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8DA8" w14:textId="1C008072" w:rsidR="002F6122" w:rsidRPr="005B5662" w:rsidRDefault="00495CF7" w:rsidP="00524B77">
      <w:pPr>
        <w:jc w:val="center"/>
        <w:rPr>
          <w:rFonts w:ascii="Helvetica" w:hAnsi="Helvetica"/>
          <w:b/>
          <w:bCs/>
          <w:sz w:val="36"/>
          <w:szCs w:val="36"/>
        </w:rPr>
      </w:pPr>
      <w:r w:rsidRPr="005B5662">
        <w:rPr>
          <w:rFonts w:ascii="Helvetica" w:hAnsi="Helvetica"/>
          <w:b/>
          <w:bCs/>
          <w:sz w:val="36"/>
          <w:szCs w:val="36"/>
        </w:rPr>
        <w:t>Interface A4988 Stepper Motor Driver Module</w:t>
      </w:r>
    </w:p>
    <w:p w14:paraId="5A4C4A3D" w14:textId="096FE7C9" w:rsidR="00524B77" w:rsidRPr="00226FAD" w:rsidRDefault="00524B77" w:rsidP="00524B7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226FAD">
        <w:rPr>
          <w:rFonts w:ascii="Helvetica" w:hAnsi="Helvetica"/>
          <w:b/>
          <w:bCs/>
          <w:sz w:val="28"/>
          <w:szCs w:val="28"/>
        </w:rPr>
        <w:t>A4988 General Specifications</w:t>
      </w:r>
    </w:p>
    <w:p w14:paraId="251BB57B" w14:textId="330DF0A6" w:rsidR="00524B77" w:rsidRDefault="00524B77" w:rsidP="00524B77">
      <w:pPr>
        <w:pStyle w:val="ListParagraph"/>
        <w:rPr>
          <w:rFonts w:ascii="Helvetica" w:hAnsi="Helvetica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524B77" w14:paraId="39502428" w14:textId="77777777" w:rsidTr="00524B77">
        <w:tc>
          <w:tcPr>
            <w:tcW w:w="4675" w:type="dxa"/>
          </w:tcPr>
          <w:p w14:paraId="5E05A217" w14:textId="0BE7C7BB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Minimum operating voltage</w:t>
            </w:r>
          </w:p>
        </w:tc>
        <w:tc>
          <w:tcPr>
            <w:tcW w:w="4675" w:type="dxa"/>
          </w:tcPr>
          <w:p w14:paraId="1928479D" w14:textId="5C597310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8 V</w:t>
            </w:r>
          </w:p>
        </w:tc>
      </w:tr>
      <w:tr w:rsidR="00524B77" w14:paraId="6CF0D216" w14:textId="77777777" w:rsidTr="00524B77">
        <w:tc>
          <w:tcPr>
            <w:tcW w:w="4675" w:type="dxa"/>
          </w:tcPr>
          <w:p w14:paraId="5287EF5E" w14:textId="6C3A1941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Maximum operating voltage</w:t>
            </w:r>
          </w:p>
        </w:tc>
        <w:tc>
          <w:tcPr>
            <w:tcW w:w="4675" w:type="dxa"/>
          </w:tcPr>
          <w:p w14:paraId="43F6C503" w14:textId="03FB52AA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35 V</w:t>
            </w:r>
          </w:p>
        </w:tc>
      </w:tr>
      <w:tr w:rsidR="00524B77" w14:paraId="2E54014A" w14:textId="77777777" w:rsidTr="00524B77">
        <w:tc>
          <w:tcPr>
            <w:tcW w:w="4675" w:type="dxa"/>
          </w:tcPr>
          <w:p w14:paraId="6DB89990" w14:textId="72E7B50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Continuous current per phase</w:t>
            </w:r>
          </w:p>
        </w:tc>
        <w:tc>
          <w:tcPr>
            <w:tcW w:w="4675" w:type="dxa"/>
          </w:tcPr>
          <w:p w14:paraId="5DE82804" w14:textId="4358D319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1 A</w:t>
            </w:r>
          </w:p>
        </w:tc>
      </w:tr>
      <w:tr w:rsidR="00524B77" w14:paraId="04CDCC4A" w14:textId="77777777" w:rsidTr="00524B77">
        <w:tc>
          <w:tcPr>
            <w:tcW w:w="4675" w:type="dxa"/>
          </w:tcPr>
          <w:p w14:paraId="67C23392" w14:textId="52B45BFF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Maximum current per phase</w:t>
            </w:r>
          </w:p>
        </w:tc>
        <w:tc>
          <w:tcPr>
            <w:tcW w:w="4675" w:type="dxa"/>
          </w:tcPr>
          <w:p w14:paraId="20415104" w14:textId="42D2AD90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2 A</w:t>
            </w:r>
          </w:p>
        </w:tc>
      </w:tr>
      <w:tr w:rsidR="00524B77" w14:paraId="36A68EED" w14:textId="77777777" w:rsidTr="00524B77">
        <w:tc>
          <w:tcPr>
            <w:tcW w:w="4675" w:type="dxa"/>
          </w:tcPr>
          <w:p w14:paraId="6622F172" w14:textId="4C92B1A6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Minimum logic voltage</w:t>
            </w:r>
          </w:p>
        </w:tc>
        <w:tc>
          <w:tcPr>
            <w:tcW w:w="4675" w:type="dxa"/>
          </w:tcPr>
          <w:p w14:paraId="659595F4" w14:textId="0AEC973F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3V</w:t>
            </w:r>
          </w:p>
        </w:tc>
      </w:tr>
      <w:tr w:rsidR="00524B77" w14:paraId="7724F8C9" w14:textId="77777777" w:rsidTr="00524B77">
        <w:tc>
          <w:tcPr>
            <w:tcW w:w="4675" w:type="dxa"/>
          </w:tcPr>
          <w:p w14:paraId="2B6D98BC" w14:textId="0BDE581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Maximum logic voltage</w:t>
            </w:r>
          </w:p>
        </w:tc>
        <w:tc>
          <w:tcPr>
            <w:tcW w:w="4675" w:type="dxa"/>
          </w:tcPr>
          <w:p w14:paraId="26892A35" w14:textId="196E9B3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5.5V</w:t>
            </w:r>
          </w:p>
        </w:tc>
      </w:tr>
      <w:tr w:rsidR="00524B77" w14:paraId="3DA230C8" w14:textId="77777777" w:rsidTr="00524B77">
        <w:tc>
          <w:tcPr>
            <w:tcW w:w="4675" w:type="dxa"/>
          </w:tcPr>
          <w:p w14:paraId="092335FE" w14:textId="4A8298CB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Microstep resolutions</w:t>
            </w:r>
          </w:p>
        </w:tc>
        <w:tc>
          <w:tcPr>
            <w:tcW w:w="4675" w:type="dxa"/>
          </w:tcPr>
          <w:p w14:paraId="26DB1430" w14:textId="4F0D8D22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 xml:space="preserve">Full, 1/2, 1/4, 1/8, 1/16 </w:t>
            </w:r>
          </w:p>
        </w:tc>
      </w:tr>
    </w:tbl>
    <w:p w14:paraId="38D5D64A" w14:textId="63C2A01F" w:rsidR="00524B77" w:rsidRDefault="00524B77" w:rsidP="00524B77">
      <w:pPr>
        <w:pStyle w:val="ListParagraph"/>
        <w:rPr>
          <w:rFonts w:ascii="Helvetica" w:hAnsi="Helvetica"/>
          <w:sz w:val="28"/>
          <w:szCs w:val="28"/>
        </w:rPr>
      </w:pPr>
    </w:p>
    <w:p w14:paraId="3C85B13C" w14:textId="51D71168" w:rsidR="00524B77" w:rsidRPr="00524B77" w:rsidRDefault="00524B77" w:rsidP="00524B77">
      <w:pPr>
        <w:pStyle w:val="ListParagraph"/>
        <w:jc w:val="center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42C39F3E" wp14:editId="65C0ECE8">
            <wp:extent cx="3619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3E3E" w14:textId="47981FA4" w:rsidR="00BD0B05" w:rsidRDefault="00226FAD" w:rsidP="00226FAD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226FAD">
        <w:rPr>
          <w:rFonts w:ascii="Helvetica" w:hAnsi="Helvetica"/>
          <w:b/>
          <w:bCs/>
          <w:sz w:val="28"/>
          <w:szCs w:val="28"/>
        </w:rPr>
        <w:t>Pinout</w:t>
      </w:r>
    </w:p>
    <w:p w14:paraId="3202B969" w14:textId="38E18B3D" w:rsidR="00226FAD" w:rsidRPr="00226FAD" w:rsidRDefault="00226FAD" w:rsidP="00226FAD">
      <w:pPr>
        <w:pStyle w:val="ListParagraph"/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A77A61" wp14:editId="1B4E3117">
            <wp:extent cx="3238500" cy="21661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116" cy="21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4F5" w14:textId="742DDD64" w:rsidR="00BD0B05" w:rsidRDefault="00ED646D">
      <w:pPr>
        <w:rPr>
          <w:rFonts w:ascii="Helvetica" w:hAnsi="Helvetica"/>
          <w:color w:val="FF0000"/>
          <w:sz w:val="24"/>
          <w:szCs w:val="24"/>
        </w:rPr>
      </w:pPr>
      <w:r w:rsidRPr="00ED646D">
        <w:rPr>
          <w:rFonts w:ascii="Helvetica" w:hAnsi="Helvetica"/>
          <w:color w:val="FF0000"/>
          <w:sz w:val="24"/>
          <w:szCs w:val="24"/>
        </w:rPr>
        <w:t>Note: It is important to put a 100Uf capacitor between motor power supply pins</w:t>
      </w:r>
      <w:r>
        <w:rPr>
          <w:rFonts w:ascii="Helvetica" w:hAnsi="Helvetica"/>
          <w:color w:val="FF0000"/>
          <w:sz w:val="24"/>
          <w:szCs w:val="24"/>
        </w:rPr>
        <w:t>.</w:t>
      </w:r>
      <w:r w:rsidRPr="00ED646D">
        <w:rPr>
          <w:rFonts w:ascii="Helvetica" w:hAnsi="Helvetica"/>
          <w:color w:val="FF0000"/>
          <w:sz w:val="24"/>
          <w:szCs w:val="24"/>
        </w:rPr>
        <w:t xml:space="preserve"> </w:t>
      </w:r>
    </w:p>
    <w:p w14:paraId="1E93471B" w14:textId="4F354336" w:rsidR="006451C3" w:rsidRDefault="006451C3">
      <w:pPr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24"/>
          <w:szCs w:val="24"/>
        </w:rPr>
        <w:t>Note: It is important to use a heatsink or other cooling method</w:t>
      </w:r>
      <w:r w:rsidR="00043246">
        <w:rPr>
          <w:rFonts w:ascii="Helvetica" w:hAnsi="Helvetica"/>
          <w:color w:val="FF0000"/>
          <w:sz w:val="24"/>
          <w:szCs w:val="24"/>
        </w:rPr>
        <w:t xml:space="preserve"> for supply the necessary current amount needed by motor.</w:t>
      </w:r>
    </w:p>
    <w:p w14:paraId="6847B266" w14:textId="77777777" w:rsidR="006451C3" w:rsidRPr="00ED646D" w:rsidRDefault="006451C3">
      <w:pPr>
        <w:rPr>
          <w:rFonts w:ascii="Helvetica" w:hAnsi="Helvetica"/>
          <w:color w:val="FF0000"/>
          <w:sz w:val="24"/>
          <w:szCs w:val="24"/>
        </w:rPr>
      </w:pPr>
    </w:p>
    <w:p w14:paraId="11CE67E3" w14:textId="3B0139F4" w:rsidR="00226FAD" w:rsidRDefault="00226FAD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t>VDD:</w:t>
      </w:r>
      <w:r>
        <w:rPr>
          <w:rFonts w:ascii="Helvetica" w:hAnsi="Helvetica"/>
          <w:sz w:val="24"/>
          <w:szCs w:val="24"/>
        </w:rPr>
        <w:t xml:space="preserve"> Internal logic circuitry (3V-5.5V)</w:t>
      </w:r>
    </w:p>
    <w:p w14:paraId="7EC8C84E" w14:textId="72C7EBFD" w:rsidR="00226FAD" w:rsidRDefault="00226FAD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t>VMOT:</w:t>
      </w:r>
      <w:r>
        <w:rPr>
          <w:rFonts w:ascii="Helvetica" w:hAnsi="Helvetica"/>
          <w:sz w:val="24"/>
          <w:szCs w:val="24"/>
        </w:rPr>
        <w:t xml:space="preserve"> Motor power supply (8V-35V)</w:t>
      </w:r>
    </w:p>
    <w:p w14:paraId="7AB54BF5" w14:textId="74F51DD4" w:rsidR="00D03F0F" w:rsidRDefault="00D03F0F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lastRenderedPageBreak/>
        <w:t>MS1, MS2 &amp;MS3:</w:t>
      </w:r>
      <w:r>
        <w:rPr>
          <w:rFonts w:ascii="Helvetica" w:hAnsi="Helvetica"/>
          <w:sz w:val="24"/>
          <w:szCs w:val="24"/>
        </w:rPr>
        <w:t xml:space="preserve"> Step resolution pins</w:t>
      </w:r>
      <w:r w:rsidR="00AE0792">
        <w:rPr>
          <w:rFonts w:ascii="Helvetica" w:hAnsi="Helvetica"/>
          <w:sz w:val="24"/>
          <w:szCs w:val="24"/>
        </w:rPr>
        <w:t xml:space="preserve"> (By default LOW)</w:t>
      </w:r>
      <w:r>
        <w:rPr>
          <w:rFonts w:ascii="Helvetica" w:hAnsi="Helvetica"/>
          <w:sz w:val="24"/>
          <w:szCs w:val="24"/>
        </w:rPr>
        <w:t>.</w:t>
      </w:r>
    </w:p>
    <w:p w14:paraId="5E96BB7B" w14:textId="0A6253FB" w:rsidR="00435709" w:rsidRDefault="00435709">
      <w:pPr>
        <w:rPr>
          <w:rFonts w:ascii="Helvetica" w:hAnsi="Helvetica"/>
          <w:sz w:val="24"/>
          <w:szCs w:val="24"/>
        </w:rPr>
      </w:pPr>
      <w:r w:rsidRPr="00435709">
        <w:rPr>
          <w:rFonts w:ascii="Helvetica" w:hAnsi="Helvetica"/>
          <w:b/>
          <w:bCs/>
          <w:sz w:val="24"/>
          <w:szCs w:val="24"/>
        </w:rPr>
        <w:t>STEP:</w:t>
      </w:r>
      <w:r>
        <w:rPr>
          <w:rFonts w:ascii="Helvetica" w:hAnsi="Helvetica"/>
          <w:sz w:val="24"/>
          <w:szCs w:val="24"/>
        </w:rPr>
        <w:t xml:space="preserve"> </w:t>
      </w:r>
      <w:r w:rsidR="001E54D9">
        <w:rPr>
          <w:rFonts w:ascii="Helvetica" w:hAnsi="Helvetica"/>
          <w:sz w:val="24"/>
          <w:szCs w:val="24"/>
        </w:rPr>
        <w:t>T</w:t>
      </w:r>
      <w:r>
        <w:rPr>
          <w:rFonts w:ascii="Helvetica" w:hAnsi="Helvetica"/>
          <w:sz w:val="24"/>
          <w:szCs w:val="24"/>
        </w:rPr>
        <w:t xml:space="preserve">his input controls the microsteps of the motor. </w:t>
      </w:r>
      <w:r w:rsidR="00ED0F90">
        <w:rPr>
          <w:rFonts w:ascii="Helvetica" w:hAnsi="Helvetica"/>
          <w:sz w:val="24"/>
          <w:szCs w:val="24"/>
        </w:rPr>
        <w:t xml:space="preserve">Each HIGH pulse </w:t>
      </w:r>
      <w:r w:rsidR="001E54D9">
        <w:rPr>
          <w:rFonts w:ascii="Helvetica" w:hAnsi="Helvetica"/>
          <w:sz w:val="24"/>
          <w:szCs w:val="24"/>
        </w:rPr>
        <w:t>forces</w:t>
      </w:r>
      <w:r w:rsidR="00ED0F90">
        <w:rPr>
          <w:rFonts w:ascii="Helvetica" w:hAnsi="Helvetica"/>
          <w:sz w:val="24"/>
          <w:szCs w:val="24"/>
        </w:rPr>
        <w:t xml:space="preserve"> a microstep. (The faster pulses generate faster rotation)</w:t>
      </w:r>
      <w:r w:rsidR="001E54D9">
        <w:rPr>
          <w:rFonts w:ascii="Helvetica" w:hAnsi="Helvetica"/>
          <w:sz w:val="24"/>
          <w:szCs w:val="24"/>
        </w:rPr>
        <w:t>.</w:t>
      </w:r>
    </w:p>
    <w:p w14:paraId="0D696272" w14:textId="5837BF44" w:rsidR="001E54D9" w:rsidRDefault="001E54D9">
      <w:pPr>
        <w:rPr>
          <w:rFonts w:ascii="Helvetica" w:hAnsi="Helvetica"/>
          <w:sz w:val="24"/>
          <w:szCs w:val="24"/>
        </w:rPr>
      </w:pPr>
      <w:r w:rsidRPr="001E54D9">
        <w:rPr>
          <w:rFonts w:ascii="Helvetica" w:hAnsi="Helvetica"/>
          <w:b/>
          <w:bCs/>
          <w:sz w:val="24"/>
          <w:szCs w:val="24"/>
        </w:rPr>
        <w:t>DIR: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1325F8">
        <w:rPr>
          <w:rFonts w:ascii="Helvetica" w:hAnsi="Helvetica"/>
          <w:sz w:val="24"/>
          <w:szCs w:val="24"/>
        </w:rPr>
        <w:t>Controls de spinning direction of the motor. (HIGH=&gt;clockwise</w:t>
      </w:r>
      <w:r w:rsidR="00986C3D">
        <w:rPr>
          <w:rFonts w:ascii="Helvetica" w:hAnsi="Helvetica"/>
          <w:sz w:val="24"/>
          <w:szCs w:val="24"/>
        </w:rPr>
        <w:t>;</w:t>
      </w:r>
      <w:r w:rsidR="001325F8">
        <w:rPr>
          <w:rFonts w:ascii="Helvetica" w:hAnsi="Helvetica"/>
          <w:sz w:val="24"/>
          <w:szCs w:val="24"/>
        </w:rPr>
        <w:t xml:space="preserve"> LOW=&gt;counterclockwise)</w:t>
      </w:r>
    </w:p>
    <w:p w14:paraId="6CE4A245" w14:textId="529C7B6C" w:rsidR="007C46A8" w:rsidRDefault="007C46A8" w:rsidP="007C46A8">
      <w:pPr>
        <w:rPr>
          <w:rFonts w:ascii="Helvetica" w:hAnsi="Helvetica"/>
          <w:sz w:val="24"/>
          <w:szCs w:val="24"/>
        </w:rPr>
      </w:pPr>
      <w:r w:rsidRPr="007C46A8">
        <w:rPr>
          <w:rFonts w:ascii="Helvetica" w:hAnsi="Helvetica"/>
          <w:b/>
          <w:bCs/>
          <w:sz w:val="24"/>
          <w:szCs w:val="24"/>
        </w:rPr>
        <w:t xml:space="preserve">EN: </w:t>
      </w:r>
      <w:r>
        <w:rPr>
          <w:rFonts w:ascii="Helvetica" w:hAnsi="Helvetica"/>
          <w:sz w:val="24"/>
          <w:szCs w:val="24"/>
        </w:rPr>
        <w:t>Enable pin, by default is enable. (HIGH=&gt;disable</w:t>
      </w:r>
      <w:r w:rsidR="00986C3D">
        <w:rPr>
          <w:rFonts w:ascii="Helvetica" w:hAnsi="Helvetica"/>
          <w:sz w:val="24"/>
          <w:szCs w:val="24"/>
        </w:rPr>
        <w:t>;</w:t>
      </w:r>
      <w:r>
        <w:rPr>
          <w:rFonts w:ascii="Helvetica" w:hAnsi="Helvetica"/>
          <w:sz w:val="24"/>
          <w:szCs w:val="24"/>
        </w:rPr>
        <w:t xml:space="preserve"> LOW=&gt;enable).</w:t>
      </w:r>
    </w:p>
    <w:p w14:paraId="44F8DC89" w14:textId="5A78C3EE" w:rsidR="007C46A8" w:rsidRDefault="007C46A8" w:rsidP="007C46A8">
      <w:pPr>
        <w:rPr>
          <w:rFonts w:ascii="Helvetica" w:hAnsi="Helvetica"/>
          <w:sz w:val="24"/>
          <w:szCs w:val="24"/>
        </w:rPr>
      </w:pPr>
      <w:r w:rsidRPr="007C46A8">
        <w:rPr>
          <w:rFonts w:ascii="Helvetica" w:hAnsi="Helvetica"/>
          <w:b/>
          <w:bCs/>
          <w:sz w:val="24"/>
          <w:szCs w:val="24"/>
        </w:rPr>
        <w:t>SLP: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0F2B48">
        <w:rPr>
          <w:rFonts w:ascii="Helvetica" w:hAnsi="Helvetica"/>
          <w:sz w:val="24"/>
          <w:szCs w:val="24"/>
        </w:rPr>
        <w:t>Sleep pin</w:t>
      </w:r>
      <w:r w:rsidR="00986C3D">
        <w:rPr>
          <w:rFonts w:ascii="Helvetica" w:hAnsi="Helvetica"/>
          <w:sz w:val="24"/>
          <w:szCs w:val="24"/>
        </w:rPr>
        <w:t>, by default is High</w:t>
      </w:r>
      <w:r>
        <w:rPr>
          <w:rFonts w:ascii="Helvetica" w:hAnsi="Helvetica"/>
          <w:sz w:val="24"/>
          <w:szCs w:val="24"/>
        </w:rPr>
        <w:t>. (HIGH=&gt;</w:t>
      </w:r>
      <w:r w:rsidR="00986C3D">
        <w:rPr>
          <w:rFonts w:ascii="Helvetica" w:hAnsi="Helvetica"/>
          <w:sz w:val="24"/>
          <w:szCs w:val="24"/>
        </w:rPr>
        <w:t>no sleep;</w:t>
      </w:r>
      <w:r>
        <w:rPr>
          <w:rFonts w:ascii="Helvetica" w:hAnsi="Helvetica"/>
          <w:sz w:val="24"/>
          <w:szCs w:val="24"/>
        </w:rPr>
        <w:t xml:space="preserve"> LOW=&gt;</w:t>
      </w:r>
      <w:r w:rsidR="000F2B48">
        <w:rPr>
          <w:rFonts w:ascii="Helvetica" w:hAnsi="Helvetica"/>
          <w:sz w:val="24"/>
          <w:szCs w:val="24"/>
        </w:rPr>
        <w:t>sleep mode</w:t>
      </w:r>
      <w:r>
        <w:rPr>
          <w:rFonts w:ascii="Helvetica" w:hAnsi="Helvetica"/>
          <w:sz w:val="24"/>
          <w:szCs w:val="24"/>
        </w:rPr>
        <w:t>).</w:t>
      </w:r>
    </w:p>
    <w:p w14:paraId="11BC5416" w14:textId="248BBB13" w:rsidR="00986C3D" w:rsidRDefault="00986C3D" w:rsidP="007C46A8">
      <w:pPr>
        <w:rPr>
          <w:rFonts w:ascii="Helvetica" w:hAnsi="Helvetica"/>
          <w:sz w:val="24"/>
          <w:szCs w:val="24"/>
        </w:rPr>
      </w:pPr>
      <w:r w:rsidRPr="00986C3D">
        <w:rPr>
          <w:rFonts w:ascii="Helvetica" w:hAnsi="Helvetica"/>
          <w:b/>
          <w:bCs/>
          <w:sz w:val="24"/>
          <w:szCs w:val="24"/>
        </w:rPr>
        <w:t>RST: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986C3D">
        <w:rPr>
          <w:rFonts w:ascii="Helvetica" w:hAnsi="Helvetica"/>
          <w:sz w:val="24"/>
          <w:szCs w:val="24"/>
        </w:rPr>
        <w:t>It is floating</w:t>
      </w:r>
      <w:r>
        <w:rPr>
          <w:rFonts w:ascii="Helvetica" w:hAnsi="Helvetica"/>
          <w:sz w:val="24"/>
          <w:szCs w:val="24"/>
        </w:rPr>
        <w:t>, it should connect to High. (HIGH=&gt;active LOW=&gt;reset).</w:t>
      </w:r>
    </w:p>
    <w:p w14:paraId="1F947F0D" w14:textId="0788EB6D" w:rsidR="0068689A" w:rsidRDefault="0068689A" w:rsidP="007C46A8">
      <w:pPr>
        <w:rPr>
          <w:rFonts w:ascii="Helvetica" w:hAnsi="Helvetica"/>
          <w:sz w:val="24"/>
          <w:szCs w:val="24"/>
        </w:rPr>
      </w:pPr>
      <w:r w:rsidRPr="0068689A">
        <w:rPr>
          <w:rFonts w:ascii="Helvetica" w:hAnsi="Helvetica"/>
          <w:b/>
          <w:bCs/>
          <w:sz w:val="24"/>
          <w:szCs w:val="24"/>
        </w:rPr>
        <w:t>1B, 1A, 2A &amp; 2B: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AA05D4">
        <w:rPr>
          <w:rFonts w:ascii="Helvetica" w:hAnsi="Helvetica"/>
          <w:sz w:val="24"/>
          <w:szCs w:val="24"/>
        </w:rPr>
        <w:t>Driver’s output channels.</w:t>
      </w:r>
    </w:p>
    <w:p w14:paraId="2ABC6F1E" w14:textId="19FFA66C" w:rsidR="00126FF6" w:rsidRDefault="00126FF6" w:rsidP="007C46A8">
      <w:pPr>
        <w:rPr>
          <w:rFonts w:ascii="Helvetica" w:hAnsi="Helvetica"/>
          <w:sz w:val="24"/>
          <w:szCs w:val="24"/>
        </w:rPr>
      </w:pPr>
    </w:p>
    <w:p w14:paraId="7DFE273A" w14:textId="19C38B1A" w:rsidR="00126FF6" w:rsidRPr="00126FF6" w:rsidRDefault="00126FF6" w:rsidP="00126FF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126FF6">
        <w:rPr>
          <w:rFonts w:ascii="Helvetica" w:hAnsi="Helvetica"/>
          <w:b/>
          <w:bCs/>
          <w:sz w:val="28"/>
          <w:szCs w:val="28"/>
        </w:rPr>
        <w:t>Current limiting</w:t>
      </w:r>
    </w:p>
    <w:p w14:paraId="7720DB2F" w14:textId="4BC77A3A" w:rsidR="007C46A8" w:rsidRPr="007C46A8" w:rsidRDefault="00126FF6" w:rsidP="00126FF6">
      <w:pPr>
        <w:jc w:val="center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3EA8D664" wp14:editId="0FF507CB">
            <wp:extent cx="2482305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955" cy="18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2E7" w14:textId="736AB5FD" w:rsidR="00BD0B05" w:rsidRDefault="00126FF6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It is important, before using the motor, to limit the maximum amount of current flowing through the stepper coils and prevent it from exceeding the motor’s rated current.</w:t>
      </w:r>
      <w:r w:rsidR="00053513">
        <w:rPr>
          <w:rFonts w:ascii="Helvetica" w:hAnsi="Helvetica"/>
          <w:sz w:val="24"/>
          <w:szCs w:val="24"/>
        </w:rPr>
        <w:t xml:space="preserve"> The next steps show to limit the current.</w:t>
      </w:r>
    </w:p>
    <w:p w14:paraId="5FD49A2D" w14:textId="7A2BA682" w:rsidR="005029FC" w:rsidRDefault="005029FC">
      <w:pPr>
        <w:rPr>
          <w:rFonts w:ascii="Helvetica" w:hAnsi="Helvetica"/>
          <w:sz w:val="24"/>
          <w:szCs w:val="24"/>
        </w:rPr>
      </w:pPr>
    </w:p>
    <w:p w14:paraId="0ADDCE41" w14:textId="6A721EDF" w:rsidR="005029FC" w:rsidRDefault="005029FC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Look of the rated current of the motor in datasheet for example NEMA 8, 1.8 degree, 200 steps/rev, 10V, 600mA.</w:t>
      </w:r>
    </w:p>
    <w:p w14:paraId="5352BE52" w14:textId="5B130EDF" w:rsidR="00053513" w:rsidRDefault="005029FC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5029FC">
        <w:rPr>
          <w:rFonts w:ascii="Helvetica" w:hAnsi="Helvetica"/>
          <w:sz w:val="24"/>
          <w:szCs w:val="24"/>
        </w:rPr>
        <w:t>Disco</w:t>
      </w:r>
      <w:r w:rsidR="00F24252">
        <w:rPr>
          <w:rFonts w:ascii="Helvetica" w:hAnsi="Helvetica"/>
          <w:sz w:val="24"/>
          <w:szCs w:val="24"/>
        </w:rPr>
        <w:t>n</w:t>
      </w:r>
      <w:r w:rsidRPr="005029FC">
        <w:rPr>
          <w:rFonts w:ascii="Helvetica" w:hAnsi="Helvetica"/>
          <w:sz w:val="24"/>
          <w:szCs w:val="24"/>
        </w:rPr>
        <w:t xml:space="preserve">nect all </w:t>
      </w:r>
      <w:r>
        <w:rPr>
          <w:rFonts w:ascii="Helvetica" w:hAnsi="Helvetica"/>
          <w:sz w:val="24"/>
          <w:szCs w:val="24"/>
        </w:rPr>
        <w:t>Step resolution pins. (full-step mode)</w:t>
      </w:r>
      <w:r w:rsidR="00F24252">
        <w:rPr>
          <w:rFonts w:ascii="Helvetica" w:hAnsi="Helvetica"/>
          <w:sz w:val="24"/>
          <w:szCs w:val="24"/>
        </w:rPr>
        <w:t>.</w:t>
      </w:r>
    </w:p>
    <w:p w14:paraId="2180B8AE" w14:textId="220C059A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Hold the motor at a fixed position by not clocking the STEP input and connect it to logic power supply (5V)</w:t>
      </w:r>
    </w:p>
    <w:p w14:paraId="423F9845" w14:textId="2DDD58B3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Place the ammeter in series with one of the coils.</w:t>
      </w:r>
    </w:p>
    <w:p w14:paraId="1FA0943C" w14:textId="544D6F09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Using a screwdriver, adjust the current limit potentiometer until reach rated current</w:t>
      </w:r>
      <w:r w:rsidR="00713BFD">
        <w:rPr>
          <w:rFonts w:ascii="Helvetica" w:hAnsi="Helvetica"/>
          <w:sz w:val="24"/>
          <w:szCs w:val="24"/>
        </w:rPr>
        <w:t xml:space="preserve"> of step 1</w:t>
      </w:r>
      <w:r>
        <w:rPr>
          <w:rFonts w:ascii="Helvetica" w:hAnsi="Helvetica"/>
          <w:sz w:val="24"/>
          <w:szCs w:val="24"/>
        </w:rPr>
        <w:t>.</w:t>
      </w:r>
    </w:p>
    <w:p w14:paraId="1921B117" w14:textId="075EFC34" w:rsidR="00F24252" w:rsidRPr="00F24252" w:rsidRDefault="00F24252" w:rsidP="00F24252">
      <w:pPr>
        <w:jc w:val="center"/>
        <w:rPr>
          <w:rFonts w:ascii="Helvetica" w:hAnsi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E1CF2" wp14:editId="17A6182B">
            <wp:extent cx="418076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028" cy="26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2E6B" w14:textId="3EDA2D91" w:rsidR="00C25F45" w:rsidRDefault="00C25F45" w:rsidP="00C25F45">
      <w:pPr>
        <w:rPr>
          <w:rFonts w:ascii="Helvetica" w:hAnsi="Helvetica"/>
          <w:color w:val="FF0000"/>
          <w:sz w:val="24"/>
          <w:szCs w:val="24"/>
        </w:rPr>
      </w:pPr>
      <w:r w:rsidRPr="00ED646D">
        <w:rPr>
          <w:rFonts w:ascii="Helvetica" w:hAnsi="Helvetica"/>
          <w:color w:val="FF0000"/>
          <w:sz w:val="24"/>
          <w:szCs w:val="24"/>
        </w:rPr>
        <w:t xml:space="preserve">Note: </w:t>
      </w:r>
      <w:r>
        <w:rPr>
          <w:rFonts w:ascii="Helvetica" w:hAnsi="Helvetica"/>
          <w:color w:val="FF0000"/>
          <w:sz w:val="24"/>
          <w:szCs w:val="24"/>
        </w:rPr>
        <w:t xml:space="preserve">Ever change </w:t>
      </w:r>
      <w:r w:rsidR="00A71675">
        <w:rPr>
          <w:rFonts w:ascii="Helvetica" w:hAnsi="Helvetica"/>
          <w:color w:val="FF0000"/>
          <w:sz w:val="24"/>
          <w:szCs w:val="24"/>
        </w:rPr>
        <w:t xml:space="preserve">in </w:t>
      </w:r>
      <w:r>
        <w:rPr>
          <w:rFonts w:ascii="Helvetica" w:hAnsi="Helvetica"/>
          <w:color w:val="FF0000"/>
          <w:sz w:val="24"/>
          <w:szCs w:val="24"/>
        </w:rPr>
        <w:t>the logic voltage (VDD), needs to perform this adjustment.</w:t>
      </w:r>
      <w:r w:rsidRPr="00ED646D">
        <w:rPr>
          <w:rFonts w:ascii="Helvetica" w:hAnsi="Helvetica"/>
          <w:color w:val="FF0000"/>
          <w:sz w:val="24"/>
          <w:szCs w:val="24"/>
        </w:rPr>
        <w:t xml:space="preserve"> </w:t>
      </w:r>
    </w:p>
    <w:p w14:paraId="753D0F33" w14:textId="427D1196" w:rsidR="00092E9F" w:rsidRDefault="00092E9F">
      <w:pPr>
        <w:rPr>
          <w:rFonts w:ascii="Helvetica" w:hAnsi="Helvetica"/>
          <w:sz w:val="24"/>
          <w:szCs w:val="24"/>
        </w:rPr>
      </w:pPr>
      <w:bookmarkStart w:id="0" w:name="_GoBack"/>
      <w:bookmarkEnd w:id="0"/>
    </w:p>
    <w:p w14:paraId="53187D49" w14:textId="6D8B3288" w:rsidR="00092E9F" w:rsidRDefault="00092E9F">
      <w:pPr>
        <w:rPr>
          <w:rFonts w:ascii="Helvetica" w:hAnsi="Helvetica"/>
          <w:sz w:val="24"/>
          <w:szCs w:val="24"/>
        </w:rPr>
      </w:pPr>
    </w:p>
    <w:p w14:paraId="101E8385" w14:textId="77777777" w:rsidR="00092E9F" w:rsidRPr="00524B77" w:rsidRDefault="00092E9F">
      <w:pPr>
        <w:rPr>
          <w:rFonts w:ascii="Helvetica" w:hAnsi="Helvetica"/>
          <w:sz w:val="24"/>
          <w:szCs w:val="24"/>
        </w:rPr>
      </w:pPr>
    </w:p>
    <w:p w14:paraId="17828F8B" w14:textId="77777777" w:rsidR="00680C85" w:rsidRDefault="00BD0B05">
      <w:pPr>
        <w:rPr>
          <w:rFonts w:ascii="Helvetica" w:hAnsi="Helvetica"/>
          <w:sz w:val="24"/>
          <w:szCs w:val="24"/>
        </w:rPr>
      </w:pPr>
      <w:r w:rsidRPr="00524B77">
        <w:rPr>
          <w:rFonts w:ascii="Helvetica" w:hAnsi="Helvetica"/>
          <w:sz w:val="24"/>
          <w:szCs w:val="24"/>
        </w:rPr>
        <w:t xml:space="preserve">Source: </w:t>
      </w:r>
    </w:p>
    <w:p w14:paraId="38DCC787" w14:textId="222E5E42" w:rsidR="00BD0B05" w:rsidRDefault="000D6727" w:rsidP="00680C85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hyperlink r:id="rId9" w:history="1">
        <w:r w:rsidR="00680C85" w:rsidRPr="00091D41">
          <w:rPr>
            <w:rStyle w:val="Hyperlink"/>
            <w:rFonts w:ascii="Helvetica" w:hAnsi="Helvetica"/>
            <w:sz w:val="24"/>
            <w:szCs w:val="24"/>
          </w:rPr>
          <w:t>https://lastminuteengineers.com/a4988-stepper-motor-driver-arduino-tutorial/</w:t>
        </w:r>
      </w:hyperlink>
    </w:p>
    <w:p w14:paraId="67E2CFE2" w14:textId="58F8E300" w:rsidR="00680C85" w:rsidRPr="007F2C66" w:rsidRDefault="000D6727" w:rsidP="00680C85">
      <w:pPr>
        <w:pStyle w:val="ListParagraph"/>
        <w:numPr>
          <w:ilvl w:val="0"/>
          <w:numId w:val="2"/>
        </w:numPr>
        <w:rPr>
          <w:rStyle w:val="Hyperlink"/>
        </w:rPr>
      </w:pPr>
      <w:hyperlink r:id="rId10" w:history="1">
        <w:r w:rsidR="00680C85" w:rsidRPr="007F2C66">
          <w:rPr>
            <w:rStyle w:val="Hyperlink"/>
            <w:rFonts w:ascii="Helvetica" w:hAnsi="Helvetica"/>
            <w:sz w:val="24"/>
            <w:szCs w:val="24"/>
          </w:rPr>
          <w:t>https://www.pololu.com/file/0J450/A4988.pdf</w:t>
        </w:r>
      </w:hyperlink>
    </w:p>
    <w:p w14:paraId="5E792DED" w14:textId="69E3C120" w:rsidR="00BD0B05" w:rsidRPr="00524B77" w:rsidRDefault="00BD0B05">
      <w:pPr>
        <w:rPr>
          <w:rFonts w:ascii="Helvetica" w:hAnsi="Helvetica"/>
          <w:sz w:val="24"/>
          <w:szCs w:val="24"/>
        </w:rPr>
      </w:pPr>
    </w:p>
    <w:p w14:paraId="6174D545" w14:textId="77777777" w:rsidR="00BD0B05" w:rsidRPr="00524B77" w:rsidRDefault="00BD0B05">
      <w:pPr>
        <w:rPr>
          <w:rFonts w:ascii="Helvetica" w:hAnsi="Helvetica"/>
          <w:sz w:val="24"/>
          <w:szCs w:val="24"/>
        </w:rPr>
      </w:pPr>
    </w:p>
    <w:sectPr w:rsidR="00BD0B05" w:rsidRPr="0052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6FBD"/>
    <w:multiLevelType w:val="hybridMultilevel"/>
    <w:tmpl w:val="0356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4C9E"/>
    <w:multiLevelType w:val="hybridMultilevel"/>
    <w:tmpl w:val="5AEC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72EC"/>
    <w:multiLevelType w:val="hybridMultilevel"/>
    <w:tmpl w:val="AC20E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2"/>
    <w:rsid w:val="00043246"/>
    <w:rsid w:val="00053513"/>
    <w:rsid w:val="00092E9F"/>
    <w:rsid w:val="000A0D42"/>
    <w:rsid w:val="000D6727"/>
    <w:rsid w:val="000F2B48"/>
    <w:rsid w:val="00126FF6"/>
    <w:rsid w:val="001325F8"/>
    <w:rsid w:val="001E54D9"/>
    <w:rsid w:val="00226FAD"/>
    <w:rsid w:val="00435709"/>
    <w:rsid w:val="00495CF7"/>
    <w:rsid w:val="004E3782"/>
    <w:rsid w:val="005029FC"/>
    <w:rsid w:val="00524B77"/>
    <w:rsid w:val="005B5662"/>
    <w:rsid w:val="005E6680"/>
    <w:rsid w:val="006451C3"/>
    <w:rsid w:val="00680C85"/>
    <w:rsid w:val="0068689A"/>
    <w:rsid w:val="006C5284"/>
    <w:rsid w:val="00713BFD"/>
    <w:rsid w:val="007C46A8"/>
    <w:rsid w:val="007F2C66"/>
    <w:rsid w:val="00986C3D"/>
    <w:rsid w:val="00A65D38"/>
    <w:rsid w:val="00A71675"/>
    <w:rsid w:val="00AA05D4"/>
    <w:rsid w:val="00AE0792"/>
    <w:rsid w:val="00BD0B05"/>
    <w:rsid w:val="00C25F45"/>
    <w:rsid w:val="00D03F0F"/>
    <w:rsid w:val="00E0143F"/>
    <w:rsid w:val="00EB57F9"/>
    <w:rsid w:val="00ED0F90"/>
    <w:rsid w:val="00ED646D"/>
    <w:rsid w:val="00F24252"/>
    <w:rsid w:val="00F3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59DE"/>
  <w15:chartTrackingRefBased/>
  <w15:docId w15:val="{1D9A73E9-DAEA-440D-BCA8-67413206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B77"/>
    <w:pPr>
      <w:ind w:left="720"/>
      <w:contextualSpacing/>
    </w:pPr>
  </w:style>
  <w:style w:type="table" w:styleId="TableGrid">
    <w:name w:val="Table Grid"/>
    <w:basedOn w:val="TableNormal"/>
    <w:uiPriority w:val="39"/>
    <w:rsid w:val="0052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ololu.com/file/0J450/A498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stminuteengineers.com/a4988-stepper-motor-driver-arduin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</dc:creator>
  <cp:keywords/>
  <dc:description/>
  <cp:lastModifiedBy>jonathan V</cp:lastModifiedBy>
  <cp:revision>34</cp:revision>
  <dcterms:created xsi:type="dcterms:W3CDTF">2019-06-04T00:10:00Z</dcterms:created>
  <dcterms:modified xsi:type="dcterms:W3CDTF">2019-06-06T04:19:00Z</dcterms:modified>
</cp:coreProperties>
</file>