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pPr>
      <w:r>
        <w:rPr>
          <w:rFonts w:ascii="Calibri" w:cs="Calibri" w:eastAsia="Calibri" w:hAnsi="Calibri"/>
          <w:b/>
          <w:bCs/>
          <w:color w:val="FF5500"/>
          <w:sz w:val="96"/>
          <w:szCs w:val="96"/>
        </w:rPr>
        <w:t xml:space="preserve">VISIONING</w:t>
      </w:r>
    </w:p>
    <w:p>
      <w:pPr>
        <w:pBdr>
          <w:bottom w:val="single" w:color="FF5500" w:sz="6"/>
        </w:pBdr>
        <w:spacing w:after="160" w:before="160"/>
      </w:pPr>
    </w:p>
    <w:p>
      <w:pPr>
        <w:spacing w:after="120" w:before="80"/>
      </w:pPr>
      <w:r>
        <w:rPr>
          <w:rFonts w:ascii="Calibri" w:cs="Calibri" w:eastAsia="Calibri" w:hAnsi="Calibri"/>
          <w:color w:val="444444"/>
          <w:sz w:val="26"/>
          <w:szCs w:val="26"/>
        </w:rPr>
        <w:t xml:space="preserve">Leadership Values  ·  Future Thinking  ·  Shared Action</w:t>
      </w:r>
    </w:p>
    <w:p>
      <w:pPr>
        <w:spacing w:after="600" w:before="0"/>
      </w:pPr>
      <w:r>
        <w:rPr>
          <w:rFonts w:ascii="Calibri" w:cs="Calibri" w:eastAsia="Calibri" w:hAnsi="Calibri"/>
          <w:b/>
          <w:bCs/>
          <w:color w:val="0A0908"/>
          <w:sz w:val="22"/>
          <w:szCs w:val="22"/>
        </w:rPr>
        <w:t xml:space="preserve">University of Plymouth  ·  Leadership Programme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5500" w:sz="6"/>
              <w:left w:val="none" w:color="FFFFFF" w:sz="0"/>
              <w:bottom w:val="none" w:color="FFFFFF" w:sz="0"/>
              <w:right w:val="none" w:color="FFFFFF" w:sz="0"/>
            </w:tcBorders>
            <w:shd w:fill="F5F3EF" w:val="clear"/>
            <w:tcMar>
              <w:top w:type="dxa" w:w="200"/>
              <w:left w:type="dxa" w:w="240"/>
              <w:bottom w:type="dxa" w:w="200"/>
              <w:right w:type="dxa" w:w="240"/>
            </w:tcMar>
          </w:tcPr>
          <w:p>
            <w:pPr>
              <w:spacing w:after="100" w:before="0"/>
            </w:pPr>
            <w:r>
              <w:rPr>
                <w:rFonts w:ascii="Calibri" w:cs="Calibri" w:eastAsia="Calibri" w:hAnsi="Calibri"/>
                <w:b/>
                <w:bCs/>
                <w:color w:val="FF5500"/>
                <w:sz w:val="22"/>
                <w:szCs w:val="22"/>
              </w:rPr>
              <w:t xml:space="preserve">About this handout</w:t>
            </w:r>
          </w:p>
          <w:p>
            <w:pPr>
              <w:spacing w:after="0" w:before="0"/>
            </w:pPr>
            <w:r>
              <w:rPr>
                <w:rFonts w:ascii="Calibri" w:cs="Calibri" w:eastAsia="Calibri" w:hAnsi="Calibri"/>
                <w:color w:val="0A0908"/>
                <w:sz w:val="22"/>
                <w:szCs w:val="22"/>
              </w:rPr>
              <w:t xml:space="preserve">This handout is your personal record of the Visioning experience. Use it to capture your thinking at each stage. Your facilitator will guide each section. You do not need to complete everything independently — this is a companion to the session, not a standalone guide.</w:t>
            </w:r>
          </w:p>
        </w:tc>
      </w:tr>
    </w:tbl>
    <w:p>
      <w:pPr>
        <w:spacing w:after="400" w:before="0"/>
      </w:pPr>
    </w:p>
    <w:p>
      <w:pPr>
        <w:spacing w:after="0" w:before="0"/>
      </w:pPr>
      <w:r>
        <w:rPr>
          <w:rFonts w:ascii="Calibri" w:cs="Calibri" w:eastAsia="Calibri" w:hAnsi="Calibri"/>
          <w:i/>
          <w:iCs/>
          <w:color w:val="999999"/>
          <w:sz w:val="20"/>
          <w:szCs w:val="20"/>
        </w:rPr>
        <w:t xml:space="preserve">Experience 5</w:t>
      </w:r>
    </w:p>
    <w:p>
      <w:r>
        <w:br w:type="page"/>
      </w:r>
    </w:p>
    <w:p>
      <w:pPr>
        <w:spacing w:after="120" w:before="0"/>
      </w:pPr>
      <w:r>
        <w:rPr>
          <w:rFonts w:ascii="Calibri" w:cs="Calibri" w:eastAsia="Calibri" w:hAnsi="Calibri"/>
          <w:b/>
          <w:bCs/>
          <w:color w:val="FF5500"/>
          <w:sz w:val="28"/>
          <w:szCs w:val="28"/>
        </w:rPr>
        <w:t xml:space="preserve">01 /  </w:t>
      </w:r>
      <w:r>
        <w:rPr>
          <w:rFonts w:ascii="Calibri" w:cs="Calibri" w:eastAsia="Calibri" w:hAnsi="Calibri"/>
          <w:b/>
          <w:bCs/>
          <w:color w:val="0A0908"/>
          <w:sz w:val="28"/>
          <w:szCs w:val="28"/>
        </w:rPr>
        <w:t xml:space="preserve">VALUES SORT</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Your facilitator will introduce the 48 leadership values. Read through all of them first, then mark each one using the boxes on the right.</w:t>
      </w:r>
    </w:p>
    <w:p>
      <w:pPr>
        <w:spacing w:after="140" w:before="80"/>
      </w:pPr>
      <w:r>
        <w:rPr>
          <w:rFonts w:ascii="Calibri" w:cs="Calibri" w:eastAsia="Calibri" w:hAnsi="Calibri"/>
          <w:b/>
          <w:bCs/>
          <w:color w:val="FF5500"/>
          <w:sz w:val="21"/>
          <w:szCs w:val="21"/>
        </w:rPr>
        <w:t xml:space="preserve">☐ VI</w:t>
      </w:r>
      <w:r>
        <w:rPr>
          <w:rFonts w:ascii="Calibri" w:cs="Calibri" w:eastAsia="Calibri" w:hAnsi="Calibri"/>
          <w:color w:val="0A0908"/>
          <w:sz w:val="21"/>
          <w:szCs w:val="21"/>
        </w:rPr>
        <w:t xml:space="preserve">  =  Very Important to your leadership          </w:t>
      </w:r>
      <w:r>
        <w:rPr>
          <w:rFonts w:ascii="Calibri" w:cs="Calibri" w:eastAsia="Calibri" w:hAnsi="Calibri"/>
          <w:b/>
          <w:bCs/>
          <w:color w:val="0A0908"/>
          <w:sz w:val="21"/>
          <w:szCs w:val="21"/>
        </w:rPr>
        <w:t xml:space="preserve">☐ SI</w:t>
      </w:r>
      <w:r>
        <w:rPr>
          <w:rFonts w:ascii="Calibri" w:cs="Calibri" w:eastAsia="Calibri" w:hAnsi="Calibri"/>
          <w:color w:val="0A0908"/>
          <w:sz w:val="21"/>
          <w:szCs w:val="21"/>
        </w:rPr>
        <w:t xml:space="preserve">  =  Somewhat Important to your leadership</w:t>
      </w:r>
    </w:p>
    <w:p>
      <w:pPr>
        <w:spacing w:after="200" w:before="0"/>
      </w:pPr>
      <w:r>
        <w:rPr>
          <w:rFonts w:ascii="Calibri" w:cs="Calibri" w:eastAsia="Calibri" w:hAnsi="Calibri"/>
          <w:i/>
          <w:iCs/>
          <w:color w:val="666666"/>
          <w:sz w:val="20"/>
          <w:szCs w:val="20"/>
        </w:rPr>
        <w:t xml:space="preserve">Aim for a roughly equal split — around 24 values in each group. This is not about what sounds good. It is about what genuinely drives your decisions.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3150"/>
        <w:gridCol w:w="320"/>
        <w:gridCol w:w="320"/>
        <w:gridCol w:w="380"/>
        <w:gridCol w:w="3150"/>
        <w:gridCol w:w="320"/>
        <w:gridCol w:w="320"/>
      </w:tblGrid>
      <w:tr>
        <w:tc>
          <w:tcPr>
            <w:tcW w:type="dxa" w:w="315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VALUE</w:t>
            </w:r>
          </w:p>
        </w:tc>
        <w:tc>
          <w:tcPr>
            <w:tcW w:type="dxa" w:w="32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VI</w:t>
            </w:r>
          </w:p>
        </w:tc>
        <w:tc>
          <w:tcPr>
            <w:tcW w:type="dxa" w:w="32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SI</w:t>
            </w:r>
          </w:p>
        </w:tc>
        <w:tc>
          <w:tcPr>
            <w:tcW w:type="dxa" w:w="380"/>
            <w:tcBorders>
              <w:top w:val="none" w:color="FFFFFF" w:sz="0"/>
              <w:left w:val="none" w:color="FFFFFF" w:sz="0"/>
              <w:bottom w:val="single" w:color="FF5500" w:sz="6"/>
              <w:right w:val="none" w:color="FFFFFF" w:sz="0"/>
            </w:tcBorders>
            <w:shd w:fill="FFFFFF" w:val="clear"/>
            <w:tcMar>
              <w:top w:type="dxa" w:w="80"/>
              <w:left w:type="dxa" w:w="100"/>
              <w:bottom w:type="dxa" w:w="80"/>
              <w:right w:type="dxa" w:w="80"/>
            </w:tcMar>
          </w:tcPr>
          <w:p>
            <w:pPr>
              <w:jc w:val="left"/>
            </w:pPr>
            <w:r>
              <w:rPr>
                <w:rFonts w:ascii="Calibri" w:cs="Calibri" w:eastAsia="Calibri" w:hAnsi="Calibri"/>
                <w:b/>
                <w:bCs/>
                <w:color w:val="FFFFFF"/>
                <w:sz w:val="1"/>
                <w:szCs w:val="1"/>
              </w:rPr>
              <w:t xml:space="preserve"/>
            </w:r>
          </w:p>
        </w:tc>
        <w:tc>
          <w:tcPr>
            <w:tcW w:type="dxa" w:w="315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VALUE</w:t>
            </w:r>
          </w:p>
        </w:tc>
        <w:tc>
          <w:tcPr>
            <w:tcW w:type="dxa" w:w="32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VI</w:t>
            </w:r>
          </w:p>
        </w:tc>
        <w:tc>
          <w:tcPr>
            <w:tcW w:type="dxa" w:w="32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SI</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Clarity</w:t>
            </w:r>
          </w:p>
          <w:p>
            <w:pPr>
              <w:spacing w:after="0" w:before="0"/>
            </w:pPr>
            <w:r>
              <w:rPr>
                <w:rFonts w:ascii="Calibri" w:cs="Calibri" w:eastAsia="Calibri" w:hAnsi="Calibri"/>
                <w:i/>
                <w:iCs/>
                <w:color w:val="777777"/>
                <w:sz w:val="17"/>
                <w:szCs w:val="17"/>
              </w:rPr>
              <w:t xml:space="preserve">Makes expectations, decisions, and direction easy to understand.</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Courage</w:t>
            </w:r>
          </w:p>
          <w:p>
            <w:pPr>
              <w:spacing w:after="0" w:before="0"/>
            </w:pPr>
            <w:r>
              <w:rPr>
                <w:rFonts w:ascii="Calibri" w:cs="Calibri" w:eastAsia="Calibri" w:hAnsi="Calibri"/>
                <w:i/>
                <w:iCs/>
                <w:color w:val="777777"/>
                <w:sz w:val="17"/>
                <w:szCs w:val="17"/>
              </w:rPr>
              <w:t xml:space="preserve">Acts on what is right even when it is uncomfortable or uncertain.</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Compassion</w:t>
            </w:r>
          </w:p>
          <w:p>
            <w:pPr>
              <w:spacing w:after="0" w:before="0"/>
            </w:pPr>
            <w:r>
              <w:rPr>
                <w:rFonts w:ascii="Calibri" w:cs="Calibri" w:eastAsia="Calibri" w:hAnsi="Calibri"/>
                <w:i/>
                <w:iCs/>
                <w:color w:val="777777"/>
                <w:sz w:val="17"/>
                <w:szCs w:val="17"/>
              </w:rPr>
              <w:t xml:space="preserve">Recognises and responds to the human experience in others.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Accountability</w:t>
            </w:r>
          </w:p>
          <w:p>
            <w:pPr>
              <w:spacing w:after="0" w:before="0"/>
            </w:pPr>
            <w:r>
              <w:rPr>
                <w:rFonts w:ascii="Calibri" w:cs="Calibri" w:eastAsia="Calibri" w:hAnsi="Calibri"/>
                <w:i/>
                <w:iCs/>
                <w:color w:val="777777"/>
                <w:sz w:val="17"/>
                <w:szCs w:val="17"/>
              </w:rPr>
              <w:t xml:space="preserve">Takes ownership of outcomes and follows through on commitments.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Integrity</w:t>
            </w:r>
          </w:p>
          <w:p>
            <w:pPr>
              <w:spacing w:after="0" w:before="0"/>
            </w:pPr>
            <w:r>
              <w:rPr>
                <w:rFonts w:ascii="Calibri" w:cs="Calibri" w:eastAsia="Calibri" w:hAnsi="Calibri"/>
                <w:i/>
                <w:iCs/>
                <w:color w:val="777777"/>
                <w:sz w:val="17"/>
                <w:szCs w:val="17"/>
              </w:rPr>
              <w:t xml:space="preserve">Behaves consistently with stated values, especially under pressure.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Trust</w:t>
            </w:r>
          </w:p>
          <w:p>
            <w:pPr>
              <w:spacing w:after="0" w:before="0"/>
            </w:pPr>
            <w:r>
              <w:rPr>
                <w:rFonts w:ascii="Calibri" w:cs="Calibri" w:eastAsia="Calibri" w:hAnsi="Calibri"/>
                <w:i/>
                <w:iCs/>
                <w:color w:val="777777"/>
                <w:sz w:val="17"/>
                <w:szCs w:val="17"/>
              </w:rPr>
              <w:t xml:space="preserve">Builds confidence through reliability, honesty, and transparency.</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Collaboration</w:t>
            </w:r>
          </w:p>
          <w:p>
            <w:pPr>
              <w:spacing w:after="0" w:before="0"/>
            </w:pPr>
            <w:r>
              <w:rPr>
                <w:rFonts w:ascii="Calibri" w:cs="Calibri" w:eastAsia="Calibri" w:hAnsi="Calibri"/>
                <w:i/>
                <w:iCs/>
                <w:color w:val="777777"/>
                <w:sz w:val="17"/>
                <w:szCs w:val="17"/>
              </w:rPr>
              <w:t xml:space="preserve">Works with others to achieve outcomes no one could reach alone.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Innovation</w:t>
            </w:r>
          </w:p>
          <w:p>
            <w:pPr>
              <w:spacing w:after="0" w:before="0"/>
            </w:pPr>
            <w:r>
              <w:rPr>
                <w:rFonts w:ascii="Calibri" w:cs="Calibri" w:eastAsia="Calibri" w:hAnsi="Calibri"/>
                <w:i/>
                <w:iCs/>
                <w:color w:val="777777"/>
                <w:sz w:val="17"/>
                <w:szCs w:val="17"/>
              </w:rPr>
              <w:t xml:space="preserve">Seeks new approaches and is willing to experiment and adapt.</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Inclusion</w:t>
            </w:r>
          </w:p>
          <w:p>
            <w:pPr>
              <w:spacing w:after="0" w:before="0"/>
            </w:pPr>
            <w:r>
              <w:rPr>
                <w:rFonts w:ascii="Calibri" w:cs="Calibri" w:eastAsia="Calibri" w:hAnsi="Calibri"/>
                <w:i/>
                <w:iCs/>
                <w:color w:val="777777"/>
                <w:sz w:val="17"/>
                <w:szCs w:val="17"/>
              </w:rPr>
              <w:t xml:space="preserve">Ensures every voice is heard and everyone can contribute fully.</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Excellence</w:t>
            </w:r>
          </w:p>
          <w:p>
            <w:pPr>
              <w:spacing w:after="0" w:before="0"/>
            </w:pPr>
            <w:r>
              <w:rPr>
                <w:rFonts w:ascii="Calibri" w:cs="Calibri" w:eastAsia="Calibri" w:hAnsi="Calibri"/>
                <w:i/>
                <w:iCs/>
                <w:color w:val="777777"/>
                <w:sz w:val="17"/>
                <w:szCs w:val="17"/>
              </w:rPr>
              <w:t xml:space="preserve">Sets and pursues high standards in everything that matters.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Learning</w:t>
            </w:r>
          </w:p>
          <w:p>
            <w:pPr>
              <w:spacing w:after="0" w:before="0"/>
            </w:pPr>
            <w:r>
              <w:rPr>
                <w:rFonts w:ascii="Calibri" w:cs="Calibri" w:eastAsia="Calibri" w:hAnsi="Calibri"/>
                <w:i/>
                <w:iCs/>
                <w:color w:val="777777"/>
                <w:sz w:val="17"/>
                <w:szCs w:val="17"/>
              </w:rPr>
              <w:t xml:space="preserve">Stays curious, open to feedback, and committed to growth.</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Adaptability</w:t>
            </w:r>
          </w:p>
          <w:p>
            <w:pPr>
              <w:spacing w:after="0" w:before="0"/>
            </w:pPr>
            <w:r>
              <w:rPr>
                <w:rFonts w:ascii="Calibri" w:cs="Calibri" w:eastAsia="Calibri" w:hAnsi="Calibri"/>
                <w:i/>
                <w:iCs/>
                <w:color w:val="777777"/>
                <w:sz w:val="17"/>
                <w:szCs w:val="17"/>
              </w:rPr>
              <w:t xml:space="preserve">Responds well to change and adjusts approach when needed.</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Service</w:t>
            </w:r>
          </w:p>
          <w:p>
            <w:pPr>
              <w:spacing w:after="0" w:before="0"/>
            </w:pPr>
            <w:r>
              <w:rPr>
                <w:rFonts w:ascii="Calibri" w:cs="Calibri" w:eastAsia="Calibri" w:hAnsi="Calibri"/>
                <w:i/>
                <w:iCs/>
                <w:color w:val="777777"/>
                <w:sz w:val="17"/>
                <w:szCs w:val="17"/>
              </w:rPr>
              <w:t xml:space="preserve">Puts the needs of others and the wider mission above personal gain.</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Ambition</w:t>
            </w:r>
          </w:p>
          <w:p>
            <w:pPr>
              <w:spacing w:after="0" w:before="0"/>
            </w:pPr>
            <w:r>
              <w:rPr>
                <w:rFonts w:ascii="Calibri" w:cs="Calibri" w:eastAsia="Calibri" w:hAnsi="Calibri"/>
                <w:i/>
                <w:iCs/>
                <w:color w:val="777777"/>
                <w:sz w:val="17"/>
                <w:szCs w:val="17"/>
              </w:rPr>
              <w:t xml:space="preserve">Drives towards bold goals and encourages others to aim high.</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Wellbeing</w:t>
            </w:r>
          </w:p>
          <w:p>
            <w:pPr>
              <w:spacing w:after="0" w:before="0"/>
            </w:pPr>
            <w:r>
              <w:rPr>
                <w:rFonts w:ascii="Calibri" w:cs="Calibri" w:eastAsia="Calibri" w:hAnsi="Calibri"/>
                <w:i/>
                <w:iCs/>
                <w:color w:val="777777"/>
                <w:sz w:val="17"/>
                <w:szCs w:val="17"/>
              </w:rPr>
              <w:t xml:space="preserve">Protects the physical, emotional, and mental health of self and others.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Respect</w:t>
            </w:r>
          </w:p>
          <w:p>
            <w:pPr>
              <w:spacing w:after="0" w:before="0"/>
            </w:pPr>
            <w:r>
              <w:rPr>
                <w:rFonts w:ascii="Calibri" w:cs="Calibri" w:eastAsia="Calibri" w:hAnsi="Calibri"/>
                <w:i/>
                <w:iCs/>
                <w:color w:val="777777"/>
                <w:sz w:val="17"/>
                <w:szCs w:val="17"/>
              </w:rPr>
              <w:t xml:space="preserve">Treats every person with dignity regardless of role or status.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Curiosity</w:t>
            </w:r>
          </w:p>
          <w:p>
            <w:pPr>
              <w:spacing w:after="0" w:before="0"/>
            </w:pPr>
            <w:r>
              <w:rPr>
                <w:rFonts w:ascii="Calibri" w:cs="Calibri" w:eastAsia="Calibri" w:hAnsi="Calibri"/>
                <w:i/>
                <w:iCs/>
                <w:color w:val="777777"/>
                <w:sz w:val="17"/>
                <w:szCs w:val="17"/>
              </w:rPr>
              <w:t xml:space="preserve">Asks questions, explores ideas, and challenges assumptions.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Fairness</w:t>
            </w:r>
          </w:p>
          <w:p>
            <w:pPr>
              <w:spacing w:after="0" w:before="0"/>
            </w:pPr>
            <w:r>
              <w:rPr>
                <w:rFonts w:ascii="Calibri" w:cs="Calibri" w:eastAsia="Calibri" w:hAnsi="Calibri"/>
                <w:i/>
                <w:iCs/>
                <w:color w:val="777777"/>
                <w:sz w:val="17"/>
                <w:szCs w:val="17"/>
              </w:rPr>
              <w:t xml:space="preserve">Applies consistent principles and treats people equitably.</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Transparency</w:t>
            </w:r>
          </w:p>
          <w:p>
            <w:pPr>
              <w:spacing w:after="0" w:before="0"/>
            </w:pPr>
            <w:r>
              <w:rPr>
                <w:rFonts w:ascii="Calibri" w:cs="Calibri" w:eastAsia="Calibri" w:hAnsi="Calibri"/>
                <w:i/>
                <w:iCs/>
                <w:color w:val="777777"/>
                <w:sz w:val="17"/>
                <w:szCs w:val="17"/>
              </w:rPr>
              <w:t xml:space="preserve">Shares information openly and is honest about uncertainty.</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Responsibility</w:t>
            </w:r>
          </w:p>
          <w:p>
            <w:pPr>
              <w:spacing w:after="0" w:before="0"/>
            </w:pPr>
            <w:r>
              <w:rPr>
                <w:rFonts w:ascii="Calibri" w:cs="Calibri" w:eastAsia="Calibri" w:hAnsi="Calibri"/>
                <w:i/>
                <w:iCs/>
                <w:color w:val="777777"/>
                <w:sz w:val="17"/>
                <w:szCs w:val="17"/>
              </w:rPr>
              <w:t xml:space="preserve">Fulfils obligations to people, systems, and the wider world.</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Creativity</w:t>
            </w:r>
          </w:p>
          <w:p>
            <w:pPr>
              <w:spacing w:after="0" w:before="0"/>
            </w:pPr>
            <w:r>
              <w:rPr>
                <w:rFonts w:ascii="Calibri" w:cs="Calibri" w:eastAsia="Calibri" w:hAnsi="Calibri"/>
                <w:i/>
                <w:iCs/>
                <w:color w:val="777777"/>
                <w:sz w:val="17"/>
                <w:szCs w:val="17"/>
              </w:rPr>
              <w:t xml:space="preserve">Brings imagination and originality to problems and possibilities.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Community</w:t>
            </w:r>
          </w:p>
          <w:p>
            <w:pPr>
              <w:spacing w:after="0" w:before="0"/>
            </w:pPr>
            <w:r>
              <w:rPr>
                <w:rFonts w:ascii="Calibri" w:cs="Calibri" w:eastAsia="Calibri" w:hAnsi="Calibri"/>
                <w:i/>
                <w:iCs/>
                <w:color w:val="777777"/>
                <w:sz w:val="17"/>
                <w:szCs w:val="17"/>
              </w:rPr>
              <w:t xml:space="preserve">Builds belonging and strengthens the connections between people.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Sustainability</w:t>
            </w:r>
          </w:p>
          <w:p>
            <w:pPr>
              <w:spacing w:after="0" w:before="0"/>
            </w:pPr>
            <w:r>
              <w:rPr>
                <w:rFonts w:ascii="Calibri" w:cs="Calibri" w:eastAsia="Calibri" w:hAnsi="Calibri"/>
                <w:i/>
                <w:iCs/>
                <w:color w:val="777777"/>
                <w:sz w:val="17"/>
                <w:szCs w:val="17"/>
              </w:rPr>
              <w:t xml:space="preserve">Considers long-term impact on people, environment, and systems.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Resilience</w:t>
            </w:r>
          </w:p>
          <w:p>
            <w:pPr>
              <w:spacing w:after="0" w:before="0"/>
            </w:pPr>
            <w:r>
              <w:rPr>
                <w:rFonts w:ascii="Calibri" w:cs="Calibri" w:eastAsia="Calibri" w:hAnsi="Calibri"/>
                <w:i/>
                <w:iCs/>
                <w:color w:val="777777"/>
                <w:sz w:val="17"/>
                <w:szCs w:val="17"/>
              </w:rPr>
              <w:t xml:space="preserve">Maintains focus and recovers well from setbacks and pressure.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Purpose</w:t>
            </w:r>
          </w:p>
          <w:p>
            <w:pPr>
              <w:spacing w:after="0" w:before="0"/>
            </w:pPr>
            <w:r>
              <w:rPr>
                <w:rFonts w:ascii="Calibri" w:cs="Calibri" w:eastAsia="Calibri" w:hAnsi="Calibri"/>
                <w:i/>
                <w:iCs/>
                <w:color w:val="777777"/>
                <w:sz w:val="17"/>
                <w:szCs w:val="17"/>
              </w:rPr>
              <w:t xml:space="preserve">Acts from a clear sense of meaning and direction.</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Humility</w:t>
            </w:r>
          </w:p>
          <w:p>
            <w:pPr>
              <w:spacing w:after="0" w:before="0"/>
            </w:pPr>
            <w:r>
              <w:rPr>
                <w:rFonts w:ascii="Calibri" w:cs="Calibri" w:eastAsia="Calibri" w:hAnsi="Calibri"/>
                <w:i/>
                <w:iCs/>
                <w:color w:val="777777"/>
                <w:sz w:val="17"/>
                <w:szCs w:val="17"/>
              </w:rPr>
              <w:t xml:space="preserve">Stays open to being wrong and values others’ perspectives.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Decisiveness</w:t>
            </w:r>
          </w:p>
          <w:p>
            <w:pPr>
              <w:spacing w:after="0" w:before="0"/>
            </w:pPr>
            <w:r>
              <w:rPr>
                <w:rFonts w:ascii="Calibri" w:cs="Calibri" w:eastAsia="Calibri" w:hAnsi="Calibri"/>
                <w:i/>
                <w:iCs/>
                <w:color w:val="777777"/>
                <w:sz w:val="17"/>
                <w:szCs w:val="17"/>
              </w:rPr>
              <w:t xml:space="preserve">Makes clear, timely decisions even with incomplete information.</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Patience</w:t>
            </w:r>
          </w:p>
          <w:p>
            <w:pPr>
              <w:spacing w:after="0" w:before="0"/>
            </w:pPr>
            <w:r>
              <w:rPr>
                <w:rFonts w:ascii="Calibri" w:cs="Calibri" w:eastAsia="Calibri" w:hAnsi="Calibri"/>
                <w:i/>
                <w:iCs/>
                <w:color w:val="777777"/>
                <w:sz w:val="17"/>
                <w:szCs w:val="17"/>
              </w:rPr>
              <w:t xml:space="preserve">Gives things the time they need and resists the urge to rush.</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Discipline</w:t>
            </w:r>
          </w:p>
          <w:p>
            <w:pPr>
              <w:spacing w:after="0" w:before="0"/>
            </w:pPr>
            <w:r>
              <w:rPr>
                <w:rFonts w:ascii="Calibri" w:cs="Calibri" w:eastAsia="Calibri" w:hAnsi="Calibri"/>
                <w:i/>
                <w:iCs/>
                <w:color w:val="777777"/>
                <w:sz w:val="17"/>
                <w:szCs w:val="17"/>
              </w:rPr>
              <w:t xml:space="preserve">Maintains structure, consistency, and focus over time.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Empathy</w:t>
            </w:r>
          </w:p>
          <w:p>
            <w:pPr>
              <w:spacing w:after="0" w:before="0"/>
            </w:pPr>
            <w:r>
              <w:rPr>
                <w:rFonts w:ascii="Calibri" w:cs="Calibri" w:eastAsia="Calibri" w:hAnsi="Calibri"/>
                <w:i/>
                <w:iCs/>
                <w:color w:val="777777"/>
                <w:sz w:val="17"/>
                <w:szCs w:val="17"/>
              </w:rPr>
              <w:t xml:space="preserve">Understands others’ feelings and perspectives without judgement.</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Challenge</w:t>
            </w:r>
          </w:p>
          <w:p>
            <w:pPr>
              <w:spacing w:after="0" w:before="0"/>
            </w:pPr>
            <w:r>
              <w:rPr>
                <w:rFonts w:ascii="Calibri" w:cs="Calibri" w:eastAsia="Calibri" w:hAnsi="Calibri"/>
                <w:i/>
                <w:iCs/>
                <w:color w:val="777777"/>
                <w:sz w:val="17"/>
                <w:szCs w:val="17"/>
              </w:rPr>
              <w:t xml:space="preserve">Pushes people and ideas to be better through honest questioning.</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Stability</w:t>
            </w:r>
          </w:p>
          <w:p>
            <w:pPr>
              <w:spacing w:after="0" w:before="0"/>
            </w:pPr>
            <w:r>
              <w:rPr>
                <w:rFonts w:ascii="Calibri" w:cs="Calibri" w:eastAsia="Calibri" w:hAnsi="Calibri"/>
                <w:i/>
                <w:iCs/>
                <w:color w:val="777777"/>
                <w:sz w:val="17"/>
                <w:szCs w:val="17"/>
              </w:rPr>
              <w:t xml:space="preserve">Provides consistency and calm that others can rely on.</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Growth</w:t>
            </w:r>
          </w:p>
          <w:p>
            <w:pPr>
              <w:spacing w:after="0" w:before="0"/>
            </w:pPr>
            <w:r>
              <w:rPr>
                <w:rFonts w:ascii="Calibri" w:cs="Calibri" w:eastAsia="Calibri" w:hAnsi="Calibri"/>
                <w:i/>
                <w:iCs/>
                <w:color w:val="777777"/>
                <w:sz w:val="17"/>
                <w:szCs w:val="17"/>
              </w:rPr>
              <w:t xml:space="preserve">Develops capability in self and others over time.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Recognition</w:t>
            </w:r>
          </w:p>
          <w:p>
            <w:pPr>
              <w:spacing w:after="0" w:before="0"/>
            </w:pPr>
            <w:r>
              <w:rPr>
                <w:rFonts w:ascii="Calibri" w:cs="Calibri" w:eastAsia="Calibri" w:hAnsi="Calibri"/>
                <w:i/>
                <w:iCs/>
                <w:color w:val="777777"/>
                <w:sz w:val="17"/>
                <w:szCs w:val="17"/>
              </w:rPr>
              <w:t xml:space="preserve">Acknowledges the contributions and achievements of others.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Independence</w:t>
            </w:r>
          </w:p>
          <w:p>
            <w:pPr>
              <w:spacing w:after="0" w:before="0"/>
            </w:pPr>
            <w:r>
              <w:rPr>
                <w:rFonts w:ascii="Calibri" w:cs="Calibri" w:eastAsia="Calibri" w:hAnsi="Calibri"/>
                <w:i/>
                <w:iCs/>
                <w:color w:val="777777"/>
                <w:sz w:val="17"/>
                <w:szCs w:val="17"/>
              </w:rPr>
              <w:t xml:space="preserve">Thinks and acts from personal conviction rather than conformity.</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Connection</w:t>
            </w:r>
          </w:p>
          <w:p>
            <w:pPr>
              <w:spacing w:after="0" w:before="0"/>
            </w:pPr>
            <w:r>
              <w:rPr>
                <w:rFonts w:ascii="Calibri" w:cs="Calibri" w:eastAsia="Calibri" w:hAnsi="Calibri"/>
                <w:i/>
                <w:iCs/>
                <w:color w:val="777777"/>
                <w:sz w:val="17"/>
                <w:szCs w:val="17"/>
              </w:rPr>
              <w:t xml:space="preserve">Builds genuine relationships grounded in trust and presence.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Wisdom</w:t>
            </w:r>
          </w:p>
          <w:p>
            <w:pPr>
              <w:spacing w:after="0" w:before="0"/>
            </w:pPr>
            <w:r>
              <w:rPr>
                <w:rFonts w:ascii="Calibri" w:cs="Calibri" w:eastAsia="Calibri" w:hAnsi="Calibri"/>
                <w:i/>
                <w:iCs/>
                <w:color w:val="777777"/>
                <w:sz w:val="17"/>
                <w:szCs w:val="17"/>
              </w:rPr>
              <w:t xml:space="preserve">Draws on experience and reflection to make sound judgements.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Hope</w:t>
            </w:r>
          </w:p>
          <w:p>
            <w:pPr>
              <w:spacing w:after="0" w:before="0"/>
            </w:pPr>
            <w:r>
              <w:rPr>
                <w:rFonts w:ascii="Calibri" w:cs="Calibri" w:eastAsia="Calibri" w:hAnsi="Calibri"/>
                <w:i/>
                <w:iCs/>
                <w:color w:val="777777"/>
                <w:sz w:val="17"/>
                <w:szCs w:val="17"/>
              </w:rPr>
              <w:t xml:space="preserve">Maintains belief in a better future and inspires others to do the same.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Agility</w:t>
            </w:r>
          </w:p>
          <w:p>
            <w:pPr>
              <w:spacing w:after="0" w:before="0"/>
            </w:pPr>
            <w:r>
              <w:rPr>
                <w:rFonts w:ascii="Calibri" w:cs="Calibri" w:eastAsia="Calibri" w:hAnsi="Calibri"/>
                <w:i/>
                <w:iCs/>
                <w:color w:val="777777"/>
                <w:sz w:val="17"/>
                <w:szCs w:val="17"/>
              </w:rPr>
              <w:t xml:space="preserve">Moves and thinks quickly in response to changing circumstances.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Evidence</w:t>
            </w:r>
          </w:p>
          <w:p>
            <w:pPr>
              <w:spacing w:after="0" w:before="0"/>
            </w:pPr>
            <w:r>
              <w:rPr>
                <w:rFonts w:ascii="Calibri" w:cs="Calibri" w:eastAsia="Calibri" w:hAnsi="Calibri"/>
                <w:i/>
                <w:iCs/>
                <w:color w:val="777777"/>
                <w:sz w:val="17"/>
                <w:szCs w:val="17"/>
              </w:rPr>
              <w:t xml:space="preserve">Grounds decisions in data, research, and honest enquiry.</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Belonging</w:t>
            </w:r>
          </w:p>
          <w:p>
            <w:pPr>
              <w:spacing w:after="0" w:before="0"/>
            </w:pPr>
            <w:r>
              <w:rPr>
                <w:rFonts w:ascii="Calibri" w:cs="Calibri" w:eastAsia="Calibri" w:hAnsi="Calibri"/>
                <w:i/>
                <w:iCs/>
                <w:color w:val="777777"/>
                <w:sz w:val="17"/>
                <w:szCs w:val="17"/>
              </w:rPr>
              <w:t xml:space="preserve">Creates spaces where people feel genuinely included and valued.</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Simplicity</w:t>
            </w:r>
          </w:p>
          <w:p>
            <w:pPr>
              <w:spacing w:after="0" w:before="0"/>
            </w:pPr>
            <w:r>
              <w:rPr>
                <w:rFonts w:ascii="Calibri" w:cs="Calibri" w:eastAsia="Calibri" w:hAnsi="Calibri"/>
                <w:i/>
                <w:iCs/>
                <w:color w:val="777777"/>
                <w:sz w:val="17"/>
                <w:szCs w:val="17"/>
              </w:rPr>
              <w:t xml:space="preserve">Cuts through complexity to find what really matters.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Influence</w:t>
            </w:r>
          </w:p>
          <w:p>
            <w:pPr>
              <w:spacing w:after="0" w:before="0"/>
            </w:pPr>
            <w:r>
              <w:rPr>
                <w:rFonts w:ascii="Calibri" w:cs="Calibri" w:eastAsia="Calibri" w:hAnsi="Calibri"/>
                <w:i/>
                <w:iCs/>
                <w:color w:val="777777"/>
                <w:sz w:val="17"/>
                <w:szCs w:val="17"/>
              </w:rPr>
              <w:t xml:space="preserve">Shapes thinking and direction through ideas and relationships.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Reflection</w:t>
            </w:r>
          </w:p>
          <w:p>
            <w:pPr>
              <w:spacing w:after="0" w:before="0"/>
            </w:pPr>
            <w:r>
              <w:rPr>
                <w:rFonts w:ascii="Calibri" w:cs="Calibri" w:eastAsia="Calibri" w:hAnsi="Calibri"/>
                <w:i/>
                <w:iCs/>
                <w:color w:val="777777"/>
                <w:sz w:val="17"/>
                <w:szCs w:val="17"/>
              </w:rPr>
              <w:t xml:space="preserve">Takes time to consider experience and learn from it.</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Consistency</w:t>
            </w:r>
          </w:p>
          <w:p>
            <w:pPr>
              <w:spacing w:after="0" w:before="0"/>
            </w:pPr>
            <w:r>
              <w:rPr>
                <w:rFonts w:ascii="Calibri" w:cs="Calibri" w:eastAsia="Calibri" w:hAnsi="Calibri"/>
                <w:i/>
                <w:iCs/>
                <w:color w:val="777777"/>
                <w:sz w:val="17"/>
                <w:szCs w:val="17"/>
              </w:rPr>
              <w:t xml:space="preserve">Behaves reliably so others know what to expect.</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Boldness</w:t>
            </w:r>
          </w:p>
          <w:p>
            <w:pPr>
              <w:spacing w:after="0" w:before="0"/>
            </w:pPr>
            <w:r>
              <w:rPr>
                <w:rFonts w:ascii="Calibri" w:cs="Calibri" w:eastAsia="Calibri" w:hAnsi="Calibri"/>
                <w:i/>
                <w:iCs/>
                <w:color w:val="777777"/>
                <w:sz w:val="17"/>
                <w:szCs w:val="17"/>
              </w:rPr>
              <w:t xml:space="preserve">Takes risks in service of meaningful change.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Care</w:t>
            </w:r>
          </w:p>
          <w:p>
            <w:pPr>
              <w:spacing w:after="0" w:before="0"/>
            </w:pPr>
            <w:r>
              <w:rPr>
                <w:rFonts w:ascii="Calibri" w:cs="Calibri" w:eastAsia="Calibri" w:hAnsi="Calibri"/>
                <w:i/>
                <w:iCs/>
                <w:color w:val="777777"/>
                <w:sz w:val="17"/>
                <w:szCs w:val="17"/>
              </w:rPr>
              <w:t xml:space="preserve">Attends to the needs of people with warmth and attention.</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Legacy</w:t>
            </w:r>
          </w:p>
          <w:p>
            <w:pPr>
              <w:spacing w:after="0" w:before="0"/>
            </w:pPr>
            <w:r>
              <w:rPr>
                <w:rFonts w:ascii="Calibri" w:cs="Calibri" w:eastAsia="Calibri" w:hAnsi="Calibri"/>
                <w:i/>
                <w:iCs/>
                <w:color w:val="777777"/>
                <w:sz w:val="17"/>
                <w:szCs w:val="17"/>
              </w:rPr>
              <w:t xml:space="preserve">Builds something that will matter beyond the present moment.</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bl>
    <w:p>
      <w:pPr>
        <w:spacing w:after="120" w:before="0"/>
      </w:pPr>
    </w:p>
    <w:p>
      <w:pPr>
        <w:spacing w:after="100" w:before="0"/>
      </w:pPr>
      <w:r>
        <w:rPr>
          <w:rFonts w:ascii="Calibri" w:cs="Calibri" w:eastAsia="Calibri" w:hAnsi="Calibri"/>
          <w:b/>
          <w:bCs/>
          <w:color w:val="FF5500"/>
          <w:sz w:val="20"/>
          <w:szCs w:val="20"/>
        </w:rPr>
        <w:t xml:space="preserve">Your own values</w:t>
      </w:r>
    </w:p>
    <w:p>
      <w:pPr>
        <w:spacing w:after="140" w:before="80"/>
      </w:pPr>
      <w:r>
        <w:rPr>
          <w:rFonts w:ascii="Calibri" w:cs="Calibri" w:eastAsia="Calibri" w:hAnsi="Calibri"/>
          <w:i/>
          <w:iCs/>
          <w:color w:val="666666"/>
          <w:sz w:val="20"/>
          <w:szCs w:val="20"/>
        </w:rPr>
        <w:t xml:space="preserve">If a value that matters to you is not listed above, add it in the space below.</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3150"/>
        <w:gridCol w:w="320"/>
        <w:gridCol w:w="320"/>
        <w:gridCol w:w="380"/>
        <w:gridCol w:w="3150"/>
        <w:gridCol w:w="320"/>
        <w:gridCol w:w="320"/>
      </w:tblGrid>
      <w:tr>
        <w:tc>
          <w:tcPr>
            <w:tcW w:type="dxa" w:w="3150"/>
            <w:tcBorders>
              <w:top w:val="none" w:color="FFFFFF" w:sz="0"/>
              <w:left w:val="none" w:color="FFFFFF" w:sz="0"/>
              <w:bottom w:val="single" w:color="E8E8E8" w:sz="3"/>
              <w:right w:val="none" w:color="FFFFFF" w:sz="0"/>
            </w:tcBorders>
            <w:shd w:fill="FFF0E8" w:val="clear"/>
            <w:tcMar>
              <w:top w:type="dxa" w:w="80"/>
              <w:left w:type="dxa" w:w="100"/>
              <w:bottom w:type="dxa" w:w="80"/>
              <w:right w:type="dxa" w:w="80"/>
            </w:tcMar>
          </w:tcPr>
          <w:p>
            <w:pPr>
              <w:spacing w:after="10" w:before="0"/>
            </w:pPr>
            <w:r>
              <w:rPr>
                <w:rFonts w:ascii="Calibri" w:cs="Calibri" w:eastAsia="Calibri" w:hAnsi="Calibri"/>
                <w:b/>
                <w:bCs/>
                <w:color w:val="FF5500"/>
                <w:sz w:val="18"/>
                <w:szCs w:val="18"/>
              </w:rPr>
              <w:t xml:space="preserve">Custom Value 1  </w:t>
            </w:r>
            <w:r>
              <w:rPr>
                <w:rFonts w:ascii="Calibri" w:cs="Calibri" w:eastAsia="Calibri" w:hAnsi="Calibri"/>
                <w:i/>
                <w:iCs/>
                <w:color w:val="999999"/>
                <w:sz w:val="17"/>
                <w:szCs w:val="17"/>
              </w:rPr>
              <w:t xml:space="preserve">(write your own)</w:t>
            </w:r>
          </w:p>
          <w:p>
            <w:pPr>
              <w:pBdr>
                <w:bottom w:val="single" w:color="DDDDDD" w:sz="4"/>
              </w:pBdr>
              <w:spacing w:after="20" w:before="20"/>
            </w:pPr>
            <w:r>
              <w:rPr>
                <w:rFonts w:ascii="Calibri" w:cs="Calibri" w:eastAsia="Calibri" w:hAnsi="Calibri"/>
                <w:sz w:val="22"/>
                <w:szCs w:val="22"/>
              </w:rPr>
              <w:t xml:space="preserve"> </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0E8" w:val="clear"/>
            <w:tcMar>
              <w:top w:type="dxa" w:w="80"/>
              <w:left w:type="dxa" w:w="100"/>
              <w:bottom w:type="dxa" w:w="80"/>
              <w:right w:type="dxa" w:w="80"/>
            </w:tcMar>
          </w:tcPr>
          <w:p>
            <w:pPr>
              <w:spacing w:after="10" w:before="0"/>
            </w:pPr>
            <w:r>
              <w:rPr>
                <w:rFonts w:ascii="Calibri" w:cs="Calibri" w:eastAsia="Calibri" w:hAnsi="Calibri"/>
                <w:b/>
                <w:bCs/>
                <w:color w:val="FF5500"/>
                <w:sz w:val="18"/>
                <w:szCs w:val="18"/>
              </w:rPr>
              <w:t xml:space="preserve">Custom Value 1  </w:t>
            </w:r>
            <w:r>
              <w:rPr>
                <w:rFonts w:ascii="Calibri" w:cs="Calibri" w:eastAsia="Calibri" w:hAnsi="Calibri"/>
                <w:i/>
                <w:iCs/>
                <w:color w:val="999999"/>
                <w:sz w:val="17"/>
                <w:szCs w:val="17"/>
              </w:rPr>
              <w:t xml:space="preserve">(write your own)</w:t>
            </w:r>
          </w:p>
          <w:p>
            <w:pPr>
              <w:pBdr>
                <w:bottom w:val="single" w:color="DDDDDD" w:sz="4"/>
              </w:pBdr>
              <w:spacing w:after="20" w:before="20"/>
            </w:pPr>
            <w:r>
              <w:rPr>
                <w:rFonts w:ascii="Calibri" w:cs="Calibri" w:eastAsia="Calibri" w:hAnsi="Calibri"/>
                <w:sz w:val="22"/>
                <w:szCs w:val="22"/>
              </w:rPr>
              <w:t xml:space="preserve"> </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0E8" w:val="clear"/>
            <w:tcMar>
              <w:top w:type="dxa" w:w="80"/>
              <w:left w:type="dxa" w:w="100"/>
              <w:bottom w:type="dxa" w:w="80"/>
              <w:right w:type="dxa" w:w="80"/>
            </w:tcMar>
          </w:tcPr>
          <w:p>
            <w:pPr>
              <w:spacing w:after="10" w:before="0"/>
            </w:pPr>
            <w:r>
              <w:rPr>
                <w:rFonts w:ascii="Calibri" w:cs="Calibri" w:eastAsia="Calibri" w:hAnsi="Calibri"/>
                <w:b/>
                <w:bCs/>
                <w:color w:val="FF5500"/>
                <w:sz w:val="18"/>
                <w:szCs w:val="18"/>
              </w:rPr>
              <w:t xml:space="preserve">Custom Value 2  </w:t>
            </w:r>
            <w:r>
              <w:rPr>
                <w:rFonts w:ascii="Calibri" w:cs="Calibri" w:eastAsia="Calibri" w:hAnsi="Calibri"/>
                <w:i/>
                <w:iCs/>
                <w:color w:val="999999"/>
                <w:sz w:val="17"/>
                <w:szCs w:val="17"/>
              </w:rPr>
              <w:t xml:space="preserve">(write your own)</w:t>
            </w:r>
          </w:p>
          <w:p>
            <w:pPr>
              <w:pBdr>
                <w:bottom w:val="single" w:color="DDDDDD" w:sz="4"/>
              </w:pBdr>
              <w:spacing w:after="20" w:before="20"/>
            </w:pPr>
            <w:r>
              <w:rPr>
                <w:rFonts w:ascii="Calibri" w:cs="Calibri" w:eastAsia="Calibri" w:hAnsi="Calibri"/>
                <w:sz w:val="22"/>
                <w:szCs w:val="22"/>
              </w:rPr>
              <w:t xml:space="preserve"> </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0E8" w:val="clear"/>
            <w:tcMar>
              <w:top w:type="dxa" w:w="80"/>
              <w:left w:type="dxa" w:w="100"/>
              <w:bottom w:type="dxa" w:w="80"/>
              <w:right w:type="dxa" w:w="80"/>
            </w:tcMar>
          </w:tcPr>
          <w:p>
            <w:pPr>
              <w:spacing w:after="10" w:before="0"/>
            </w:pPr>
            <w:r>
              <w:rPr>
                <w:rFonts w:ascii="Calibri" w:cs="Calibri" w:eastAsia="Calibri" w:hAnsi="Calibri"/>
                <w:b/>
                <w:bCs/>
                <w:color w:val="FF5500"/>
                <w:sz w:val="18"/>
                <w:szCs w:val="18"/>
              </w:rPr>
              <w:t xml:space="preserve">Custom Value 2  </w:t>
            </w:r>
            <w:r>
              <w:rPr>
                <w:rFonts w:ascii="Calibri" w:cs="Calibri" w:eastAsia="Calibri" w:hAnsi="Calibri"/>
                <w:i/>
                <w:iCs/>
                <w:color w:val="999999"/>
                <w:sz w:val="17"/>
                <w:szCs w:val="17"/>
              </w:rPr>
              <w:t xml:space="preserve">(write your own)</w:t>
            </w:r>
          </w:p>
          <w:p>
            <w:pPr>
              <w:pBdr>
                <w:bottom w:val="single" w:color="DDDDDD" w:sz="4"/>
              </w:pBdr>
              <w:spacing w:after="20" w:before="20"/>
            </w:pPr>
            <w:r>
              <w:rPr>
                <w:rFonts w:ascii="Calibri" w:cs="Calibri" w:eastAsia="Calibri" w:hAnsi="Calibri"/>
                <w:sz w:val="22"/>
                <w:szCs w:val="22"/>
              </w:rPr>
              <w:t xml:space="preserve"> </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bl>
    <w:p>
      <w:r>
        <w:br w:type="page"/>
      </w:r>
    </w:p>
    <w:p>
      <w:pPr>
        <w:spacing w:after="120" w:before="0"/>
      </w:pPr>
      <w:r>
        <w:rPr>
          <w:rFonts w:ascii="Calibri" w:cs="Calibri" w:eastAsia="Calibri" w:hAnsi="Calibri"/>
          <w:b/>
          <w:bCs/>
          <w:color w:val="FF5500"/>
          <w:sz w:val="28"/>
          <w:szCs w:val="28"/>
        </w:rPr>
        <w:t xml:space="preserve">02 /  </w:t>
      </w:r>
      <w:r>
        <w:rPr>
          <w:rFonts w:ascii="Calibri" w:cs="Calibri" w:eastAsia="Calibri" w:hAnsi="Calibri"/>
          <w:b/>
          <w:bCs/>
          <w:color w:val="0A0908"/>
          <w:sz w:val="28"/>
          <w:szCs w:val="28"/>
        </w:rPr>
        <w:t xml:space="preserve">RANKING YOUR TOP 10</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From your ‘Very Important’ values, select and rank your top 10. Write them in order below — 1 being the most important to your leadership right now.</w:t>
      </w:r>
    </w:p>
    <w:p>
      <w:pPr>
        <w:spacing w:after="80" w:before="0"/>
      </w:pPr>
    </w:p>
    <w:p>
      <w:pPr>
        <w:spacing w:after="0" w:before="140"/>
      </w:pPr>
      <w:r>
        <w:rPr>
          <w:rFonts w:ascii="Calibri" w:cs="Calibri" w:eastAsia="Calibri" w:hAnsi="Calibri"/>
          <w:b/>
          <w:bCs/>
          <w:color w:val="FF5500"/>
          <w:sz w:val="22"/>
          <w:szCs w:val="22"/>
        </w:rPr>
        <w:t xml:space="preserve">1.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2.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3.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4.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5.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6.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7.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8.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9.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10.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r>
        <w:br w:type="page"/>
      </w:r>
    </w:p>
    <w:p>
      <w:pPr>
        <w:spacing w:after="120" w:before="0"/>
      </w:pPr>
      <w:r>
        <w:rPr>
          <w:rFonts w:ascii="Calibri" w:cs="Calibri" w:eastAsia="Calibri" w:hAnsi="Calibri"/>
          <w:b/>
          <w:bCs/>
          <w:color w:val="FF5500"/>
          <w:sz w:val="28"/>
          <w:szCs w:val="28"/>
        </w:rPr>
        <w:t xml:space="preserve">03 /  </w:t>
      </w:r>
      <w:r>
        <w:rPr>
          <w:rFonts w:ascii="Calibri" w:cs="Calibri" w:eastAsia="Calibri" w:hAnsi="Calibri"/>
          <w:b/>
          <w:bCs/>
          <w:color w:val="0A0908"/>
          <w:sz w:val="28"/>
          <w:szCs w:val="28"/>
        </w:rPr>
        <w:t xml:space="preserve">EDGE VALUES</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From your Top 10, choose the 2 values that are most visible in your day-to-day leadership — the ones others would immediately notice if they disappeared.</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5500" w:sz="8"/>
              <w:left w:val="single" w:color="DDDDDD" w:sz="3"/>
              <w:bottom w:val="single" w:color="DDDDDD" w:sz="3"/>
              <w:right w:val="single" w:color="DDDDDD" w:sz="3"/>
            </w:tcBorders>
            <w:shd w:fill="FFFFFF" w:val="clear"/>
            <w:tcMar>
              <w:top w:type="dxa" w:w="160"/>
              <w:left w:type="dxa" w:w="240"/>
              <w:bottom w:type="dxa" w:w="200"/>
              <w:right w:type="dxa" w:w="240"/>
            </w:tcMar>
          </w:tcPr>
          <w:p>
            <w:pPr>
              <w:spacing w:after="120" w:before="0"/>
            </w:pPr>
            <w:r>
              <w:rPr>
                <w:rFonts w:ascii="Calibri" w:cs="Calibri" w:eastAsia="Calibri" w:hAnsi="Calibri"/>
                <w:b/>
                <w:bCs/>
                <w:color w:val="FF5500"/>
                <w:sz w:val="22"/>
                <w:szCs w:val="22"/>
              </w:rPr>
              <w:t xml:space="preserve">Edge Value 1</w:t>
            </w:r>
          </w:p>
          <w:p>
            <w:pPr>
              <w:spacing w:after="20" w:before="0"/>
            </w:pPr>
            <w:r>
              <w:rPr>
                <w:rFonts w:ascii="Calibri" w:cs="Calibri" w:eastAsia="Calibri" w:hAnsi="Calibri"/>
                <w:b/>
                <w:bCs/>
                <w:color w:val="0A0908"/>
                <w:sz w:val="20"/>
                <w:szCs w:val="20"/>
              </w:rPr>
              <w:t xml:space="preserve">Value name:</w:t>
            </w:r>
          </w:p>
          <w:p>
            <w:pPr>
              <w:pBdr>
                <w:bottom w:val="single" w:color="DDDDDD" w:sz="4"/>
              </w:pBdr>
              <w:spacing w:after="0" w:before="0"/>
            </w:pPr>
            <w:r>
              <w:rPr>
                <w:rFonts w:ascii="Calibri" w:cs="Calibri" w:eastAsia="Calibri" w:hAnsi="Calibri"/>
                <w:sz w:val="30"/>
                <w:szCs w:val="30"/>
              </w:rPr>
              <w:t xml:space="preserve"> </w:t>
            </w:r>
          </w:p>
          <w:p>
            <w:pPr>
              <w:spacing w:after="160" w:before="0"/>
            </w:pPr>
          </w:p>
          <w:p>
            <w:pPr>
              <w:spacing w:after="20" w:before="0"/>
            </w:pPr>
            <w:r>
              <w:rPr>
                <w:rFonts w:ascii="Calibri" w:cs="Calibri" w:eastAsia="Calibri" w:hAnsi="Calibri"/>
                <w:b/>
                <w:bCs/>
                <w:color w:val="0A0908"/>
                <w:sz w:val="20"/>
                <w:szCs w:val="20"/>
              </w:rPr>
              <w:t xml:space="preserve">What this looks like in practice: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160" w:before="0"/>
            </w:pPr>
          </w:p>
          <w:p>
            <w:pPr>
              <w:spacing w:after="20" w:before="0"/>
            </w:pPr>
            <w:r>
              <w:rPr>
                <w:rFonts w:ascii="Calibri" w:cs="Calibri" w:eastAsia="Calibri" w:hAnsi="Calibri"/>
                <w:b/>
                <w:bCs/>
                <w:color w:val="0A0908"/>
                <w:sz w:val="20"/>
                <w:szCs w:val="20"/>
              </w:rPr>
              <w:t xml:space="preserve">What happens when this value is under pressure: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5500" w:sz="8"/>
              <w:left w:val="single" w:color="DDDDDD" w:sz="3"/>
              <w:bottom w:val="single" w:color="DDDDDD" w:sz="3"/>
              <w:right w:val="single" w:color="DDDDDD" w:sz="3"/>
            </w:tcBorders>
            <w:shd w:fill="FFFFFF" w:val="clear"/>
            <w:tcMar>
              <w:top w:type="dxa" w:w="160"/>
              <w:left w:type="dxa" w:w="240"/>
              <w:bottom w:type="dxa" w:w="200"/>
              <w:right w:type="dxa" w:w="240"/>
            </w:tcMar>
          </w:tcPr>
          <w:p>
            <w:pPr>
              <w:spacing w:after="120" w:before="0"/>
            </w:pPr>
            <w:r>
              <w:rPr>
                <w:rFonts w:ascii="Calibri" w:cs="Calibri" w:eastAsia="Calibri" w:hAnsi="Calibri"/>
                <w:b/>
                <w:bCs/>
                <w:color w:val="FF5500"/>
                <w:sz w:val="22"/>
                <w:szCs w:val="22"/>
              </w:rPr>
              <w:t xml:space="preserve">Edge Value 2</w:t>
            </w:r>
          </w:p>
          <w:p>
            <w:pPr>
              <w:spacing w:after="20" w:before="0"/>
            </w:pPr>
            <w:r>
              <w:rPr>
                <w:rFonts w:ascii="Calibri" w:cs="Calibri" w:eastAsia="Calibri" w:hAnsi="Calibri"/>
                <w:b/>
                <w:bCs/>
                <w:color w:val="0A0908"/>
                <w:sz w:val="20"/>
                <w:szCs w:val="20"/>
              </w:rPr>
              <w:t xml:space="preserve">Value name:</w:t>
            </w:r>
          </w:p>
          <w:p>
            <w:pPr>
              <w:pBdr>
                <w:bottom w:val="single" w:color="DDDDDD" w:sz="4"/>
              </w:pBdr>
              <w:spacing w:after="0" w:before="0"/>
            </w:pPr>
            <w:r>
              <w:rPr>
                <w:rFonts w:ascii="Calibri" w:cs="Calibri" w:eastAsia="Calibri" w:hAnsi="Calibri"/>
                <w:sz w:val="30"/>
                <w:szCs w:val="30"/>
              </w:rPr>
              <w:t xml:space="preserve"> </w:t>
            </w:r>
          </w:p>
          <w:p>
            <w:pPr>
              <w:spacing w:after="160" w:before="0"/>
            </w:pPr>
          </w:p>
          <w:p>
            <w:pPr>
              <w:spacing w:after="20" w:before="0"/>
            </w:pPr>
            <w:r>
              <w:rPr>
                <w:rFonts w:ascii="Calibri" w:cs="Calibri" w:eastAsia="Calibri" w:hAnsi="Calibri"/>
                <w:b/>
                <w:bCs/>
                <w:color w:val="0A0908"/>
                <w:sz w:val="20"/>
                <w:szCs w:val="20"/>
              </w:rPr>
              <w:t xml:space="preserve">What this looks like in practice: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160" w:before="0"/>
            </w:pPr>
          </w:p>
          <w:p>
            <w:pPr>
              <w:spacing w:after="20" w:before="0"/>
            </w:pPr>
            <w:r>
              <w:rPr>
                <w:rFonts w:ascii="Calibri" w:cs="Calibri" w:eastAsia="Calibri" w:hAnsi="Calibri"/>
                <w:b/>
                <w:bCs/>
                <w:color w:val="0A0908"/>
                <w:sz w:val="20"/>
                <w:szCs w:val="20"/>
              </w:rPr>
              <w:t xml:space="preserve">What happens when this value is under pressure: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tc>
      </w:tr>
    </w:tbl>
    <w:p>
      <w:r>
        <w:br w:type="page"/>
      </w:r>
    </w:p>
    <w:p>
      <w:pPr>
        <w:spacing w:after="120" w:before="0"/>
      </w:pPr>
      <w:r>
        <w:rPr>
          <w:rFonts w:ascii="Calibri" w:cs="Calibri" w:eastAsia="Calibri" w:hAnsi="Calibri"/>
          <w:b/>
          <w:bCs/>
          <w:color w:val="FF5500"/>
          <w:sz w:val="28"/>
          <w:szCs w:val="28"/>
        </w:rPr>
        <w:t xml:space="preserve">04 /  </w:t>
      </w:r>
      <w:r>
        <w:rPr>
          <w:rFonts w:ascii="Calibri" w:cs="Calibri" w:eastAsia="Calibri" w:hAnsi="Calibri"/>
          <w:b/>
          <w:bCs/>
          <w:color w:val="0A0908"/>
          <w:sz w:val="28"/>
          <w:szCs w:val="28"/>
        </w:rPr>
        <w:t xml:space="preserve">THE VISIONING GAME</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This section is played as a group exercise. Your facilitator will assign roles and introduce a theme. Use this space to capture key ideas as they emerge.</w:t>
      </w:r>
    </w:p>
    <w:p>
      <w:pPr>
        <w:spacing w:after="120" w:before="0"/>
      </w:pPr>
    </w:p>
    <w:p>
      <w:pPr>
        <w:spacing w:after="80" w:before="200"/>
      </w:pPr>
      <w:r>
        <w:rPr>
          <w:rFonts w:ascii="Calibri" w:cs="Calibri" w:eastAsia="Calibri" w:hAnsi="Calibri"/>
          <w:b/>
          <w:bCs/>
          <w:color w:val="0A0908"/>
          <w:sz w:val="19"/>
          <w:szCs w:val="19"/>
        </w:rPr>
        <w:t xml:space="preserve">4A — YOUR ROLE</w:t>
      </w:r>
    </w:p>
    <w:p>
      <w:pPr>
        <w:spacing w:after="80" w:before="80"/>
      </w:pPr>
      <w:r>
        <w:rPr>
          <w:rFonts w:ascii="Calibri" w:cs="Calibri" w:eastAsia="Calibri" w:hAnsi="Calibri"/>
          <w:sz w:val="22"/>
          <w:szCs w:val="22"/>
        </w:rPr>
        <w:t xml:space="preserve">☐  </w:t>
      </w:r>
      <w:r>
        <w:rPr>
          <w:rFonts w:ascii="Calibri" w:cs="Calibri" w:eastAsia="Calibri" w:hAnsi="Calibri"/>
          <w:color w:val="0A0908"/>
          <w:sz w:val="22"/>
          <w:szCs w:val="22"/>
        </w:rPr>
        <w:t xml:space="preserve">Visionary</w:t>
      </w:r>
      <w:r>
        <w:rPr>
          <w:rFonts w:ascii="Calibri" w:cs="Calibri" w:eastAsia="Calibri" w:hAnsi="Calibri"/>
          <w:sz w:val="22"/>
          <w:szCs w:val="22"/>
        </w:rPr>
        <w:t xml:space="preserve">        </w:t>
      </w:r>
      <w:r>
        <w:rPr>
          <w:rFonts w:ascii="Calibri" w:cs="Calibri" w:eastAsia="Calibri" w:hAnsi="Calibri"/>
          <w:sz w:val="22"/>
          <w:szCs w:val="22"/>
        </w:rPr>
        <w:t xml:space="preserve">☐  </w:t>
      </w:r>
      <w:r>
        <w:rPr>
          <w:rFonts w:ascii="Calibri" w:cs="Calibri" w:eastAsia="Calibri" w:hAnsi="Calibri"/>
          <w:color w:val="0A0908"/>
          <w:sz w:val="22"/>
          <w:szCs w:val="22"/>
        </w:rPr>
        <w:t xml:space="preserve">Catalyst</w:t>
      </w:r>
      <w:r>
        <w:rPr>
          <w:rFonts w:ascii="Calibri" w:cs="Calibri" w:eastAsia="Calibri" w:hAnsi="Calibri"/>
          <w:sz w:val="22"/>
          <w:szCs w:val="22"/>
        </w:rPr>
        <w:t xml:space="preserve">        </w:t>
      </w:r>
      <w:r>
        <w:rPr>
          <w:rFonts w:ascii="Calibri" w:cs="Calibri" w:eastAsia="Calibri" w:hAnsi="Calibri"/>
          <w:sz w:val="22"/>
          <w:szCs w:val="22"/>
        </w:rPr>
        <w:t xml:space="preserve">☐  </w:t>
      </w:r>
      <w:r>
        <w:rPr>
          <w:rFonts w:ascii="Calibri" w:cs="Calibri" w:eastAsia="Calibri" w:hAnsi="Calibri"/>
          <w:color w:val="0A0908"/>
          <w:sz w:val="22"/>
          <w:szCs w:val="22"/>
        </w:rPr>
        <w:t xml:space="preserve">Challenger</w:t>
      </w:r>
      <w:r>
        <w:rPr>
          <w:rFonts w:ascii="Calibri" w:cs="Calibri" w:eastAsia="Calibri" w:hAnsi="Calibri"/>
          <w:sz w:val="22"/>
          <w:szCs w:val="22"/>
        </w:rPr>
        <w:t xml:space="preserve">        </w:t>
      </w:r>
      <w:r>
        <w:rPr>
          <w:rFonts w:ascii="Calibri" w:cs="Calibri" w:eastAsia="Calibri" w:hAnsi="Calibri"/>
          <w:sz w:val="22"/>
          <w:szCs w:val="22"/>
        </w:rPr>
        <w:t xml:space="preserve">☐  </w:t>
      </w:r>
      <w:r>
        <w:rPr>
          <w:rFonts w:ascii="Calibri" w:cs="Calibri" w:eastAsia="Calibri" w:hAnsi="Calibri"/>
          <w:color w:val="0A0908"/>
          <w:sz w:val="22"/>
          <w:szCs w:val="22"/>
        </w:rPr>
        <w:t xml:space="preserve">Supporter</w:t>
      </w:r>
      <w:r>
        <w:rPr>
          <w:rFonts w:ascii="Calibri" w:cs="Calibri" w:eastAsia="Calibri" w:hAnsi="Calibri"/>
          <w:sz w:val="22"/>
          <w:szCs w:val="22"/>
        </w:rPr>
        <w:t xml:space="preserve"/>
      </w:r>
    </w:p>
    <w:p>
      <w:pPr>
        <w:spacing w:after="60" w:before="0"/>
      </w:pPr>
    </w:p>
    <w:p>
      <w:pPr>
        <w:spacing w:after="20" w:before="120"/>
      </w:pPr>
      <w:r>
        <w:rPr>
          <w:rFonts w:ascii="Calibri" w:cs="Calibri" w:eastAsia="Calibri" w:hAnsi="Calibri"/>
          <w:b/>
          <w:bCs/>
          <w:color w:val="0A0908"/>
          <w:sz w:val="19"/>
          <w:szCs w:val="19"/>
        </w:rPr>
        <w:t xml:space="preserve">The theme we are working with:</w:t>
      </w:r>
    </w:p>
    <w:p>
      <w:pPr>
        <w:pBdr>
          <w:bottom w:val="single" w:color="DDDDDD" w:sz="4"/>
        </w:pBdr>
        <w:spacing w:after="0" w:before="0"/>
      </w:pPr>
      <w:r>
        <w:rPr>
          <w:rFonts w:ascii="Calibri" w:cs="Calibri" w:eastAsia="Calibri" w:hAnsi="Calibri"/>
          <w:sz w:val="26"/>
          <w:szCs w:val="26"/>
        </w:rPr>
        <w:t xml:space="preserve"> </w:t>
      </w:r>
    </w:p>
    <w:p>
      <w:pPr>
        <w:spacing w:after="8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5500" w:sz="12"/>
              <w:bottom w:val="none" w:color="FFFFFF" w:sz="0"/>
              <w:right w:val="none" w:color="FFFFFF" w:sz="0"/>
            </w:tcBorders>
            <w:shd w:fill="F5F3EF" w:val="clear"/>
            <w:tcMar>
              <w:top w:type="dxa" w:w="160"/>
              <w:left w:type="dxa" w:w="240"/>
              <w:bottom w:type="dxa" w:w="160"/>
              <w:right w:type="dxa" w:w="200"/>
            </w:tcMar>
          </w:tcPr>
          <w:p>
            <w:pPr>
              <w:spacing w:after="80" w:before="0"/>
            </w:pPr>
            <w:r>
              <w:rPr>
                <w:rFonts w:ascii="Calibri" w:cs="Calibri" w:eastAsia="Calibri" w:hAnsi="Calibri"/>
                <w:b/>
                <w:bCs/>
                <w:color w:val="FF5500"/>
                <w:sz w:val="20"/>
                <w:szCs w:val="20"/>
              </w:rPr>
              <w:t xml:space="preserve">4B — PITCH (VISIONARY)</w:t>
            </w:r>
          </w:p>
          <w:p>
            <w:pPr>
              <w:spacing w:after="120" w:before="0"/>
            </w:pPr>
            <w:r>
              <w:rPr>
                <w:rFonts w:ascii="Calibri" w:cs="Calibri" w:eastAsia="Calibri" w:hAnsi="Calibri"/>
                <w:i/>
                <w:iCs/>
                <w:color w:val="666666"/>
                <w:sz w:val="20"/>
                <w:szCs w:val="20"/>
              </w:rPr>
              <w:t xml:space="preserve">The Visionary opens with “Yes, we will…” and describes a future scenario in vivid, present-tense language.</w:t>
            </w:r>
          </w:p>
          <w:p>
            <w:pPr>
              <w:spacing w:after="20" w:before="80"/>
            </w:pPr>
            <w:r>
              <w:rPr>
                <w:rFonts w:ascii="Calibri" w:cs="Calibri" w:eastAsia="Calibri" w:hAnsi="Calibri"/>
                <w:b/>
                <w:bCs/>
                <w:color w:val="0A0908"/>
                <w:sz w:val="19"/>
                <w:szCs w:val="19"/>
              </w:rPr>
              <w:t xml:space="preserve">Notes from the Pitch:</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5500" w:sz="12"/>
              <w:bottom w:val="none" w:color="FFFFFF" w:sz="0"/>
              <w:right w:val="none" w:color="FFFFFF" w:sz="0"/>
            </w:tcBorders>
            <w:shd w:fill="F5F3EF" w:val="clear"/>
            <w:tcMar>
              <w:top w:type="dxa" w:w="160"/>
              <w:left w:type="dxa" w:w="240"/>
              <w:bottom w:type="dxa" w:w="160"/>
              <w:right w:type="dxa" w:w="200"/>
            </w:tcMar>
          </w:tcPr>
          <w:p>
            <w:pPr>
              <w:spacing w:after="80" w:before="0"/>
            </w:pPr>
            <w:r>
              <w:rPr>
                <w:rFonts w:ascii="Calibri" w:cs="Calibri" w:eastAsia="Calibri" w:hAnsi="Calibri"/>
                <w:b/>
                <w:bCs/>
                <w:color w:val="FF5500"/>
                <w:sz w:val="20"/>
                <w:szCs w:val="20"/>
              </w:rPr>
              <w:t xml:space="preserve">4C — GROW (SUPPORTERS + CATALYST + CHALLENGER)</w:t>
            </w:r>
          </w:p>
          <w:p>
            <w:pPr>
              <w:spacing w:after="120" w:before="0"/>
            </w:pPr>
            <w:r>
              <w:rPr>
                <w:rFonts w:ascii="Calibri" w:cs="Calibri" w:eastAsia="Calibri" w:hAnsi="Calibri"/>
                <w:i/>
                <w:iCs/>
                <w:color w:val="666666"/>
                <w:sz w:val="20"/>
                <w:szCs w:val="20"/>
              </w:rPr>
              <w:t xml:space="preserve">Supporters build on the idea. The Catalyst introduces an opportunity. The Challenger raises a real-world obstacle.</w:t>
            </w:r>
          </w:p>
          <w:p>
            <w:pPr>
              <w:spacing w:after="20" w:before="80"/>
            </w:pPr>
            <w:r>
              <w:rPr>
                <w:rFonts w:ascii="Calibri" w:cs="Calibri" w:eastAsia="Calibri" w:hAnsi="Calibri"/>
                <w:b/>
                <w:bCs/>
                <w:color w:val="0A0908"/>
                <w:sz w:val="19"/>
                <w:szCs w:val="19"/>
              </w:rPr>
              <w:t xml:space="preserve">Ideas that emerged:</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spacing w:after="20" w:before="80"/>
            </w:pPr>
            <w:r>
              <w:rPr>
                <w:rFonts w:ascii="Calibri" w:cs="Calibri" w:eastAsia="Calibri" w:hAnsi="Calibri"/>
                <w:b/>
                <w:bCs/>
                <w:color w:val="0A0908"/>
                <w:sz w:val="19"/>
                <w:szCs w:val="19"/>
              </w:rPr>
              <w:t xml:space="preserve">Catalyst opportunity:</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spacing w:after="20" w:before="80"/>
            </w:pPr>
            <w:r>
              <w:rPr>
                <w:rFonts w:ascii="Calibri" w:cs="Calibri" w:eastAsia="Calibri" w:hAnsi="Calibri"/>
                <w:b/>
                <w:bCs/>
                <w:color w:val="0A0908"/>
                <w:sz w:val="19"/>
                <w:szCs w:val="19"/>
              </w:rPr>
              <w:t xml:space="preserve">Challenge raised:</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5500" w:sz="12"/>
              <w:bottom w:val="none" w:color="FFFFFF" w:sz="0"/>
              <w:right w:val="none" w:color="FFFFFF" w:sz="0"/>
            </w:tcBorders>
            <w:shd w:fill="F5F3EF" w:val="clear"/>
            <w:tcMar>
              <w:top w:type="dxa" w:w="160"/>
              <w:left w:type="dxa" w:w="240"/>
              <w:bottom w:type="dxa" w:w="160"/>
              <w:right w:type="dxa" w:w="200"/>
            </w:tcMar>
          </w:tcPr>
          <w:p>
            <w:pPr>
              <w:spacing w:after="80" w:before="0"/>
            </w:pPr>
            <w:r>
              <w:rPr>
                <w:rFonts w:ascii="Calibri" w:cs="Calibri" w:eastAsia="Calibri" w:hAnsi="Calibri"/>
                <w:b/>
                <w:bCs/>
                <w:color w:val="FF5500"/>
                <w:sz w:val="20"/>
                <w:szCs w:val="20"/>
              </w:rPr>
              <w:t xml:space="preserve">4D — IMAGINE (GROUP)</w:t>
            </w:r>
          </w:p>
          <w:p>
            <w:pPr>
              <w:spacing w:after="120" w:before="0"/>
            </w:pPr>
            <w:r>
              <w:rPr>
                <w:rFonts w:ascii="Calibri" w:cs="Calibri" w:eastAsia="Calibri" w:hAnsi="Calibri"/>
                <w:i/>
                <w:iCs/>
                <w:color w:val="666666"/>
                <w:sz w:val="20"/>
                <w:szCs w:val="20"/>
              </w:rPr>
              <w:t xml:space="preserve">The Visionary guides the group into a vivid image of the achieved future. Discuss together as a group.</w:t>
            </w:r>
          </w:p>
          <w:p>
            <w:pPr>
              <w:spacing w:after="20" w:before="80"/>
            </w:pPr>
            <w:r>
              <w:rPr>
                <w:rFonts w:ascii="Calibri" w:cs="Calibri" w:eastAsia="Calibri" w:hAnsi="Calibri"/>
                <w:b/>
                <w:bCs/>
                <w:color w:val="0A0908"/>
                <w:sz w:val="19"/>
                <w:szCs w:val="19"/>
              </w:rPr>
              <w:t xml:space="preserve">What was different in this future?</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spacing w:after="20" w:before="80"/>
            </w:pPr>
            <w:r>
              <w:rPr>
                <w:rFonts w:ascii="Calibri" w:cs="Calibri" w:eastAsia="Calibri" w:hAnsi="Calibri"/>
                <w:b/>
                <w:bCs/>
                <w:color w:val="0A0908"/>
                <w:sz w:val="19"/>
                <w:szCs w:val="19"/>
              </w:rPr>
              <w:t xml:space="preserve">What did it feel like to achieve the vision?</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spacing w:after="20" w:before="80"/>
            </w:pPr>
            <w:r>
              <w:rPr>
                <w:rFonts w:ascii="Calibri" w:cs="Calibri" w:eastAsia="Calibri" w:hAnsi="Calibri"/>
                <w:b/>
                <w:bCs/>
                <w:color w:val="0A0908"/>
                <w:sz w:val="19"/>
                <w:szCs w:val="19"/>
              </w:rPr>
              <w:t xml:space="preserve">One next step we identified:</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tc>
      </w:tr>
    </w:tbl>
    <w:p>
      <w:r>
        <w:br w:type="page"/>
      </w:r>
    </w:p>
    <w:p>
      <w:pPr>
        <w:spacing w:after="120" w:before="0"/>
      </w:pPr>
      <w:r>
        <w:rPr>
          <w:rFonts w:ascii="Calibri" w:cs="Calibri" w:eastAsia="Calibri" w:hAnsi="Calibri"/>
          <w:b/>
          <w:bCs/>
          <w:color w:val="FF5500"/>
          <w:sz w:val="28"/>
          <w:szCs w:val="28"/>
        </w:rPr>
        <w:t xml:space="preserve">05 /  </w:t>
      </w:r>
      <w:r>
        <w:rPr>
          <w:rFonts w:ascii="Calibri" w:cs="Calibri" w:eastAsia="Calibri" w:hAnsi="Calibri"/>
          <w:b/>
          <w:bCs/>
          <w:color w:val="0A0908"/>
          <w:sz w:val="28"/>
          <w:szCs w:val="28"/>
        </w:rPr>
        <w:t xml:space="preserve">REAL VISION BUILDER</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Now you move from imagination to intention. Answer each question individually, then share with the group.</w:t>
      </w:r>
    </w:p>
    <w:p>
      <w:pPr>
        <w:spacing w:after="100" w:before="0"/>
      </w:pPr>
    </w:p>
    <w:p>
      <w:pPr>
        <w:spacing w:after="40" w:before="0"/>
      </w:pPr>
      <w:r>
        <w:rPr>
          <w:rFonts w:ascii="Calibri" w:cs="Calibri" w:eastAsia="Calibri" w:hAnsi="Calibri"/>
          <w:b/>
          <w:bCs/>
          <w:color w:val="FF5500"/>
          <w:sz w:val="21"/>
          <w:szCs w:val="21"/>
        </w:rPr>
        <w:t xml:space="preserve">1.  </w:t>
      </w:r>
      <w:r>
        <w:rPr>
          <w:rFonts w:ascii="Calibri" w:cs="Calibri" w:eastAsia="Calibri" w:hAnsi="Calibri"/>
          <w:b/>
          <w:bCs/>
          <w:color w:val="0A0908"/>
          <w:sz w:val="21"/>
          <w:szCs w:val="21"/>
        </w:rPr>
        <w:t xml:space="preserve">Our vision goal</w:t>
      </w:r>
      <w:r>
        <w:rPr>
          <w:rFonts w:ascii="Calibri" w:cs="Calibri" w:eastAsia="Calibri" w:hAnsi="Calibri"/>
          <w:i/>
          <w:iCs/>
          <w:color w:val="888888"/>
          <w:sz w:val="19"/>
          <w:szCs w:val="19"/>
        </w:rPr>
        <w:t xml:space="preserve">  —  What is the future we are building? Be specific.</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2.  </w:t>
      </w:r>
      <w:r>
        <w:rPr>
          <w:rFonts w:ascii="Calibri" w:cs="Calibri" w:eastAsia="Calibri" w:hAnsi="Calibri"/>
          <w:b/>
          <w:bCs/>
          <w:color w:val="0A0908"/>
          <w:sz w:val="21"/>
          <w:szCs w:val="21"/>
        </w:rPr>
        <w:t xml:space="preserve">The Pitch</w:t>
      </w:r>
      <w:r>
        <w:rPr>
          <w:rFonts w:ascii="Calibri" w:cs="Calibri" w:eastAsia="Calibri" w:hAnsi="Calibri"/>
          <w:i/>
          <w:iCs/>
          <w:color w:val="888888"/>
          <w:sz w:val="19"/>
          <w:szCs w:val="19"/>
        </w:rPr>
        <w:t xml:space="preserve">  —  Complete: “In [timeframe], we will have…”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3.  </w:t>
      </w:r>
      <w:r>
        <w:rPr>
          <w:rFonts w:ascii="Calibri" w:cs="Calibri" w:eastAsia="Calibri" w:hAnsi="Calibri"/>
          <w:b/>
          <w:bCs/>
          <w:color w:val="0A0908"/>
          <w:sz w:val="21"/>
          <w:szCs w:val="21"/>
        </w:rPr>
        <w:t xml:space="preserve">Who needs to be involved</w:t>
      </w:r>
      <w:r>
        <w:rPr>
          <w:rFonts w:ascii="Calibri" w:cs="Calibri" w:eastAsia="Calibri" w:hAnsi="Calibri"/>
          <w:i/>
          <w:iCs/>
          <w:color w:val="888888"/>
          <w:sz w:val="19"/>
          <w:szCs w:val="19"/>
        </w:rPr>
        <w:t xml:space="preserve">  —  Name people, teams, or groups.</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4.  </w:t>
      </w:r>
      <w:r>
        <w:rPr>
          <w:rFonts w:ascii="Calibri" w:cs="Calibri" w:eastAsia="Calibri" w:hAnsi="Calibri"/>
          <w:b/>
          <w:bCs/>
          <w:color w:val="0A0908"/>
          <w:sz w:val="21"/>
          <w:szCs w:val="21"/>
        </w:rPr>
        <w:t xml:space="preserve">What makes this meaningful</w:t>
      </w:r>
      <w:r>
        <w:rPr>
          <w:rFonts w:ascii="Calibri" w:cs="Calibri" w:eastAsia="Calibri" w:hAnsi="Calibri"/>
          <w:i/>
          <w:iCs/>
          <w:color w:val="888888"/>
          <w:sz w:val="19"/>
          <w:szCs w:val="19"/>
        </w:rPr>
        <w:t xml:space="preserve">  —  Why does it matter — to you, to others, to the future?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5.  </w:t>
      </w:r>
      <w:r>
        <w:rPr>
          <w:rFonts w:ascii="Calibri" w:cs="Calibri" w:eastAsia="Calibri" w:hAnsi="Calibri"/>
          <w:b/>
          <w:bCs/>
          <w:color w:val="0A0908"/>
          <w:sz w:val="21"/>
          <w:szCs w:val="21"/>
        </w:rPr>
        <w:t xml:space="preserve">First step for less motivated people</w:t>
      </w:r>
      <w:r>
        <w:rPr>
          <w:rFonts w:ascii="Calibri" w:cs="Calibri" w:eastAsia="Calibri" w:hAnsi="Calibri"/>
          <w:i/>
          <w:iCs/>
          <w:color w:val="888888"/>
          <w:sz w:val="19"/>
          <w:szCs w:val="19"/>
        </w:rPr>
        <w:t xml:space="preserve">  —  What is the lowest-barrier entry point into this vision?</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80" w:before="0"/>
      </w:pPr>
    </w:p>
    <w:p>
      <w:pPr>
        <w:spacing w:after="40" w:before="0"/>
      </w:pPr>
      <w:r>
        <w:rPr>
          <w:rFonts w:ascii="Calibri" w:cs="Calibri" w:eastAsia="Calibri" w:hAnsi="Calibri"/>
          <w:b/>
          <w:bCs/>
          <w:color w:val="FF5500"/>
          <w:sz w:val="21"/>
          <w:szCs w:val="21"/>
        </w:rPr>
        <w:t xml:space="preserve">6.  </w:t>
      </w:r>
      <w:r>
        <w:rPr>
          <w:rFonts w:ascii="Calibri" w:cs="Calibri" w:eastAsia="Calibri" w:hAnsi="Calibri"/>
          <w:b/>
          <w:bCs/>
          <w:color w:val="0A0908"/>
          <w:sz w:val="21"/>
          <w:szCs w:val="21"/>
        </w:rPr>
        <w:t xml:space="preserve">Visible signs in 2035</w:t>
      </w:r>
      <w:r>
        <w:rPr>
          <w:rFonts w:ascii="Calibri" w:cs="Calibri" w:eastAsia="Calibri" w:hAnsi="Calibri"/>
          <w:i/>
          <w:iCs/>
          <w:color w:val="888888"/>
          <w:sz w:val="19"/>
          <w:szCs w:val="19"/>
        </w:rPr>
        <w:t xml:space="preserve">  —  What would we see, hear, and experience if the vision is achieved?</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7.  </w:t>
      </w:r>
      <w:r>
        <w:rPr>
          <w:rFonts w:ascii="Calibri" w:cs="Calibri" w:eastAsia="Calibri" w:hAnsi="Calibri"/>
          <w:b/>
          <w:bCs/>
          <w:color w:val="0A0908"/>
          <w:sz w:val="21"/>
          <w:szCs w:val="21"/>
        </w:rPr>
        <w:t xml:space="preserve">Conversations that would be different</w:t>
      </w:r>
      <w:r>
        <w:rPr>
          <w:rFonts w:ascii="Calibri" w:cs="Calibri" w:eastAsia="Calibri" w:hAnsi="Calibri"/>
          <w:i/>
          <w:iCs/>
          <w:color w:val="888888"/>
          <w:sz w:val="19"/>
          <w:szCs w:val="19"/>
        </w:rPr>
        <w:t xml:space="preserve">  —  What would people be saying?</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8.  </w:t>
      </w:r>
      <w:r>
        <w:rPr>
          <w:rFonts w:ascii="Calibri" w:cs="Calibri" w:eastAsia="Calibri" w:hAnsi="Calibri"/>
          <w:b/>
          <w:bCs/>
          <w:color w:val="0A0908"/>
          <w:sz w:val="21"/>
          <w:szCs w:val="21"/>
        </w:rPr>
        <w:t xml:space="preserve">Decisions that would change</w:t>
      </w:r>
      <w:r>
        <w:rPr>
          <w:rFonts w:ascii="Calibri" w:cs="Calibri" w:eastAsia="Calibri" w:hAnsi="Calibri"/>
          <w:i/>
          <w:iCs/>
          <w:color w:val="888888"/>
          <w:sz w:val="19"/>
          <w:szCs w:val="19"/>
        </w:rPr>
        <w:t xml:space="preserve">  —  What would leaders do differently?</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9.  </w:t>
      </w:r>
      <w:r>
        <w:rPr>
          <w:rFonts w:ascii="Calibri" w:cs="Calibri" w:eastAsia="Calibri" w:hAnsi="Calibri"/>
          <w:b/>
          <w:bCs/>
          <w:color w:val="0A0908"/>
          <w:sz w:val="21"/>
          <w:szCs w:val="21"/>
        </w:rPr>
        <w:t xml:space="preserve">Behaviours that would shift</w:t>
      </w:r>
      <w:r>
        <w:rPr>
          <w:rFonts w:ascii="Calibri" w:cs="Calibri" w:eastAsia="Calibri" w:hAnsi="Calibri"/>
          <w:i/>
          <w:iCs/>
          <w:color w:val="888888"/>
          <w:sz w:val="19"/>
          <w:szCs w:val="19"/>
        </w:rPr>
        <w:t xml:space="preserve">  —  What would people start, stop, or do more of?</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10.  </w:t>
      </w:r>
      <w:r>
        <w:rPr>
          <w:rFonts w:ascii="Calibri" w:cs="Calibri" w:eastAsia="Calibri" w:hAnsi="Calibri"/>
          <w:b/>
          <w:bCs/>
          <w:color w:val="0A0908"/>
          <w:sz w:val="21"/>
          <w:szCs w:val="21"/>
        </w:rPr>
        <w:t xml:space="preserve">The impact</w:t>
      </w:r>
      <w:r>
        <w:rPr>
          <w:rFonts w:ascii="Calibri" w:cs="Calibri" w:eastAsia="Calibri" w:hAnsi="Calibri"/>
          <w:i/>
          <w:iCs/>
          <w:color w:val="888888"/>
          <w:sz w:val="19"/>
          <w:szCs w:val="19"/>
        </w:rPr>
        <w:t xml:space="preserve">  —  Who benefits, and how?</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5F3EF" w:val="clear"/>
            <w:tcMar>
              <w:top w:type="dxa" w:w="160"/>
              <w:left w:type="dxa" w:w="240"/>
              <w:bottom w:type="dxa" w:w="160"/>
              <w:right w:type="dxa" w:w="240"/>
            </w:tcMar>
          </w:tcPr>
          <w:p>
            <w:pPr>
              <w:spacing w:after="120" w:before="0"/>
            </w:pPr>
            <w:r>
              <w:rPr>
                <w:rFonts w:ascii="Calibri" w:cs="Calibri" w:eastAsia="Calibri" w:hAnsi="Calibri"/>
                <w:b/>
                <w:bCs/>
                <w:color w:val="FF5500"/>
                <w:sz w:val="20"/>
                <w:szCs w:val="20"/>
              </w:rPr>
              <w:t xml:space="preserve">THREE SYSTEMS CHECK</w:t>
            </w:r>
          </w:p>
          <w:p>
            <w:pPr>
              <w:spacing w:after="80" w:before="0"/>
            </w:pPr>
            <w:r>
              <w:rPr>
                <w:rFonts w:ascii="Calibri" w:cs="Calibri" w:eastAsia="Calibri" w:hAnsi="Calibri"/>
                <w:b/>
                <w:bCs/>
                <w:color w:val="0A0908"/>
                <w:sz w:val="20"/>
                <w:szCs w:val="20"/>
              </w:rPr>
              <w:t xml:space="preserve">⚡ Drive:  </w:t>
            </w:r>
            <w:r>
              <w:rPr>
                <w:rFonts w:ascii="Calibri" w:cs="Calibri" w:eastAsia="Calibri" w:hAnsi="Calibri"/>
                <w:i/>
                <w:iCs/>
                <w:color w:val="666666"/>
                <w:sz w:val="20"/>
                <w:szCs w:val="20"/>
              </w:rPr>
              <w:t xml:space="preserve">What in this vision activates energy and ambition?</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80" w:before="0"/>
            </w:pPr>
            <w:r>
              <w:rPr>
                <w:rFonts w:ascii="Calibri" w:cs="Calibri" w:eastAsia="Calibri" w:hAnsi="Calibri"/>
                <w:b/>
                <w:bCs/>
                <w:color w:val="0A0908"/>
                <w:sz w:val="20"/>
                <w:szCs w:val="20"/>
              </w:rPr>
              <w:t xml:space="preserve">⚠ Threat:  </w:t>
            </w:r>
            <w:r>
              <w:rPr>
                <w:rFonts w:ascii="Calibri" w:cs="Calibri" w:eastAsia="Calibri" w:hAnsi="Calibri"/>
                <w:i/>
                <w:iCs/>
                <w:color w:val="666666"/>
                <w:sz w:val="20"/>
                <w:szCs w:val="20"/>
              </w:rPr>
              <w:t xml:space="preserve">What might trigger a protective or controlling response?</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80" w:before="0"/>
            </w:pPr>
            <w:r>
              <w:rPr>
                <w:rFonts w:ascii="Calibri" w:cs="Calibri" w:eastAsia="Calibri" w:hAnsi="Calibri"/>
                <w:b/>
                <w:bCs/>
                <w:color w:val="0A0908"/>
                <w:sz w:val="20"/>
                <w:szCs w:val="20"/>
              </w:rPr>
              <w:t xml:space="preserve">◎ Soothing:  </w:t>
            </w:r>
            <w:r>
              <w:rPr>
                <w:rFonts w:ascii="Calibri" w:cs="Calibri" w:eastAsia="Calibri" w:hAnsi="Calibri"/>
                <w:i/>
                <w:iCs/>
                <w:color w:val="666666"/>
                <w:sz w:val="20"/>
                <w:szCs w:val="20"/>
              </w:rPr>
              <w:t xml:space="preserve">What in this vision creates steadiness and perspective?</w:t>
            </w:r>
          </w:p>
          <w:p>
            <w:pPr>
              <w:pBdr>
                <w:bottom w:val="single" w:color="DDDDDD" w:sz="4"/>
              </w:pBdr>
              <w:spacing w:after="0" w:before="0"/>
            </w:pPr>
            <w:r>
              <w:rPr>
                <w:rFonts w:ascii="Calibri" w:cs="Calibri" w:eastAsia="Calibri" w:hAnsi="Calibri"/>
                <w:sz w:val="24"/>
                <w:szCs w:val="24"/>
              </w:rPr>
              <w:t xml:space="preserve"> </w:t>
            </w:r>
          </w:p>
          <w:p>
            <w:pPr>
              <w:spacing w:after="40" w:before="0"/>
            </w:pPr>
          </w:p>
        </w:tc>
      </w:tr>
    </w:tbl>
    <w:p>
      <w:r>
        <w:br w:type="page"/>
      </w:r>
    </w:p>
    <w:p>
      <w:pPr>
        <w:spacing w:after="120" w:before="0"/>
      </w:pPr>
      <w:r>
        <w:rPr>
          <w:rFonts w:ascii="Calibri" w:cs="Calibri" w:eastAsia="Calibri" w:hAnsi="Calibri"/>
          <w:b/>
          <w:bCs/>
          <w:color w:val="FF5500"/>
          <w:sz w:val="28"/>
          <w:szCs w:val="28"/>
        </w:rPr>
        <w:t xml:space="preserve">06 /  </w:t>
      </w:r>
      <w:r>
        <w:rPr>
          <w:rFonts w:ascii="Calibri" w:cs="Calibri" w:eastAsia="Calibri" w:hAnsi="Calibri"/>
          <w:b/>
          <w:bCs/>
          <w:color w:val="0A0908"/>
          <w:sz w:val="28"/>
          <w:szCs w:val="28"/>
        </w:rPr>
        <w:t xml:space="preserve">TIMELINE</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Map out the key steps, obstacles, and actions between now and your vision. Write each item in the relevant row. Your facilitator will guide the timeframe.</w:t>
      </w:r>
    </w:p>
    <w:p>
      <w:pPr>
        <w:spacing w:after="100" w:before="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000"/>
      </w:tblGrid>
      <w:tr>
        <w:tc>
          <w:tcPr>
            <w:tcW w:type="dxa" w:w="1600"/>
            <w:tcBorders>
              <w:top w:val="none" w:color="FFFFFF" w:sz="0"/>
              <w:left w:val="none" w:color="FFFFFF" w:sz="0"/>
              <w:bottom w:val="single" w:color="FF5500" w:sz="6"/>
              <w:right w:val="none" w:color="FFFFFF" w:sz="0"/>
            </w:tcBorders>
            <w:shd w:fill="0A0908" w:val="clear"/>
            <w:tcMar>
              <w:top w:type="dxa" w:w="80"/>
              <w:left w:type="dxa" w:w="120"/>
              <w:bottom w:type="dxa" w:w="80"/>
              <w:right w:type="dxa" w:w="80"/>
            </w:tcMar>
          </w:tcPr>
          <w:p>
            <w:pPr>
              <w:jc w:val="left"/>
            </w:pPr>
            <w:r>
              <w:rPr>
                <w:rFonts w:ascii="Calibri" w:cs="Calibri" w:eastAsia="Calibri" w:hAnsi="Calibri"/>
                <w:b/>
                <w:bCs/>
                <w:color w:val="FFFFFF"/>
                <w:sz w:val="19"/>
                <w:szCs w:val="19"/>
              </w:rPr>
              <w:t xml:space="preserve">Time Point</w:t>
            </w:r>
          </w:p>
        </w:tc>
        <w:tc>
          <w:tcPr>
            <w:tcW w:type="dxa" w:w="5800"/>
            <w:tcBorders>
              <w:top w:val="none" w:color="FFFFFF" w:sz="0"/>
              <w:left w:val="none" w:color="FFFFFF" w:sz="0"/>
              <w:bottom w:val="single" w:color="FF5500" w:sz="6"/>
              <w:right w:val="none" w:color="FFFFFF" w:sz="0"/>
            </w:tcBorders>
            <w:shd w:fill="0A0908" w:val="clear"/>
            <w:tcMar>
              <w:top w:type="dxa" w:w="80"/>
              <w:left w:type="dxa" w:w="120"/>
              <w:bottom w:type="dxa" w:w="80"/>
              <w:right w:type="dxa" w:w="80"/>
            </w:tcMar>
          </w:tcPr>
          <w:p>
            <w:pPr>
              <w:jc w:val="left"/>
            </w:pPr>
            <w:r>
              <w:rPr>
                <w:rFonts w:ascii="Calibri" w:cs="Calibri" w:eastAsia="Calibri" w:hAnsi="Calibri"/>
                <w:b/>
                <w:bCs/>
                <w:color w:val="FFFFFF"/>
                <w:sz w:val="19"/>
                <w:szCs w:val="19"/>
              </w:rPr>
              <w:t xml:space="preserve">Description</w:t>
            </w:r>
          </w:p>
        </w:tc>
        <w:tc>
          <w:tcPr>
            <w:tcW w:type="dxa" w:w="2000"/>
            <w:tcBorders>
              <w:top w:val="none" w:color="FFFFFF" w:sz="0"/>
              <w:left w:val="none" w:color="FFFFFF" w:sz="0"/>
              <w:bottom w:val="single" w:color="FF5500" w:sz="6"/>
              <w:right w:val="none" w:color="FFFFFF" w:sz="0"/>
            </w:tcBorders>
            <w:shd w:fill="0A0908" w:val="clear"/>
            <w:tcMar>
              <w:top w:type="dxa" w:w="80"/>
              <w:left w:type="dxa" w:w="120"/>
              <w:bottom w:type="dxa" w:w="80"/>
              <w:right w:type="dxa" w:w="80"/>
            </w:tcMar>
          </w:tcPr>
          <w:p>
            <w:pPr>
              <w:jc w:val="left"/>
            </w:pPr>
            <w:r>
              <w:rPr>
                <w:rFonts w:ascii="Calibri" w:cs="Calibri" w:eastAsia="Calibri" w:hAnsi="Calibri"/>
                <w:b/>
                <w:bCs/>
                <w:color w:val="FFFFFF"/>
                <w:sz w:val="19"/>
                <w:szCs w:val="19"/>
              </w:rPr>
              <w:t xml:space="preserve">Type  (T = Target, O = Obstacle, A = Action)</w:t>
            </w:r>
          </w:p>
        </w:tc>
      </w:tr>
      <w:tr>
        <w:tc>
          <w:tcPr>
            <w:tcW w:type="dxa" w:w="1600"/>
            <w:tcBorders>
              <w:top w:val="none" w:color="FFFFFF" w:sz="0"/>
              <w:left w:val="none" w:color="FFFFFF" w:sz="0"/>
              <w:bottom w:val="single" w:color="E0E0E0" w:sz="3"/>
              <w:right w:val="single" w:color="E0E0E0" w:sz="3"/>
            </w:tcBorders>
            <w:shd w:fill="FFFFFF" w:val="clear"/>
            <w:tcMar>
              <w:top w:type="dxa" w:w="80"/>
              <w:left w:type="dxa" w:w="120"/>
              <w:bottom w:type="dxa" w:w="80"/>
              <w:right w:type="dxa" w:w="80"/>
            </w:tcMar>
          </w:tcPr>
          <w:p>
            <w:r>
              <w:rPr>
                <w:rFonts w:ascii="Calibri" w:cs="Calibri" w:eastAsia="Calibri" w:hAnsi="Calibri"/>
                <w:b/>
                <w:bCs/>
                <w:color w:val="0A0908"/>
                <w:sz w:val="19"/>
                <w:szCs w:val="19"/>
              </w:rPr>
              <w:t xml:space="preserve">Now</w:t>
            </w:r>
          </w:p>
        </w:tc>
        <w:tc>
          <w:tcPr>
            <w:tcW w:type="dxa" w:w="5800"/>
            <w:tcBorders>
              <w:top w:val="none" w:color="FFFFFF" w:sz="0"/>
              <w:left w:val="none" w:color="FFFFFF" w:sz="0"/>
              <w:bottom w:val="single" w:color="E0E0E0" w:sz="3"/>
              <w:right w:val="none" w:color="FFFFFF" w:sz="0"/>
            </w:tcBorders>
            <w:shd w:fill="FFFFFF"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FFFFF"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AFAF8" w:val="clear"/>
            <w:tcMar>
              <w:top w:type="dxa" w:w="80"/>
              <w:left w:type="dxa" w:w="120"/>
              <w:bottom w:type="dxa" w:w="80"/>
              <w:right w:type="dxa" w:w="80"/>
            </w:tcMar>
          </w:tcPr>
          <w:p>
            <w:r>
              <w:rPr>
                <w:rFonts w:ascii="Calibri" w:cs="Calibri" w:eastAsia="Calibri" w:hAnsi="Calibri"/>
                <w:b/>
                <w:bCs/>
                <w:color w:val="0A0908"/>
                <w:sz w:val="19"/>
                <w:szCs w:val="19"/>
              </w:rPr>
              <w:t xml:space="preserve">Next 30 days</w:t>
            </w:r>
          </w:p>
        </w:tc>
        <w:tc>
          <w:tcPr>
            <w:tcW w:type="dxa" w:w="5800"/>
            <w:tcBorders>
              <w:top w:val="none" w:color="FFFFFF" w:sz="0"/>
              <w:left w:val="none" w:color="FFFFFF" w:sz="0"/>
              <w:bottom w:val="single" w:color="E0E0E0" w:sz="3"/>
              <w:right w:val="none" w:color="FFFFFF" w:sz="0"/>
            </w:tcBorders>
            <w:shd w:fill="FAFAF8"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AFAF8"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FFFFF" w:val="clear"/>
            <w:tcMar>
              <w:top w:type="dxa" w:w="80"/>
              <w:left w:type="dxa" w:w="120"/>
              <w:bottom w:type="dxa" w:w="80"/>
              <w:right w:type="dxa" w:w="80"/>
            </w:tcMar>
          </w:tcPr>
          <w:p>
            <w:r>
              <w:rPr>
                <w:rFonts w:ascii="Calibri" w:cs="Calibri" w:eastAsia="Calibri" w:hAnsi="Calibri"/>
                <w:b/>
                <w:bCs/>
                <w:color w:val="0A0908"/>
                <w:sz w:val="19"/>
                <w:szCs w:val="19"/>
              </w:rPr>
              <w:t xml:space="preserve">3 months</w:t>
            </w:r>
          </w:p>
        </w:tc>
        <w:tc>
          <w:tcPr>
            <w:tcW w:type="dxa" w:w="5800"/>
            <w:tcBorders>
              <w:top w:val="none" w:color="FFFFFF" w:sz="0"/>
              <w:left w:val="none" w:color="FFFFFF" w:sz="0"/>
              <w:bottom w:val="single" w:color="E0E0E0" w:sz="3"/>
              <w:right w:val="none" w:color="FFFFFF" w:sz="0"/>
            </w:tcBorders>
            <w:shd w:fill="FFFFFF"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FFFFF"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AFAF8" w:val="clear"/>
            <w:tcMar>
              <w:top w:type="dxa" w:w="80"/>
              <w:left w:type="dxa" w:w="120"/>
              <w:bottom w:type="dxa" w:w="80"/>
              <w:right w:type="dxa" w:w="80"/>
            </w:tcMar>
          </w:tcPr>
          <w:p>
            <w:r>
              <w:rPr>
                <w:rFonts w:ascii="Calibri" w:cs="Calibri" w:eastAsia="Calibri" w:hAnsi="Calibri"/>
                <w:b/>
                <w:bCs/>
                <w:color w:val="0A0908"/>
                <w:sz w:val="19"/>
                <w:szCs w:val="19"/>
              </w:rPr>
              <w:t xml:space="preserve">6 months</w:t>
            </w:r>
          </w:p>
        </w:tc>
        <w:tc>
          <w:tcPr>
            <w:tcW w:type="dxa" w:w="5800"/>
            <w:tcBorders>
              <w:top w:val="none" w:color="FFFFFF" w:sz="0"/>
              <w:left w:val="none" w:color="FFFFFF" w:sz="0"/>
              <w:bottom w:val="single" w:color="E0E0E0" w:sz="3"/>
              <w:right w:val="none" w:color="FFFFFF" w:sz="0"/>
            </w:tcBorders>
            <w:shd w:fill="FAFAF8"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AFAF8"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FFFFF" w:val="clear"/>
            <w:tcMar>
              <w:top w:type="dxa" w:w="80"/>
              <w:left w:type="dxa" w:w="120"/>
              <w:bottom w:type="dxa" w:w="80"/>
              <w:right w:type="dxa" w:w="80"/>
            </w:tcMar>
          </w:tcPr>
          <w:p>
            <w:r>
              <w:rPr>
                <w:rFonts w:ascii="Calibri" w:cs="Calibri" w:eastAsia="Calibri" w:hAnsi="Calibri"/>
                <w:b/>
                <w:bCs/>
                <w:color w:val="0A0908"/>
                <w:sz w:val="19"/>
                <w:szCs w:val="19"/>
              </w:rPr>
              <w:t xml:space="preserve">12 months</w:t>
            </w:r>
          </w:p>
        </w:tc>
        <w:tc>
          <w:tcPr>
            <w:tcW w:type="dxa" w:w="5800"/>
            <w:tcBorders>
              <w:top w:val="none" w:color="FFFFFF" w:sz="0"/>
              <w:left w:val="none" w:color="FFFFFF" w:sz="0"/>
              <w:bottom w:val="single" w:color="E0E0E0" w:sz="3"/>
              <w:right w:val="none" w:color="FFFFFF" w:sz="0"/>
            </w:tcBorders>
            <w:shd w:fill="FFFFFF"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FFFFF"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AFAF8" w:val="clear"/>
            <w:tcMar>
              <w:top w:type="dxa" w:w="80"/>
              <w:left w:type="dxa" w:w="120"/>
              <w:bottom w:type="dxa" w:w="80"/>
              <w:right w:type="dxa" w:w="80"/>
            </w:tcMar>
          </w:tcPr>
          <w:p>
            <w:r>
              <w:rPr>
                <w:rFonts w:ascii="Calibri" w:cs="Calibri" w:eastAsia="Calibri" w:hAnsi="Calibri"/>
                <w:b/>
                <w:bCs/>
                <w:color w:val="0A0908"/>
                <w:sz w:val="19"/>
                <w:szCs w:val="19"/>
              </w:rPr>
              <w:t xml:space="preserve">2 years</w:t>
            </w:r>
          </w:p>
        </w:tc>
        <w:tc>
          <w:tcPr>
            <w:tcW w:type="dxa" w:w="5800"/>
            <w:tcBorders>
              <w:top w:val="none" w:color="FFFFFF" w:sz="0"/>
              <w:left w:val="none" w:color="FFFFFF" w:sz="0"/>
              <w:bottom w:val="single" w:color="E0E0E0" w:sz="3"/>
              <w:right w:val="none" w:color="FFFFFF" w:sz="0"/>
            </w:tcBorders>
            <w:shd w:fill="FAFAF8"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AFAF8"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FFFFF" w:val="clear"/>
            <w:tcMar>
              <w:top w:type="dxa" w:w="80"/>
              <w:left w:type="dxa" w:w="120"/>
              <w:bottom w:type="dxa" w:w="80"/>
              <w:right w:type="dxa" w:w="80"/>
            </w:tcMar>
          </w:tcPr>
          <w:p>
            <w:r>
              <w:rPr>
                <w:rFonts w:ascii="Calibri" w:cs="Calibri" w:eastAsia="Calibri" w:hAnsi="Calibri"/>
                <w:b/>
                <w:bCs/>
                <w:color w:val="0A0908"/>
                <w:sz w:val="19"/>
                <w:szCs w:val="19"/>
              </w:rPr>
              <w:t xml:space="preserve">5 years</w:t>
            </w:r>
          </w:p>
        </w:tc>
        <w:tc>
          <w:tcPr>
            <w:tcW w:type="dxa" w:w="5800"/>
            <w:tcBorders>
              <w:top w:val="none" w:color="FFFFFF" w:sz="0"/>
              <w:left w:val="none" w:color="FFFFFF" w:sz="0"/>
              <w:bottom w:val="single" w:color="E0E0E0" w:sz="3"/>
              <w:right w:val="none" w:color="FFFFFF" w:sz="0"/>
            </w:tcBorders>
            <w:shd w:fill="FFFFFF"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FFFFF"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AFAF8" w:val="clear"/>
            <w:tcMar>
              <w:top w:type="dxa" w:w="80"/>
              <w:left w:type="dxa" w:w="120"/>
              <w:bottom w:type="dxa" w:w="80"/>
              <w:right w:type="dxa" w:w="80"/>
            </w:tcMar>
          </w:tcPr>
          <w:p>
            <w:r>
              <w:rPr>
                <w:rFonts w:ascii="Calibri" w:cs="Calibri" w:eastAsia="Calibri" w:hAnsi="Calibri"/>
                <w:b/>
                <w:bCs/>
                <w:color w:val="0A0908"/>
                <w:sz w:val="19"/>
                <w:szCs w:val="19"/>
              </w:rPr>
              <w:t xml:space="preserve">2035</w:t>
            </w:r>
          </w:p>
        </w:tc>
        <w:tc>
          <w:tcPr>
            <w:tcW w:type="dxa" w:w="5800"/>
            <w:tcBorders>
              <w:top w:val="none" w:color="FFFFFF" w:sz="0"/>
              <w:left w:val="none" w:color="FFFFFF" w:sz="0"/>
              <w:bottom w:val="single" w:color="E0E0E0" w:sz="3"/>
              <w:right w:val="none" w:color="FFFFFF" w:sz="0"/>
            </w:tcBorders>
            <w:shd w:fill="FAFAF8"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AFAF8"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bl>
    <w:p>
      <w:pPr>
        <w:spacing w:after="160" w:before="0"/>
      </w:pPr>
    </w:p>
    <w:p>
      <w:pPr>
        <w:spacing w:after="20" w:before="120"/>
      </w:pPr>
      <w:r>
        <w:rPr>
          <w:rFonts w:ascii="Calibri" w:cs="Calibri" w:eastAsia="Calibri" w:hAnsi="Calibri"/>
          <w:b/>
          <w:bCs/>
          <w:color w:val="0A0908"/>
          <w:sz w:val="19"/>
          <w:szCs w:val="19"/>
        </w:rPr>
        <w:t xml:space="preserve">What becomes possible after the vision is achieved?</w:t>
      </w:r>
    </w:p>
    <w:p>
      <w:pPr>
        <w:pBdr>
          <w:bottom w:val="single" w:color="DDDDDD" w:sz="4"/>
        </w:pBdr>
        <w:spacing w:after="0" w:before="0"/>
      </w:pPr>
      <w:r>
        <w:rPr>
          <w:rFonts w:ascii="Calibri" w:cs="Calibri" w:eastAsia="Calibri" w:hAnsi="Calibri"/>
          <w:sz w:val="26"/>
          <w:szCs w:val="26"/>
        </w:rPr>
        <w:t xml:space="preserve"> </w:t>
      </w:r>
    </w:p>
    <w:p>
      <w:pPr>
        <w:spacing w:after="80" w:before="0"/>
      </w:pPr>
    </w:p>
    <w:p>
      <w:pPr>
        <w:pBdr>
          <w:bottom w:val="single" w:color="DDDDDD" w:sz="4"/>
        </w:pBdr>
        <w:spacing w:after="0" w:before="0"/>
      </w:pPr>
      <w:r>
        <w:rPr>
          <w:rFonts w:ascii="Calibri" w:cs="Calibri" w:eastAsia="Calibri" w:hAnsi="Calibri"/>
          <w:sz w:val="26"/>
          <w:szCs w:val="26"/>
        </w:rPr>
        <w:t xml:space="preserve"> </w:t>
      </w:r>
    </w:p>
    <w:p>
      <w:pPr>
        <w:spacing w:after="80" w:before="0"/>
      </w:pPr>
    </w:p>
    <w:p>
      <w:r>
        <w:br w:type="page"/>
      </w:r>
    </w:p>
    <w:p>
      <w:pPr>
        <w:spacing w:after="120" w:before="0"/>
      </w:pPr>
      <w:r>
        <w:rPr>
          <w:rFonts w:ascii="Calibri" w:cs="Calibri" w:eastAsia="Calibri" w:hAnsi="Calibri"/>
          <w:b/>
          <w:bCs/>
          <w:color w:val="FF5500"/>
          <w:sz w:val="28"/>
          <w:szCs w:val="28"/>
        </w:rPr>
        <w:t xml:space="preserve">07 /  </w:t>
      </w:r>
      <w:r>
        <w:rPr>
          <w:rFonts w:ascii="Calibri" w:cs="Calibri" w:eastAsia="Calibri" w:hAnsi="Calibri"/>
          <w:b/>
          <w:bCs/>
          <w:color w:val="0A0908"/>
          <w:sz w:val="28"/>
          <w:szCs w:val="28"/>
        </w:rPr>
        <w:t xml:space="preserve">COMMITMENT</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Each person states one personal commitment to the vision. Be specific. Name what you will do, by when, and what support you need.</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5F3E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1</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FFFF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2</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5F3E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3</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FFFF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4</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5F3E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5</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FFFF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6</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r>
        <w:br w:type="page"/>
      </w:r>
    </w:p>
    <w:p>
      <w:pPr>
        <w:spacing w:after="120" w:before="0"/>
      </w:pPr>
      <w:r>
        <w:rPr>
          <w:rFonts w:ascii="Calibri" w:cs="Calibri" w:eastAsia="Calibri" w:hAnsi="Calibri"/>
          <w:b/>
          <w:bCs/>
          <w:color w:val="FF5500"/>
          <w:sz w:val="28"/>
          <w:szCs w:val="28"/>
        </w:rPr>
        <w:t xml:space="preserve">08 /  </w:t>
      </w:r>
      <w:r>
        <w:rPr>
          <w:rFonts w:ascii="Calibri" w:cs="Calibri" w:eastAsia="Calibri" w:hAnsi="Calibri"/>
          <w:b/>
          <w:bCs/>
          <w:color w:val="0A0908"/>
          <w:sz w:val="28"/>
          <w:szCs w:val="28"/>
        </w:rPr>
        <w:t xml:space="preserve">MISSION STATEMENT</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As a group, write one mission statement. Use the three-part formula below. This is how you pitch your vision to the people who need to act on it.</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5500" w:sz="8"/>
              <w:left w:val="single" w:color="DDDDDD" w:sz="3"/>
              <w:bottom w:val="single" w:color="DDDDDD" w:sz="3"/>
              <w:right w:val="single" w:color="DDDDDD" w:sz="3"/>
            </w:tcBorders>
            <w:shd w:fill="FFF8F0" w:val="clear"/>
            <w:tcMar>
              <w:top w:type="dxa" w:w="180"/>
              <w:left w:type="dxa" w:w="240"/>
              <w:bottom w:type="dxa" w:w="180"/>
              <w:right w:type="dxa" w:w="240"/>
            </w:tcMar>
          </w:tcPr>
          <w:p>
            <w:pPr>
              <w:spacing w:after="120" w:before="0"/>
            </w:pPr>
            <w:r>
              <w:rPr>
                <w:rFonts w:ascii="Calibri" w:cs="Calibri" w:eastAsia="Calibri" w:hAnsi="Calibri"/>
                <w:b/>
                <w:bCs/>
                <w:color w:val="FF5500"/>
                <w:sz w:val="19"/>
                <w:szCs w:val="19"/>
              </w:rPr>
              <w:t xml:space="preserve">THE FORMULA</w:t>
            </w:r>
          </w:p>
          <w:p>
            <w:pPr>
              <w:spacing w:after="80" w:before="0"/>
            </w:pPr>
            <w:r>
              <w:rPr>
                <w:rFonts w:ascii="Calibri" w:cs="Calibri" w:eastAsia="Calibri" w:hAnsi="Calibri"/>
                <w:b/>
                <w:bCs/>
                <w:color w:val="FF5500"/>
                <w:sz w:val="22"/>
                <w:szCs w:val="22"/>
              </w:rPr>
              <w:t xml:space="preserve">GUIDED BY </w:t>
            </w:r>
            <w:r>
              <w:rPr>
                <w:rFonts w:ascii="Calibri" w:cs="Calibri" w:eastAsia="Calibri" w:hAnsi="Calibri"/>
                <w:i/>
                <w:iCs/>
                <w:color w:val="666666"/>
                <w:sz w:val="21"/>
                <w:szCs w:val="21"/>
              </w:rPr>
              <w:t xml:space="preserve">[your values anchor — what you stand for]</w:t>
            </w:r>
          </w:p>
          <w:p>
            <w:pPr>
              <w:spacing w:after="80" w:before="0"/>
            </w:pPr>
            <w:r>
              <w:rPr>
                <w:rFonts w:ascii="Calibri" w:cs="Calibri" w:eastAsia="Calibri" w:hAnsi="Calibri"/>
                <w:b/>
                <w:bCs/>
                <w:color w:val="0A0908"/>
                <w:sz w:val="22"/>
                <w:szCs w:val="22"/>
              </w:rPr>
              <w:t xml:space="preserve">WE WILL </w:t>
            </w:r>
            <w:r>
              <w:rPr>
                <w:rFonts w:ascii="Calibri" w:cs="Calibri" w:eastAsia="Calibri" w:hAnsi="Calibri"/>
                <w:i/>
                <w:iCs/>
                <w:color w:val="666666"/>
                <w:sz w:val="21"/>
                <w:szCs w:val="21"/>
              </w:rPr>
              <w:t xml:space="preserve">[your goal — the specific future you are building]</w:t>
            </w:r>
          </w:p>
          <w:p>
            <w:pPr>
              <w:spacing w:after="140" w:before="0"/>
            </w:pPr>
            <w:r>
              <w:rPr>
                <w:rFonts w:ascii="Calibri" w:cs="Calibri" w:eastAsia="Calibri" w:hAnsi="Calibri"/>
                <w:b/>
                <w:bCs/>
                <w:color w:val="0A0908"/>
                <w:sz w:val="22"/>
                <w:szCs w:val="22"/>
              </w:rPr>
              <w:t xml:space="preserve">BY </w:t>
            </w:r>
            <w:r>
              <w:rPr>
                <w:rFonts w:ascii="Calibri" w:cs="Calibri" w:eastAsia="Calibri" w:hAnsi="Calibri"/>
                <w:i/>
                <w:iCs/>
                <w:color w:val="666666"/>
                <w:sz w:val="21"/>
                <w:szCs w:val="21"/>
              </w:rPr>
              <w:t xml:space="preserve">[your agency — the behaviour and actions that create it]</w:t>
            </w:r>
          </w:p>
          <w:p>
            <w:pPr>
              <w:pBdr>
                <w:top w:val="single" w:color="DDDDDD" w:sz="3"/>
              </w:pBdr>
              <w:spacing w:after="40" w:before="0"/>
            </w:pPr>
            <w:r>
              <w:t xml:space="preserve"/>
            </w:r>
          </w:p>
          <w:p>
            <w:pPr>
              <w:spacing w:after="40" w:before="80"/>
            </w:pPr>
            <w:r>
              <w:rPr>
                <w:rFonts w:ascii="Calibri" w:cs="Calibri" w:eastAsia="Calibri" w:hAnsi="Calibri"/>
                <w:b/>
                <w:bCs/>
                <w:color w:val="FF5500"/>
                <w:sz w:val="19"/>
                <w:szCs w:val="19"/>
              </w:rPr>
              <w:t xml:space="preserve">Values anchor: </w:t>
            </w:r>
            <w:r>
              <w:rPr>
                <w:rFonts w:ascii="Calibri" w:cs="Calibri" w:eastAsia="Calibri" w:hAnsi="Calibri"/>
                <w:color w:val="666666"/>
                <w:sz w:val="18"/>
                <w:szCs w:val="18"/>
              </w:rPr>
              <w:t xml:space="preserve">Use the language of your Edge Values. Ground it in what the group actually believes.</w:t>
            </w:r>
          </w:p>
          <w:p>
            <w:pPr>
              <w:spacing w:after="40" w:before="0"/>
            </w:pPr>
            <w:r>
              <w:rPr>
                <w:rFonts w:ascii="Calibri" w:cs="Calibri" w:eastAsia="Calibri" w:hAnsi="Calibri"/>
                <w:b/>
                <w:bCs/>
                <w:color w:val="0A0908"/>
                <w:sz w:val="19"/>
                <w:szCs w:val="19"/>
              </w:rPr>
              <w:t xml:space="preserve">Goal: </w:t>
            </w:r>
            <w:r>
              <w:rPr>
                <w:rFonts w:ascii="Calibri" w:cs="Calibri" w:eastAsia="Calibri" w:hAnsi="Calibri"/>
                <w:color w:val="666666"/>
                <w:sz w:val="18"/>
                <w:szCs w:val="18"/>
              </w:rPr>
              <w:t xml:space="preserve">Name the concrete future. If you can observe or measure it, write that.</w:t>
            </w:r>
          </w:p>
          <w:p>
            <w:pPr>
              <w:spacing w:after="0" w:before="0"/>
            </w:pPr>
            <w:r>
              <w:rPr>
                <w:rFonts w:ascii="Calibri" w:cs="Calibri" w:eastAsia="Calibri" w:hAnsi="Calibri"/>
                <w:b/>
                <w:bCs/>
                <w:color w:val="0A0908"/>
                <w:sz w:val="19"/>
                <w:szCs w:val="19"/>
              </w:rPr>
              <w:t xml:space="preserve">Agency: </w:t>
            </w:r>
            <w:r>
              <w:rPr>
                <w:rFonts w:ascii="Calibri" w:cs="Calibri" w:eastAsia="Calibri" w:hAnsi="Calibri"/>
                <w:color w:val="666666"/>
                <w:sz w:val="18"/>
                <w:szCs w:val="18"/>
              </w:rPr>
              <w:t xml:space="preserve">“By creating…” beats “by trying to…” every time. Name the behaviour, not the intention.</w:t>
            </w:r>
          </w:p>
        </w:tc>
      </w:tr>
    </w:tbl>
    <w:p>
      <w:pPr>
        <w:spacing w:after="160" w:before="0"/>
      </w:pPr>
    </w:p>
    <w:p>
      <w:pPr>
        <w:spacing w:after="20" w:before="140"/>
      </w:pPr>
      <w:r>
        <w:rPr>
          <w:rFonts w:ascii="Calibri" w:cs="Calibri" w:eastAsia="Calibri" w:hAnsi="Calibri"/>
          <w:b/>
          <w:bCs/>
          <w:color w:val="FF5500"/>
          <w:sz w:val="21"/>
          <w:szCs w:val="21"/>
        </w:rPr>
        <w:t xml:space="preserve">Guided by</w:t>
      </w:r>
    </w:p>
    <w:p>
      <w:pPr>
        <w:pBdr>
          <w:bottom w:val="single" w:color="DDDDDD" w:sz="4"/>
        </w:pBdr>
        <w:spacing w:after="0" w:before="0"/>
      </w:pPr>
      <w:r>
        <w:rPr>
          <w:rFonts w:ascii="Calibri" w:cs="Calibri" w:eastAsia="Calibri" w:hAnsi="Calibri"/>
          <w:sz w:val="26"/>
          <w:szCs w:val="26"/>
        </w:rPr>
        <w:t xml:space="preserve"> </w:t>
      </w:r>
    </w:p>
    <w:p>
      <w:pPr>
        <w:spacing w:after="50" w:before="0"/>
      </w:pPr>
    </w:p>
    <w:p>
      <w:pPr>
        <w:spacing w:after="20" w:before="140"/>
      </w:pPr>
      <w:r>
        <w:rPr>
          <w:rFonts w:ascii="Calibri" w:cs="Calibri" w:eastAsia="Calibri" w:hAnsi="Calibri"/>
          <w:b/>
          <w:bCs/>
          <w:color w:val="0A0908"/>
          <w:sz w:val="21"/>
          <w:szCs w:val="21"/>
        </w:rPr>
        <w:t xml:space="preserve">We will</w:t>
      </w:r>
    </w:p>
    <w:p>
      <w:pPr>
        <w:pBdr>
          <w:bottom w:val="single" w:color="DDDDDD" w:sz="4"/>
        </w:pBdr>
        <w:spacing w:after="0" w:before="0"/>
      </w:pPr>
      <w:r>
        <w:rPr>
          <w:rFonts w:ascii="Calibri" w:cs="Calibri" w:eastAsia="Calibri" w:hAnsi="Calibri"/>
          <w:sz w:val="26"/>
          <w:szCs w:val="26"/>
        </w:rPr>
        <w:t xml:space="preserve"> </w:t>
      </w:r>
    </w:p>
    <w:p>
      <w:pPr>
        <w:spacing w:after="50" w:before="0"/>
      </w:pPr>
    </w:p>
    <w:p>
      <w:pPr>
        <w:spacing w:after="20" w:before="140"/>
      </w:pPr>
      <w:r>
        <w:rPr>
          <w:rFonts w:ascii="Calibri" w:cs="Calibri" w:eastAsia="Calibri" w:hAnsi="Calibri"/>
          <w:b/>
          <w:bCs/>
          <w:color w:val="0A0908"/>
          <w:sz w:val="21"/>
          <w:szCs w:val="21"/>
        </w:rPr>
        <w:t xml:space="preserve">By</w:t>
      </w:r>
    </w:p>
    <w:p>
      <w:pPr>
        <w:pBdr>
          <w:bottom w:val="single" w:color="DDDDDD" w:sz="4"/>
        </w:pBdr>
        <w:spacing w:after="0" w:before="0"/>
      </w:pPr>
      <w:r>
        <w:rPr>
          <w:rFonts w:ascii="Calibri" w:cs="Calibri" w:eastAsia="Calibri" w:hAnsi="Calibri"/>
          <w:sz w:val="26"/>
          <w:szCs w:val="26"/>
        </w:rPr>
        <w:t xml:space="preserve"> </w:t>
      </w:r>
    </w:p>
    <w:p>
      <w:pPr>
        <w:spacing w:after="5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5500" w:sz="8"/>
              <w:left w:val="single" w:color="DDDDDD" w:sz="3"/>
              <w:bottom w:val="single" w:color="DDDDDD" w:sz="3"/>
              <w:right w:val="single" w:color="DDDDDD" w:sz="3"/>
            </w:tcBorders>
            <w:shd w:fill="FFFFFF" w:val="clear"/>
            <w:tcMar>
              <w:top w:type="dxa" w:w="160"/>
              <w:left w:type="dxa" w:w="240"/>
              <w:bottom w:type="dxa" w:w="200"/>
              <w:right w:type="dxa" w:w="240"/>
            </w:tcMar>
          </w:tcPr>
          <w:p>
            <w:pPr>
              <w:spacing w:after="100" w:before="0"/>
            </w:pPr>
            <w:r>
              <w:rPr>
                <w:rFonts w:ascii="Calibri" w:cs="Calibri" w:eastAsia="Calibri" w:hAnsi="Calibri"/>
                <w:b/>
                <w:bCs/>
                <w:color w:val="FF5500"/>
                <w:sz w:val="19"/>
                <w:szCs w:val="19"/>
              </w:rPr>
              <w:t xml:space="preserve">OUR MISSION STATEMENT</w:t>
            </w:r>
          </w:p>
          <w:p>
            <w:pPr>
              <w:spacing w:after="20" w:before="0"/>
            </w:pPr>
            <w:r>
              <w:rPr>
                <w:rFonts w:ascii="Calibri" w:cs="Calibri" w:eastAsia="Calibri" w:hAnsi="Calibri"/>
                <w:i/>
                <w:iCs/>
                <w:color w:val="888888"/>
                <w:sz w:val="19"/>
                <w:szCs w:val="19"/>
              </w:rPr>
              <w:t xml:space="preserve">Write the combined sentence here:</w:t>
            </w:r>
          </w:p>
          <w:p>
            <w:pPr>
              <w:pBdr>
                <w:bottom w:val="single" w:color="DDDDDD" w:sz="4"/>
              </w:pBdr>
              <w:spacing w:after="0" w:before="0"/>
            </w:pPr>
            <w:r>
              <w:rPr>
                <w:rFonts w:ascii="Calibri" w:cs="Calibri" w:eastAsia="Calibri" w:hAnsi="Calibri"/>
                <w:sz w:val="32"/>
                <w:szCs w:val="32"/>
              </w:rPr>
              <w:t xml:space="preserve"> </w:t>
            </w:r>
          </w:p>
          <w:p>
            <w:pPr>
              <w:spacing w:after="60" w:before="0"/>
            </w:pPr>
          </w:p>
          <w:p>
            <w:pPr>
              <w:pBdr>
                <w:bottom w:val="single" w:color="DDDDDD" w:sz="4"/>
              </w:pBdr>
              <w:spacing w:after="0" w:before="0"/>
            </w:pPr>
            <w:r>
              <w:rPr>
                <w:rFonts w:ascii="Calibri" w:cs="Calibri" w:eastAsia="Calibri" w:hAnsi="Calibri"/>
                <w:sz w:val="32"/>
                <w:szCs w:val="32"/>
              </w:rPr>
              <w:t xml:space="preserve"> </w:t>
            </w:r>
          </w:p>
          <w:p>
            <w:pPr>
              <w:spacing w:after="60" w:before="0"/>
            </w:pPr>
          </w:p>
          <w:p>
            <w:pPr>
              <w:pBdr>
                <w:bottom w:val="single" w:color="DDDDDD" w:sz="4"/>
              </w:pBdr>
              <w:spacing w:after="0" w:before="0"/>
            </w:pPr>
            <w:r>
              <w:rPr>
                <w:rFonts w:ascii="Calibri" w:cs="Calibri" w:eastAsia="Calibri" w:hAnsi="Calibri"/>
                <w:sz w:val="32"/>
                <w:szCs w:val="32"/>
              </w:rPr>
              <w:t xml:space="preserve"> </w:t>
            </w:r>
          </w:p>
          <w:p>
            <w:pPr>
              <w:spacing w:after="40" w:before="0"/>
            </w:pPr>
          </w:p>
        </w:tc>
      </w:tr>
    </w:tbl>
    <w:p>
      <w:r>
        <w:br w:type="page"/>
      </w:r>
    </w:p>
    <w:p>
      <w:pPr>
        <w:spacing w:after="400" w:before="0"/>
      </w:pPr>
    </w:p>
    <w:p>
      <w:pPr>
        <w:spacing w:after="200" w:before="0"/>
      </w:pPr>
      <w:r>
        <w:rPr>
          <w:rFonts w:ascii="Calibri" w:cs="Calibri" w:eastAsia="Calibri" w:hAnsi="Calibri"/>
          <w:b/>
          <w:bCs/>
          <w:color w:val="0A0908"/>
          <w:sz w:val="48"/>
          <w:szCs w:val="48"/>
        </w:rPr>
        <w:t xml:space="preserve">What Happens Next</w:t>
      </w:r>
    </w:p>
    <w:p>
      <w:pPr>
        <w:pBdr>
          <w:bottom w:val="single" w:color="FF5500" w:sz="6"/>
        </w:pBdr>
        <w:spacing w:after="240" w:before="160"/>
      </w:pPr>
    </w:p>
    <w:p>
      <w:pPr>
        <w:spacing w:after="200" w:before="0"/>
      </w:pPr>
      <w:r>
        <w:rPr>
          <w:rFonts w:ascii="Calibri" w:cs="Calibri" w:eastAsia="Calibri" w:hAnsi="Calibri"/>
          <w:color w:val="0A0908"/>
          <w:sz w:val="24"/>
          <w:szCs w:val="24"/>
        </w:rPr>
        <w:t xml:space="preserve">A mission statement only works when it changes what people do. Share it. Test it. Return to it when pressure rises.</w:t>
      </w:r>
    </w:p>
    <w:p>
      <w:pPr>
        <w:spacing w:after="200" w:before="0"/>
      </w:pPr>
      <w:r>
        <w:rPr>
          <w:rFonts w:ascii="Calibri" w:cs="Calibri" w:eastAsia="Calibri" w:hAnsi="Calibri"/>
          <w:color w:val="0A0908"/>
          <w:sz w:val="24"/>
          <w:szCs w:val="24"/>
        </w:rPr>
        <w:t xml:space="preserve">Your handout is a personal record of this experience. Keep it somewhere visible. Review your Edge Values and your commitment regularly.</w:t>
      </w:r>
    </w:p>
    <w:p>
      <w:pPr>
        <w:spacing w:after="400" w:before="0"/>
      </w:pPr>
      <w:r>
        <w:rPr>
          <w:rFonts w:ascii="Calibri" w:cs="Calibri" w:eastAsia="Calibri" w:hAnsi="Calibri"/>
          <w:color w:val="0A0908"/>
          <w:sz w:val="24"/>
          <w:szCs w:val="24"/>
        </w:rPr>
        <w:t xml:space="preserve">If the vision shifts, that is fine. What matters is that you keep returning to the question: are my values visible in what I do?</w:t>
      </w:r>
    </w:p>
    <w:p>
      <w:pPr>
        <w:pBdr>
          <w:bottom w:val="single" w:color="FF5500" w:sz="6"/>
        </w:pBdr>
        <w:spacing w:after="200" w:before="160"/>
      </w:pPr>
    </w:p>
    <w:p>
      <w:pPr>
        <w:spacing w:after="60" w:before="200"/>
      </w:pPr>
      <w:r>
        <w:rPr>
          <w:rFonts w:ascii="Calibri" w:cs="Calibri" w:eastAsia="Calibri" w:hAnsi="Calibri"/>
          <w:b/>
          <w:bCs/>
          <w:color w:val="FF5500"/>
          <w:sz w:val="22"/>
          <w:szCs w:val="22"/>
        </w:rPr>
        <w:t xml:space="preserve">VISIONING  ·  University of Plymouth  ·  NAVIGATE Leadership Programme</w:t>
      </w:r>
    </w:p>
    <w:p>
      <w:pPr>
        <w:spacing w:after="0" w:before="0"/>
      </w:pPr>
      <w:r>
        <w:rPr>
          <w:rFonts w:ascii="Calibri" w:cs="Calibri" w:eastAsia="Calibri" w:hAnsi="Calibri"/>
          <w:i/>
          <w:iCs/>
          <w:color w:val="888888"/>
          <w:sz w:val="19"/>
          <w:szCs w:val="19"/>
        </w:rPr>
        <w:t xml:space="preserve">Developed by Dr. Jonathan Rhodes and Prof. Jackie Andrade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after="0" w:before="0"/>
    </w:pPr>
    <w:r>
      <w:rPr>
        <w:rFonts w:ascii="Calibri" w:cs="Calibri" w:eastAsia="Calibri" w:hAnsi="Calibri"/>
        <w:color w:val="AAAAAA"/>
        <w:sz w:val="15"/>
        <w:szCs w:val="15"/>
      </w:rPr>
      <w:t xml:space="preserve">Developed by Dr. Jonathan Rhodes and Prof. Jackie Andrade  ·  University of Plymouth NAVIGATE Leadership Programme          </w:t>
    </w:r>
    <w:r>
      <w:rPr>
        <w:rFonts w:ascii="Calibri" w:cs="Calibri" w:eastAsia="Calibri" w:hAnsi="Calibri"/>
        <w:color w:val="AAAAAA"/>
        <w:sz w:val="15"/>
        <w:szCs w:val="15"/>
      </w:rPr>
      <w:t xml:space="preserve">Page </w:t>
    </w:r>
    <w:r>
      <w:rPr>
        <w:rFonts w:ascii="Calibri" w:cs="Calibri" w:eastAsia="Calibri" w:hAnsi="Calibri"/>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0" w:before="0"/>
    </w:pPr>
    <w:r>
      <w:rPr>
        <w:rFonts w:ascii="Calibri" w:cs="Calibri" w:eastAsia="Calibri" w:hAnsi="Calibri"/>
        <w:b/>
        <w:bCs/>
        <w:color w:val="FF5500"/>
        <w:sz w:val="17"/>
        <w:szCs w:val="17"/>
      </w:rPr>
      <w:t xml:space="preserve">VISIONING  </w:t>
    </w:r>
    <w:r>
      <w:rPr>
        <w:rFonts w:ascii="Calibri" w:cs="Calibri" w:eastAsia="Calibri" w:hAnsi="Calibri"/>
        <w:color w:val="888888"/>
        <w:sz w:val="17"/>
        <w:szCs w:val="17"/>
      </w:rPr>
      <w:t xml:space="preserve">Leadership Handout  ·  University of Plymouth NAVIGATE Leadership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2026-05-11T14:32:34.238Z</dcterms:created>
  <dcterms:modified xsi:type="dcterms:W3CDTF">2026-05-11T14:32:34.239Z</dcterms:modified>
</cp:coreProperties>
</file>

<file path=docProps/custom.xml><?xml version="1.0" encoding="utf-8"?>
<Properties xmlns="http://schemas.openxmlformats.org/officeDocument/2006/custom-properties" xmlns:vt="http://schemas.openxmlformats.org/officeDocument/2006/docPropsVTypes"/>
</file>