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7C9E7" w14:textId="77777777" w:rsidR="00000000" w:rsidRDefault="000F6974">
      <w:pPr>
        <w:rPr>
          <w:b/>
          <w:bCs/>
        </w:rPr>
      </w:pPr>
      <w:r>
        <w:rPr>
          <w:b/>
          <w:bCs/>
        </w:rPr>
        <w:t>Perennials and Groundcovers: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54"/>
        <w:gridCol w:w="970"/>
        <w:gridCol w:w="1806"/>
        <w:gridCol w:w="1747"/>
        <w:gridCol w:w="2263"/>
        <w:gridCol w:w="1260"/>
        <w:gridCol w:w="2160"/>
      </w:tblGrid>
      <w:tr w:rsidR="00000000" w14:paraId="5CBB96D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7C994BB" w14:textId="77777777" w:rsidR="00000000" w:rsidRDefault="000F6974">
            <w:pPr>
              <w:rPr>
                <w:b/>
                <w:bCs/>
              </w:rPr>
            </w:pPr>
            <w:r>
              <w:rPr>
                <w:b/>
                <w:bCs/>
              </w:rPr>
              <w:t>Latin Name</w:t>
            </w:r>
          </w:p>
        </w:tc>
        <w:tc>
          <w:tcPr>
            <w:tcW w:w="1854" w:type="dxa"/>
          </w:tcPr>
          <w:p w14:paraId="0B5BC6D8" w14:textId="77777777" w:rsidR="00000000" w:rsidRDefault="000F6974">
            <w:pPr>
              <w:rPr>
                <w:b/>
                <w:bCs/>
              </w:rPr>
            </w:pPr>
            <w:r>
              <w:rPr>
                <w:b/>
                <w:bCs/>
              </w:rPr>
              <w:t>Common Name</w:t>
            </w:r>
          </w:p>
        </w:tc>
        <w:tc>
          <w:tcPr>
            <w:tcW w:w="970" w:type="dxa"/>
          </w:tcPr>
          <w:p w14:paraId="5AE7F827" w14:textId="77777777" w:rsidR="00000000" w:rsidRDefault="000F6974">
            <w:pPr>
              <w:rPr>
                <w:b/>
                <w:bCs/>
              </w:rPr>
            </w:pPr>
            <w:r>
              <w:rPr>
                <w:b/>
                <w:bCs/>
              </w:rPr>
              <w:t>Aprox. Size</w:t>
            </w:r>
          </w:p>
        </w:tc>
        <w:tc>
          <w:tcPr>
            <w:tcW w:w="1806" w:type="dxa"/>
          </w:tcPr>
          <w:p w14:paraId="1027C60A" w14:textId="77777777" w:rsidR="00000000" w:rsidRDefault="000F6974">
            <w:pPr>
              <w:rPr>
                <w:b/>
                <w:bCs/>
              </w:rPr>
            </w:pPr>
            <w:r>
              <w:rPr>
                <w:b/>
                <w:bCs/>
              </w:rPr>
              <w:t>Flowers</w:t>
            </w:r>
          </w:p>
        </w:tc>
        <w:tc>
          <w:tcPr>
            <w:tcW w:w="1747" w:type="dxa"/>
          </w:tcPr>
          <w:p w14:paraId="60E52740" w14:textId="77777777" w:rsidR="00000000" w:rsidRDefault="000F6974">
            <w:pPr>
              <w:rPr>
                <w:b/>
                <w:bCs/>
              </w:rPr>
            </w:pPr>
            <w:r>
              <w:rPr>
                <w:b/>
                <w:bCs/>
              </w:rPr>
              <w:t>Leaf color</w:t>
            </w:r>
          </w:p>
        </w:tc>
        <w:tc>
          <w:tcPr>
            <w:tcW w:w="2263" w:type="dxa"/>
          </w:tcPr>
          <w:p w14:paraId="521FB63D" w14:textId="77777777" w:rsidR="00000000" w:rsidRDefault="000F6974">
            <w:pPr>
              <w:rPr>
                <w:b/>
                <w:bCs/>
              </w:rPr>
            </w:pPr>
            <w:r>
              <w:rPr>
                <w:b/>
                <w:bCs/>
              </w:rPr>
              <w:t>Other attributes</w:t>
            </w:r>
          </w:p>
        </w:tc>
        <w:tc>
          <w:tcPr>
            <w:tcW w:w="1260" w:type="dxa"/>
          </w:tcPr>
          <w:p w14:paraId="259F22E5" w14:textId="77777777" w:rsidR="00000000" w:rsidRDefault="000F6974">
            <w:pPr>
              <w:ind w:left="5" w:hanging="5"/>
              <w:rPr>
                <w:b/>
                <w:bCs/>
              </w:rPr>
            </w:pPr>
            <w:r>
              <w:rPr>
                <w:b/>
                <w:bCs/>
              </w:rPr>
              <w:t>Zone</w:t>
            </w:r>
          </w:p>
        </w:tc>
        <w:tc>
          <w:tcPr>
            <w:tcW w:w="2160" w:type="dxa"/>
          </w:tcPr>
          <w:p w14:paraId="650A71C6" w14:textId="77777777" w:rsidR="00000000" w:rsidRDefault="000F6974">
            <w:pPr>
              <w:ind w:left="5" w:hanging="5"/>
              <w:rPr>
                <w:b/>
                <w:bCs/>
              </w:rPr>
            </w:pPr>
            <w:r>
              <w:rPr>
                <w:b/>
                <w:bCs/>
              </w:rPr>
              <w:t>Culture</w:t>
            </w:r>
          </w:p>
        </w:tc>
      </w:tr>
      <w:tr w:rsidR="00000000" w14:paraId="27E090D7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3959A42" w14:textId="77777777" w:rsidR="00000000" w:rsidRDefault="000F6974">
            <w:r>
              <w:t>Aconitum sp.</w:t>
            </w:r>
          </w:p>
        </w:tc>
        <w:tc>
          <w:tcPr>
            <w:tcW w:w="1854" w:type="dxa"/>
          </w:tcPr>
          <w:p w14:paraId="3D4B90A5" w14:textId="77777777" w:rsidR="00000000" w:rsidRDefault="000F6974">
            <w:r>
              <w:t>Monkshood</w:t>
            </w:r>
          </w:p>
        </w:tc>
        <w:tc>
          <w:tcPr>
            <w:tcW w:w="970" w:type="dxa"/>
          </w:tcPr>
          <w:p w14:paraId="16F8EC66" w14:textId="77777777" w:rsidR="00000000" w:rsidRDefault="000F6974">
            <w:r>
              <w:t>2-4’</w:t>
            </w:r>
          </w:p>
        </w:tc>
        <w:tc>
          <w:tcPr>
            <w:tcW w:w="1806" w:type="dxa"/>
          </w:tcPr>
          <w:p w14:paraId="6691D274" w14:textId="77777777" w:rsidR="00000000" w:rsidRDefault="000F6974">
            <w:r>
              <w:t>Varies but typically blue</w:t>
            </w:r>
          </w:p>
        </w:tc>
        <w:tc>
          <w:tcPr>
            <w:tcW w:w="1747" w:type="dxa"/>
          </w:tcPr>
          <w:p w14:paraId="03439E56" w14:textId="77777777" w:rsidR="00000000" w:rsidRDefault="000F6974">
            <w:r>
              <w:t>Green</w:t>
            </w:r>
          </w:p>
        </w:tc>
        <w:tc>
          <w:tcPr>
            <w:tcW w:w="2263" w:type="dxa"/>
          </w:tcPr>
          <w:p w14:paraId="541DF5D3" w14:textId="77777777" w:rsidR="00000000" w:rsidRDefault="000F6974">
            <w:r>
              <w:t>Many species and cultivars available.  Bulbous root is poisonous if eaten.</w:t>
            </w:r>
          </w:p>
        </w:tc>
        <w:tc>
          <w:tcPr>
            <w:tcW w:w="1260" w:type="dxa"/>
          </w:tcPr>
          <w:p w14:paraId="1C6C7C6B" w14:textId="77777777" w:rsidR="00000000" w:rsidRDefault="000F6974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08EDDA69" w14:textId="77777777" w:rsidR="00000000" w:rsidRDefault="000F6974">
            <w:pPr>
              <w:ind w:left="5" w:hanging="5"/>
            </w:pPr>
            <w:r>
              <w:t>Ful</w:t>
            </w:r>
            <w:r>
              <w:t>l sun to afternoon shade, well drained soil, and cool locations</w:t>
            </w:r>
          </w:p>
        </w:tc>
      </w:tr>
      <w:tr w:rsidR="00000000" w14:paraId="319A7CF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D213F66" w14:textId="77777777" w:rsidR="00000000" w:rsidRDefault="000F6974">
            <w:r>
              <w:t>Aegopodium podagraria ‘Variegata’</w:t>
            </w:r>
          </w:p>
        </w:tc>
        <w:tc>
          <w:tcPr>
            <w:tcW w:w="1854" w:type="dxa"/>
          </w:tcPr>
          <w:p w14:paraId="2F8A2E35" w14:textId="77777777" w:rsidR="00000000" w:rsidRDefault="000F6974">
            <w:r>
              <w:t>Bishop’s Goutweed</w:t>
            </w:r>
          </w:p>
        </w:tc>
        <w:tc>
          <w:tcPr>
            <w:tcW w:w="970" w:type="dxa"/>
          </w:tcPr>
          <w:p w14:paraId="631B6E5C" w14:textId="77777777" w:rsidR="00000000" w:rsidRDefault="000F6974">
            <w:r>
              <w:t>6-9”</w:t>
            </w:r>
          </w:p>
        </w:tc>
        <w:tc>
          <w:tcPr>
            <w:tcW w:w="1806" w:type="dxa"/>
          </w:tcPr>
          <w:p w14:paraId="2E65A7B9" w14:textId="77777777" w:rsidR="00000000" w:rsidRDefault="000F6974">
            <w:r>
              <w:t>White, late spring</w:t>
            </w:r>
          </w:p>
        </w:tc>
        <w:tc>
          <w:tcPr>
            <w:tcW w:w="1747" w:type="dxa"/>
          </w:tcPr>
          <w:p w14:paraId="0CE0380E" w14:textId="77777777" w:rsidR="00000000" w:rsidRDefault="000F6974">
            <w:r>
              <w:t>Light green with white margins</w:t>
            </w:r>
          </w:p>
        </w:tc>
        <w:tc>
          <w:tcPr>
            <w:tcW w:w="2263" w:type="dxa"/>
          </w:tcPr>
          <w:p w14:paraId="10D32E61" w14:textId="77777777" w:rsidR="00000000" w:rsidRDefault="000F6974">
            <w:r>
              <w:t>Invasive, good for difficult locations.</w:t>
            </w:r>
          </w:p>
        </w:tc>
        <w:tc>
          <w:tcPr>
            <w:tcW w:w="1260" w:type="dxa"/>
          </w:tcPr>
          <w:p w14:paraId="10A7090C" w14:textId="77777777" w:rsidR="00000000" w:rsidRDefault="000F6974">
            <w:pPr>
              <w:ind w:left="5" w:hanging="5"/>
            </w:pPr>
            <w:r>
              <w:t>2-8</w:t>
            </w:r>
          </w:p>
        </w:tc>
        <w:tc>
          <w:tcPr>
            <w:tcW w:w="2160" w:type="dxa"/>
          </w:tcPr>
          <w:p w14:paraId="7312C19C" w14:textId="77777777" w:rsidR="00000000" w:rsidRDefault="000F6974">
            <w:pPr>
              <w:ind w:left="5" w:hanging="5"/>
            </w:pPr>
            <w:r>
              <w:t>Sun or shade, best in part shade.  Grows</w:t>
            </w:r>
            <w:r>
              <w:t xml:space="preserve"> in any soil.</w:t>
            </w:r>
          </w:p>
        </w:tc>
        <w:bookmarkStart w:id="0" w:name="_GoBack"/>
        <w:bookmarkEnd w:id="0"/>
      </w:tr>
      <w:tr w:rsidR="00000000" w14:paraId="04605E0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EB94DAD" w14:textId="77777777" w:rsidR="00000000" w:rsidRDefault="000F6974">
            <w:r>
              <w:t>Alchemilla sp.</w:t>
            </w:r>
          </w:p>
        </w:tc>
        <w:tc>
          <w:tcPr>
            <w:tcW w:w="1854" w:type="dxa"/>
          </w:tcPr>
          <w:p w14:paraId="75E5AAEE" w14:textId="77777777" w:rsidR="00000000" w:rsidRDefault="000F6974">
            <w:r>
              <w:t>Lady’s Mantle</w:t>
            </w:r>
          </w:p>
        </w:tc>
        <w:tc>
          <w:tcPr>
            <w:tcW w:w="970" w:type="dxa"/>
          </w:tcPr>
          <w:p w14:paraId="06DB5870" w14:textId="77777777" w:rsidR="00000000" w:rsidRDefault="000F6974">
            <w:r>
              <w:t>Varies with species</w:t>
            </w:r>
          </w:p>
        </w:tc>
        <w:tc>
          <w:tcPr>
            <w:tcW w:w="1806" w:type="dxa"/>
          </w:tcPr>
          <w:p w14:paraId="27DC6A6D" w14:textId="77777777" w:rsidR="00000000" w:rsidRDefault="000F6974">
            <w:r>
              <w:t>Chartreuse, in spring</w:t>
            </w:r>
          </w:p>
        </w:tc>
        <w:tc>
          <w:tcPr>
            <w:tcW w:w="1747" w:type="dxa"/>
          </w:tcPr>
          <w:p w14:paraId="4DEB91BE" w14:textId="77777777" w:rsidR="00000000" w:rsidRDefault="000F6974">
            <w:r>
              <w:t xml:space="preserve">Light green, pubescent.  </w:t>
            </w:r>
          </w:p>
        </w:tc>
        <w:tc>
          <w:tcPr>
            <w:tcW w:w="2263" w:type="dxa"/>
          </w:tcPr>
          <w:p w14:paraId="6142FE10" w14:textId="77777777" w:rsidR="00000000" w:rsidRDefault="000F6974">
            <w:r>
              <w:t xml:space="preserve">Palmate shaped leaves.  </w:t>
            </w:r>
          </w:p>
        </w:tc>
        <w:tc>
          <w:tcPr>
            <w:tcW w:w="1260" w:type="dxa"/>
          </w:tcPr>
          <w:p w14:paraId="6219960F" w14:textId="77777777" w:rsidR="00000000" w:rsidRDefault="000F6974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0A9EAD05" w14:textId="77777777" w:rsidR="00000000" w:rsidRDefault="000F6974">
            <w:pPr>
              <w:ind w:left="5" w:hanging="5"/>
            </w:pPr>
            <w:r>
              <w:t>Afternoon shade. Moist soils, dry soils stunt growth.</w:t>
            </w:r>
          </w:p>
        </w:tc>
      </w:tr>
      <w:tr w:rsidR="00000000" w14:paraId="354BC3B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004EC46" w14:textId="77777777" w:rsidR="00000000" w:rsidRDefault="000F6974">
            <w:r>
              <w:t>Anemone blanda</w:t>
            </w:r>
          </w:p>
        </w:tc>
        <w:tc>
          <w:tcPr>
            <w:tcW w:w="1854" w:type="dxa"/>
          </w:tcPr>
          <w:p w14:paraId="57E8DAD9" w14:textId="77777777" w:rsidR="00000000" w:rsidRDefault="000F6974">
            <w:r>
              <w:t>Grecian Windflower</w:t>
            </w:r>
          </w:p>
        </w:tc>
        <w:tc>
          <w:tcPr>
            <w:tcW w:w="970" w:type="dxa"/>
          </w:tcPr>
          <w:p w14:paraId="1B209120" w14:textId="77777777" w:rsidR="00000000" w:rsidRDefault="000F6974">
            <w:r>
              <w:t>6-8”</w:t>
            </w:r>
          </w:p>
        </w:tc>
        <w:tc>
          <w:tcPr>
            <w:tcW w:w="1806" w:type="dxa"/>
          </w:tcPr>
          <w:p w14:paraId="4B6C353E" w14:textId="77777777" w:rsidR="00000000" w:rsidRDefault="000F6974">
            <w:r>
              <w:t>Blue, white and rose,</w:t>
            </w:r>
            <w:r>
              <w:t xml:space="preserve"> early spring</w:t>
            </w:r>
          </w:p>
        </w:tc>
        <w:tc>
          <w:tcPr>
            <w:tcW w:w="1747" w:type="dxa"/>
          </w:tcPr>
          <w:p w14:paraId="11436358" w14:textId="77777777" w:rsidR="00000000" w:rsidRDefault="000F6974">
            <w:r>
              <w:t>Greenish blue fern-like foliage</w:t>
            </w:r>
          </w:p>
        </w:tc>
        <w:tc>
          <w:tcPr>
            <w:tcW w:w="2263" w:type="dxa"/>
          </w:tcPr>
          <w:p w14:paraId="6146D5F2" w14:textId="77777777" w:rsidR="00000000" w:rsidRDefault="000F6974">
            <w:r>
              <w:t>Can self sow.  Plant corms in fall after soaking in water overnight to increase establishment.</w:t>
            </w:r>
          </w:p>
        </w:tc>
        <w:tc>
          <w:tcPr>
            <w:tcW w:w="1260" w:type="dxa"/>
          </w:tcPr>
          <w:p w14:paraId="758AA0D8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624968F1" w14:textId="77777777" w:rsidR="00000000" w:rsidRDefault="000F6974">
            <w:pPr>
              <w:ind w:left="5" w:hanging="5"/>
            </w:pPr>
            <w:r>
              <w:t>Partial shade, moist soil.  Amend soil with organic matter. May need winter protection</w:t>
            </w:r>
          </w:p>
        </w:tc>
      </w:tr>
      <w:tr w:rsidR="00000000" w14:paraId="55DC3BD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6A0E980" w14:textId="77777777" w:rsidR="00000000" w:rsidRDefault="000F6974">
            <w:r>
              <w:t>Anemone x hybrida</w:t>
            </w:r>
          </w:p>
        </w:tc>
        <w:tc>
          <w:tcPr>
            <w:tcW w:w="1854" w:type="dxa"/>
          </w:tcPr>
          <w:p w14:paraId="562AA40C" w14:textId="77777777" w:rsidR="00000000" w:rsidRDefault="000F6974">
            <w:r>
              <w:t>Hybri</w:t>
            </w:r>
            <w:r>
              <w:t>d or Japanese Anemone</w:t>
            </w:r>
          </w:p>
        </w:tc>
        <w:tc>
          <w:tcPr>
            <w:tcW w:w="970" w:type="dxa"/>
          </w:tcPr>
          <w:p w14:paraId="3CE44450" w14:textId="77777777" w:rsidR="00000000" w:rsidRDefault="000F6974">
            <w:r>
              <w:t>2-4’</w:t>
            </w:r>
          </w:p>
        </w:tc>
        <w:tc>
          <w:tcPr>
            <w:tcW w:w="1806" w:type="dxa"/>
          </w:tcPr>
          <w:p w14:paraId="1C1D96BE" w14:textId="77777777" w:rsidR="00000000" w:rsidRDefault="000F6974">
            <w:r>
              <w:t>White or pink, late summer to fall</w:t>
            </w:r>
          </w:p>
        </w:tc>
        <w:tc>
          <w:tcPr>
            <w:tcW w:w="1747" w:type="dxa"/>
          </w:tcPr>
          <w:p w14:paraId="362CBD28" w14:textId="77777777" w:rsidR="00000000" w:rsidRDefault="000F6974">
            <w:r>
              <w:t>Dark green foliage</w:t>
            </w:r>
          </w:p>
        </w:tc>
        <w:tc>
          <w:tcPr>
            <w:tcW w:w="2263" w:type="dxa"/>
          </w:tcPr>
          <w:p w14:paraId="6D6181F8" w14:textId="77777777" w:rsidR="00000000" w:rsidRDefault="000F6974">
            <w:r>
              <w:t>Many cultivars available for desired flower color, some with semi-double blooms</w:t>
            </w:r>
          </w:p>
        </w:tc>
        <w:tc>
          <w:tcPr>
            <w:tcW w:w="1260" w:type="dxa"/>
          </w:tcPr>
          <w:p w14:paraId="50C3EA26" w14:textId="77777777" w:rsidR="00000000" w:rsidRDefault="000F6974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06FA92BE" w14:textId="77777777" w:rsidR="00000000" w:rsidRDefault="000F6974">
            <w:pPr>
              <w:ind w:left="5" w:hanging="5"/>
            </w:pPr>
            <w:r>
              <w:t>Afternoon shade, fertile moist, well-drained soil, can be slow to establish</w:t>
            </w:r>
          </w:p>
        </w:tc>
      </w:tr>
      <w:tr w:rsidR="00000000" w14:paraId="047986E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CEFB4FC" w14:textId="77777777" w:rsidR="00000000" w:rsidRDefault="000F6974">
            <w:r>
              <w:t>Anemone hupehe</w:t>
            </w:r>
            <w:r>
              <w:t>nsis var. japonica</w:t>
            </w:r>
          </w:p>
        </w:tc>
        <w:tc>
          <w:tcPr>
            <w:tcW w:w="1854" w:type="dxa"/>
          </w:tcPr>
          <w:p w14:paraId="12FF359D" w14:textId="77777777" w:rsidR="00000000" w:rsidRDefault="000F6974">
            <w:r>
              <w:t>Japanese Anemone</w:t>
            </w:r>
          </w:p>
        </w:tc>
        <w:tc>
          <w:tcPr>
            <w:tcW w:w="970" w:type="dxa"/>
          </w:tcPr>
          <w:p w14:paraId="63B88A7F" w14:textId="77777777" w:rsidR="00000000" w:rsidRDefault="000F6974">
            <w:r>
              <w:t>2-3’</w:t>
            </w:r>
          </w:p>
        </w:tc>
        <w:tc>
          <w:tcPr>
            <w:tcW w:w="1806" w:type="dxa"/>
          </w:tcPr>
          <w:p w14:paraId="39A60866" w14:textId="77777777" w:rsidR="00000000" w:rsidRDefault="000F6974">
            <w:r>
              <w:t>Pink, late summer to fall</w:t>
            </w:r>
          </w:p>
        </w:tc>
        <w:tc>
          <w:tcPr>
            <w:tcW w:w="1747" w:type="dxa"/>
          </w:tcPr>
          <w:p w14:paraId="319CF7DD" w14:textId="77777777" w:rsidR="00000000" w:rsidRDefault="000F6974">
            <w:r>
              <w:t>Dark green foliage</w:t>
            </w:r>
          </w:p>
        </w:tc>
        <w:tc>
          <w:tcPr>
            <w:tcW w:w="2263" w:type="dxa"/>
          </w:tcPr>
          <w:p w14:paraId="6DDDA5B6" w14:textId="77777777" w:rsidR="00000000" w:rsidRDefault="000F6974">
            <w:r>
              <w:t>Many cultivars available.  Often confused with A. x hybrida cultivars</w:t>
            </w:r>
          </w:p>
        </w:tc>
        <w:tc>
          <w:tcPr>
            <w:tcW w:w="1260" w:type="dxa"/>
          </w:tcPr>
          <w:p w14:paraId="6B2B1B72" w14:textId="77777777" w:rsidR="00000000" w:rsidRDefault="000F6974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6FC8C6A4" w14:textId="77777777" w:rsidR="00000000" w:rsidRDefault="000F6974">
            <w:pPr>
              <w:ind w:left="5" w:hanging="5"/>
            </w:pPr>
            <w:r>
              <w:t>Afternoon shade, fertile, moist, well-drained soil</w:t>
            </w:r>
          </w:p>
        </w:tc>
      </w:tr>
      <w:tr w:rsidR="00000000" w14:paraId="1C23F60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5381E9C" w14:textId="77777777" w:rsidR="00000000" w:rsidRDefault="000F6974">
            <w:r>
              <w:t>Anemone sylvestris</w:t>
            </w:r>
          </w:p>
        </w:tc>
        <w:tc>
          <w:tcPr>
            <w:tcW w:w="1854" w:type="dxa"/>
          </w:tcPr>
          <w:p w14:paraId="14FB1B58" w14:textId="77777777" w:rsidR="00000000" w:rsidRDefault="000F6974">
            <w:r>
              <w:t>Snowdrop Anemone</w:t>
            </w:r>
          </w:p>
        </w:tc>
        <w:tc>
          <w:tcPr>
            <w:tcW w:w="970" w:type="dxa"/>
          </w:tcPr>
          <w:p w14:paraId="0054BC30" w14:textId="77777777" w:rsidR="00000000" w:rsidRDefault="000F6974">
            <w:r>
              <w:t>10-18’</w:t>
            </w:r>
          </w:p>
        </w:tc>
        <w:tc>
          <w:tcPr>
            <w:tcW w:w="1806" w:type="dxa"/>
          </w:tcPr>
          <w:p w14:paraId="4DC44046" w14:textId="77777777" w:rsidR="00000000" w:rsidRDefault="000F6974">
            <w:r>
              <w:t>W</w:t>
            </w:r>
            <w:r>
              <w:t>hite, fragrant, spring</w:t>
            </w:r>
          </w:p>
        </w:tc>
        <w:tc>
          <w:tcPr>
            <w:tcW w:w="1747" w:type="dxa"/>
          </w:tcPr>
          <w:p w14:paraId="7CE2982A" w14:textId="77777777" w:rsidR="00000000" w:rsidRDefault="000F6974">
            <w:r>
              <w:t>Light green</w:t>
            </w:r>
          </w:p>
        </w:tc>
        <w:tc>
          <w:tcPr>
            <w:tcW w:w="2263" w:type="dxa"/>
          </w:tcPr>
          <w:p w14:paraId="1BF49093" w14:textId="77777777" w:rsidR="00000000" w:rsidRDefault="000F6974">
            <w:r>
              <w:t xml:space="preserve">Can be invasive. </w:t>
            </w:r>
          </w:p>
          <w:p w14:paraId="105B210F" w14:textId="77777777" w:rsidR="00000000" w:rsidRDefault="000F6974">
            <w:r>
              <w:t>Showy woolly white fruit</w:t>
            </w:r>
          </w:p>
        </w:tc>
        <w:tc>
          <w:tcPr>
            <w:tcW w:w="1260" w:type="dxa"/>
          </w:tcPr>
          <w:p w14:paraId="13100522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68A1A42B" w14:textId="77777777" w:rsidR="00000000" w:rsidRDefault="000F6974">
            <w:pPr>
              <w:ind w:left="5" w:hanging="5"/>
            </w:pPr>
            <w:r>
              <w:t xml:space="preserve">Partial shade.  </w:t>
            </w:r>
          </w:p>
        </w:tc>
      </w:tr>
      <w:tr w:rsidR="00000000" w14:paraId="5D70CE9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AA1BC9D" w14:textId="77777777" w:rsidR="00000000" w:rsidRDefault="000F6974">
            <w:r>
              <w:lastRenderedPageBreak/>
              <w:t>Anemone tomentosa (vitifolia) ‘Robustissima’</w:t>
            </w:r>
          </w:p>
        </w:tc>
        <w:tc>
          <w:tcPr>
            <w:tcW w:w="1854" w:type="dxa"/>
          </w:tcPr>
          <w:p w14:paraId="19CD9F9D" w14:textId="77777777" w:rsidR="00000000" w:rsidRDefault="000F6974">
            <w:r>
              <w:t>Grapeleaf Anemone</w:t>
            </w:r>
          </w:p>
        </w:tc>
        <w:tc>
          <w:tcPr>
            <w:tcW w:w="970" w:type="dxa"/>
          </w:tcPr>
          <w:p w14:paraId="007115F1" w14:textId="77777777" w:rsidR="00000000" w:rsidRDefault="000F6974">
            <w:r>
              <w:t>18-36”</w:t>
            </w:r>
          </w:p>
        </w:tc>
        <w:tc>
          <w:tcPr>
            <w:tcW w:w="1806" w:type="dxa"/>
          </w:tcPr>
          <w:p w14:paraId="0D63721B" w14:textId="77777777" w:rsidR="00000000" w:rsidRDefault="000F6974">
            <w:r>
              <w:t>Mauve-pink flowers, in fall</w:t>
            </w:r>
          </w:p>
        </w:tc>
        <w:tc>
          <w:tcPr>
            <w:tcW w:w="1747" w:type="dxa"/>
          </w:tcPr>
          <w:p w14:paraId="3B1D2816" w14:textId="77777777" w:rsidR="00000000" w:rsidRDefault="000F6974">
            <w:r>
              <w:t>Gray-green foliage, minimal foliar diseases</w:t>
            </w:r>
          </w:p>
        </w:tc>
        <w:tc>
          <w:tcPr>
            <w:tcW w:w="2263" w:type="dxa"/>
          </w:tcPr>
          <w:p w14:paraId="6897B4C3" w14:textId="77777777" w:rsidR="00000000" w:rsidRDefault="000F6974">
            <w:r>
              <w:t>Spreads</w:t>
            </w:r>
          </w:p>
        </w:tc>
        <w:tc>
          <w:tcPr>
            <w:tcW w:w="1260" w:type="dxa"/>
          </w:tcPr>
          <w:p w14:paraId="1EFE7A0E" w14:textId="77777777" w:rsidR="00000000" w:rsidRDefault="000F6974">
            <w:pPr>
              <w:ind w:left="5" w:hanging="5"/>
            </w:pPr>
            <w:r>
              <w:t>4</w:t>
            </w:r>
          </w:p>
        </w:tc>
        <w:tc>
          <w:tcPr>
            <w:tcW w:w="2160" w:type="dxa"/>
          </w:tcPr>
          <w:p w14:paraId="239D1D11" w14:textId="77777777" w:rsidR="00000000" w:rsidRDefault="000F6974">
            <w:pPr>
              <w:ind w:left="5" w:hanging="5"/>
            </w:pPr>
            <w:r>
              <w:t>Part</w:t>
            </w:r>
            <w:r>
              <w:t>ial shade to full sun.</w:t>
            </w:r>
          </w:p>
        </w:tc>
      </w:tr>
      <w:tr w:rsidR="00000000" w14:paraId="4F12DAD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BB1961F" w14:textId="77777777" w:rsidR="00000000" w:rsidRDefault="000F6974">
            <w:r>
              <w:t>Anemonella thalictroides</w:t>
            </w:r>
          </w:p>
        </w:tc>
        <w:tc>
          <w:tcPr>
            <w:tcW w:w="1854" w:type="dxa"/>
          </w:tcPr>
          <w:p w14:paraId="76D9105B" w14:textId="77777777" w:rsidR="00000000" w:rsidRDefault="000F6974">
            <w:r>
              <w:t>Rue-Anemone</w:t>
            </w:r>
          </w:p>
        </w:tc>
        <w:tc>
          <w:tcPr>
            <w:tcW w:w="970" w:type="dxa"/>
          </w:tcPr>
          <w:p w14:paraId="00555EE2" w14:textId="77777777" w:rsidR="00000000" w:rsidRDefault="000F6974">
            <w:r>
              <w:t>8-10”</w:t>
            </w:r>
          </w:p>
        </w:tc>
        <w:tc>
          <w:tcPr>
            <w:tcW w:w="1806" w:type="dxa"/>
          </w:tcPr>
          <w:p w14:paraId="6625C643" w14:textId="77777777" w:rsidR="00000000" w:rsidRDefault="000F6974">
            <w:r>
              <w:t>White to pink in early spring.  (doesn’t have petals, but petal-like sepals)</w:t>
            </w:r>
          </w:p>
        </w:tc>
        <w:tc>
          <w:tcPr>
            <w:tcW w:w="1747" w:type="dxa"/>
          </w:tcPr>
          <w:p w14:paraId="5233E117" w14:textId="77777777" w:rsidR="00000000" w:rsidRDefault="000F6974">
            <w:r>
              <w:t xml:space="preserve">Blue-green basal foliage, very fine and dainty. </w:t>
            </w:r>
          </w:p>
        </w:tc>
        <w:tc>
          <w:tcPr>
            <w:tcW w:w="2263" w:type="dxa"/>
          </w:tcPr>
          <w:p w14:paraId="2B4F1509" w14:textId="77777777" w:rsidR="00000000" w:rsidRDefault="000F6974">
            <w:r>
              <w:t>Goes dormant after setting seed.</w:t>
            </w:r>
          </w:p>
          <w:p w14:paraId="13E6C068" w14:textId="77777777" w:rsidR="00000000" w:rsidRDefault="000F6974"/>
        </w:tc>
        <w:tc>
          <w:tcPr>
            <w:tcW w:w="1260" w:type="dxa"/>
          </w:tcPr>
          <w:p w14:paraId="167009DC" w14:textId="77777777" w:rsidR="00000000" w:rsidRDefault="000F6974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6336F99D" w14:textId="77777777" w:rsidR="00000000" w:rsidRDefault="000F6974">
            <w:pPr>
              <w:ind w:left="5" w:hanging="5"/>
            </w:pPr>
            <w:r>
              <w:t>Partial shade, moist soil</w:t>
            </w:r>
            <w:r>
              <w:t>s.  Does not tolerate dry soils.</w:t>
            </w:r>
          </w:p>
        </w:tc>
      </w:tr>
      <w:tr w:rsidR="00000000" w14:paraId="0C94D3AB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1617B83" w14:textId="77777777" w:rsidR="00000000" w:rsidRDefault="000F6974">
            <w:r>
              <w:t>Angelica archangelica</w:t>
            </w:r>
          </w:p>
        </w:tc>
        <w:tc>
          <w:tcPr>
            <w:tcW w:w="1854" w:type="dxa"/>
          </w:tcPr>
          <w:p w14:paraId="33CC2689" w14:textId="77777777" w:rsidR="00000000" w:rsidRDefault="000F6974">
            <w:r>
              <w:t>Angelica</w:t>
            </w:r>
          </w:p>
        </w:tc>
        <w:tc>
          <w:tcPr>
            <w:tcW w:w="970" w:type="dxa"/>
          </w:tcPr>
          <w:p w14:paraId="39EF165C" w14:textId="77777777" w:rsidR="00000000" w:rsidRDefault="000F6974">
            <w:r>
              <w:t>4-6’</w:t>
            </w:r>
          </w:p>
        </w:tc>
        <w:tc>
          <w:tcPr>
            <w:tcW w:w="1806" w:type="dxa"/>
          </w:tcPr>
          <w:p w14:paraId="243990EE" w14:textId="77777777" w:rsidR="00000000" w:rsidRDefault="000F6974">
            <w:r>
              <w:t>Chartreuse flowers in summer</w:t>
            </w:r>
          </w:p>
        </w:tc>
        <w:tc>
          <w:tcPr>
            <w:tcW w:w="1747" w:type="dxa"/>
          </w:tcPr>
          <w:p w14:paraId="4F79B534" w14:textId="77777777" w:rsidR="00000000" w:rsidRDefault="000F6974"/>
        </w:tc>
        <w:tc>
          <w:tcPr>
            <w:tcW w:w="2263" w:type="dxa"/>
          </w:tcPr>
          <w:p w14:paraId="0B297551" w14:textId="77777777" w:rsidR="00000000" w:rsidRDefault="000F6974">
            <w:r>
              <w:t xml:space="preserve">Showy seed heads. </w:t>
            </w:r>
          </w:p>
          <w:p w14:paraId="50866DB4" w14:textId="77777777" w:rsidR="00000000" w:rsidRDefault="000F6974">
            <w:r>
              <w:t>Edible foliage and stems can be used in teas, salads, preserves, etc.</w:t>
            </w:r>
          </w:p>
        </w:tc>
        <w:tc>
          <w:tcPr>
            <w:tcW w:w="1260" w:type="dxa"/>
          </w:tcPr>
          <w:p w14:paraId="502B84F5" w14:textId="77777777" w:rsidR="00000000" w:rsidRDefault="000F6974">
            <w:pPr>
              <w:ind w:left="5" w:hanging="5"/>
            </w:pPr>
            <w:r>
              <w:t>4-9</w:t>
            </w:r>
          </w:p>
          <w:p w14:paraId="30987A6E" w14:textId="77777777" w:rsidR="00000000" w:rsidRDefault="000F6974">
            <w:pPr>
              <w:ind w:left="5" w:hanging="5"/>
            </w:pPr>
            <w:r>
              <w:t>Biennial or short lived perennial</w:t>
            </w:r>
          </w:p>
        </w:tc>
        <w:tc>
          <w:tcPr>
            <w:tcW w:w="2160" w:type="dxa"/>
          </w:tcPr>
          <w:p w14:paraId="649D961D" w14:textId="77777777" w:rsidR="00000000" w:rsidRDefault="000F6974">
            <w:pPr>
              <w:ind w:left="5" w:hanging="5"/>
            </w:pPr>
            <w:r>
              <w:t>Semi-shade shade in rich, moi</w:t>
            </w:r>
            <w:r>
              <w:t>st soil</w:t>
            </w:r>
          </w:p>
        </w:tc>
      </w:tr>
      <w:tr w:rsidR="00000000" w14:paraId="218943D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48907A2" w14:textId="77777777" w:rsidR="00000000" w:rsidRDefault="000F6974">
            <w:r>
              <w:t>Anthriscus cerefolium</w:t>
            </w:r>
          </w:p>
        </w:tc>
        <w:tc>
          <w:tcPr>
            <w:tcW w:w="1854" w:type="dxa"/>
          </w:tcPr>
          <w:p w14:paraId="57F6BAC0" w14:textId="77777777" w:rsidR="00000000" w:rsidRDefault="000F6974">
            <w:r>
              <w:t>Chervil</w:t>
            </w:r>
          </w:p>
        </w:tc>
        <w:tc>
          <w:tcPr>
            <w:tcW w:w="970" w:type="dxa"/>
          </w:tcPr>
          <w:p w14:paraId="2F673CFB" w14:textId="77777777" w:rsidR="00000000" w:rsidRDefault="000F6974">
            <w:r>
              <w:t>18-24”</w:t>
            </w:r>
          </w:p>
        </w:tc>
        <w:tc>
          <w:tcPr>
            <w:tcW w:w="1806" w:type="dxa"/>
          </w:tcPr>
          <w:p w14:paraId="269B2BDF" w14:textId="77777777" w:rsidR="00000000" w:rsidRDefault="000F6974">
            <w:r>
              <w:t>Tiny white flowers in summer</w:t>
            </w:r>
          </w:p>
        </w:tc>
        <w:tc>
          <w:tcPr>
            <w:tcW w:w="1747" w:type="dxa"/>
          </w:tcPr>
          <w:p w14:paraId="29EED6D1" w14:textId="77777777" w:rsidR="00000000" w:rsidRDefault="000F6974">
            <w:r>
              <w:t>Lacy, fern-like foliage.</w:t>
            </w:r>
          </w:p>
        </w:tc>
        <w:tc>
          <w:tcPr>
            <w:tcW w:w="2263" w:type="dxa"/>
          </w:tcPr>
          <w:p w14:paraId="4AB3CA5F" w14:textId="77777777" w:rsidR="00000000" w:rsidRDefault="000F6974">
            <w:r>
              <w:t>Foliage is anise flavored, is edible or good in teas.</w:t>
            </w:r>
          </w:p>
          <w:p w14:paraId="6E676C0F" w14:textId="77777777" w:rsidR="00000000" w:rsidRDefault="000F6974">
            <w:r>
              <w:t>Red fall color.</w:t>
            </w:r>
          </w:p>
        </w:tc>
        <w:tc>
          <w:tcPr>
            <w:tcW w:w="1260" w:type="dxa"/>
          </w:tcPr>
          <w:p w14:paraId="10A97B94" w14:textId="77777777" w:rsidR="00000000" w:rsidRDefault="000F6974">
            <w:pPr>
              <w:ind w:left="5" w:hanging="5"/>
            </w:pPr>
            <w:r>
              <w:t>Annual, can reseed</w:t>
            </w:r>
          </w:p>
        </w:tc>
        <w:tc>
          <w:tcPr>
            <w:tcW w:w="2160" w:type="dxa"/>
          </w:tcPr>
          <w:p w14:paraId="50F6A79E" w14:textId="77777777" w:rsidR="00000000" w:rsidRDefault="000F6974">
            <w:pPr>
              <w:ind w:left="5" w:hanging="5"/>
            </w:pPr>
            <w:r>
              <w:t>Filtered shade, moist soils. Prefers cool weather.</w:t>
            </w:r>
          </w:p>
        </w:tc>
      </w:tr>
      <w:tr w:rsidR="00000000" w14:paraId="54C0071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9FCA171" w14:textId="77777777" w:rsidR="00000000" w:rsidRDefault="000F6974">
            <w:r>
              <w:t>Aquilegia sp</w:t>
            </w:r>
          </w:p>
        </w:tc>
        <w:tc>
          <w:tcPr>
            <w:tcW w:w="1854" w:type="dxa"/>
          </w:tcPr>
          <w:p w14:paraId="5BCA3C13" w14:textId="77777777" w:rsidR="00000000" w:rsidRDefault="000F6974">
            <w:r>
              <w:t>Co</w:t>
            </w:r>
            <w:r>
              <w:t>lumbine</w:t>
            </w:r>
          </w:p>
        </w:tc>
        <w:tc>
          <w:tcPr>
            <w:tcW w:w="970" w:type="dxa"/>
          </w:tcPr>
          <w:p w14:paraId="786F7E70" w14:textId="77777777" w:rsidR="00000000" w:rsidRDefault="000F6974">
            <w:r>
              <w:t>Varies with species</w:t>
            </w:r>
          </w:p>
        </w:tc>
        <w:tc>
          <w:tcPr>
            <w:tcW w:w="1806" w:type="dxa"/>
          </w:tcPr>
          <w:p w14:paraId="68529136" w14:textId="77777777" w:rsidR="00000000" w:rsidRDefault="000F6974">
            <w:r>
              <w:t>Early summer, flower color varies with species and cultivars</w:t>
            </w:r>
          </w:p>
        </w:tc>
        <w:tc>
          <w:tcPr>
            <w:tcW w:w="1747" w:type="dxa"/>
          </w:tcPr>
          <w:p w14:paraId="4299AEA4" w14:textId="77777777" w:rsidR="00000000" w:rsidRDefault="000F6974">
            <w:r>
              <w:t>Fine green foliage</w:t>
            </w:r>
          </w:p>
        </w:tc>
        <w:tc>
          <w:tcPr>
            <w:tcW w:w="2263" w:type="dxa"/>
          </w:tcPr>
          <w:p w14:paraId="1CCDA43E" w14:textId="77777777" w:rsidR="00000000" w:rsidRDefault="000F6974">
            <w:r>
              <w:t xml:space="preserve">Can be short-lived but will reseed. </w:t>
            </w:r>
          </w:p>
          <w:p w14:paraId="1822B020" w14:textId="77777777" w:rsidR="00000000" w:rsidRDefault="000F6974">
            <w:r>
              <w:t>Different cultivars will hybridize freely.</w:t>
            </w:r>
          </w:p>
        </w:tc>
        <w:tc>
          <w:tcPr>
            <w:tcW w:w="1260" w:type="dxa"/>
          </w:tcPr>
          <w:p w14:paraId="05CB67B0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675576EB" w14:textId="77777777" w:rsidR="00000000" w:rsidRDefault="000F6974">
            <w:pPr>
              <w:ind w:left="5" w:hanging="5"/>
            </w:pPr>
            <w:r>
              <w:t>Partial shade, moist, well-drained soil</w:t>
            </w:r>
          </w:p>
        </w:tc>
      </w:tr>
      <w:tr w:rsidR="00000000" w14:paraId="4A7892F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5DDB308" w14:textId="77777777" w:rsidR="00000000" w:rsidRDefault="000F6974">
            <w:r>
              <w:t>Arctostaphylos uva-ursi</w:t>
            </w:r>
          </w:p>
        </w:tc>
        <w:tc>
          <w:tcPr>
            <w:tcW w:w="1854" w:type="dxa"/>
          </w:tcPr>
          <w:p w14:paraId="052A2F66" w14:textId="77777777" w:rsidR="00000000" w:rsidRDefault="000F6974">
            <w:r>
              <w:t>Bearberry or Kinnikinick</w:t>
            </w:r>
          </w:p>
        </w:tc>
        <w:tc>
          <w:tcPr>
            <w:tcW w:w="970" w:type="dxa"/>
          </w:tcPr>
          <w:p w14:paraId="3E690856" w14:textId="77777777" w:rsidR="00000000" w:rsidRDefault="000F6974">
            <w:r>
              <w:t>6-12”</w:t>
            </w:r>
          </w:p>
        </w:tc>
        <w:tc>
          <w:tcPr>
            <w:tcW w:w="1806" w:type="dxa"/>
          </w:tcPr>
          <w:p w14:paraId="5E71B27E" w14:textId="77777777" w:rsidR="00000000" w:rsidRDefault="000F6974">
            <w:r>
              <w:t>White to pink bell shaped, in spring, often hidden by foliage</w:t>
            </w:r>
          </w:p>
        </w:tc>
        <w:tc>
          <w:tcPr>
            <w:tcW w:w="1747" w:type="dxa"/>
          </w:tcPr>
          <w:p w14:paraId="4AD97127" w14:textId="77777777" w:rsidR="00000000" w:rsidRDefault="000F6974">
            <w:r>
              <w:t>Evergreen foliage, glossy</w:t>
            </w:r>
          </w:p>
        </w:tc>
        <w:tc>
          <w:tcPr>
            <w:tcW w:w="2263" w:type="dxa"/>
          </w:tcPr>
          <w:p w14:paraId="12D6B5CB" w14:textId="77777777" w:rsidR="00000000" w:rsidRDefault="000F6974">
            <w:r>
              <w:t xml:space="preserve">Native to Utah, understory groundcover, </w:t>
            </w:r>
          </w:p>
          <w:p w14:paraId="5208F14E" w14:textId="77777777" w:rsidR="00000000" w:rsidRDefault="000F6974">
            <w:r>
              <w:t>Red berries in late summer.</w:t>
            </w:r>
          </w:p>
        </w:tc>
        <w:tc>
          <w:tcPr>
            <w:tcW w:w="1260" w:type="dxa"/>
          </w:tcPr>
          <w:p w14:paraId="3C1E1EE5" w14:textId="77777777" w:rsidR="00000000" w:rsidRDefault="000F6974">
            <w:pPr>
              <w:ind w:left="5" w:hanging="5"/>
            </w:pPr>
            <w:r>
              <w:t>2-5/6</w:t>
            </w:r>
          </w:p>
        </w:tc>
        <w:tc>
          <w:tcPr>
            <w:tcW w:w="2160" w:type="dxa"/>
          </w:tcPr>
          <w:p w14:paraId="6A93FDB2" w14:textId="77777777" w:rsidR="00000000" w:rsidRDefault="000F6974">
            <w:pPr>
              <w:ind w:left="5" w:hanging="5"/>
            </w:pPr>
            <w:r>
              <w:t>Full sun to partial shade, prefers well-drained infertile soi</w:t>
            </w:r>
            <w:r>
              <w:t>ls</w:t>
            </w:r>
          </w:p>
        </w:tc>
      </w:tr>
      <w:tr w:rsidR="00000000" w14:paraId="019E578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EAA1C5E" w14:textId="77777777" w:rsidR="00000000" w:rsidRDefault="000F6974">
            <w:r>
              <w:t>Asarum sp.</w:t>
            </w:r>
          </w:p>
        </w:tc>
        <w:tc>
          <w:tcPr>
            <w:tcW w:w="1854" w:type="dxa"/>
          </w:tcPr>
          <w:p w14:paraId="2F0EFC72" w14:textId="77777777" w:rsidR="00000000" w:rsidRDefault="000F6974">
            <w:r>
              <w:t>Wild Ginger</w:t>
            </w:r>
          </w:p>
        </w:tc>
        <w:tc>
          <w:tcPr>
            <w:tcW w:w="970" w:type="dxa"/>
          </w:tcPr>
          <w:p w14:paraId="6CF76107" w14:textId="77777777" w:rsidR="00000000" w:rsidRDefault="000F6974">
            <w:r>
              <w:t>Varies</w:t>
            </w:r>
          </w:p>
          <w:p w14:paraId="69522B8C" w14:textId="77777777" w:rsidR="00000000" w:rsidRDefault="000F6974">
            <w:r>
              <w:t>4-8”</w:t>
            </w:r>
          </w:p>
        </w:tc>
        <w:tc>
          <w:tcPr>
            <w:tcW w:w="1806" w:type="dxa"/>
          </w:tcPr>
          <w:p w14:paraId="105D8A2E" w14:textId="77777777" w:rsidR="00000000" w:rsidRDefault="000F6974">
            <w:r>
              <w:t xml:space="preserve">Dark red, but hidden by </w:t>
            </w:r>
            <w:r>
              <w:lastRenderedPageBreak/>
              <w:t>foliage</w:t>
            </w:r>
          </w:p>
        </w:tc>
        <w:tc>
          <w:tcPr>
            <w:tcW w:w="1747" w:type="dxa"/>
          </w:tcPr>
          <w:p w14:paraId="6F8AC4E6" w14:textId="77777777" w:rsidR="00000000" w:rsidRDefault="000F6974">
            <w:r>
              <w:lastRenderedPageBreak/>
              <w:t>Dark glossy green</w:t>
            </w:r>
          </w:p>
        </w:tc>
        <w:tc>
          <w:tcPr>
            <w:tcW w:w="2263" w:type="dxa"/>
          </w:tcPr>
          <w:p w14:paraId="39B0A29E" w14:textId="77777777" w:rsidR="00000000" w:rsidRDefault="000F6974"/>
        </w:tc>
        <w:tc>
          <w:tcPr>
            <w:tcW w:w="1260" w:type="dxa"/>
          </w:tcPr>
          <w:p w14:paraId="485B5300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728C0B67" w14:textId="77777777" w:rsidR="00000000" w:rsidRDefault="000F6974">
            <w:pPr>
              <w:ind w:left="5" w:hanging="5"/>
            </w:pPr>
            <w:r>
              <w:t xml:space="preserve">Full shade, moist, well drained soils, </w:t>
            </w:r>
            <w:r>
              <w:lastRenderedPageBreak/>
              <w:t>slightly acidic</w:t>
            </w:r>
          </w:p>
        </w:tc>
      </w:tr>
      <w:tr w:rsidR="00000000" w14:paraId="66C96FB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2914358" w14:textId="77777777" w:rsidR="00000000" w:rsidRDefault="000F6974">
            <w:r>
              <w:lastRenderedPageBreak/>
              <w:t>Bergenia cordifolia</w:t>
            </w:r>
          </w:p>
        </w:tc>
        <w:tc>
          <w:tcPr>
            <w:tcW w:w="1854" w:type="dxa"/>
          </w:tcPr>
          <w:p w14:paraId="09D14444" w14:textId="77777777" w:rsidR="00000000" w:rsidRDefault="000F6974">
            <w:r>
              <w:t>Bergenia</w:t>
            </w:r>
          </w:p>
        </w:tc>
        <w:tc>
          <w:tcPr>
            <w:tcW w:w="970" w:type="dxa"/>
          </w:tcPr>
          <w:p w14:paraId="3C3493A5" w14:textId="77777777" w:rsidR="00000000" w:rsidRDefault="000F6974">
            <w:r>
              <w:t>12-15”</w:t>
            </w:r>
          </w:p>
        </w:tc>
        <w:tc>
          <w:tcPr>
            <w:tcW w:w="1806" w:type="dxa"/>
          </w:tcPr>
          <w:p w14:paraId="48110635" w14:textId="77777777" w:rsidR="00000000" w:rsidRDefault="000F6974">
            <w:r>
              <w:t xml:space="preserve">Rose-pink flowers on upright stalks.  </w:t>
            </w:r>
          </w:p>
        </w:tc>
        <w:tc>
          <w:tcPr>
            <w:tcW w:w="1747" w:type="dxa"/>
          </w:tcPr>
          <w:p w14:paraId="5027F891" w14:textId="77777777" w:rsidR="00000000" w:rsidRDefault="000F6974">
            <w:r>
              <w:t>Large glossy, green, basal, fol</w:t>
            </w:r>
            <w:r>
              <w:t>iage</w:t>
            </w:r>
          </w:p>
        </w:tc>
        <w:tc>
          <w:tcPr>
            <w:tcW w:w="2263" w:type="dxa"/>
          </w:tcPr>
          <w:p w14:paraId="2877C04C" w14:textId="77777777" w:rsidR="00000000" w:rsidRDefault="000F6974">
            <w:r>
              <w:t>Rabbits love to eat the foliage.</w:t>
            </w:r>
          </w:p>
        </w:tc>
        <w:tc>
          <w:tcPr>
            <w:tcW w:w="1260" w:type="dxa"/>
          </w:tcPr>
          <w:p w14:paraId="1518F37C" w14:textId="77777777" w:rsidR="00000000" w:rsidRDefault="000F6974">
            <w:pPr>
              <w:ind w:left="5" w:hanging="5"/>
            </w:pPr>
            <w:r>
              <w:t>5-7</w:t>
            </w:r>
          </w:p>
        </w:tc>
        <w:tc>
          <w:tcPr>
            <w:tcW w:w="2160" w:type="dxa"/>
          </w:tcPr>
          <w:p w14:paraId="7941A7A5" w14:textId="77777777" w:rsidR="00000000" w:rsidRDefault="000F6974">
            <w:pPr>
              <w:ind w:left="5" w:hanging="5"/>
            </w:pPr>
            <w:r>
              <w:t>Afternoon shade, moist, well-drained soil.  Does not tolerate wet soils.</w:t>
            </w:r>
          </w:p>
        </w:tc>
      </w:tr>
      <w:tr w:rsidR="00000000" w14:paraId="0076229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8CF5BE1" w14:textId="77777777" w:rsidR="00000000" w:rsidRDefault="000F6974">
            <w:r>
              <w:t>Brunnera macrophylla</w:t>
            </w:r>
          </w:p>
        </w:tc>
        <w:tc>
          <w:tcPr>
            <w:tcW w:w="1854" w:type="dxa"/>
          </w:tcPr>
          <w:p w14:paraId="26049A83" w14:textId="77777777" w:rsidR="00000000" w:rsidRDefault="000F6974">
            <w:r>
              <w:t>Siberian Bugloss</w:t>
            </w:r>
          </w:p>
        </w:tc>
        <w:tc>
          <w:tcPr>
            <w:tcW w:w="970" w:type="dxa"/>
          </w:tcPr>
          <w:p w14:paraId="19A849EA" w14:textId="77777777" w:rsidR="00000000" w:rsidRDefault="000F6974">
            <w:r>
              <w:t>12-18”</w:t>
            </w:r>
          </w:p>
        </w:tc>
        <w:tc>
          <w:tcPr>
            <w:tcW w:w="1806" w:type="dxa"/>
          </w:tcPr>
          <w:p w14:paraId="682863EE" w14:textId="77777777" w:rsidR="00000000" w:rsidRDefault="000F6974">
            <w:r>
              <w:t>Blue, spring</w:t>
            </w:r>
          </w:p>
        </w:tc>
        <w:tc>
          <w:tcPr>
            <w:tcW w:w="1747" w:type="dxa"/>
          </w:tcPr>
          <w:p w14:paraId="708E9E10" w14:textId="77777777" w:rsidR="00000000" w:rsidRDefault="000F6974">
            <w:r>
              <w:t>Light green basal foliage</w:t>
            </w:r>
          </w:p>
        </w:tc>
        <w:tc>
          <w:tcPr>
            <w:tcW w:w="2263" w:type="dxa"/>
          </w:tcPr>
          <w:p w14:paraId="2A52CEA4" w14:textId="77777777" w:rsidR="00000000" w:rsidRDefault="000F6974">
            <w:r>
              <w:t>Cultivars available with variegated foliage</w:t>
            </w:r>
          </w:p>
        </w:tc>
        <w:tc>
          <w:tcPr>
            <w:tcW w:w="1260" w:type="dxa"/>
          </w:tcPr>
          <w:p w14:paraId="45CE22C0" w14:textId="77777777" w:rsidR="00000000" w:rsidRDefault="000F6974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1017E9EF" w14:textId="77777777" w:rsidR="00000000" w:rsidRDefault="000F6974">
            <w:pPr>
              <w:ind w:left="5" w:hanging="5"/>
            </w:pPr>
            <w:r>
              <w:t>Afternoo</w:t>
            </w:r>
            <w:r>
              <w:t>n shade, moist soils</w:t>
            </w:r>
          </w:p>
        </w:tc>
      </w:tr>
      <w:tr w:rsidR="00000000" w14:paraId="31EC6F1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F188C49" w14:textId="77777777" w:rsidR="00000000" w:rsidRDefault="000F6974">
            <w:r>
              <w:t>Campanula cochlearifolia</w:t>
            </w:r>
          </w:p>
        </w:tc>
        <w:tc>
          <w:tcPr>
            <w:tcW w:w="1854" w:type="dxa"/>
          </w:tcPr>
          <w:p w14:paraId="7BCA992B" w14:textId="77777777" w:rsidR="00000000" w:rsidRDefault="000F6974">
            <w:r>
              <w:t>Fairies’ Thimbles</w:t>
            </w:r>
          </w:p>
        </w:tc>
        <w:tc>
          <w:tcPr>
            <w:tcW w:w="970" w:type="dxa"/>
          </w:tcPr>
          <w:p w14:paraId="26630B52" w14:textId="77777777" w:rsidR="00000000" w:rsidRDefault="000F6974">
            <w:r>
              <w:t>4-6”</w:t>
            </w:r>
          </w:p>
        </w:tc>
        <w:tc>
          <w:tcPr>
            <w:tcW w:w="1806" w:type="dxa"/>
          </w:tcPr>
          <w:p w14:paraId="40B616A4" w14:textId="77777777" w:rsidR="00000000" w:rsidRDefault="000F6974">
            <w:r>
              <w:t>Light blue flowers in summer</w:t>
            </w:r>
          </w:p>
        </w:tc>
        <w:tc>
          <w:tcPr>
            <w:tcW w:w="1747" w:type="dxa"/>
          </w:tcPr>
          <w:p w14:paraId="248F60DB" w14:textId="77777777" w:rsidR="00000000" w:rsidRDefault="000F6974">
            <w:r>
              <w:t>Green</w:t>
            </w:r>
          </w:p>
        </w:tc>
        <w:tc>
          <w:tcPr>
            <w:tcW w:w="2263" w:type="dxa"/>
          </w:tcPr>
          <w:p w14:paraId="2B836BC8" w14:textId="77777777" w:rsidR="00000000" w:rsidRDefault="000F6974">
            <w:r>
              <w:t>Easy to grow, mat forming plant</w:t>
            </w:r>
          </w:p>
        </w:tc>
        <w:tc>
          <w:tcPr>
            <w:tcW w:w="1260" w:type="dxa"/>
          </w:tcPr>
          <w:p w14:paraId="6BCA904D" w14:textId="77777777" w:rsidR="00000000" w:rsidRDefault="000F6974">
            <w:pPr>
              <w:ind w:left="5" w:hanging="5"/>
            </w:pPr>
            <w:r>
              <w:t>5</w:t>
            </w:r>
          </w:p>
        </w:tc>
        <w:tc>
          <w:tcPr>
            <w:tcW w:w="2160" w:type="dxa"/>
          </w:tcPr>
          <w:p w14:paraId="550EC019" w14:textId="77777777" w:rsidR="00000000" w:rsidRDefault="000F6974">
            <w:pPr>
              <w:ind w:left="5" w:hanging="5"/>
            </w:pPr>
            <w:r>
              <w:t>Afternoon shade and well drained soils.</w:t>
            </w:r>
          </w:p>
        </w:tc>
      </w:tr>
      <w:tr w:rsidR="00000000" w14:paraId="689A4CB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66F0120" w14:textId="77777777" w:rsidR="00000000" w:rsidRDefault="000F6974">
            <w:r>
              <w:t>Ceratostigma plumbaginoides</w:t>
            </w:r>
          </w:p>
        </w:tc>
        <w:tc>
          <w:tcPr>
            <w:tcW w:w="1854" w:type="dxa"/>
          </w:tcPr>
          <w:p w14:paraId="7B8B09CE" w14:textId="77777777" w:rsidR="00000000" w:rsidRDefault="000F6974">
            <w:r>
              <w:t>Plumbago or Leadwort</w:t>
            </w:r>
          </w:p>
        </w:tc>
        <w:tc>
          <w:tcPr>
            <w:tcW w:w="970" w:type="dxa"/>
          </w:tcPr>
          <w:p w14:paraId="2004143B" w14:textId="77777777" w:rsidR="00000000" w:rsidRDefault="000F6974">
            <w:r>
              <w:t>8-12”</w:t>
            </w:r>
          </w:p>
        </w:tc>
        <w:tc>
          <w:tcPr>
            <w:tcW w:w="1806" w:type="dxa"/>
          </w:tcPr>
          <w:p w14:paraId="5788E097" w14:textId="77777777" w:rsidR="00000000" w:rsidRDefault="000F6974">
            <w:r>
              <w:t xml:space="preserve">Blue flowers in late </w:t>
            </w:r>
            <w:r>
              <w:t>summer to fall.</w:t>
            </w:r>
          </w:p>
        </w:tc>
        <w:tc>
          <w:tcPr>
            <w:tcW w:w="1747" w:type="dxa"/>
          </w:tcPr>
          <w:p w14:paraId="391CF3CC" w14:textId="77777777" w:rsidR="00000000" w:rsidRDefault="000F6974">
            <w:r>
              <w:t>Green foliage, red fall color.</w:t>
            </w:r>
          </w:p>
        </w:tc>
        <w:tc>
          <w:tcPr>
            <w:tcW w:w="2263" w:type="dxa"/>
          </w:tcPr>
          <w:p w14:paraId="26C1A503" w14:textId="77777777" w:rsidR="00000000" w:rsidRDefault="000F6974">
            <w:r>
              <w:t>The blue flowers against the red fall foliage are quite striking.</w:t>
            </w:r>
          </w:p>
        </w:tc>
        <w:tc>
          <w:tcPr>
            <w:tcW w:w="1260" w:type="dxa"/>
          </w:tcPr>
          <w:p w14:paraId="6DE43E00" w14:textId="77777777" w:rsidR="00000000" w:rsidRDefault="000F6974">
            <w:pPr>
              <w:ind w:left="5" w:hanging="5"/>
            </w:pPr>
            <w:r>
              <w:t>5-8</w:t>
            </w:r>
          </w:p>
        </w:tc>
        <w:tc>
          <w:tcPr>
            <w:tcW w:w="2160" w:type="dxa"/>
          </w:tcPr>
          <w:p w14:paraId="682B8500" w14:textId="77777777" w:rsidR="00000000" w:rsidRDefault="000F6974">
            <w:pPr>
              <w:ind w:left="5" w:hanging="5"/>
            </w:pPr>
            <w:r>
              <w:t>Partial shade, moist, well drained soil.</w:t>
            </w:r>
          </w:p>
        </w:tc>
      </w:tr>
      <w:tr w:rsidR="00000000" w14:paraId="5AC27C3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27D9153" w14:textId="77777777" w:rsidR="00000000" w:rsidRDefault="000F6974">
            <w:r>
              <w:t>Cimicifuga sp.</w:t>
            </w:r>
          </w:p>
        </w:tc>
        <w:tc>
          <w:tcPr>
            <w:tcW w:w="1854" w:type="dxa"/>
          </w:tcPr>
          <w:p w14:paraId="263CE144" w14:textId="77777777" w:rsidR="00000000" w:rsidRDefault="000F6974">
            <w:r>
              <w:t>Bugbane</w:t>
            </w:r>
          </w:p>
        </w:tc>
        <w:tc>
          <w:tcPr>
            <w:tcW w:w="970" w:type="dxa"/>
          </w:tcPr>
          <w:p w14:paraId="089AA575" w14:textId="77777777" w:rsidR="00000000" w:rsidRDefault="000F6974">
            <w:r>
              <w:t xml:space="preserve">Varies with species, 2 or 3’ to 6’ or more </w:t>
            </w:r>
          </w:p>
        </w:tc>
        <w:tc>
          <w:tcPr>
            <w:tcW w:w="1806" w:type="dxa"/>
          </w:tcPr>
          <w:p w14:paraId="2FCA2304" w14:textId="77777777" w:rsidR="00000000" w:rsidRDefault="000F6974">
            <w:r>
              <w:t>Sprays of small white flowers,</w:t>
            </w:r>
            <w:r>
              <w:t xml:space="preserve"> spring</w:t>
            </w:r>
          </w:p>
        </w:tc>
        <w:tc>
          <w:tcPr>
            <w:tcW w:w="1747" w:type="dxa"/>
          </w:tcPr>
          <w:p w14:paraId="78AE1C0D" w14:textId="77777777" w:rsidR="00000000" w:rsidRDefault="000F6974">
            <w:r>
              <w:t>Green,</w:t>
            </w:r>
          </w:p>
          <w:p w14:paraId="4A77297D" w14:textId="77777777" w:rsidR="00000000" w:rsidRDefault="000F6974">
            <w:r>
              <w:t>Some cultivars have purplish foliage.</w:t>
            </w:r>
          </w:p>
          <w:p w14:paraId="587F8989" w14:textId="77777777" w:rsidR="00000000" w:rsidRDefault="000F6974">
            <w:r>
              <w:t>Finely divided foliage.</w:t>
            </w:r>
          </w:p>
        </w:tc>
        <w:tc>
          <w:tcPr>
            <w:tcW w:w="2263" w:type="dxa"/>
          </w:tcPr>
          <w:p w14:paraId="2FCC208A" w14:textId="77777777" w:rsidR="00000000" w:rsidRDefault="000F6974">
            <w:r>
              <w:t>Can be slow to establish.</w:t>
            </w:r>
          </w:p>
        </w:tc>
        <w:tc>
          <w:tcPr>
            <w:tcW w:w="1260" w:type="dxa"/>
          </w:tcPr>
          <w:p w14:paraId="45092AD2" w14:textId="77777777" w:rsidR="00000000" w:rsidRDefault="000F6974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0BBC8838" w14:textId="77777777" w:rsidR="00000000" w:rsidRDefault="000F6974">
            <w:pPr>
              <w:ind w:left="5" w:hanging="5"/>
            </w:pPr>
            <w:r>
              <w:t>Shade, moist, rich, acidic soils.</w:t>
            </w:r>
          </w:p>
        </w:tc>
      </w:tr>
      <w:tr w:rsidR="00000000" w14:paraId="24F1CAC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224732A" w14:textId="77777777" w:rsidR="00000000" w:rsidRDefault="000F6974">
            <w:r>
              <w:t>Convallaria majalis</w:t>
            </w:r>
          </w:p>
        </w:tc>
        <w:tc>
          <w:tcPr>
            <w:tcW w:w="1854" w:type="dxa"/>
          </w:tcPr>
          <w:p w14:paraId="7B631800" w14:textId="77777777" w:rsidR="00000000" w:rsidRDefault="000F6974">
            <w:r>
              <w:t>Lily of the Valley</w:t>
            </w:r>
          </w:p>
        </w:tc>
        <w:tc>
          <w:tcPr>
            <w:tcW w:w="970" w:type="dxa"/>
          </w:tcPr>
          <w:p w14:paraId="239CC10C" w14:textId="77777777" w:rsidR="00000000" w:rsidRDefault="000F6974">
            <w:r>
              <w:t>6-12”</w:t>
            </w:r>
          </w:p>
        </w:tc>
        <w:tc>
          <w:tcPr>
            <w:tcW w:w="1806" w:type="dxa"/>
          </w:tcPr>
          <w:p w14:paraId="4FA6A560" w14:textId="77777777" w:rsidR="00000000" w:rsidRDefault="000F6974">
            <w:r>
              <w:t>Fragrant white bells in early spring.</w:t>
            </w:r>
          </w:p>
        </w:tc>
        <w:tc>
          <w:tcPr>
            <w:tcW w:w="1747" w:type="dxa"/>
          </w:tcPr>
          <w:p w14:paraId="472340AC" w14:textId="77777777" w:rsidR="00000000" w:rsidRDefault="000F6974">
            <w:r>
              <w:t>Green</w:t>
            </w:r>
          </w:p>
        </w:tc>
        <w:tc>
          <w:tcPr>
            <w:tcW w:w="2263" w:type="dxa"/>
          </w:tcPr>
          <w:p w14:paraId="2E74D66F" w14:textId="77777777" w:rsidR="00000000" w:rsidRDefault="000F6974">
            <w:r>
              <w:t>Spreading.</w:t>
            </w:r>
          </w:p>
          <w:p w14:paraId="535332E5" w14:textId="77777777" w:rsidR="00000000" w:rsidRDefault="000F6974">
            <w:r>
              <w:t>‘Fortin’s Gian</w:t>
            </w:r>
            <w:r>
              <w:t>t’ has larger flowers and showy red fruit in fall</w:t>
            </w:r>
          </w:p>
        </w:tc>
        <w:tc>
          <w:tcPr>
            <w:tcW w:w="1260" w:type="dxa"/>
          </w:tcPr>
          <w:p w14:paraId="39D45B7A" w14:textId="77777777" w:rsidR="00000000" w:rsidRDefault="000F6974">
            <w:pPr>
              <w:ind w:left="5" w:hanging="5"/>
            </w:pPr>
            <w:r>
              <w:t>2-5</w:t>
            </w:r>
          </w:p>
        </w:tc>
        <w:tc>
          <w:tcPr>
            <w:tcW w:w="2160" w:type="dxa"/>
          </w:tcPr>
          <w:p w14:paraId="22C61A75" w14:textId="77777777" w:rsidR="00000000" w:rsidRDefault="000F6974">
            <w:pPr>
              <w:ind w:left="5" w:hanging="5"/>
            </w:pPr>
            <w:r>
              <w:t>Partial shade, consistently moist locations</w:t>
            </w:r>
          </w:p>
        </w:tc>
      </w:tr>
      <w:tr w:rsidR="00000000" w14:paraId="553DC6F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AFC1631" w14:textId="77777777" w:rsidR="00000000" w:rsidRDefault="000F6974">
            <w:r>
              <w:t>Corydalis flexuosa</w:t>
            </w:r>
          </w:p>
        </w:tc>
        <w:tc>
          <w:tcPr>
            <w:tcW w:w="1854" w:type="dxa"/>
          </w:tcPr>
          <w:p w14:paraId="63EC4BF6" w14:textId="77777777" w:rsidR="00000000" w:rsidRDefault="000F6974">
            <w:r>
              <w:t>Corydalis</w:t>
            </w:r>
          </w:p>
        </w:tc>
        <w:tc>
          <w:tcPr>
            <w:tcW w:w="970" w:type="dxa"/>
          </w:tcPr>
          <w:p w14:paraId="7B2B0770" w14:textId="77777777" w:rsidR="00000000" w:rsidRDefault="000F6974">
            <w:r>
              <w:t>12-15”</w:t>
            </w:r>
          </w:p>
        </w:tc>
        <w:tc>
          <w:tcPr>
            <w:tcW w:w="1806" w:type="dxa"/>
          </w:tcPr>
          <w:p w14:paraId="3CC9432E" w14:textId="77777777" w:rsidR="00000000" w:rsidRDefault="000F6974">
            <w:r>
              <w:t>Blue, spring to early summer.</w:t>
            </w:r>
          </w:p>
        </w:tc>
        <w:tc>
          <w:tcPr>
            <w:tcW w:w="1747" w:type="dxa"/>
          </w:tcPr>
          <w:p w14:paraId="10232058" w14:textId="77777777" w:rsidR="00000000" w:rsidRDefault="000F6974">
            <w:r>
              <w:t>Fine blue-green foliage</w:t>
            </w:r>
          </w:p>
        </w:tc>
        <w:tc>
          <w:tcPr>
            <w:tcW w:w="2263" w:type="dxa"/>
          </w:tcPr>
          <w:p w14:paraId="2E9C8146" w14:textId="77777777" w:rsidR="00000000" w:rsidRDefault="000F6974">
            <w:r>
              <w:t xml:space="preserve">Dies back in summer after seeding.   </w:t>
            </w:r>
          </w:p>
        </w:tc>
        <w:tc>
          <w:tcPr>
            <w:tcW w:w="1260" w:type="dxa"/>
          </w:tcPr>
          <w:p w14:paraId="451821D6" w14:textId="77777777" w:rsidR="00000000" w:rsidRDefault="000F6974">
            <w:pPr>
              <w:ind w:left="5" w:hanging="5"/>
            </w:pPr>
            <w:r>
              <w:t>5-8</w:t>
            </w:r>
          </w:p>
        </w:tc>
        <w:tc>
          <w:tcPr>
            <w:tcW w:w="2160" w:type="dxa"/>
          </w:tcPr>
          <w:p w14:paraId="49D6EC8D" w14:textId="77777777" w:rsidR="00000000" w:rsidRDefault="000F6974">
            <w:pPr>
              <w:ind w:left="5" w:hanging="5"/>
            </w:pPr>
            <w:r>
              <w:t>Part shade, requires well</w:t>
            </w:r>
            <w:r>
              <w:t xml:space="preserve">-drained soils.  Prefers cooler temperatures, and </w:t>
            </w:r>
            <w:r>
              <w:lastRenderedPageBreak/>
              <w:t>basic or neutral soil pH.</w:t>
            </w:r>
          </w:p>
        </w:tc>
      </w:tr>
      <w:tr w:rsidR="00000000" w14:paraId="698BC838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E061711" w14:textId="77777777" w:rsidR="00000000" w:rsidRDefault="000F6974">
            <w:r>
              <w:lastRenderedPageBreak/>
              <w:t>Corydalis lutea</w:t>
            </w:r>
          </w:p>
        </w:tc>
        <w:tc>
          <w:tcPr>
            <w:tcW w:w="1854" w:type="dxa"/>
          </w:tcPr>
          <w:p w14:paraId="0AAFC943" w14:textId="77777777" w:rsidR="00000000" w:rsidRDefault="000F6974">
            <w:r>
              <w:t>Corydalis</w:t>
            </w:r>
          </w:p>
        </w:tc>
        <w:tc>
          <w:tcPr>
            <w:tcW w:w="970" w:type="dxa"/>
          </w:tcPr>
          <w:p w14:paraId="14C8B9E7" w14:textId="77777777" w:rsidR="00000000" w:rsidRDefault="000F6974">
            <w:r>
              <w:t>9-15”</w:t>
            </w:r>
          </w:p>
        </w:tc>
        <w:tc>
          <w:tcPr>
            <w:tcW w:w="1806" w:type="dxa"/>
          </w:tcPr>
          <w:p w14:paraId="73908CFC" w14:textId="77777777" w:rsidR="00000000" w:rsidRDefault="000F6974">
            <w:r>
              <w:t>Yellow, spring</w:t>
            </w:r>
          </w:p>
        </w:tc>
        <w:tc>
          <w:tcPr>
            <w:tcW w:w="1747" w:type="dxa"/>
          </w:tcPr>
          <w:p w14:paraId="0B7D96FC" w14:textId="77777777" w:rsidR="00000000" w:rsidRDefault="000F6974">
            <w:r>
              <w:t>Fine blue-green foliage</w:t>
            </w:r>
          </w:p>
        </w:tc>
        <w:tc>
          <w:tcPr>
            <w:tcW w:w="2263" w:type="dxa"/>
          </w:tcPr>
          <w:p w14:paraId="6C1609B3" w14:textId="77777777" w:rsidR="00000000" w:rsidRDefault="000F6974">
            <w:r>
              <w:t>Can reseed</w:t>
            </w:r>
          </w:p>
        </w:tc>
        <w:tc>
          <w:tcPr>
            <w:tcW w:w="1260" w:type="dxa"/>
          </w:tcPr>
          <w:p w14:paraId="247F1529" w14:textId="77777777" w:rsidR="00000000" w:rsidRDefault="000F6974">
            <w:pPr>
              <w:ind w:left="5" w:hanging="5"/>
            </w:pPr>
            <w:r>
              <w:t>5-7</w:t>
            </w:r>
          </w:p>
        </w:tc>
        <w:tc>
          <w:tcPr>
            <w:tcW w:w="2160" w:type="dxa"/>
          </w:tcPr>
          <w:p w14:paraId="3A5B868F" w14:textId="77777777" w:rsidR="00000000" w:rsidRDefault="000F6974">
            <w:pPr>
              <w:ind w:left="5" w:hanging="5"/>
            </w:pPr>
            <w:r>
              <w:t xml:space="preserve">Sun or shade, moist soils.  </w:t>
            </w:r>
          </w:p>
          <w:p w14:paraId="6445EC6C" w14:textId="77777777" w:rsidR="00000000" w:rsidRDefault="000F6974">
            <w:pPr>
              <w:ind w:left="5" w:hanging="5"/>
            </w:pPr>
            <w:r>
              <w:t>Prefers basic or neutral soil pH.</w:t>
            </w:r>
          </w:p>
        </w:tc>
      </w:tr>
      <w:tr w:rsidR="00000000" w14:paraId="1E223A7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28CF625" w14:textId="77777777" w:rsidR="00000000" w:rsidRDefault="000F6974">
            <w:r>
              <w:t>Dicentra eximia and formosa</w:t>
            </w:r>
          </w:p>
        </w:tc>
        <w:tc>
          <w:tcPr>
            <w:tcW w:w="1854" w:type="dxa"/>
          </w:tcPr>
          <w:p w14:paraId="64CBAF33" w14:textId="77777777" w:rsidR="00000000" w:rsidRDefault="000F6974">
            <w:r>
              <w:t>F</w:t>
            </w:r>
            <w:r>
              <w:t>ringed Bleeding Heart</w:t>
            </w:r>
          </w:p>
        </w:tc>
        <w:tc>
          <w:tcPr>
            <w:tcW w:w="970" w:type="dxa"/>
          </w:tcPr>
          <w:p w14:paraId="750D157C" w14:textId="77777777" w:rsidR="00000000" w:rsidRDefault="000F6974">
            <w:r>
              <w:t>9-18”</w:t>
            </w:r>
          </w:p>
        </w:tc>
        <w:tc>
          <w:tcPr>
            <w:tcW w:w="1806" w:type="dxa"/>
          </w:tcPr>
          <w:p w14:paraId="11FE2DB6" w14:textId="77777777" w:rsidR="00000000" w:rsidRDefault="000F6974">
            <w:r>
              <w:t>White, pink or rose flowers in spring, with some re-bloom</w:t>
            </w:r>
          </w:p>
        </w:tc>
        <w:tc>
          <w:tcPr>
            <w:tcW w:w="1747" w:type="dxa"/>
          </w:tcPr>
          <w:p w14:paraId="5F2C55BD" w14:textId="77777777" w:rsidR="00000000" w:rsidRDefault="000F6974">
            <w:r>
              <w:t>Green, blue-green, or gray-green fern-like foliage</w:t>
            </w:r>
          </w:p>
        </w:tc>
        <w:tc>
          <w:tcPr>
            <w:tcW w:w="2263" w:type="dxa"/>
          </w:tcPr>
          <w:p w14:paraId="42E21D76" w14:textId="77777777" w:rsidR="00000000" w:rsidRDefault="000F6974">
            <w:r>
              <w:t>D. eximia tolerates hot/wet weather better. D. Formosa is more drought tolerant.</w:t>
            </w:r>
          </w:p>
        </w:tc>
        <w:tc>
          <w:tcPr>
            <w:tcW w:w="1260" w:type="dxa"/>
          </w:tcPr>
          <w:p w14:paraId="7790FD9F" w14:textId="77777777" w:rsidR="00000000" w:rsidRDefault="000F6974">
            <w:pPr>
              <w:ind w:left="5" w:hanging="5"/>
            </w:pPr>
            <w:r>
              <w:t>3-9</w:t>
            </w:r>
          </w:p>
        </w:tc>
        <w:tc>
          <w:tcPr>
            <w:tcW w:w="2160" w:type="dxa"/>
          </w:tcPr>
          <w:p w14:paraId="105EC117" w14:textId="77777777" w:rsidR="00000000" w:rsidRDefault="000F6974">
            <w:pPr>
              <w:ind w:left="5" w:hanging="5"/>
            </w:pPr>
            <w:r>
              <w:t xml:space="preserve">Partial shade, moist rich soils. </w:t>
            </w:r>
          </w:p>
        </w:tc>
      </w:tr>
      <w:tr w:rsidR="00000000" w14:paraId="7844F96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228C58A" w14:textId="77777777" w:rsidR="00000000" w:rsidRDefault="000F6974">
            <w:r>
              <w:t>Dicentra spectabilis</w:t>
            </w:r>
          </w:p>
        </w:tc>
        <w:tc>
          <w:tcPr>
            <w:tcW w:w="1854" w:type="dxa"/>
          </w:tcPr>
          <w:p w14:paraId="112EF35C" w14:textId="77777777" w:rsidR="00000000" w:rsidRDefault="000F6974">
            <w:r>
              <w:t>Common Bleeding Heart</w:t>
            </w:r>
          </w:p>
        </w:tc>
        <w:tc>
          <w:tcPr>
            <w:tcW w:w="970" w:type="dxa"/>
          </w:tcPr>
          <w:p w14:paraId="513ADB0D" w14:textId="77777777" w:rsidR="00000000" w:rsidRDefault="000F6974">
            <w:r>
              <w:t>18-36”</w:t>
            </w:r>
          </w:p>
        </w:tc>
        <w:tc>
          <w:tcPr>
            <w:tcW w:w="1806" w:type="dxa"/>
          </w:tcPr>
          <w:p w14:paraId="59F25843" w14:textId="77777777" w:rsidR="00000000" w:rsidRDefault="000F6974">
            <w:r>
              <w:t>Red or white flowers in spring.  Very showy.</w:t>
            </w:r>
          </w:p>
        </w:tc>
        <w:tc>
          <w:tcPr>
            <w:tcW w:w="1747" w:type="dxa"/>
          </w:tcPr>
          <w:p w14:paraId="4130FAAD" w14:textId="77777777" w:rsidR="00000000" w:rsidRDefault="000F6974">
            <w:r>
              <w:t>Green, on arching stems</w:t>
            </w:r>
          </w:p>
        </w:tc>
        <w:tc>
          <w:tcPr>
            <w:tcW w:w="2263" w:type="dxa"/>
          </w:tcPr>
          <w:p w14:paraId="0F0D8DC0" w14:textId="77777777" w:rsidR="00000000" w:rsidRDefault="000F6974">
            <w:r>
              <w:t xml:space="preserve">Dies back after flowering, faster in heat; plant with companions to hide the void. </w:t>
            </w:r>
          </w:p>
        </w:tc>
        <w:tc>
          <w:tcPr>
            <w:tcW w:w="1260" w:type="dxa"/>
          </w:tcPr>
          <w:p w14:paraId="1603BC7E" w14:textId="77777777" w:rsidR="00000000" w:rsidRDefault="000F6974">
            <w:pPr>
              <w:ind w:left="5" w:hanging="5"/>
            </w:pPr>
            <w:r>
              <w:t>2-8</w:t>
            </w:r>
          </w:p>
        </w:tc>
        <w:tc>
          <w:tcPr>
            <w:tcW w:w="2160" w:type="dxa"/>
          </w:tcPr>
          <w:p w14:paraId="2862FB07" w14:textId="77777777" w:rsidR="00000000" w:rsidRDefault="000F6974">
            <w:pPr>
              <w:ind w:left="5" w:hanging="5"/>
            </w:pPr>
            <w:r>
              <w:t xml:space="preserve">Partial shade, moist soils.  </w:t>
            </w:r>
          </w:p>
        </w:tc>
      </w:tr>
      <w:tr w:rsidR="00000000" w14:paraId="45AF154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921F284" w14:textId="77777777" w:rsidR="00000000" w:rsidRDefault="000F6974">
            <w:r>
              <w:t>Digitalis sp.</w:t>
            </w:r>
          </w:p>
        </w:tc>
        <w:tc>
          <w:tcPr>
            <w:tcW w:w="1854" w:type="dxa"/>
          </w:tcPr>
          <w:p w14:paraId="766167AC" w14:textId="77777777" w:rsidR="00000000" w:rsidRDefault="000F6974">
            <w:r>
              <w:t>Fox</w:t>
            </w:r>
            <w:r>
              <w:t>glove</w:t>
            </w:r>
          </w:p>
        </w:tc>
        <w:tc>
          <w:tcPr>
            <w:tcW w:w="970" w:type="dxa"/>
          </w:tcPr>
          <w:p w14:paraId="11D33AC2" w14:textId="77777777" w:rsidR="00000000" w:rsidRDefault="000F6974">
            <w:r>
              <w:t>Varies, 2-5’</w:t>
            </w:r>
          </w:p>
        </w:tc>
        <w:tc>
          <w:tcPr>
            <w:tcW w:w="1806" w:type="dxa"/>
          </w:tcPr>
          <w:p w14:paraId="6F81CEF5" w14:textId="77777777" w:rsidR="00000000" w:rsidRDefault="000F6974">
            <w:r>
              <w:t>Typically rose, purple or white on tall spikes, in summer</w:t>
            </w:r>
          </w:p>
        </w:tc>
        <w:tc>
          <w:tcPr>
            <w:tcW w:w="1747" w:type="dxa"/>
          </w:tcPr>
          <w:p w14:paraId="61ED8CD4" w14:textId="77777777" w:rsidR="00000000" w:rsidRDefault="000F6974">
            <w:r>
              <w:t>Green foliage</w:t>
            </w:r>
          </w:p>
        </w:tc>
        <w:tc>
          <w:tcPr>
            <w:tcW w:w="2263" w:type="dxa"/>
          </w:tcPr>
          <w:p w14:paraId="71409CB8" w14:textId="77777777" w:rsidR="00000000" w:rsidRDefault="000F6974">
            <w:r>
              <w:t>Many are bi-annual, living two years; some species are perennial.</w:t>
            </w:r>
          </w:p>
        </w:tc>
        <w:tc>
          <w:tcPr>
            <w:tcW w:w="1260" w:type="dxa"/>
          </w:tcPr>
          <w:p w14:paraId="56C93AC6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00E0A88F" w14:textId="77777777" w:rsidR="00000000" w:rsidRDefault="000F6974">
            <w:pPr>
              <w:ind w:left="5" w:hanging="5"/>
            </w:pPr>
            <w:r>
              <w:t>Partial shade, moist soils with organic matter</w:t>
            </w:r>
          </w:p>
        </w:tc>
      </w:tr>
      <w:tr w:rsidR="00000000" w14:paraId="18168FF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8CFCF0F" w14:textId="77777777" w:rsidR="00000000" w:rsidRDefault="000F6974">
            <w:r>
              <w:t>Doronicum orientale</w:t>
            </w:r>
          </w:p>
          <w:p w14:paraId="07475356" w14:textId="77777777" w:rsidR="00000000" w:rsidRDefault="000F6974"/>
        </w:tc>
        <w:tc>
          <w:tcPr>
            <w:tcW w:w="1854" w:type="dxa"/>
          </w:tcPr>
          <w:p w14:paraId="5654B866" w14:textId="77777777" w:rsidR="00000000" w:rsidRDefault="000F6974">
            <w:r>
              <w:t>Leopard’s Bane</w:t>
            </w:r>
          </w:p>
        </w:tc>
        <w:tc>
          <w:tcPr>
            <w:tcW w:w="970" w:type="dxa"/>
          </w:tcPr>
          <w:p w14:paraId="0B32F6B4" w14:textId="77777777" w:rsidR="00000000" w:rsidRDefault="000F6974">
            <w:r>
              <w:t>1-2’</w:t>
            </w:r>
          </w:p>
        </w:tc>
        <w:tc>
          <w:tcPr>
            <w:tcW w:w="1806" w:type="dxa"/>
          </w:tcPr>
          <w:p w14:paraId="3D2EFC1B" w14:textId="77777777" w:rsidR="00000000" w:rsidRDefault="000F6974">
            <w:r>
              <w:t>Bright</w:t>
            </w:r>
            <w:r>
              <w:t xml:space="preserve"> yellow, daisy-like, in early spring</w:t>
            </w:r>
          </w:p>
        </w:tc>
        <w:tc>
          <w:tcPr>
            <w:tcW w:w="1747" w:type="dxa"/>
          </w:tcPr>
          <w:p w14:paraId="4E8A71CC" w14:textId="77777777" w:rsidR="00000000" w:rsidRDefault="000F6974">
            <w:r>
              <w:t>Bright green foliage</w:t>
            </w:r>
          </w:p>
        </w:tc>
        <w:tc>
          <w:tcPr>
            <w:tcW w:w="2263" w:type="dxa"/>
          </w:tcPr>
          <w:p w14:paraId="303C7EB8" w14:textId="77777777" w:rsidR="00000000" w:rsidRDefault="000F6974">
            <w:r>
              <w:t>Goes dormant with summer heat; plant with companions to hide the void.</w:t>
            </w:r>
          </w:p>
        </w:tc>
        <w:tc>
          <w:tcPr>
            <w:tcW w:w="1260" w:type="dxa"/>
          </w:tcPr>
          <w:p w14:paraId="1BD629FE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0215C441" w14:textId="77777777" w:rsidR="00000000" w:rsidRDefault="000F6974">
            <w:pPr>
              <w:ind w:left="5" w:hanging="5"/>
            </w:pPr>
            <w:r>
              <w:t xml:space="preserve">Shade, moist soils.  </w:t>
            </w:r>
          </w:p>
        </w:tc>
      </w:tr>
      <w:tr w:rsidR="00000000" w14:paraId="6732174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49D9980" w14:textId="77777777" w:rsidR="00000000" w:rsidRDefault="000F6974">
            <w:r>
              <w:t>Epimedium sp.</w:t>
            </w:r>
          </w:p>
        </w:tc>
        <w:tc>
          <w:tcPr>
            <w:tcW w:w="1854" w:type="dxa"/>
          </w:tcPr>
          <w:p w14:paraId="1D1698C5" w14:textId="77777777" w:rsidR="00000000" w:rsidRDefault="000F6974">
            <w:r>
              <w:t>Barrenwort</w:t>
            </w:r>
          </w:p>
        </w:tc>
        <w:tc>
          <w:tcPr>
            <w:tcW w:w="970" w:type="dxa"/>
          </w:tcPr>
          <w:p w14:paraId="06EF8C2C" w14:textId="77777777" w:rsidR="00000000" w:rsidRDefault="000F6974">
            <w:r>
              <w:t>Varies, 8-12”</w:t>
            </w:r>
          </w:p>
        </w:tc>
        <w:tc>
          <w:tcPr>
            <w:tcW w:w="1806" w:type="dxa"/>
          </w:tcPr>
          <w:p w14:paraId="2EE115DA" w14:textId="77777777" w:rsidR="00000000" w:rsidRDefault="000F6974">
            <w:r>
              <w:t>Varies, usually yellow, white or pinkish, in spring</w:t>
            </w:r>
          </w:p>
        </w:tc>
        <w:tc>
          <w:tcPr>
            <w:tcW w:w="1747" w:type="dxa"/>
          </w:tcPr>
          <w:p w14:paraId="0C1029EF" w14:textId="77777777" w:rsidR="00000000" w:rsidRDefault="000F6974">
            <w:r>
              <w:t>Early fol</w:t>
            </w:r>
            <w:r>
              <w:t>iage tinged pink or reddish.  Fall color yellow, red to bronze.</w:t>
            </w:r>
          </w:p>
        </w:tc>
        <w:tc>
          <w:tcPr>
            <w:tcW w:w="2263" w:type="dxa"/>
          </w:tcPr>
          <w:p w14:paraId="63257237" w14:textId="77777777" w:rsidR="00000000" w:rsidRDefault="000F6974">
            <w:r>
              <w:t>Slow to establish.</w:t>
            </w:r>
          </w:p>
          <w:p w14:paraId="2E9B9142" w14:textId="77777777" w:rsidR="00000000" w:rsidRDefault="000F6974">
            <w:r>
              <w:t>Remove old foliage in early spring to better enjoy flowers.</w:t>
            </w:r>
          </w:p>
        </w:tc>
        <w:tc>
          <w:tcPr>
            <w:tcW w:w="1260" w:type="dxa"/>
          </w:tcPr>
          <w:p w14:paraId="21204C52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6F1CBA3B" w14:textId="77777777" w:rsidR="00000000" w:rsidRDefault="000F6974">
            <w:pPr>
              <w:ind w:left="5" w:hanging="5"/>
            </w:pPr>
            <w:r>
              <w:t>Light shade, needs humus rich soil with good drainage.</w:t>
            </w:r>
          </w:p>
          <w:p w14:paraId="3C215E79" w14:textId="77777777" w:rsidR="00000000" w:rsidRDefault="000F6974">
            <w:pPr>
              <w:ind w:left="5" w:hanging="5"/>
            </w:pPr>
          </w:p>
        </w:tc>
      </w:tr>
      <w:tr w:rsidR="00000000" w14:paraId="723A22B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7B4F2E4" w14:textId="77777777" w:rsidR="00000000" w:rsidRDefault="000F6974">
            <w:r>
              <w:t xml:space="preserve">Euonymus </w:t>
            </w:r>
            <w:r>
              <w:lastRenderedPageBreak/>
              <w:t>fortunei</w:t>
            </w:r>
          </w:p>
        </w:tc>
        <w:tc>
          <w:tcPr>
            <w:tcW w:w="1854" w:type="dxa"/>
          </w:tcPr>
          <w:p w14:paraId="43D6C95A" w14:textId="77777777" w:rsidR="00000000" w:rsidRDefault="000F6974">
            <w:r>
              <w:lastRenderedPageBreak/>
              <w:t xml:space="preserve">Wintercreeper </w:t>
            </w:r>
            <w:r>
              <w:lastRenderedPageBreak/>
              <w:t>Euonymus</w:t>
            </w:r>
          </w:p>
        </w:tc>
        <w:tc>
          <w:tcPr>
            <w:tcW w:w="970" w:type="dxa"/>
          </w:tcPr>
          <w:p w14:paraId="21F76833" w14:textId="77777777" w:rsidR="00000000" w:rsidRDefault="000F6974">
            <w:r>
              <w:lastRenderedPageBreak/>
              <w:t>4-6’</w:t>
            </w:r>
          </w:p>
        </w:tc>
        <w:tc>
          <w:tcPr>
            <w:tcW w:w="1806" w:type="dxa"/>
          </w:tcPr>
          <w:p w14:paraId="2B653296" w14:textId="77777777" w:rsidR="00000000" w:rsidRDefault="000F6974">
            <w:r>
              <w:t>Not sh</w:t>
            </w:r>
            <w:r>
              <w:t>owy.</w:t>
            </w:r>
          </w:p>
        </w:tc>
        <w:tc>
          <w:tcPr>
            <w:tcW w:w="1747" w:type="dxa"/>
          </w:tcPr>
          <w:p w14:paraId="645277F6" w14:textId="77777777" w:rsidR="00000000" w:rsidRDefault="000F6974">
            <w:r>
              <w:t xml:space="preserve">Cultivars with </w:t>
            </w:r>
            <w:r>
              <w:lastRenderedPageBreak/>
              <w:t>variegated leaves.</w:t>
            </w:r>
          </w:p>
        </w:tc>
        <w:tc>
          <w:tcPr>
            <w:tcW w:w="2263" w:type="dxa"/>
          </w:tcPr>
          <w:p w14:paraId="4AD0FF8B" w14:textId="77777777" w:rsidR="00000000" w:rsidRDefault="000F6974">
            <w:r>
              <w:lastRenderedPageBreak/>
              <w:t>Great groundcover</w:t>
            </w:r>
          </w:p>
        </w:tc>
        <w:tc>
          <w:tcPr>
            <w:tcW w:w="1260" w:type="dxa"/>
          </w:tcPr>
          <w:p w14:paraId="4EE855E8" w14:textId="77777777" w:rsidR="00000000" w:rsidRDefault="000F6974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42347A06" w14:textId="77777777" w:rsidR="00000000" w:rsidRDefault="000F6974">
            <w:pPr>
              <w:ind w:left="5" w:hanging="5"/>
            </w:pPr>
            <w:r>
              <w:t xml:space="preserve">Tolerates sun or </w:t>
            </w:r>
            <w:r>
              <w:lastRenderedPageBreak/>
              <w:t>shade, does not tolerate wet swampy conditions.</w:t>
            </w:r>
          </w:p>
        </w:tc>
      </w:tr>
      <w:tr w:rsidR="00000000" w14:paraId="599EDC0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B531EA6" w14:textId="77777777" w:rsidR="00000000" w:rsidRDefault="000F6974">
            <w:r>
              <w:lastRenderedPageBreak/>
              <w:t>Filipendula sp.</w:t>
            </w:r>
          </w:p>
          <w:p w14:paraId="7ECBA17D" w14:textId="77777777" w:rsidR="00000000" w:rsidRDefault="000F6974"/>
        </w:tc>
        <w:tc>
          <w:tcPr>
            <w:tcW w:w="1854" w:type="dxa"/>
          </w:tcPr>
          <w:p w14:paraId="64FF3AC9" w14:textId="77777777" w:rsidR="00000000" w:rsidRDefault="000F6974">
            <w:r>
              <w:t>Meadowsweet</w:t>
            </w:r>
          </w:p>
        </w:tc>
        <w:tc>
          <w:tcPr>
            <w:tcW w:w="970" w:type="dxa"/>
          </w:tcPr>
          <w:p w14:paraId="2E7F0CF5" w14:textId="77777777" w:rsidR="00000000" w:rsidRDefault="000F6974">
            <w:r>
              <w:t>Varies with species, 2-6’</w:t>
            </w:r>
          </w:p>
        </w:tc>
        <w:tc>
          <w:tcPr>
            <w:tcW w:w="1806" w:type="dxa"/>
          </w:tcPr>
          <w:p w14:paraId="5B20E7F9" w14:textId="77777777" w:rsidR="00000000" w:rsidRDefault="000F6974">
            <w:r>
              <w:t>Pink or white, in summer</w:t>
            </w:r>
          </w:p>
        </w:tc>
        <w:tc>
          <w:tcPr>
            <w:tcW w:w="1747" w:type="dxa"/>
          </w:tcPr>
          <w:p w14:paraId="1870148D" w14:textId="77777777" w:rsidR="00000000" w:rsidRDefault="000F6974">
            <w:r>
              <w:t>Dark green foliage</w:t>
            </w:r>
          </w:p>
        </w:tc>
        <w:tc>
          <w:tcPr>
            <w:tcW w:w="2263" w:type="dxa"/>
          </w:tcPr>
          <w:p w14:paraId="1ED11794" w14:textId="77777777" w:rsidR="00000000" w:rsidRDefault="000F6974">
            <w:r>
              <w:t>Edges of foliage burn if the s</w:t>
            </w:r>
            <w:r>
              <w:t>oil is too dry</w:t>
            </w:r>
          </w:p>
        </w:tc>
        <w:tc>
          <w:tcPr>
            <w:tcW w:w="1260" w:type="dxa"/>
          </w:tcPr>
          <w:p w14:paraId="56823EA3" w14:textId="77777777" w:rsidR="00000000" w:rsidRDefault="000F6974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5DA9E40E" w14:textId="77777777" w:rsidR="00000000" w:rsidRDefault="000F6974">
            <w:pPr>
              <w:ind w:left="5" w:hanging="5"/>
            </w:pPr>
            <w:r>
              <w:t>Full sun to part shade, moist soils</w:t>
            </w:r>
          </w:p>
        </w:tc>
      </w:tr>
      <w:tr w:rsidR="00000000" w14:paraId="70BDDEE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E6CDF4D" w14:textId="77777777" w:rsidR="00000000" w:rsidRDefault="000F6974">
            <w:r>
              <w:t>Galium odoratum</w:t>
            </w:r>
          </w:p>
          <w:p w14:paraId="71BF5B1F" w14:textId="77777777" w:rsidR="00000000" w:rsidRDefault="000F6974"/>
        </w:tc>
        <w:tc>
          <w:tcPr>
            <w:tcW w:w="1854" w:type="dxa"/>
          </w:tcPr>
          <w:p w14:paraId="55179F69" w14:textId="77777777" w:rsidR="00000000" w:rsidRDefault="000F6974">
            <w:r>
              <w:t>Sweet Woodruff</w:t>
            </w:r>
          </w:p>
        </w:tc>
        <w:tc>
          <w:tcPr>
            <w:tcW w:w="970" w:type="dxa"/>
          </w:tcPr>
          <w:p w14:paraId="064B4F66" w14:textId="77777777" w:rsidR="00000000" w:rsidRDefault="000F6974">
            <w:r>
              <w:t>4-9”</w:t>
            </w:r>
          </w:p>
        </w:tc>
        <w:tc>
          <w:tcPr>
            <w:tcW w:w="1806" w:type="dxa"/>
          </w:tcPr>
          <w:p w14:paraId="12319DC7" w14:textId="77777777" w:rsidR="00000000" w:rsidRDefault="000F6974">
            <w:r>
              <w:t>White, in spring</w:t>
            </w:r>
          </w:p>
        </w:tc>
        <w:tc>
          <w:tcPr>
            <w:tcW w:w="1747" w:type="dxa"/>
          </w:tcPr>
          <w:p w14:paraId="147E84BB" w14:textId="77777777" w:rsidR="00000000" w:rsidRDefault="000F6974">
            <w:r>
              <w:t>Green</w:t>
            </w:r>
          </w:p>
        </w:tc>
        <w:tc>
          <w:tcPr>
            <w:tcW w:w="2263" w:type="dxa"/>
          </w:tcPr>
          <w:p w14:paraId="54B6BE91" w14:textId="77777777" w:rsidR="00000000" w:rsidRDefault="000F6974">
            <w:r>
              <w:t>Spreading groundcover.</w:t>
            </w:r>
          </w:p>
          <w:p w14:paraId="01B9A934" w14:textId="77777777" w:rsidR="00000000" w:rsidRDefault="000F6974">
            <w:r>
              <w:t>Flowers and leaves used in May Wine, teas, potpourri’s, etc.</w:t>
            </w:r>
          </w:p>
        </w:tc>
        <w:tc>
          <w:tcPr>
            <w:tcW w:w="1260" w:type="dxa"/>
          </w:tcPr>
          <w:p w14:paraId="4A9CF247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02076517" w14:textId="77777777" w:rsidR="00000000" w:rsidRDefault="000F6974">
            <w:pPr>
              <w:ind w:left="5" w:hanging="5"/>
            </w:pPr>
            <w:r>
              <w:t xml:space="preserve">Shade, moist soils.  </w:t>
            </w:r>
          </w:p>
        </w:tc>
      </w:tr>
      <w:tr w:rsidR="00000000" w14:paraId="78557D7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F1DED16" w14:textId="77777777" w:rsidR="00000000" w:rsidRDefault="000F6974">
            <w:r>
              <w:t>Gaultheria procumbens</w:t>
            </w:r>
          </w:p>
        </w:tc>
        <w:tc>
          <w:tcPr>
            <w:tcW w:w="1854" w:type="dxa"/>
          </w:tcPr>
          <w:p w14:paraId="7A1D3E61" w14:textId="77777777" w:rsidR="00000000" w:rsidRDefault="000F6974">
            <w:r>
              <w:t>Creepin</w:t>
            </w:r>
            <w:r>
              <w:t>g Wintergreen</w:t>
            </w:r>
          </w:p>
        </w:tc>
        <w:tc>
          <w:tcPr>
            <w:tcW w:w="970" w:type="dxa"/>
          </w:tcPr>
          <w:p w14:paraId="4EEF03D3" w14:textId="77777777" w:rsidR="00000000" w:rsidRDefault="000F6974">
            <w:r>
              <w:t>6”</w:t>
            </w:r>
          </w:p>
        </w:tc>
        <w:tc>
          <w:tcPr>
            <w:tcW w:w="1806" w:type="dxa"/>
          </w:tcPr>
          <w:p w14:paraId="4272A7C5" w14:textId="77777777" w:rsidR="00000000" w:rsidRDefault="000F6974">
            <w:r>
              <w:t>Pinkish white in summer</w:t>
            </w:r>
          </w:p>
        </w:tc>
        <w:tc>
          <w:tcPr>
            <w:tcW w:w="1747" w:type="dxa"/>
          </w:tcPr>
          <w:p w14:paraId="439AFC8B" w14:textId="77777777" w:rsidR="00000000" w:rsidRDefault="000F6974">
            <w:r>
              <w:t>Green glossy leaves, fragrant when crushed, reddish color in winter</w:t>
            </w:r>
          </w:p>
        </w:tc>
        <w:tc>
          <w:tcPr>
            <w:tcW w:w="2263" w:type="dxa"/>
          </w:tcPr>
          <w:p w14:paraId="2BD74161" w14:textId="77777777" w:rsidR="00000000" w:rsidRDefault="000F6974">
            <w:r>
              <w:t>Creeping groundcover.</w:t>
            </w:r>
          </w:p>
          <w:p w14:paraId="7BF3FAC1" w14:textId="77777777" w:rsidR="00000000" w:rsidRDefault="000F6974">
            <w:r>
              <w:t>Showy red fruits in late summer/fall</w:t>
            </w:r>
          </w:p>
        </w:tc>
        <w:tc>
          <w:tcPr>
            <w:tcW w:w="1260" w:type="dxa"/>
          </w:tcPr>
          <w:p w14:paraId="59E7BA1E" w14:textId="77777777" w:rsidR="00000000" w:rsidRDefault="000F6974">
            <w:pPr>
              <w:ind w:left="5" w:hanging="5"/>
            </w:pPr>
            <w:r>
              <w:t>3</w:t>
            </w:r>
          </w:p>
        </w:tc>
        <w:tc>
          <w:tcPr>
            <w:tcW w:w="2160" w:type="dxa"/>
          </w:tcPr>
          <w:p w14:paraId="29DC026B" w14:textId="77777777" w:rsidR="00000000" w:rsidRDefault="000F6974">
            <w:pPr>
              <w:ind w:left="5" w:hanging="5"/>
            </w:pPr>
            <w:r>
              <w:t>Partial shade, acidic moist soils high in organic matter.</w:t>
            </w:r>
          </w:p>
        </w:tc>
      </w:tr>
      <w:tr w:rsidR="00000000" w14:paraId="11022C8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2BB19B9" w14:textId="77777777" w:rsidR="00000000" w:rsidRDefault="000F6974">
            <w:r>
              <w:t>Geranium sp.</w:t>
            </w:r>
          </w:p>
        </w:tc>
        <w:tc>
          <w:tcPr>
            <w:tcW w:w="1854" w:type="dxa"/>
          </w:tcPr>
          <w:p w14:paraId="5ED67970" w14:textId="77777777" w:rsidR="00000000" w:rsidRDefault="000F6974">
            <w:r>
              <w:t>Hardy Geranium</w:t>
            </w:r>
          </w:p>
        </w:tc>
        <w:tc>
          <w:tcPr>
            <w:tcW w:w="970" w:type="dxa"/>
          </w:tcPr>
          <w:p w14:paraId="64FDB679" w14:textId="77777777" w:rsidR="00000000" w:rsidRDefault="000F6974">
            <w:r>
              <w:t>Varies, 6” to 3’</w:t>
            </w:r>
          </w:p>
        </w:tc>
        <w:tc>
          <w:tcPr>
            <w:tcW w:w="1806" w:type="dxa"/>
          </w:tcPr>
          <w:p w14:paraId="744E294E" w14:textId="77777777" w:rsidR="00000000" w:rsidRDefault="000F6974">
            <w:r>
              <w:t>Pink, purple, lilac shades, in summer</w:t>
            </w:r>
          </w:p>
        </w:tc>
        <w:tc>
          <w:tcPr>
            <w:tcW w:w="1747" w:type="dxa"/>
          </w:tcPr>
          <w:p w14:paraId="75937E02" w14:textId="77777777" w:rsidR="00000000" w:rsidRDefault="000F6974">
            <w:r>
              <w:t>Green</w:t>
            </w:r>
          </w:p>
        </w:tc>
        <w:tc>
          <w:tcPr>
            <w:tcW w:w="2263" w:type="dxa"/>
          </w:tcPr>
          <w:p w14:paraId="3656097D" w14:textId="77777777" w:rsidR="00000000" w:rsidRDefault="000F6974">
            <w:r>
              <w:t xml:space="preserve">G. macrorrhizum and phaeum tolerate dry soils. </w:t>
            </w:r>
          </w:p>
          <w:p w14:paraId="1DB6D681" w14:textId="77777777" w:rsidR="00000000" w:rsidRDefault="000F6974"/>
        </w:tc>
        <w:tc>
          <w:tcPr>
            <w:tcW w:w="1260" w:type="dxa"/>
          </w:tcPr>
          <w:p w14:paraId="0A4FE164" w14:textId="77777777" w:rsidR="00000000" w:rsidRDefault="000F6974">
            <w:pPr>
              <w:ind w:left="5" w:hanging="5"/>
            </w:pPr>
            <w:r>
              <w:t>Varies</w:t>
            </w:r>
          </w:p>
          <w:p w14:paraId="35867A97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0319D4B7" w14:textId="77777777" w:rsidR="00000000" w:rsidRDefault="000F6974">
            <w:pPr>
              <w:ind w:left="5" w:hanging="5"/>
            </w:pPr>
            <w:r>
              <w:t>Afternoon shade, moist well-drained soils.</w:t>
            </w:r>
          </w:p>
        </w:tc>
      </w:tr>
      <w:tr w:rsidR="00000000" w14:paraId="7CBFD48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B71F0F0" w14:textId="77777777" w:rsidR="00000000" w:rsidRDefault="000F6974">
            <w:r>
              <w:t>Geranium viscosissimum</w:t>
            </w:r>
          </w:p>
        </w:tc>
        <w:tc>
          <w:tcPr>
            <w:tcW w:w="1854" w:type="dxa"/>
          </w:tcPr>
          <w:p w14:paraId="7D34E7C6" w14:textId="77777777" w:rsidR="00000000" w:rsidRDefault="000F6974">
            <w:r>
              <w:t>Sticky Purple Geranium</w:t>
            </w:r>
          </w:p>
        </w:tc>
        <w:tc>
          <w:tcPr>
            <w:tcW w:w="970" w:type="dxa"/>
          </w:tcPr>
          <w:p w14:paraId="71AC86CC" w14:textId="77777777" w:rsidR="00000000" w:rsidRDefault="000F6974">
            <w:r>
              <w:t>1-2”</w:t>
            </w:r>
          </w:p>
        </w:tc>
        <w:tc>
          <w:tcPr>
            <w:tcW w:w="1806" w:type="dxa"/>
          </w:tcPr>
          <w:p w14:paraId="02BC214C" w14:textId="77777777" w:rsidR="00000000" w:rsidRDefault="000F6974">
            <w:r>
              <w:t>Pink to purple flowers from late spring</w:t>
            </w:r>
            <w:r>
              <w:t xml:space="preserve"> through summer.</w:t>
            </w:r>
          </w:p>
        </w:tc>
        <w:tc>
          <w:tcPr>
            <w:tcW w:w="1747" w:type="dxa"/>
          </w:tcPr>
          <w:p w14:paraId="0656045B" w14:textId="77777777" w:rsidR="00000000" w:rsidRDefault="000F6974">
            <w:r>
              <w:t>Foliage has red fall color.</w:t>
            </w:r>
          </w:p>
        </w:tc>
        <w:tc>
          <w:tcPr>
            <w:tcW w:w="2263" w:type="dxa"/>
          </w:tcPr>
          <w:p w14:paraId="2CF1BCD4" w14:textId="77777777" w:rsidR="00000000" w:rsidRDefault="000F6974">
            <w:r>
              <w:t xml:space="preserve">Utah native at 6,000 to 10,500’.  </w:t>
            </w:r>
          </w:p>
          <w:p w14:paraId="50E5CA1A" w14:textId="77777777" w:rsidR="00000000" w:rsidRDefault="000F6974">
            <w:r>
              <w:t>All plant parts are sticky.</w:t>
            </w:r>
          </w:p>
        </w:tc>
        <w:tc>
          <w:tcPr>
            <w:tcW w:w="1260" w:type="dxa"/>
          </w:tcPr>
          <w:p w14:paraId="1A8721C6" w14:textId="77777777" w:rsidR="00000000" w:rsidRDefault="000F6974">
            <w:pPr>
              <w:ind w:left="5" w:hanging="5"/>
            </w:pPr>
            <w:r>
              <w:t>2</w:t>
            </w:r>
          </w:p>
        </w:tc>
        <w:tc>
          <w:tcPr>
            <w:tcW w:w="2160" w:type="dxa"/>
          </w:tcPr>
          <w:p w14:paraId="4D276E50" w14:textId="77777777" w:rsidR="00000000" w:rsidRDefault="000F6974">
            <w:pPr>
              <w:ind w:left="5" w:hanging="5"/>
            </w:pPr>
            <w:r>
              <w:t>Prefers light shade, moist to dry soils.</w:t>
            </w:r>
          </w:p>
        </w:tc>
      </w:tr>
      <w:tr w:rsidR="00000000" w14:paraId="7E9FA0A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649BE66" w14:textId="77777777" w:rsidR="00000000" w:rsidRDefault="000F6974">
            <w:r>
              <w:t>Hakonechloe sp.</w:t>
            </w:r>
          </w:p>
          <w:p w14:paraId="361A2A18" w14:textId="77777777" w:rsidR="00000000" w:rsidRDefault="000F6974"/>
        </w:tc>
        <w:tc>
          <w:tcPr>
            <w:tcW w:w="1854" w:type="dxa"/>
          </w:tcPr>
          <w:p w14:paraId="24CDA8CC" w14:textId="77777777" w:rsidR="00000000" w:rsidRDefault="000F6974">
            <w:r>
              <w:t>Japanese Forest Grass or Hakone Grass</w:t>
            </w:r>
          </w:p>
        </w:tc>
        <w:tc>
          <w:tcPr>
            <w:tcW w:w="970" w:type="dxa"/>
          </w:tcPr>
          <w:p w14:paraId="00D157EE" w14:textId="77777777" w:rsidR="00000000" w:rsidRDefault="000F6974">
            <w:r>
              <w:t>1’</w:t>
            </w:r>
          </w:p>
        </w:tc>
        <w:tc>
          <w:tcPr>
            <w:tcW w:w="1806" w:type="dxa"/>
          </w:tcPr>
          <w:p w14:paraId="7A26F350" w14:textId="77777777" w:rsidR="00000000" w:rsidRDefault="000F6974">
            <w:r>
              <w:t>NA</w:t>
            </w:r>
          </w:p>
        </w:tc>
        <w:tc>
          <w:tcPr>
            <w:tcW w:w="1747" w:type="dxa"/>
          </w:tcPr>
          <w:p w14:paraId="43514A8F" w14:textId="77777777" w:rsidR="00000000" w:rsidRDefault="000F6974">
            <w:r>
              <w:t>Medium green, arching foliage.  Bronze fall</w:t>
            </w:r>
            <w:r>
              <w:t xml:space="preserve"> color.</w:t>
            </w:r>
          </w:p>
        </w:tc>
        <w:tc>
          <w:tcPr>
            <w:tcW w:w="2263" w:type="dxa"/>
          </w:tcPr>
          <w:p w14:paraId="20A63721" w14:textId="77777777" w:rsidR="00000000" w:rsidRDefault="000F6974">
            <w:r>
              <w:t>Cultivars have variegated foliage</w:t>
            </w:r>
          </w:p>
        </w:tc>
        <w:tc>
          <w:tcPr>
            <w:tcW w:w="1260" w:type="dxa"/>
          </w:tcPr>
          <w:p w14:paraId="239DA509" w14:textId="77777777" w:rsidR="00000000" w:rsidRDefault="000F6974">
            <w:pPr>
              <w:ind w:left="5" w:hanging="5"/>
            </w:pPr>
            <w:r>
              <w:t>6-7</w:t>
            </w:r>
          </w:p>
        </w:tc>
        <w:tc>
          <w:tcPr>
            <w:tcW w:w="2160" w:type="dxa"/>
          </w:tcPr>
          <w:p w14:paraId="71D11F03" w14:textId="77777777" w:rsidR="00000000" w:rsidRDefault="000F6974">
            <w:r>
              <w:t>Partial shade, needs winter protection.</w:t>
            </w:r>
          </w:p>
        </w:tc>
      </w:tr>
      <w:tr w:rsidR="00000000" w14:paraId="157FF15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CE27271" w14:textId="77777777" w:rsidR="00000000" w:rsidRDefault="000F6974">
            <w:r>
              <w:lastRenderedPageBreak/>
              <w:t>Helleborus foetidus</w:t>
            </w:r>
          </w:p>
          <w:p w14:paraId="264D422D" w14:textId="77777777" w:rsidR="00000000" w:rsidRDefault="000F6974"/>
        </w:tc>
        <w:tc>
          <w:tcPr>
            <w:tcW w:w="1854" w:type="dxa"/>
          </w:tcPr>
          <w:p w14:paraId="7CF08C1D" w14:textId="77777777" w:rsidR="00000000" w:rsidRDefault="000F6974">
            <w:r>
              <w:t>Bearsfoot Hellebore</w:t>
            </w:r>
          </w:p>
        </w:tc>
        <w:tc>
          <w:tcPr>
            <w:tcW w:w="970" w:type="dxa"/>
          </w:tcPr>
          <w:p w14:paraId="333C3796" w14:textId="77777777" w:rsidR="00000000" w:rsidRDefault="000F6974">
            <w:r>
              <w:t>18-24”</w:t>
            </w:r>
          </w:p>
        </w:tc>
        <w:tc>
          <w:tcPr>
            <w:tcW w:w="1806" w:type="dxa"/>
          </w:tcPr>
          <w:p w14:paraId="282D437F" w14:textId="77777777" w:rsidR="00000000" w:rsidRDefault="000F6974">
            <w:r>
              <w:t>Greenish, in spring</w:t>
            </w:r>
          </w:p>
        </w:tc>
        <w:tc>
          <w:tcPr>
            <w:tcW w:w="1747" w:type="dxa"/>
          </w:tcPr>
          <w:p w14:paraId="6B8315FB" w14:textId="77777777" w:rsidR="00000000" w:rsidRDefault="000F6974">
            <w:r>
              <w:t>Dark green foliage, all year; its best attribute!</w:t>
            </w:r>
          </w:p>
        </w:tc>
        <w:tc>
          <w:tcPr>
            <w:tcW w:w="2263" w:type="dxa"/>
          </w:tcPr>
          <w:p w14:paraId="1EEF3CE4" w14:textId="77777777" w:rsidR="00000000" w:rsidRDefault="000F6974">
            <w:r>
              <w:t>Flowers scent can be slightly unpleasant.</w:t>
            </w:r>
          </w:p>
        </w:tc>
        <w:tc>
          <w:tcPr>
            <w:tcW w:w="1260" w:type="dxa"/>
          </w:tcPr>
          <w:p w14:paraId="5AFFB04C" w14:textId="77777777" w:rsidR="00000000" w:rsidRDefault="000F6974">
            <w:pPr>
              <w:ind w:left="5" w:hanging="5"/>
            </w:pPr>
            <w:r>
              <w:t>5-9</w:t>
            </w:r>
          </w:p>
        </w:tc>
        <w:tc>
          <w:tcPr>
            <w:tcW w:w="2160" w:type="dxa"/>
          </w:tcPr>
          <w:p w14:paraId="1E1B39AA" w14:textId="77777777" w:rsidR="00000000" w:rsidRDefault="000F6974">
            <w:pPr>
              <w:ind w:left="5" w:hanging="5"/>
            </w:pPr>
            <w:r>
              <w:t>Parti</w:t>
            </w:r>
            <w:r>
              <w:t>al shade, well drained soil.</w:t>
            </w:r>
          </w:p>
        </w:tc>
      </w:tr>
      <w:tr w:rsidR="00000000" w14:paraId="1729E41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85B8F58" w14:textId="77777777" w:rsidR="00000000" w:rsidRDefault="000F6974">
            <w:r>
              <w:t xml:space="preserve">Helleborus niger </w:t>
            </w:r>
          </w:p>
          <w:p w14:paraId="1B9707E6" w14:textId="77777777" w:rsidR="00000000" w:rsidRDefault="000F6974"/>
        </w:tc>
        <w:tc>
          <w:tcPr>
            <w:tcW w:w="1854" w:type="dxa"/>
          </w:tcPr>
          <w:p w14:paraId="0C16CFBC" w14:textId="77777777" w:rsidR="00000000" w:rsidRDefault="000F6974">
            <w:r>
              <w:t>Christmas Rose</w:t>
            </w:r>
          </w:p>
        </w:tc>
        <w:tc>
          <w:tcPr>
            <w:tcW w:w="970" w:type="dxa"/>
          </w:tcPr>
          <w:p w14:paraId="622C1638" w14:textId="77777777" w:rsidR="00000000" w:rsidRDefault="000F6974">
            <w:r>
              <w:t>12-18”</w:t>
            </w:r>
          </w:p>
        </w:tc>
        <w:tc>
          <w:tcPr>
            <w:tcW w:w="1806" w:type="dxa"/>
          </w:tcPr>
          <w:p w14:paraId="505D41A7" w14:textId="77777777" w:rsidR="00000000" w:rsidRDefault="000F6974">
            <w:r>
              <w:t>White, in Winter/early spring</w:t>
            </w:r>
          </w:p>
        </w:tc>
        <w:tc>
          <w:tcPr>
            <w:tcW w:w="1747" w:type="dxa"/>
          </w:tcPr>
          <w:p w14:paraId="24AC7F4F" w14:textId="77777777" w:rsidR="00000000" w:rsidRDefault="000F6974">
            <w:r>
              <w:t>Dark green</w:t>
            </w:r>
          </w:p>
        </w:tc>
        <w:tc>
          <w:tcPr>
            <w:tcW w:w="2263" w:type="dxa"/>
          </w:tcPr>
          <w:p w14:paraId="089CB2CC" w14:textId="77777777" w:rsidR="00000000" w:rsidRDefault="000F6974">
            <w:r>
              <w:t xml:space="preserve">Doesn’t tolerate extremes. </w:t>
            </w:r>
          </w:p>
          <w:p w14:paraId="7E83FF51" w14:textId="77777777" w:rsidR="00000000" w:rsidRDefault="000F6974">
            <w:r>
              <w:t>Cut old foliage before blooming</w:t>
            </w:r>
          </w:p>
        </w:tc>
        <w:tc>
          <w:tcPr>
            <w:tcW w:w="1260" w:type="dxa"/>
          </w:tcPr>
          <w:p w14:paraId="28E6C402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37FA44B0" w14:textId="77777777" w:rsidR="00000000" w:rsidRDefault="000F6974">
            <w:pPr>
              <w:ind w:left="5" w:hanging="5"/>
            </w:pPr>
            <w:r>
              <w:t>Shade, slightly alkaline soils, consistently moist, well drained soils</w:t>
            </w:r>
          </w:p>
        </w:tc>
      </w:tr>
      <w:tr w:rsidR="00000000" w14:paraId="57D1DCA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D20EDA6" w14:textId="77777777" w:rsidR="00000000" w:rsidRDefault="000F6974">
            <w:r>
              <w:t>Hellebor</w:t>
            </w:r>
            <w:r>
              <w:t>us orientalis</w:t>
            </w:r>
          </w:p>
        </w:tc>
        <w:tc>
          <w:tcPr>
            <w:tcW w:w="1854" w:type="dxa"/>
          </w:tcPr>
          <w:p w14:paraId="3349CD3A" w14:textId="77777777" w:rsidR="00000000" w:rsidRDefault="000F6974">
            <w:r>
              <w:t>Lenten Rose</w:t>
            </w:r>
          </w:p>
        </w:tc>
        <w:tc>
          <w:tcPr>
            <w:tcW w:w="970" w:type="dxa"/>
          </w:tcPr>
          <w:p w14:paraId="3152EE55" w14:textId="77777777" w:rsidR="00000000" w:rsidRDefault="000F6974">
            <w:r>
              <w:t>15-18”</w:t>
            </w:r>
          </w:p>
        </w:tc>
        <w:tc>
          <w:tcPr>
            <w:tcW w:w="1806" w:type="dxa"/>
          </w:tcPr>
          <w:p w14:paraId="558DF890" w14:textId="77777777" w:rsidR="00000000" w:rsidRDefault="000F6974">
            <w:r>
              <w:t>White, rose and purple, in early spring</w:t>
            </w:r>
          </w:p>
        </w:tc>
        <w:tc>
          <w:tcPr>
            <w:tcW w:w="1747" w:type="dxa"/>
          </w:tcPr>
          <w:p w14:paraId="4285834E" w14:textId="77777777" w:rsidR="00000000" w:rsidRDefault="000F6974">
            <w:r>
              <w:t>Dark green</w:t>
            </w:r>
          </w:p>
        </w:tc>
        <w:tc>
          <w:tcPr>
            <w:tcW w:w="2263" w:type="dxa"/>
          </w:tcPr>
          <w:p w14:paraId="170B1CC2" w14:textId="77777777" w:rsidR="00000000" w:rsidRDefault="000F6974">
            <w:r>
              <w:t>Cut old foliage before blooming.</w:t>
            </w:r>
          </w:p>
          <w:p w14:paraId="205AF4A7" w14:textId="77777777" w:rsidR="00000000" w:rsidRDefault="000F6974">
            <w:r>
              <w:t>Less culturally picky.</w:t>
            </w:r>
          </w:p>
        </w:tc>
        <w:tc>
          <w:tcPr>
            <w:tcW w:w="1260" w:type="dxa"/>
          </w:tcPr>
          <w:p w14:paraId="5C686AA8" w14:textId="77777777" w:rsidR="00000000" w:rsidRDefault="000F6974">
            <w:pPr>
              <w:ind w:left="5" w:hanging="5"/>
            </w:pPr>
            <w:r>
              <w:t>4-9</w:t>
            </w:r>
          </w:p>
        </w:tc>
        <w:tc>
          <w:tcPr>
            <w:tcW w:w="2160" w:type="dxa"/>
          </w:tcPr>
          <w:p w14:paraId="2CD08D84" w14:textId="77777777" w:rsidR="00000000" w:rsidRDefault="000F6974">
            <w:pPr>
              <w:ind w:left="5" w:hanging="5"/>
            </w:pPr>
            <w:r>
              <w:t>Shade, moist soils</w:t>
            </w:r>
          </w:p>
        </w:tc>
      </w:tr>
      <w:tr w:rsidR="00000000" w14:paraId="5BEEA9A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90B4C30" w14:textId="77777777" w:rsidR="00000000" w:rsidRDefault="000F6974">
            <w:r>
              <w:t>Heuchera sp</w:t>
            </w:r>
          </w:p>
        </w:tc>
        <w:tc>
          <w:tcPr>
            <w:tcW w:w="1854" w:type="dxa"/>
          </w:tcPr>
          <w:p w14:paraId="31768C87" w14:textId="77777777" w:rsidR="00000000" w:rsidRDefault="000F6974">
            <w:r>
              <w:t>Coral Bells, Alumroot</w:t>
            </w:r>
          </w:p>
        </w:tc>
        <w:tc>
          <w:tcPr>
            <w:tcW w:w="970" w:type="dxa"/>
          </w:tcPr>
          <w:p w14:paraId="2BF9EEA3" w14:textId="77777777" w:rsidR="00000000" w:rsidRDefault="000F6974">
            <w:r>
              <w:t>Varies</w:t>
            </w:r>
          </w:p>
        </w:tc>
        <w:tc>
          <w:tcPr>
            <w:tcW w:w="1806" w:type="dxa"/>
          </w:tcPr>
          <w:p w14:paraId="2E44A3A8" w14:textId="77777777" w:rsidR="00000000" w:rsidRDefault="000F6974">
            <w:r>
              <w:t>Varies, white to pink or red, early summer</w:t>
            </w:r>
          </w:p>
        </w:tc>
        <w:tc>
          <w:tcPr>
            <w:tcW w:w="1747" w:type="dxa"/>
          </w:tcPr>
          <w:p w14:paraId="1A471F9A" w14:textId="77777777" w:rsidR="00000000" w:rsidRDefault="000F6974">
            <w:r>
              <w:t>Varies w</w:t>
            </w:r>
            <w:r>
              <w:t>ith cultivar</w:t>
            </w:r>
          </w:p>
        </w:tc>
        <w:tc>
          <w:tcPr>
            <w:tcW w:w="2263" w:type="dxa"/>
          </w:tcPr>
          <w:p w14:paraId="359419EF" w14:textId="77777777" w:rsidR="00000000" w:rsidRDefault="000F6974">
            <w:r>
              <w:t>Many species available and many cultivars with a multitude of plant/leaf sizes and colors.</w:t>
            </w:r>
          </w:p>
        </w:tc>
        <w:tc>
          <w:tcPr>
            <w:tcW w:w="1260" w:type="dxa"/>
          </w:tcPr>
          <w:p w14:paraId="0DB3A824" w14:textId="77777777" w:rsidR="00000000" w:rsidRDefault="000F6974">
            <w:pPr>
              <w:ind w:left="5" w:hanging="5"/>
            </w:pPr>
            <w:r>
              <w:t>4-9</w:t>
            </w:r>
          </w:p>
        </w:tc>
        <w:tc>
          <w:tcPr>
            <w:tcW w:w="2160" w:type="dxa"/>
          </w:tcPr>
          <w:p w14:paraId="4046170A" w14:textId="77777777" w:rsidR="00000000" w:rsidRDefault="000F6974">
            <w:pPr>
              <w:ind w:left="5" w:hanging="5"/>
            </w:pPr>
            <w:r>
              <w:t>Partial shade</w:t>
            </w:r>
          </w:p>
        </w:tc>
      </w:tr>
      <w:tr w:rsidR="00000000" w14:paraId="3EA0FC2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DF06A40" w14:textId="77777777" w:rsidR="00000000" w:rsidRDefault="000F6974">
            <w:r>
              <w:t>Hosta sp.</w:t>
            </w:r>
          </w:p>
          <w:p w14:paraId="3B29049F" w14:textId="77777777" w:rsidR="00000000" w:rsidRDefault="000F6974"/>
        </w:tc>
        <w:tc>
          <w:tcPr>
            <w:tcW w:w="1854" w:type="dxa"/>
          </w:tcPr>
          <w:p w14:paraId="2FA32CD7" w14:textId="77777777" w:rsidR="00000000" w:rsidRDefault="000F6974">
            <w:r>
              <w:t>Plantain Lily</w:t>
            </w:r>
          </w:p>
        </w:tc>
        <w:tc>
          <w:tcPr>
            <w:tcW w:w="970" w:type="dxa"/>
          </w:tcPr>
          <w:p w14:paraId="21FC0F38" w14:textId="77777777" w:rsidR="00000000" w:rsidRDefault="000F6974">
            <w:r>
              <w:t>Varies with species, 6” to 3’+</w:t>
            </w:r>
          </w:p>
        </w:tc>
        <w:tc>
          <w:tcPr>
            <w:tcW w:w="1806" w:type="dxa"/>
          </w:tcPr>
          <w:p w14:paraId="5DE0AC63" w14:textId="77777777" w:rsidR="00000000" w:rsidRDefault="000F6974">
            <w:r>
              <w:t>White or purple, some fragrant, often grown for foliage only</w:t>
            </w:r>
          </w:p>
        </w:tc>
        <w:tc>
          <w:tcPr>
            <w:tcW w:w="1747" w:type="dxa"/>
          </w:tcPr>
          <w:p w14:paraId="0F423207" w14:textId="77777777" w:rsidR="00000000" w:rsidRDefault="000F6974">
            <w:r>
              <w:t>Varies with cult</w:t>
            </w:r>
            <w:r>
              <w:t>ivar; solid or variegated, in blue, green, gold, and white.</w:t>
            </w:r>
          </w:p>
        </w:tc>
        <w:tc>
          <w:tcPr>
            <w:tcW w:w="2263" w:type="dxa"/>
          </w:tcPr>
          <w:p w14:paraId="7985E4C5" w14:textId="77777777" w:rsidR="00000000" w:rsidRDefault="000F6974">
            <w:r>
              <w:t>Hundreds of cultivars available,</w:t>
            </w:r>
          </w:p>
          <w:p w14:paraId="20A65C8B" w14:textId="77777777" w:rsidR="00000000" w:rsidRDefault="000F6974">
            <w:r>
              <w:t>Deer and slugs can cause foliar damage</w:t>
            </w:r>
          </w:p>
          <w:p w14:paraId="29390774" w14:textId="77777777" w:rsidR="00000000" w:rsidRDefault="000F6974"/>
        </w:tc>
        <w:tc>
          <w:tcPr>
            <w:tcW w:w="1260" w:type="dxa"/>
          </w:tcPr>
          <w:p w14:paraId="0BDFC782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22F57BF4" w14:textId="77777777" w:rsidR="00000000" w:rsidRDefault="000F6974">
            <w:pPr>
              <w:ind w:left="5" w:hanging="5"/>
            </w:pPr>
            <w:r>
              <w:t>Shade, rich, consistently moist, well-drained soil</w:t>
            </w:r>
          </w:p>
        </w:tc>
      </w:tr>
      <w:tr w:rsidR="00000000" w14:paraId="2196650B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0F767EC" w14:textId="77777777" w:rsidR="00000000" w:rsidRDefault="000F6974">
            <w:r>
              <w:t>Houttuynia cordata  ‘Chameleon’</w:t>
            </w:r>
          </w:p>
        </w:tc>
        <w:tc>
          <w:tcPr>
            <w:tcW w:w="1854" w:type="dxa"/>
          </w:tcPr>
          <w:p w14:paraId="6E5AA232" w14:textId="77777777" w:rsidR="00000000" w:rsidRDefault="000F6974">
            <w:r>
              <w:t>Chameleon Plant</w:t>
            </w:r>
          </w:p>
        </w:tc>
        <w:tc>
          <w:tcPr>
            <w:tcW w:w="970" w:type="dxa"/>
          </w:tcPr>
          <w:p w14:paraId="260D53B9" w14:textId="77777777" w:rsidR="00000000" w:rsidRDefault="000F6974">
            <w:r>
              <w:t>9-15”</w:t>
            </w:r>
          </w:p>
        </w:tc>
        <w:tc>
          <w:tcPr>
            <w:tcW w:w="1806" w:type="dxa"/>
          </w:tcPr>
          <w:p w14:paraId="6851A7E9" w14:textId="77777777" w:rsidR="00000000" w:rsidRDefault="000F6974">
            <w:r>
              <w:t>White, in sum</w:t>
            </w:r>
            <w:r>
              <w:t xml:space="preserve">mer. </w:t>
            </w:r>
          </w:p>
        </w:tc>
        <w:tc>
          <w:tcPr>
            <w:tcW w:w="1747" w:type="dxa"/>
          </w:tcPr>
          <w:p w14:paraId="1FA38F55" w14:textId="77777777" w:rsidR="00000000" w:rsidRDefault="000F6974">
            <w:r>
              <w:t xml:space="preserve">White, pink &amp; red variegated. Can revert back to green. </w:t>
            </w:r>
          </w:p>
        </w:tc>
        <w:tc>
          <w:tcPr>
            <w:tcW w:w="2263" w:type="dxa"/>
          </w:tcPr>
          <w:p w14:paraId="60BE62C1" w14:textId="77777777" w:rsidR="00000000" w:rsidRDefault="000F6974">
            <w:r>
              <w:t>Great groundcover for wet areas; can be invasive in wet soils.</w:t>
            </w:r>
          </w:p>
          <w:p w14:paraId="02DF6CC5" w14:textId="77777777" w:rsidR="00000000" w:rsidRDefault="000F6974">
            <w:r>
              <w:t xml:space="preserve">Grown for foliage color.  </w:t>
            </w:r>
          </w:p>
        </w:tc>
        <w:tc>
          <w:tcPr>
            <w:tcW w:w="1260" w:type="dxa"/>
          </w:tcPr>
          <w:p w14:paraId="505C6F32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0522C2C3" w14:textId="77777777" w:rsidR="00000000" w:rsidRDefault="000F6974">
            <w:pPr>
              <w:ind w:left="5" w:hanging="5"/>
            </w:pPr>
            <w:r>
              <w:t>Sun to part shade.  Requires abundant moisture; dry soils will cause dieback.</w:t>
            </w:r>
          </w:p>
        </w:tc>
      </w:tr>
      <w:tr w:rsidR="00000000" w14:paraId="73213BF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1AF254C" w14:textId="77777777" w:rsidR="00000000" w:rsidRDefault="000F6974">
            <w:r>
              <w:t>Iliamna rivularis</w:t>
            </w:r>
          </w:p>
        </w:tc>
        <w:tc>
          <w:tcPr>
            <w:tcW w:w="1854" w:type="dxa"/>
          </w:tcPr>
          <w:p w14:paraId="5736A754" w14:textId="77777777" w:rsidR="00000000" w:rsidRDefault="000F6974">
            <w:r>
              <w:t>Mo</w:t>
            </w:r>
            <w:r>
              <w:t>untain Hollyhock</w:t>
            </w:r>
          </w:p>
        </w:tc>
        <w:tc>
          <w:tcPr>
            <w:tcW w:w="970" w:type="dxa"/>
          </w:tcPr>
          <w:p w14:paraId="66BE2FBC" w14:textId="77777777" w:rsidR="00000000" w:rsidRDefault="000F6974">
            <w:r>
              <w:t>2-6’</w:t>
            </w:r>
          </w:p>
        </w:tc>
        <w:tc>
          <w:tcPr>
            <w:tcW w:w="1806" w:type="dxa"/>
          </w:tcPr>
          <w:p w14:paraId="293A208E" w14:textId="77777777" w:rsidR="00000000" w:rsidRDefault="000F6974">
            <w:r>
              <w:t xml:space="preserve">Rose-pink flowers summer </w:t>
            </w:r>
            <w:r>
              <w:lastRenderedPageBreak/>
              <w:t>through fall.</w:t>
            </w:r>
          </w:p>
        </w:tc>
        <w:tc>
          <w:tcPr>
            <w:tcW w:w="1747" w:type="dxa"/>
          </w:tcPr>
          <w:p w14:paraId="35FFB896" w14:textId="77777777" w:rsidR="00000000" w:rsidRDefault="000F6974"/>
        </w:tc>
        <w:tc>
          <w:tcPr>
            <w:tcW w:w="2263" w:type="dxa"/>
          </w:tcPr>
          <w:p w14:paraId="2E591388" w14:textId="77777777" w:rsidR="00000000" w:rsidRDefault="000F6974">
            <w:r>
              <w:t>Utah native at 4,500 to 9,500’</w:t>
            </w:r>
          </w:p>
          <w:p w14:paraId="2A4F155C" w14:textId="77777777" w:rsidR="00000000" w:rsidRDefault="000F6974">
            <w:r>
              <w:lastRenderedPageBreak/>
              <w:t>Best used as a backdrop.</w:t>
            </w:r>
          </w:p>
        </w:tc>
        <w:tc>
          <w:tcPr>
            <w:tcW w:w="1260" w:type="dxa"/>
          </w:tcPr>
          <w:p w14:paraId="36F332CE" w14:textId="77777777" w:rsidR="00000000" w:rsidRDefault="000F6974">
            <w:pPr>
              <w:ind w:left="5" w:hanging="5"/>
            </w:pPr>
            <w:r>
              <w:lastRenderedPageBreak/>
              <w:t>3</w:t>
            </w:r>
          </w:p>
        </w:tc>
        <w:tc>
          <w:tcPr>
            <w:tcW w:w="2160" w:type="dxa"/>
          </w:tcPr>
          <w:p w14:paraId="2AF0CE25" w14:textId="77777777" w:rsidR="00000000" w:rsidRDefault="000F6974">
            <w:pPr>
              <w:ind w:left="5" w:hanging="5"/>
            </w:pPr>
            <w:r>
              <w:t xml:space="preserve">Sun or part shade.  Prefers moist areas </w:t>
            </w:r>
            <w:r>
              <w:lastRenderedPageBreak/>
              <w:t>to dry shade.</w:t>
            </w:r>
          </w:p>
        </w:tc>
      </w:tr>
      <w:tr w:rsidR="00000000" w14:paraId="3607B45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D05E9AA" w14:textId="77777777" w:rsidR="00000000" w:rsidRDefault="000F6974">
            <w:r>
              <w:lastRenderedPageBreak/>
              <w:t>Lamium maculatum</w:t>
            </w:r>
          </w:p>
          <w:p w14:paraId="46E1F97F" w14:textId="77777777" w:rsidR="00000000" w:rsidRDefault="000F6974"/>
        </w:tc>
        <w:tc>
          <w:tcPr>
            <w:tcW w:w="1854" w:type="dxa"/>
          </w:tcPr>
          <w:p w14:paraId="662D55B3" w14:textId="77777777" w:rsidR="00000000" w:rsidRDefault="000F6974">
            <w:r>
              <w:t>Spotted Nettle</w:t>
            </w:r>
          </w:p>
        </w:tc>
        <w:tc>
          <w:tcPr>
            <w:tcW w:w="970" w:type="dxa"/>
          </w:tcPr>
          <w:p w14:paraId="743DA8B0" w14:textId="77777777" w:rsidR="00000000" w:rsidRDefault="000F6974">
            <w:r>
              <w:t>Varies 8-15”</w:t>
            </w:r>
          </w:p>
        </w:tc>
        <w:tc>
          <w:tcPr>
            <w:tcW w:w="1806" w:type="dxa"/>
          </w:tcPr>
          <w:p w14:paraId="7C7D6105" w14:textId="77777777" w:rsidR="00000000" w:rsidRDefault="000F6974">
            <w:r>
              <w:t xml:space="preserve">White, pink or reddish purple.  </w:t>
            </w:r>
          </w:p>
        </w:tc>
        <w:tc>
          <w:tcPr>
            <w:tcW w:w="1747" w:type="dxa"/>
          </w:tcPr>
          <w:p w14:paraId="70FFEB09" w14:textId="77777777" w:rsidR="00000000" w:rsidRDefault="000F6974">
            <w:r>
              <w:t>Gr</w:t>
            </w:r>
            <w:r>
              <w:t>een with silver or white variegation</w:t>
            </w:r>
          </w:p>
        </w:tc>
        <w:tc>
          <w:tcPr>
            <w:tcW w:w="2263" w:type="dxa"/>
          </w:tcPr>
          <w:p w14:paraId="24E8999A" w14:textId="77777777" w:rsidR="00000000" w:rsidRDefault="000F6974">
            <w:r>
              <w:t>Grown for foliage</w:t>
            </w:r>
          </w:p>
        </w:tc>
        <w:tc>
          <w:tcPr>
            <w:tcW w:w="1260" w:type="dxa"/>
          </w:tcPr>
          <w:p w14:paraId="0A5980FD" w14:textId="77777777" w:rsidR="00000000" w:rsidRDefault="000F6974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26B62DCC" w14:textId="77777777" w:rsidR="00000000" w:rsidRDefault="000F6974">
            <w:pPr>
              <w:ind w:left="5" w:hanging="5"/>
            </w:pPr>
            <w:r>
              <w:t>Part to full shade, moist, well-drained soil</w:t>
            </w:r>
          </w:p>
        </w:tc>
      </w:tr>
      <w:tr w:rsidR="00000000" w14:paraId="159A295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09D4CA8" w14:textId="77777777" w:rsidR="00000000" w:rsidRDefault="000F6974">
            <w:r>
              <w:t>Ligularia dentate</w:t>
            </w:r>
          </w:p>
          <w:p w14:paraId="0D92C2F1" w14:textId="77777777" w:rsidR="00000000" w:rsidRDefault="000F6974"/>
        </w:tc>
        <w:tc>
          <w:tcPr>
            <w:tcW w:w="1854" w:type="dxa"/>
          </w:tcPr>
          <w:p w14:paraId="524D5F55" w14:textId="77777777" w:rsidR="00000000" w:rsidRDefault="000F6974">
            <w:r>
              <w:t>Big leaf Ligularia</w:t>
            </w:r>
          </w:p>
        </w:tc>
        <w:tc>
          <w:tcPr>
            <w:tcW w:w="970" w:type="dxa"/>
          </w:tcPr>
          <w:p w14:paraId="7D4F1A2A" w14:textId="77777777" w:rsidR="00000000" w:rsidRDefault="000F6974">
            <w:r>
              <w:t>3-4’</w:t>
            </w:r>
          </w:p>
        </w:tc>
        <w:tc>
          <w:tcPr>
            <w:tcW w:w="1806" w:type="dxa"/>
          </w:tcPr>
          <w:p w14:paraId="5EABB8BD" w14:textId="77777777" w:rsidR="00000000" w:rsidRDefault="000F6974">
            <w:r>
              <w:t>Yellow-orange, in summer.  Flowers often wilt on hot days.</w:t>
            </w:r>
          </w:p>
        </w:tc>
        <w:tc>
          <w:tcPr>
            <w:tcW w:w="1747" w:type="dxa"/>
          </w:tcPr>
          <w:p w14:paraId="7CDB11AF" w14:textId="77777777" w:rsidR="00000000" w:rsidRDefault="000F6974">
            <w:r>
              <w:t>Large green ‘kidney shaped’ leaves</w:t>
            </w:r>
          </w:p>
        </w:tc>
        <w:tc>
          <w:tcPr>
            <w:tcW w:w="2263" w:type="dxa"/>
          </w:tcPr>
          <w:p w14:paraId="7B425D68" w14:textId="77777777" w:rsidR="00000000" w:rsidRDefault="000F6974">
            <w:r>
              <w:t>Some cultivars</w:t>
            </w:r>
            <w:r>
              <w:t xml:space="preserve"> have purplish foliage.</w:t>
            </w:r>
          </w:p>
          <w:p w14:paraId="3C066248" w14:textId="77777777" w:rsidR="00000000" w:rsidRDefault="000F6974"/>
        </w:tc>
        <w:tc>
          <w:tcPr>
            <w:tcW w:w="1260" w:type="dxa"/>
          </w:tcPr>
          <w:p w14:paraId="5BF5359A" w14:textId="77777777" w:rsidR="00000000" w:rsidRDefault="000F6974">
            <w:pPr>
              <w:ind w:left="5" w:hanging="5"/>
            </w:pPr>
            <w:r>
              <w:t>5-8</w:t>
            </w:r>
          </w:p>
        </w:tc>
        <w:tc>
          <w:tcPr>
            <w:tcW w:w="2160" w:type="dxa"/>
          </w:tcPr>
          <w:p w14:paraId="69163FCA" w14:textId="77777777" w:rsidR="00000000" w:rsidRDefault="000F6974">
            <w:pPr>
              <w:ind w:left="5" w:hanging="5"/>
            </w:pPr>
            <w:r>
              <w:t>Afternoon shade; cool locations &amp; moist soil are imperative</w:t>
            </w:r>
          </w:p>
        </w:tc>
      </w:tr>
      <w:tr w:rsidR="00000000" w14:paraId="3E0AF27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63092DF" w14:textId="77777777" w:rsidR="00000000" w:rsidRDefault="000F6974">
            <w:r>
              <w:t>Ligularia stenocephala ‘The Rocket’</w:t>
            </w:r>
          </w:p>
        </w:tc>
        <w:tc>
          <w:tcPr>
            <w:tcW w:w="1854" w:type="dxa"/>
          </w:tcPr>
          <w:p w14:paraId="207F4B8E" w14:textId="77777777" w:rsidR="00000000" w:rsidRDefault="000F6974">
            <w:r>
              <w:t>Narrow Spiked Ligularia</w:t>
            </w:r>
          </w:p>
        </w:tc>
        <w:tc>
          <w:tcPr>
            <w:tcW w:w="970" w:type="dxa"/>
          </w:tcPr>
          <w:p w14:paraId="4E82588F" w14:textId="77777777" w:rsidR="00000000" w:rsidRDefault="000F6974">
            <w:r>
              <w:t>3-4’</w:t>
            </w:r>
          </w:p>
        </w:tc>
        <w:tc>
          <w:tcPr>
            <w:tcW w:w="1806" w:type="dxa"/>
          </w:tcPr>
          <w:p w14:paraId="798C34D8" w14:textId="77777777" w:rsidR="00000000" w:rsidRDefault="000F6974">
            <w:r>
              <w:t>Fragrant yellow flowers on tall spikes, in summer</w:t>
            </w:r>
          </w:p>
        </w:tc>
        <w:tc>
          <w:tcPr>
            <w:tcW w:w="1747" w:type="dxa"/>
          </w:tcPr>
          <w:p w14:paraId="12D44CF0" w14:textId="77777777" w:rsidR="00000000" w:rsidRDefault="000F6974">
            <w:r>
              <w:t>Large green ‘triangular shaped’ leaves</w:t>
            </w:r>
          </w:p>
        </w:tc>
        <w:tc>
          <w:tcPr>
            <w:tcW w:w="2263" w:type="dxa"/>
          </w:tcPr>
          <w:p w14:paraId="75986070" w14:textId="77777777" w:rsidR="00000000" w:rsidRDefault="000F6974">
            <w:r>
              <w:t xml:space="preserve">Leaves wilt </w:t>
            </w:r>
            <w:r>
              <w:t>on hot days</w:t>
            </w:r>
          </w:p>
        </w:tc>
        <w:tc>
          <w:tcPr>
            <w:tcW w:w="1260" w:type="dxa"/>
          </w:tcPr>
          <w:p w14:paraId="71B88CF0" w14:textId="77777777" w:rsidR="00000000" w:rsidRDefault="000F6974">
            <w:pPr>
              <w:ind w:left="5" w:hanging="5"/>
            </w:pPr>
            <w:r>
              <w:t>5-8</w:t>
            </w:r>
          </w:p>
        </w:tc>
        <w:tc>
          <w:tcPr>
            <w:tcW w:w="2160" w:type="dxa"/>
          </w:tcPr>
          <w:p w14:paraId="5003D4E3" w14:textId="77777777" w:rsidR="00000000" w:rsidRDefault="000F6974">
            <w:pPr>
              <w:ind w:left="5" w:hanging="5"/>
            </w:pPr>
            <w:r>
              <w:t>Afternoon shade; cool locations &amp; moist soil are imperative</w:t>
            </w:r>
          </w:p>
        </w:tc>
      </w:tr>
      <w:tr w:rsidR="00000000" w14:paraId="535CEAE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5058013" w14:textId="77777777" w:rsidR="00000000" w:rsidRDefault="000F6974">
            <w:r>
              <w:t>Lysimachia nummularia</w:t>
            </w:r>
          </w:p>
          <w:p w14:paraId="7F0F2A7F" w14:textId="77777777" w:rsidR="00000000" w:rsidRDefault="000F6974"/>
        </w:tc>
        <w:tc>
          <w:tcPr>
            <w:tcW w:w="1854" w:type="dxa"/>
          </w:tcPr>
          <w:p w14:paraId="03DE42ED" w14:textId="77777777" w:rsidR="00000000" w:rsidRDefault="000F6974">
            <w:r>
              <w:t>Creeping Jenny</w:t>
            </w:r>
          </w:p>
        </w:tc>
        <w:tc>
          <w:tcPr>
            <w:tcW w:w="970" w:type="dxa"/>
          </w:tcPr>
          <w:p w14:paraId="00BA2A16" w14:textId="77777777" w:rsidR="00000000" w:rsidRDefault="000F6974">
            <w:r>
              <w:t>4-8”</w:t>
            </w:r>
          </w:p>
        </w:tc>
        <w:tc>
          <w:tcPr>
            <w:tcW w:w="1806" w:type="dxa"/>
          </w:tcPr>
          <w:p w14:paraId="00ED3303" w14:textId="77777777" w:rsidR="00000000" w:rsidRDefault="000F6974">
            <w:r>
              <w:t>Yellow, in summer</w:t>
            </w:r>
          </w:p>
        </w:tc>
        <w:tc>
          <w:tcPr>
            <w:tcW w:w="1747" w:type="dxa"/>
          </w:tcPr>
          <w:p w14:paraId="26CAA33B" w14:textId="77777777" w:rsidR="00000000" w:rsidRDefault="000F6974">
            <w:r>
              <w:t xml:space="preserve">Green foliage; ‘Aurea’ has Golden foliage </w:t>
            </w:r>
          </w:p>
        </w:tc>
        <w:tc>
          <w:tcPr>
            <w:tcW w:w="2263" w:type="dxa"/>
          </w:tcPr>
          <w:p w14:paraId="46E4C2B2" w14:textId="77777777" w:rsidR="00000000" w:rsidRDefault="000F6974">
            <w:r>
              <w:t>Groundcover; spreads rapidly in moist locations</w:t>
            </w:r>
          </w:p>
        </w:tc>
        <w:tc>
          <w:tcPr>
            <w:tcW w:w="1260" w:type="dxa"/>
          </w:tcPr>
          <w:p w14:paraId="510DF0F4" w14:textId="77777777" w:rsidR="00000000" w:rsidRDefault="000F6974">
            <w:pPr>
              <w:ind w:left="5" w:hanging="5"/>
            </w:pPr>
            <w:r>
              <w:t>3-9</w:t>
            </w:r>
          </w:p>
        </w:tc>
        <w:tc>
          <w:tcPr>
            <w:tcW w:w="2160" w:type="dxa"/>
          </w:tcPr>
          <w:p w14:paraId="1EE1B156" w14:textId="77777777" w:rsidR="00000000" w:rsidRDefault="000F6974">
            <w:pPr>
              <w:ind w:left="5" w:hanging="5"/>
            </w:pPr>
            <w:r>
              <w:t>Part shade, moist condi</w:t>
            </w:r>
            <w:r>
              <w:t>tions</w:t>
            </w:r>
          </w:p>
        </w:tc>
      </w:tr>
      <w:tr w:rsidR="00000000" w14:paraId="0703732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EACCF1A" w14:textId="77777777" w:rsidR="00000000" w:rsidRDefault="000F6974">
            <w:r>
              <w:t>Lysimachia clethroides</w:t>
            </w:r>
          </w:p>
        </w:tc>
        <w:tc>
          <w:tcPr>
            <w:tcW w:w="1854" w:type="dxa"/>
          </w:tcPr>
          <w:p w14:paraId="3691E5D9" w14:textId="77777777" w:rsidR="00000000" w:rsidRDefault="000F6974">
            <w:r>
              <w:t>Gooseneck Loostrife</w:t>
            </w:r>
          </w:p>
        </w:tc>
        <w:tc>
          <w:tcPr>
            <w:tcW w:w="970" w:type="dxa"/>
          </w:tcPr>
          <w:p w14:paraId="162B81AA" w14:textId="77777777" w:rsidR="00000000" w:rsidRDefault="000F6974">
            <w:r>
              <w:t>2-3’</w:t>
            </w:r>
          </w:p>
        </w:tc>
        <w:tc>
          <w:tcPr>
            <w:tcW w:w="1806" w:type="dxa"/>
          </w:tcPr>
          <w:p w14:paraId="1E1A0358" w14:textId="77777777" w:rsidR="00000000" w:rsidRDefault="000F6974">
            <w:r>
              <w:t xml:space="preserve">White arching flower spike, in summer.  </w:t>
            </w:r>
          </w:p>
        </w:tc>
        <w:tc>
          <w:tcPr>
            <w:tcW w:w="1747" w:type="dxa"/>
          </w:tcPr>
          <w:p w14:paraId="66FEFD5D" w14:textId="77777777" w:rsidR="00000000" w:rsidRDefault="000F6974">
            <w:r>
              <w:t>Green, early leaves reddish</w:t>
            </w:r>
          </w:p>
        </w:tc>
        <w:tc>
          <w:tcPr>
            <w:tcW w:w="2263" w:type="dxa"/>
          </w:tcPr>
          <w:p w14:paraId="5F4AD40A" w14:textId="77777777" w:rsidR="00000000" w:rsidRDefault="000F6974">
            <w:r>
              <w:t>Can be invasive; allow ample room.</w:t>
            </w:r>
          </w:p>
        </w:tc>
        <w:tc>
          <w:tcPr>
            <w:tcW w:w="1260" w:type="dxa"/>
          </w:tcPr>
          <w:p w14:paraId="54B57C1E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516767BC" w14:textId="77777777" w:rsidR="00000000" w:rsidRDefault="000F6974">
            <w:pPr>
              <w:ind w:left="5" w:hanging="5"/>
            </w:pPr>
            <w:r>
              <w:t>Full sun to part shade, moist soils</w:t>
            </w:r>
          </w:p>
        </w:tc>
      </w:tr>
      <w:tr w:rsidR="00000000" w14:paraId="73353BC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A65B9E6" w14:textId="77777777" w:rsidR="00000000" w:rsidRDefault="000F6974">
            <w:r>
              <w:t>Melissa officinalis ‘Aurea’</w:t>
            </w:r>
          </w:p>
        </w:tc>
        <w:tc>
          <w:tcPr>
            <w:tcW w:w="1854" w:type="dxa"/>
          </w:tcPr>
          <w:p w14:paraId="1B996368" w14:textId="77777777" w:rsidR="00000000" w:rsidRDefault="000F6974">
            <w:r>
              <w:t>Golden Lemon Balm</w:t>
            </w:r>
          </w:p>
        </w:tc>
        <w:tc>
          <w:tcPr>
            <w:tcW w:w="970" w:type="dxa"/>
          </w:tcPr>
          <w:p w14:paraId="66873EC2" w14:textId="77777777" w:rsidR="00000000" w:rsidRDefault="000F6974">
            <w:r>
              <w:t>2’</w:t>
            </w:r>
          </w:p>
        </w:tc>
        <w:tc>
          <w:tcPr>
            <w:tcW w:w="1806" w:type="dxa"/>
          </w:tcPr>
          <w:p w14:paraId="6D7F783C" w14:textId="77777777" w:rsidR="00000000" w:rsidRDefault="000F6974">
            <w:r>
              <w:t>Not sho</w:t>
            </w:r>
            <w:r>
              <w:t>wy</w:t>
            </w:r>
          </w:p>
        </w:tc>
        <w:tc>
          <w:tcPr>
            <w:tcW w:w="1747" w:type="dxa"/>
          </w:tcPr>
          <w:p w14:paraId="4E3474E1" w14:textId="77777777" w:rsidR="00000000" w:rsidRDefault="000F6974">
            <w:r>
              <w:t>Newer leaves golden</w:t>
            </w:r>
          </w:p>
        </w:tc>
        <w:tc>
          <w:tcPr>
            <w:tcW w:w="2263" w:type="dxa"/>
          </w:tcPr>
          <w:p w14:paraId="4D74C8E9" w14:textId="77777777" w:rsidR="00000000" w:rsidRDefault="000F6974">
            <w:r>
              <w:t xml:space="preserve">Lemon scented leaves can be used in teas. </w:t>
            </w:r>
          </w:p>
        </w:tc>
        <w:tc>
          <w:tcPr>
            <w:tcW w:w="1260" w:type="dxa"/>
          </w:tcPr>
          <w:p w14:paraId="144C5F13" w14:textId="77777777" w:rsidR="00000000" w:rsidRDefault="000F6974">
            <w:pPr>
              <w:ind w:left="5" w:hanging="5"/>
            </w:pPr>
            <w:r>
              <w:t>4-9</w:t>
            </w:r>
          </w:p>
        </w:tc>
        <w:tc>
          <w:tcPr>
            <w:tcW w:w="2160" w:type="dxa"/>
          </w:tcPr>
          <w:p w14:paraId="50E819DE" w14:textId="77777777" w:rsidR="00000000" w:rsidRDefault="000F6974">
            <w:pPr>
              <w:ind w:left="5" w:hanging="5"/>
            </w:pPr>
            <w:r>
              <w:t>Partial shade, rich, moist soil</w:t>
            </w:r>
          </w:p>
        </w:tc>
      </w:tr>
      <w:tr w:rsidR="00000000" w14:paraId="489D8A1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C4425BA" w14:textId="77777777" w:rsidR="00000000" w:rsidRDefault="000F6974">
            <w:r>
              <w:t>Mertensia sp.</w:t>
            </w:r>
          </w:p>
          <w:p w14:paraId="3D682CF5" w14:textId="77777777" w:rsidR="00000000" w:rsidRDefault="000F6974"/>
        </w:tc>
        <w:tc>
          <w:tcPr>
            <w:tcW w:w="1854" w:type="dxa"/>
          </w:tcPr>
          <w:p w14:paraId="60918B6B" w14:textId="77777777" w:rsidR="00000000" w:rsidRDefault="000F6974">
            <w:r>
              <w:t>Bluebells</w:t>
            </w:r>
          </w:p>
        </w:tc>
        <w:tc>
          <w:tcPr>
            <w:tcW w:w="970" w:type="dxa"/>
          </w:tcPr>
          <w:p w14:paraId="4A9E6E99" w14:textId="77777777" w:rsidR="00000000" w:rsidRDefault="000F6974">
            <w:r>
              <w:t>Varies, 1-4’</w:t>
            </w:r>
          </w:p>
        </w:tc>
        <w:tc>
          <w:tcPr>
            <w:tcW w:w="1806" w:type="dxa"/>
          </w:tcPr>
          <w:p w14:paraId="3B05BE8C" w14:textId="77777777" w:rsidR="00000000" w:rsidRDefault="000F6974">
            <w:r>
              <w:t>Blue to pink or purple, in early spring</w:t>
            </w:r>
          </w:p>
        </w:tc>
        <w:tc>
          <w:tcPr>
            <w:tcW w:w="1747" w:type="dxa"/>
          </w:tcPr>
          <w:p w14:paraId="666BC7F7" w14:textId="77777777" w:rsidR="00000000" w:rsidRDefault="000F6974">
            <w:r>
              <w:t>Green</w:t>
            </w:r>
          </w:p>
        </w:tc>
        <w:tc>
          <w:tcPr>
            <w:tcW w:w="2263" w:type="dxa"/>
          </w:tcPr>
          <w:p w14:paraId="4FE33708" w14:textId="77777777" w:rsidR="00000000" w:rsidRDefault="000F6974">
            <w:r>
              <w:t xml:space="preserve">M. oblongifolia is one of six species native to Utah.  </w:t>
            </w:r>
          </w:p>
          <w:p w14:paraId="5AC301C0" w14:textId="77777777" w:rsidR="00000000" w:rsidRDefault="000F6974">
            <w:r>
              <w:t>Foliage can d</w:t>
            </w:r>
            <w:r>
              <w:t>ie back early in hot conditions.</w:t>
            </w:r>
          </w:p>
        </w:tc>
        <w:tc>
          <w:tcPr>
            <w:tcW w:w="1260" w:type="dxa"/>
          </w:tcPr>
          <w:p w14:paraId="06270669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222D8D96" w14:textId="77777777" w:rsidR="00000000" w:rsidRDefault="000F6974">
            <w:pPr>
              <w:ind w:left="5" w:hanging="5"/>
            </w:pPr>
            <w:r>
              <w:t>Sun to partial shade, moist soils</w:t>
            </w:r>
          </w:p>
        </w:tc>
      </w:tr>
      <w:tr w:rsidR="00000000" w14:paraId="293119E7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EC82D1C" w14:textId="77777777" w:rsidR="00000000" w:rsidRDefault="000F6974">
            <w:r>
              <w:t>Mimulus sp.</w:t>
            </w:r>
          </w:p>
          <w:p w14:paraId="40777C50" w14:textId="77777777" w:rsidR="00000000" w:rsidRDefault="000F6974"/>
        </w:tc>
        <w:tc>
          <w:tcPr>
            <w:tcW w:w="1854" w:type="dxa"/>
          </w:tcPr>
          <w:p w14:paraId="42E8ED8B" w14:textId="77777777" w:rsidR="00000000" w:rsidRDefault="000F6974">
            <w:r>
              <w:lastRenderedPageBreak/>
              <w:t>Monkeyflower</w:t>
            </w:r>
          </w:p>
        </w:tc>
        <w:tc>
          <w:tcPr>
            <w:tcW w:w="970" w:type="dxa"/>
          </w:tcPr>
          <w:p w14:paraId="7CEDB739" w14:textId="77777777" w:rsidR="00000000" w:rsidRDefault="000F6974">
            <w:r>
              <w:t>1-3’</w:t>
            </w:r>
          </w:p>
        </w:tc>
        <w:tc>
          <w:tcPr>
            <w:tcW w:w="1806" w:type="dxa"/>
          </w:tcPr>
          <w:p w14:paraId="469AFBB8" w14:textId="77777777" w:rsidR="00000000" w:rsidRDefault="000F6974">
            <w:r>
              <w:t xml:space="preserve">Color varies </w:t>
            </w:r>
            <w:r>
              <w:lastRenderedPageBreak/>
              <w:t>with species, summer</w:t>
            </w:r>
          </w:p>
        </w:tc>
        <w:tc>
          <w:tcPr>
            <w:tcW w:w="1747" w:type="dxa"/>
          </w:tcPr>
          <w:p w14:paraId="42B79EFB" w14:textId="77777777" w:rsidR="00000000" w:rsidRDefault="000F6974">
            <w:r>
              <w:lastRenderedPageBreak/>
              <w:t>Green</w:t>
            </w:r>
          </w:p>
        </w:tc>
        <w:tc>
          <w:tcPr>
            <w:tcW w:w="2263" w:type="dxa"/>
          </w:tcPr>
          <w:p w14:paraId="195AD48F" w14:textId="77777777" w:rsidR="00000000" w:rsidRDefault="000F6974">
            <w:r>
              <w:t>Native</w:t>
            </w:r>
          </w:p>
          <w:p w14:paraId="4C992F77" w14:textId="77777777" w:rsidR="00000000" w:rsidRDefault="000F6974">
            <w:r>
              <w:lastRenderedPageBreak/>
              <w:t>Naturally grows along stream banks.</w:t>
            </w:r>
          </w:p>
        </w:tc>
        <w:tc>
          <w:tcPr>
            <w:tcW w:w="1260" w:type="dxa"/>
          </w:tcPr>
          <w:p w14:paraId="2BBEC6F1" w14:textId="77777777" w:rsidR="00000000" w:rsidRDefault="000F6974">
            <w:pPr>
              <w:ind w:left="5" w:hanging="5"/>
            </w:pPr>
            <w:r>
              <w:lastRenderedPageBreak/>
              <w:t>3</w:t>
            </w:r>
          </w:p>
        </w:tc>
        <w:tc>
          <w:tcPr>
            <w:tcW w:w="2160" w:type="dxa"/>
          </w:tcPr>
          <w:p w14:paraId="50E2D5CE" w14:textId="77777777" w:rsidR="00000000" w:rsidRDefault="000F6974">
            <w:pPr>
              <w:ind w:left="5" w:hanging="5"/>
            </w:pPr>
            <w:r>
              <w:t xml:space="preserve">Sun to partial </w:t>
            </w:r>
            <w:r>
              <w:lastRenderedPageBreak/>
              <w:t>shade, moist soils.</w:t>
            </w:r>
          </w:p>
        </w:tc>
      </w:tr>
      <w:tr w:rsidR="00000000" w14:paraId="3F18FB93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BBB7321" w14:textId="77777777" w:rsidR="00000000" w:rsidRDefault="000F6974">
            <w:r>
              <w:lastRenderedPageBreak/>
              <w:t>Pachysandra procumbens</w:t>
            </w:r>
          </w:p>
        </w:tc>
        <w:tc>
          <w:tcPr>
            <w:tcW w:w="1854" w:type="dxa"/>
          </w:tcPr>
          <w:p w14:paraId="413CAC61" w14:textId="77777777" w:rsidR="00000000" w:rsidRDefault="000F6974">
            <w:r>
              <w:t>Allegheny</w:t>
            </w:r>
            <w:r>
              <w:t xml:space="preserve"> Spurge</w:t>
            </w:r>
          </w:p>
        </w:tc>
        <w:tc>
          <w:tcPr>
            <w:tcW w:w="970" w:type="dxa"/>
          </w:tcPr>
          <w:p w14:paraId="4FADD496" w14:textId="77777777" w:rsidR="00000000" w:rsidRDefault="000F6974">
            <w:r>
              <w:t>9-12”</w:t>
            </w:r>
          </w:p>
        </w:tc>
        <w:tc>
          <w:tcPr>
            <w:tcW w:w="1806" w:type="dxa"/>
          </w:tcPr>
          <w:p w14:paraId="5AC1660B" w14:textId="77777777" w:rsidR="00000000" w:rsidRDefault="000F6974">
            <w:r>
              <w:t>Foliage tends to hide flowers</w:t>
            </w:r>
          </w:p>
        </w:tc>
        <w:tc>
          <w:tcPr>
            <w:tcW w:w="1747" w:type="dxa"/>
          </w:tcPr>
          <w:p w14:paraId="48748EE2" w14:textId="77777777" w:rsidR="00000000" w:rsidRDefault="000F6974">
            <w:r>
              <w:t>Green</w:t>
            </w:r>
          </w:p>
        </w:tc>
        <w:tc>
          <w:tcPr>
            <w:tcW w:w="2263" w:type="dxa"/>
          </w:tcPr>
          <w:p w14:paraId="3A9A5A9B" w14:textId="77777777" w:rsidR="00000000" w:rsidRDefault="000F6974">
            <w:r>
              <w:t>Nice groundcover, not as vigorous as P. terminalis</w:t>
            </w:r>
          </w:p>
        </w:tc>
        <w:tc>
          <w:tcPr>
            <w:tcW w:w="1260" w:type="dxa"/>
          </w:tcPr>
          <w:p w14:paraId="4E92B25E" w14:textId="77777777" w:rsidR="00000000" w:rsidRDefault="000F6974">
            <w:pPr>
              <w:ind w:left="5" w:hanging="5"/>
            </w:pPr>
            <w:r>
              <w:t>5-9</w:t>
            </w:r>
          </w:p>
        </w:tc>
        <w:tc>
          <w:tcPr>
            <w:tcW w:w="2160" w:type="dxa"/>
          </w:tcPr>
          <w:p w14:paraId="6CD1939E" w14:textId="77777777" w:rsidR="00000000" w:rsidRDefault="000F6974">
            <w:pPr>
              <w:ind w:left="5" w:hanging="5"/>
            </w:pPr>
            <w:r>
              <w:t>Partial shade, moist soils</w:t>
            </w:r>
          </w:p>
        </w:tc>
      </w:tr>
      <w:tr w:rsidR="00000000" w14:paraId="6D951E3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C7814E3" w14:textId="77777777" w:rsidR="00000000" w:rsidRDefault="000F6974">
            <w:r>
              <w:t xml:space="preserve">Paxistima canbyi </w:t>
            </w:r>
          </w:p>
          <w:p w14:paraId="65C6242D" w14:textId="77777777" w:rsidR="00000000" w:rsidRDefault="000F6974">
            <w:r>
              <w:t>(Formerly pachistima)</w:t>
            </w:r>
          </w:p>
        </w:tc>
        <w:tc>
          <w:tcPr>
            <w:tcW w:w="1854" w:type="dxa"/>
          </w:tcPr>
          <w:p w14:paraId="7D66B8C5" w14:textId="77777777" w:rsidR="00000000" w:rsidRDefault="000F6974">
            <w:r>
              <w:t>Mountain Lover</w:t>
            </w:r>
          </w:p>
        </w:tc>
        <w:tc>
          <w:tcPr>
            <w:tcW w:w="970" w:type="dxa"/>
          </w:tcPr>
          <w:p w14:paraId="68CB6961" w14:textId="77777777" w:rsidR="00000000" w:rsidRDefault="000F6974">
            <w:r>
              <w:t>12” in height, wider spread</w:t>
            </w:r>
          </w:p>
        </w:tc>
        <w:tc>
          <w:tcPr>
            <w:tcW w:w="1806" w:type="dxa"/>
          </w:tcPr>
          <w:p w14:paraId="5E96AC57" w14:textId="77777777" w:rsidR="00000000" w:rsidRDefault="000F6974">
            <w:r>
              <w:t>Not showy</w:t>
            </w:r>
          </w:p>
        </w:tc>
        <w:tc>
          <w:tcPr>
            <w:tcW w:w="1747" w:type="dxa"/>
          </w:tcPr>
          <w:p w14:paraId="555E7A58" w14:textId="77777777" w:rsidR="00000000" w:rsidRDefault="000F6974">
            <w:r>
              <w:t>Evergreen foliage, bronzy colo</w:t>
            </w:r>
            <w:r>
              <w:t>r in cold weather</w:t>
            </w:r>
          </w:p>
        </w:tc>
        <w:tc>
          <w:tcPr>
            <w:tcW w:w="2263" w:type="dxa"/>
          </w:tcPr>
          <w:p w14:paraId="24885BA9" w14:textId="77777777" w:rsidR="00000000" w:rsidRDefault="000F6974">
            <w:r>
              <w:t>Small shrub</w:t>
            </w:r>
          </w:p>
        </w:tc>
        <w:tc>
          <w:tcPr>
            <w:tcW w:w="1260" w:type="dxa"/>
          </w:tcPr>
          <w:p w14:paraId="1E312622" w14:textId="77777777" w:rsidR="00000000" w:rsidRDefault="000F6974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5E90A19E" w14:textId="77777777" w:rsidR="00000000" w:rsidRDefault="000F6974">
            <w:pPr>
              <w:ind w:left="5" w:hanging="5"/>
            </w:pPr>
            <w:r>
              <w:t>Full sun to partial shade, moist, well-drained soils with organic matter</w:t>
            </w:r>
          </w:p>
        </w:tc>
      </w:tr>
      <w:tr w:rsidR="00000000" w14:paraId="1BF679F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CB5DCF6" w14:textId="77777777" w:rsidR="00000000" w:rsidRDefault="000F6974">
            <w:r>
              <w:t>Paxistima myrsinites (formerly pachistima)</w:t>
            </w:r>
          </w:p>
        </w:tc>
        <w:tc>
          <w:tcPr>
            <w:tcW w:w="1854" w:type="dxa"/>
          </w:tcPr>
          <w:p w14:paraId="37EA71E7" w14:textId="77777777" w:rsidR="00000000" w:rsidRDefault="000F6974">
            <w:r>
              <w:t>Mountain Lover</w:t>
            </w:r>
          </w:p>
        </w:tc>
        <w:tc>
          <w:tcPr>
            <w:tcW w:w="970" w:type="dxa"/>
          </w:tcPr>
          <w:p w14:paraId="38208F06" w14:textId="77777777" w:rsidR="00000000" w:rsidRDefault="000F6974">
            <w:r>
              <w:t>2-3’</w:t>
            </w:r>
          </w:p>
        </w:tc>
        <w:tc>
          <w:tcPr>
            <w:tcW w:w="1806" w:type="dxa"/>
          </w:tcPr>
          <w:p w14:paraId="541BA66E" w14:textId="77777777" w:rsidR="00000000" w:rsidRDefault="000F6974">
            <w:r>
              <w:t>Small purplish flowers in spring.</w:t>
            </w:r>
          </w:p>
        </w:tc>
        <w:tc>
          <w:tcPr>
            <w:tcW w:w="1747" w:type="dxa"/>
          </w:tcPr>
          <w:p w14:paraId="43CCAE37" w14:textId="77777777" w:rsidR="00000000" w:rsidRDefault="000F6974">
            <w:r>
              <w:t>Evergreen groundcover.</w:t>
            </w:r>
          </w:p>
        </w:tc>
        <w:tc>
          <w:tcPr>
            <w:tcW w:w="2263" w:type="dxa"/>
          </w:tcPr>
          <w:p w14:paraId="1E444F2C" w14:textId="77777777" w:rsidR="00000000" w:rsidRDefault="000F6974">
            <w:r>
              <w:t>Utah native at 6,000 – 10,00</w:t>
            </w:r>
            <w:r>
              <w:t>0’</w:t>
            </w:r>
          </w:p>
          <w:p w14:paraId="3D9E00A2" w14:textId="77777777" w:rsidR="00000000" w:rsidRDefault="000F6974"/>
        </w:tc>
        <w:tc>
          <w:tcPr>
            <w:tcW w:w="1260" w:type="dxa"/>
          </w:tcPr>
          <w:p w14:paraId="718B22C9" w14:textId="77777777" w:rsidR="00000000" w:rsidRDefault="000F6974">
            <w:pPr>
              <w:ind w:left="5" w:hanging="5"/>
            </w:pPr>
            <w:r>
              <w:t>3-4</w:t>
            </w:r>
          </w:p>
        </w:tc>
        <w:tc>
          <w:tcPr>
            <w:tcW w:w="2160" w:type="dxa"/>
          </w:tcPr>
          <w:p w14:paraId="01C2745B" w14:textId="77777777" w:rsidR="00000000" w:rsidRDefault="000F6974">
            <w:pPr>
              <w:ind w:left="5" w:hanging="5"/>
            </w:pPr>
            <w:r>
              <w:t>Shade, prefers moist, well-drained soils.</w:t>
            </w:r>
          </w:p>
        </w:tc>
      </w:tr>
      <w:tr w:rsidR="00000000" w14:paraId="793063E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9B0AC7A" w14:textId="77777777" w:rsidR="00000000" w:rsidRDefault="000F6974">
            <w:r>
              <w:t>Penstemon cyananthus</w:t>
            </w:r>
          </w:p>
        </w:tc>
        <w:tc>
          <w:tcPr>
            <w:tcW w:w="1854" w:type="dxa"/>
          </w:tcPr>
          <w:p w14:paraId="69D5AF51" w14:textId="77777777" w:rsidR="00000000" w:rsidRDefault="000F6974">
            <w:r>
              <w:t>Wasatch Penstemon</w:t>
            </w:r>
          </w:p>
        </w:tc>
        <w:tc>
          <w:tcPr>
            <w:tcW w:w="970" w:type="dxa"/>
          </w:tcPr>
          <w:p w14:paraId="45B39EF3" w14:textId="77777777" w:rsidR="00000000" w:rsidRDefault="000F6974">
            <w:r>
              <w:t>Varies, 2” to 3’</w:t>
            </w:r>
          </w:p>
        </w:tc>
        <w:tc>
          <w:tcPr>
            <w:tcW w:w="1806" w:type="dxa"/>
          </w:tcPr>
          <w:p w14:paraId="16E5B908" w14:textId="77777777" w:rsidR="00000000" w:rsidRDefault="000F6974">
            <w:r>
              <w:t>Blue flowers with a yellow beard.  Blooms late spring to early summer</w:t>
            </w:r>
          </w:p>
        </w:tc>
        <w:tc>
          <w:tcPr>
            <w:tcW w:w="1747" w:type="dxa"/>
          </w:tcPr>
          <w:p w14:paraId="05F818D7" w14:textId="77777777" w:rsidR="00000000" w:rsidRDefault="000F6974"/>
        </w:tc>
        <w:tc>
          <w:tcPr>
            <w:tcW w:w="2263" w:type="dxa"/>
          </w:tcPr>
          <w:p w14:paraId="19DD94AC" w14:textId="77777777" w:rsidR="00000000" w:rsidRDefault="000F6974">
            <w:r>
              <w:t>Utah native from 5,000 to 11,000’</w:t>
            </w:r>
          </w:p>
        </w:tc>
        <w:tc>
          <w:tcPr>
            <w:tcW w:w="1260" w:type="dxa"/>
          </w:tcPr>
          <w:p w14:paraId="649D5689" w14:textId="77777777" w:rsidR="00000000" w:rsidRDefault="000F6974">
            <w:pPr>
              <w:ind w:left="5" w:hanging="5"/>
            </w:pPr>
            <w:r>
              <w:t>2-3</w:t>
            </w:r>
          </w:p>
        </w:tc>
        <w:tc>
          <w:tcPr>
            <w:tcW w:w="2160" w:type="dxa"/>
          </w:tcPr>
          <w:p w14:paraId="030DADA0" w14:textId="77777777" w:rsidR="00000000" w:rsidRDefault="000F6974">
            <w:pPr>
              <w:ind w:left="5" w:hanging="5"/>
            </w:pPr>
            <w:r>
              <w:t>Sun to partial shade.</w:t>
            </w:r>
          </w:p>
          <w:p w14:paraId="3ECA7D29" w14:textId="77777777" w:rsidR="00000000" w:rsidRDefault="000F6974">
            <w:pPr>
              <w:ind w:left="5" w:hanging="5"/>
            </w:pPr>
            <w:r>
              <w:t>Needs gravelly, we</w:t>
            </w:r>
            <w:r>
              <w:t>ll draining soils.</w:t>
            </w:r>
          </w:p>
        </w:tc>
      </w:tr>
      <w:tr w:rsidR="00000000" w14:paraId="6916F493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075E691" w14:textId="77777777" w:rsidR="00000000" w:rsidRDefault="000F6974">
            <w:r>
              <w:t>Penstemon rostriflorus</w:t>
            </w:r>
          </w:p>
        </w:tc>
        <w:tc>
          <w:tcPr>
            <w:tcW w:w="1854" w:type="dxa"/>
          </w:tcPr>
          <w:p w14:paraId="561B2B81" w14:textId="77777777" w:rsidR="00000000" w:rsidRDefault="000F6974">
            <w:r>
              <w:t>Bridges Penstemon</w:t>
            </w:r>
          </w:p>
        </w:tc>
        <w:tc>
          <w:tcPr>
            <w:tcW w:w="970" w:type="dxa"/>
          </w:tcPr>
          <w:p w14:paraId="6B60E41B" w14:textId="77777777" w:rsidR="00000000" w:rsidRDefault="000F6974">
            <w:r>
              <w:t>1-2’</w:t>
            </w:r>
          </w:p>
        </w:tc>
        <w:tc>
          <w:tcPr>
            <w:tcW w:w="1806" w:type="dxa"/>
          </w:tcPr>
          <w:p w14:paraId="7F1BBD64" w14:textId="77777777" w:rsidR="00000000" w:rsidRDefault="000F6974">
            <w:r>
              <w:t>Orangish red to scarlet flowers in summer.</w:t>
            </w:r>
          </w:p>
        </w:tc>
        <w:tc>
          <w:tcPr>
            <w:tcW w:w="1747" w:type="dxa"/>
          </w:tcPr>
          <w:p w14:paraId="663DA095" w14:textId="77777777" w:rsidR="00000000" w:rsidRDefault="000F6974"/>
        </w:tc>
        <w:tc>
          <w:tcPr>
            <w:tcW w:w="2263" w:type="dxa"/>
          </w:tcPr>
          <w:p w14:paraId="65466CB0" w14:textId="77777777" w:rsidR="00000000" w:rsidRDefault="000F6974">
            <w:r>
              <w:t>Utah native from 4,000 to 9,000’</w:t>
            </w:r>
          </w:p>
        </w:tc>
        <w:tc>
          <w:tcPr>
            <w:tcW w:w="1260" w:type="dxa"/>
          </w:tcPr>
          <w:p w14:paraId="59C47FBE" w14:textId="77777777" w:rsidR="00000000" w:rsidRDefault="000F6974">
            <w:pPr>
              <w:ind w:left="5" w:hanging="5"/>
            </w:pPr>
            <w:r>
              <w:t>4</w:t>
            </w:r>
          </w:p>
        </w:tc>
        <w:tc>
          <w:tcPr>
            <w:tcW w:w="2160" w:type="dxa"/>
          </w:tcPr>
          <w:p w14:paraId="626573C3" w14:textId="77777777" w:rsidR="00000000" w:rsidRDefault="000F6974">
            <w:pPr>
              <w:ind w:left="5" w:hanging="5"/>
            </w:pPr>
            <w:r>
              <w:t xml:space="preserve">Sun to partial shade.  Needs rocky, well-drained soil. </w:t>
            </w:r>
          </w:p>
        </w:tc>
      </w:tr>
      <w:tr w:rsidR="00000000" w14:paraId="52C11438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0B1AB75" w14:textId="77777777" w:rsidR="00000000" w:rsidRDefault="000F6974">
            <w:r>
              <w:t>Penstemon whippleanus</w:t>
            </w:r>
          </w:p>
        </w:tc>
        <w:tc>
          <w:tcPr>
            <w:tcW w:w="1854" w:type="dxa"/>
          </w:tcPr>
          <w:p w14:paraId="2B0B6B3E" w14:textId="77777777" w:rsidR="00000000" w:rsidRDefault="000F6974">
            <w:r>
              <w:t>Whipple Penstemon</w:t>
            </w:r>
          </w:p>
        </w:tc>
        <w:tc>
          <w:tcPr>
            <w:tcW w:w="970" w:type="dxa"/>
          </w:tcPr>
          <w:p w14:paraId="701DE4CA" w14:textId="77777777" w:rsidR="00000000" w:rsidRDefault="000F6974">
            <w:r>
              <w:t>1-2’</w:t>
            </w:r>
          </w:p>
        </w:tc>
        <w:tc>
          <w:tcPr>
            <w:tcW w:w="1806" w:type="dxa"/>
          </w:tcPr>
          <w:p w14:paraId="45DF0D39" w14:textId="77777777" w:rsidR="00000000" w:rsidRDefault="000F6974">
            <w:r>
              <w:t>Flowers i</w:t>
            </w:r>
            <w:r>
              <w:t>n summer.  Color variable: wine purple or white to blue</w:t>
            </w:r>
          </w:p>
        </w:tc>
        <w:tc>
          <w:tcPr>
            <w:tcW w:w="1747" w:type="dxa"/>
          </w:tcPr>
          <w:p w14:paraId="190B16A8" w14:textId="77777777" w:rsidR="00000000" w:rsidRDefault="000F6974"/>
        </w:tc>
        <w:tc>
          <w:tcPr>
            <w:tcW w:w="2263" w:type="dxa"/>
          </w:tcPr>
          <w:p w14:paraId="5970E16E" w14:textId="77777777" w:rsidR="00000000" w:rsidRDefault="000F6974">
            <w:r>
              <w:t>Utah Native, from 6,000 to 11,500’</w:t>
            </w:r>
          </w:p>
        </w:tc>
        <w:tc>
          <w:tcPr>
            <w:tcW w:w="1260" w:type="dxa"/>
          </w:tcPr>
          <w:p w14:paraId="5A850DDA" w14:textId="77777777" w:rsidR="00000000" w:rsidRDefault="000F6974">
            <w:pPr>
              <w:ind w:left="5" w:hanging="5"/>
            </w:pPr>
            <w:r>
              <w:t>2</w:t>
            </w:r>
          </w:p>
        </w:tc>
        <w:tc>
          <w:tcPr>
            <w:tcW w:w="2160" w:type="dxa"/>
          </w:tcPr>
          <w:p w14:paraId="3D715CAE" w14:textId="77777777" w:rsidR="00000000" w:rsidRDefault="000F6974">
            <w:pPr>
              <w:ind w:left="5" w:hanging="5"/>
            </w:pPr>
            <w:r>
              <w:t>Sun to light shade.  Prefers moist, well-draining soils.</w:t>
            </w:r>
          </w:p>
          <w:p w14:paraId="40FD5C0C" w14:textId="77777777" w:rsidR="00000000" w:rsidRDefault="000F6974">
            <w:pPr>
              <w:ind w:left="5" w:hanging="5"/>
            </w:pPr>
            <w:r>
              <w:t>Tolerates more moisture that some penstemons.</w:t>
            </w:r>
          </w:p>
        </w:tc>
      </w:tr>
      <w:tr w:rsidR="00000000" w14:paraId="4AD2106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4319CB5" w14:textId="77777777" w:rsidR="00000000" w:rsidRDefault="000F6974">
            <w:r>
              <w:t>Polemonium caeruleum</w:t>
            </w:r>
          </w:p>
        </w:tc>
        <w:tc>
          <w:tcPr>
            <w:tcW w:w="1854" w:type="dxa"/>
          </w:tcPr>
          <w:p w14:paraId="0E55A8F8" w14:textId="77777777" w:rsidR="00000000" w:rsidRDefault="000F6974">
            <w:r>
              <w:t>Jacob’s Ladder</w:t>
            </w:r>
          </w:p>
        </w:tc>
        <w:tc>
          <w:tcPr>
            <w:tcW w:w="970" w:type="dxa"/>
          </w:tcPr>
          <w:p w14:paraId="073FE413" w14:textId="77777777" w:rsidR="00000000" w:rsidRDefault="000F6974">
            <w:r>
              <w:t>18-24”</w:t>
            </w:r>
          </w:p>
        </w:tc>
        <w:tc>
          <w:tcPr>
            <w:tcW w:w="1806" w:type="dxa"/>
          </w:tcPr>
          <w:p w14:paraId="391D664C" w14:textId="77777777" w:rsidR="00000000" w:rsidRDefault="000F6974">
            <w:r>
              <w:t>Blue, pink or w</w:t>
            </w:r>
            <w:r>
              <w:t xml:space="preserve">hite, in early </w:t>
            </w:r>
            <w:r>
              <w:lastRenderedPageBreak/>
              <w:t>summer</w:t>
            </w:r>
          </w:p>
        </w:tc>
        <w:tc>
          <w:tcPr>
            <w:tcW w:w="1747" w:type="dxa"/>
          </w:tcPr>
          <w:p w14:paraId="37EA50B2" w14:textId="77777777" w:rsidR="00000000" w:rsidRDefault="000F6974">
            <w:r>
              <w:lastRenderedPageBreak/>
              <w:t xml:space="preserve">Small leaflets arranged on the </w:t>
            </w:r>
            <w:r>
              <w:lastRenderedPageBreak/>
              <w:t>stem like a ladder.</w:t>
            </w:r>
          </w:p>
        </w:tc>
        <w:tc>
          <w:tcPr>
            <w:tcW w:w="2263" w:type="dxa"/>
          </w:tcPr>
          <w:p w14:paraId="33268366" w14:textId="77777777" w:rsidR="00000000" w:rsidRDefault="000F6974">
            <w:r>
              <w:lastRenderedPageBreak/>
              <w:t xml:space="preserve">Does not tolerate hot and humid </w:t>
            </w:r>
            <w:r>
              <w:lastRenderedPageBreak/>
              <w:t>conditions</w:t>
            </w:r>
          </w:p>
        </w:tc>
        <w:tc>
          <w:tcPr>
            <w:tcW w:w="1260" w:type="dxa"/>
          </w:tcPr>
          <w:p w14:paraId="678BA583" w14:textId="77777777" w:rsidR="00000000" w:rsidRDefault="000F6974">
            <w:pPr>
              <w:ind w:left="5" w:hanging="5"/>
            </w:pPr>
            <w:r>
              <w:lastRenderedPageBreak/>
              <w:t>2-7</w:t>
            </w:r>
          </w:p>
        </w:tc>
        <w:tc>
          <w:tcPr>
            <w:tcW w:w="2160" w:type="dxa"/>
          </w:tcPr>
          <w:p w14:paraId="73597B09" w14:textId="77777777" w:rsidR="00000000" w:rsidRDefault="000F6974">
            <w:pPr>
              <w:ind w:left="5" w:hanging="5"/>
            </w:pPr>
            <w:r>
              <w:t xml:space="preserve">Full sun to partial shade, well-drained </w:t>
            </w:r>
            <w:r>
              <w:lastRenderedPageBreak/>
              <w:t>soil, and cooler temperatures</w:t>
            </w:r>
          </w:p>
        </w:tc>
      </w:tr>
      <w:tr w:rsidR="00000000" w14:paraId="4E6D22E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7CC8DFE" w14:textId="77777777" w:rsidR="00000000" w:rsidRDefault="000F6974">
            <w:r>
              <w:lastRenderedPageBreak/>
              <w:t>Polygonatum biflorum and odoratum</w:t>
            </w:r>
          </w:p>
        </w:tc>
        <w:tc>
          <w:tcPr>
            <w:tcW w:w="1854" w:type="dxa"/>
          </w:tcPr>
          <w:p w14:paraId="7D704128" w14:textId="77777777" w:rsidR="00000000" w:rsidRDefault="000F6974">
            <w:r>
              <w:t>Solomon’s Seal</w:t>
            </w:r>
          </w:p>
        </w:tc>
        <w:tc>
          <w:tcPr>
            <w:tcW w:w="970" w:type="dxa"/>
          </w:tcPr>
          <w:p w14:paraId="56808D59" w14:textId="77777777" w:rsidR="00000000" w:rsidRDefault="000F6974">
            <w:r>
              <w:t>1-2’</w:t>
            </w:r>
          </w:p>
        </w:tc>
        <w:tc>
          <w:tcPr>
            <w:tcW w:w="1806" w:type="dxa"/>
          </w:tcPr>
          <w:p w14:paraId="1CBB65E0" w14:textId="77777777" w:rsidR="00000000" w:rsidRDefault="000F6974">
            <w:r>
              <w:t>Greenish wh</w:t>
            </w:r>
            <w:r>
              <w:t>ite flowers in spring.</w:t>
            </w:r>
          </w:p>
        </w:tc>
        <w:tc>
          <w:tcPr>
            <w:tcW w:w="1747" w:type="dxa"/>
          </w:tcPr>
          <w:p w14:paraId="5C401458" w14:textId="77777777" w:rsidR="00000000" w:rsidRDefault="000F6974"/>
        </w:tc>
        <w:tc>
          <w:tcPr>
            <w:tcW w:w="2263" w:type="dxa"/>
          </w:tcPr>
          <w:p w14:paraId="2159693C" w14:textId="77777777" w:rsidR="00000000" w:rsidRDefault="000F6974">
            <w:r>
              <w:t>P. odoratum ‘Variegatum’ has white variegation on the foliage.</w:t>
            </w:r>
          </w:p>
        </w:tc>
        <w:tc>
          <w:tcPr>
            <w:tcW w:w="1260" w:type="dxa"/>
          </w:tcPr>
          <w:p w14:paraId="7E26E089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3480DB63" w14:textId="77777777" w:rsidR="00000000" w:rsidRDefault="000F6974">
            <w:pPr>
              <w:ind w:left="5" w:hanging="5"/>
            </w:pPr>
            <w:r>
              <w:t>Prefers shady, cool woodland areas.</w:t>
            </w:r>
          </w:p>
        </w:tc>
      </w:tr>
      <w:tr w:rsidR="00000000" w14:paraId="54FB984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BE1E69E" w14:textId="77777777" w:rsidR="00000000" w:rsidRDefault="000F6974">
            <w:r>
              <w:t>Pulmonaria angustifolia</w:t>
            </w:r>
          </w:p>
        </w:tc>
        <w:tc>
          <w:tcPr>
            <w:tcW w:w="1854" w:type="dxa"/>
          </w:tcPr>
          <w:p w14:paraId="3459134A" w14:textId="77777777" w:rsidR="00000000" w:rsidRDefault="000F6974">
            <w:r>
              <w:t>Blue Lungwort</w:t>
            </w:r>
          </w:p>
        </w:tc>
        <w:tc>
          <w:tcPr>
            <w:tcW w:w="970" w:type="dxa"/>
          </w:tcPr>
          <w:p w14:paraId="5845DA31" w14:textId="77777777" w:rsidR="00000000" w:rsidRDefault="000F6974">
            <w:r>
              <w:t>9-12”</w:t>
            </w:r>
          </w:p>
        </w:tc>
        <w:tc>
          <w:tcPr>
            <w:tcW w:w="1806" w:type="dxa"/>
          </w:tcPr>
          <w:p w14:paraId="0AD0819D" w14:textId="77777777" w:rsidR="00000000" w:rsidRDefault="000F6974">
            <w:r>
              <w:t>Pink buds open to bright blue flowers, in spring</w:t>
            </w:r>
          </w:p>
        </w:tc>
        <w:tc>
          <w:tcPr>
            <w:tcW w:w="1747" w:type="dxa"/>
          </w:tcPr>
          <w:p w14:paraId="7C092884" w14:textId="77777777" w:rsidR="00000000" w:rsidRDefault="000F6974">
            <w:r>
              <w:t xml:space="preserve">Solid green </w:t>
            </w:r>
          </w:p>
        </w:tc>
        <w:tc>
          <w:tcPr>
            <w:tcW w:w="2263" w:type="dxa"/>
          </w:tcPr>
          <w:p w14:paraId="066450E9" w14:textId="77777777" w:rsidR="00000000" w:rsidRDefault="000F6974">
            <w:r>
              <w:t>Foliage wilts in warme</w:t>
            </w:r>
            <w:r>
              <w:t>r conditions and can die back after flowering</w:t>
            </w:r>
          </w:p>
        </w:tc>
        <w:tc>
          <w:tcPr>
            <w:tcW w:w="1260" w:type="dxa"/>
          </w:tcPr>
          <w:p w14:paraId="51809EFC" w14:textId="77777777" w:rsidR="00000000" w:rsidRDefault="000F6974">
            <w:pPr>
              <w:ind w:left="5" w:hanging="5"/>
            </w:pPr>
            <w:r>
              <w:t>2-7</w:t>
            </w:r>
          </w:p>
        </w:tc>
        <w:tc>
          <w:tcPr>
            <w:tcW w:w="2160" w:type="dxa"/>
          </w:tcPr>
          <w:p w14:paraId="4E60070F" w14:textId="77777777" w:rsidR="00000000" w:rsidRDefault="000F6974">
            <w:pPr>
              <w:ind w:left="5" w:hanging="5"/>
            </w:pPr>
            <w:r>
              <w:t xml:space="preserve">Partial shade, moist, well-drained soils </w:t>
            </w:r>
          </w:p>
        </w:tc>
      </w:tr>
      <w:tr w:rsidR="00000000" w14:paraId="6DD7B0B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30E913F" w14:textId="77777777" w:rsidR="00000000" w:rsidRDefault="000F6974">
            <w:r>
              <w:t>Pulmonaria longifolia</w:t>
            </w:r>
          </w:p>
        </w:tc>
        <w:tc>
          <w:tcPr>
            <w:tcW w:w="1854" w:type="dxa"/>
          </w:tcPr>
          <w:p w14:paraId="70E6FE77" w14:textId="77777777" w:rsidR="00000000" w:rsidRDefault="000F6974">
            <w:r>
              <w:t>Long-leaved Lungwort</w:t>
            </w:r>
          </w:p>
        </w:tc>
        <w:tc>
          <w:tcPr>
            <w:tcW w:w="970" w:type="dxa"/>
          </w:tcPr>
          <w:p w14:paraId="68BD209A" w14:textId="77777777" w:rsidR="00000000" w:rsidRDefault="000F6974">
            <w:r>
              <w:t>9-12”</w:t>
            </w:r>
          </w:p>
        </w:tc>
        <w:tc>
          <w:tcPr>
            <w:tcW w:w="1806" w:type="dxa"/>
          </w:tcPr>
          <w:p w14:paraId="3A989A13" w14:textId="77777777" w:rsidR="00000000" w:rsidRDefault="000F6974">
            <w:r>
              <w:t>Blue to purple, in spring</w:t>
            </w:r>
          </w:p>
        </w:tc>
        <w:tc>
          <w:tcPr>
            <w:tcW w:w="1747" w:type="dxa"/>
          </w:tcPr>
          <w:p w14:paraId="0B5B947C" w14:textId="77777777" w:rsidR="00000000" w:rsidRDefault="000F6974">
            <w:r>
              <w:t xml:space="preserve">Green, long narrow leaves, spotted variegation </w:t>
            </w:r>
          </w:p>
        </w:tc>
        <w:tc>
          <w:tcPr>
            <w:tcW w:w="2263" w:type="dxa"/>
          </w:tcPr>
          <w:p w14:paraId="535C1AC2" w14:textId="77777777" w:rsidR="00000000" w:rsidRDefault="000F6974">
            <w:r>
              <w:t>Tolerates heat more</w:t>
            </w:r>
          </w:p>
        </w:tc>
        <w:tc>
          <w:tcPr>
            <w:tcW w:w="1260" w:type="dxa"/>
          </w:tcPr>
          <w:p w14:paraId="0F7B69C8" w14:textId="77777777" w:rsidR="00000000" w:rsidRDefault="000F6974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0C95E750" w14:textId="77777777" w:rsidR="00000000" w:rsidRDefault="000F6974">
            <w:pPr>
              <w:ind w:left="5" w:hanging="5"/>
            </w:pPr>
            <w:r>
              <w:t>Partial shade, m</w:t>
            </w:r>
            <w:r>
              <w:t>oist, well-drained soils</w:t>
            </w:r>
          </w:p>
        </w:tc>
      </w:tr>
      <w:tr w:rsidR="00000000" w14:paraId="5AD64EAB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6A44A36" w14:textId="77777777" w:rsidR="00000000" w:rsidRDefault="000F6974">
            <w:r>
              <w:t>Pulmonaria rubra</w:t>
            </w:r>
          </w:p>
        </w:tc>
        <w:tc>
          <w:tcPr>
            <w:tcW w:w="1854" w:type="dxa"/>
          </w:tcPr>
          <w:p w14:paraId="67BF9D5B" w14:textId="77777777" w:rsidR="00000000" w:rsidRDefault="000F6974">
            <w:r>
              <w:t>Red Lungwort</w:t>
            </w:r>
          </w:p>
        </w:tc>
        <w:tc>
          <w:tcPr>
            <w:tcW w:w="970" w:type="dxa"/>
          </w:tcPr>
          <w:p w14:paraId="3D049E8D" w14:textId="77777777" w:rsidR="00000000" w:rsidRDefault="000F6974">
            <w:r>
              <w:t>12-24”</w:t>
            </w:r>
          </w:p>
        </w:tc>
        <w:tc>
          <w:tcPr>
            <w:tcW w:w="1806" w:type="dxa"/>
          </w:tcPr>
          <w:p w14:paraId="75434FAD" w14:textId="77777777" w:rsidR="00000000" w:rsidRDefault="000F6974">
            <w:r>
              <w:t>Coral to red, in early spring</w:t>
            </w:r>
          </w:p>
        </w:tc>
        <w:tc>
          <w:tcPr>
            <w:tcW w:w="1747" w:type="dxa"/>
          </w:tcPr>
          <w:p w14:paraId="3254927D" w14:textId="77777777" w:rsidR="00000000" w:rsidRDefault="000F6974">
            <w:r>
              <w:t xml:space="preserve">Solid green </w:t>
            </w:r>
          </w:p>
        </w:tc>
        <w:tc>
          <w:tcPr>
            <w:tcW w:w="2263" w:type="dxa"/>
          </w:tcPr>
          <w:p w14:paraId="71849BF3" w14:textId="77777777" w:rsidR="00000000" w:rsidRDefault="000F6974"/>
        </w:tc>
        <w:tc>
          <w:tcPr>
            <w:tcW w:w="1260" w:type="dxa"/>
          </w:tcPr>
          <w:p w14:paraId="075FB19E" w14:textId="77777777" w:rsidR="00000000" w:rsidRDefault="000F6974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7D2DA315" w14:textId="77777777" w:rsidR="00000000" w:rsidRDefault="000F6974">
            <w:pPr>
              <w:ind w:left="5" w:hanging="5"/>
            </w:pPr>
            <w:r>
              <w:t>Partial shade, moist, well-drained soils</w:t>
            </w:r>
          </w:p>
        </w:tc>
      </w:tr>
      <w:tr w:rsidR="00000000" w14:paraId="13E9E08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A94E1A4" w14:textId="77777777" w:rsidR="00000000" w:rsidRDefault="000F6974">
            <w:r>
              <w:t>Pulmonaria saccharata</w:t>
            </w:r>
          </w:p>
        </w:tc>
        <w:tc>
          <w:tcPr>
            <w:tcW w:w="1854" w:type="dxa"/>
          </w:tcPr>
          <w:p w14:paraId="6CA14384" w14:textId="77777777" w:rsidR="00000000" w:rsidRDefault="000F6974">
            <w:r>
              <w:t>Bethlehem Sage</w:t>
            </w:r>
          </w:p>
        </w:tc>
        <w:tc>
          <w:tcPr>
            <w:tcW w:w="970" w:type="dxa"/>
          </w:tcPr>
          <w:p w14:paraId="01A81139" w14:textId="77777777" w:rsidR="00000000" w:rsidRDefault="000F6974">
            <w:r>
              <w:t>9-18”</w:t>
            </w:r>
          </w:p>
        </w:tc>
        <w:tc>
          <w:tcPr>
            <w:tcW w:w="1806" w:type="dxa"/>
          </w:tcPr>
          <w:p w14:paraId="27A96B56" w14:textId="77777777" w:rsidR="00000000" w:rsidRDefault="000F6974">
            <w:r>
              <w:t>Pinkish flower buds, open to blue, spring</w:t>
            </w:r>
          </w:p>
        </w:tc>
        <w:tc>
          <w:tcPr>
            <w:tcW w:w="1747" w:type="dxa"/>
          </w:tcPr>
          <w:p w14:paraId="29877B7E" w14:textId="77777777" w:rsidR="00000000" w:rsidRDefault="000F6974">
            <w:r>
              <w:t xml:space="preserve">Spotted foliage </w:t>
            </w:r>
          </w:p>
        </w:tc>
        <w:tc>
          <w:tcPr>
            <w:tcW w:w="2263" w:type="dxa"/>
          </w:tcPr>
          <w:p w14:paraId="4D99470F" w14:textId="77777777" w:rsidR="00000000" w:rsidRDefault="000F6974">
            <w:r>
              <w:t>M</w:t>
            </w:r>
            <w:r>
              <w:t>any cultivars available</w:t>
            </w:r>
          </w:p>
        </w:tc>
        <w:tc>
          <w:tcPr>
            <w:tcW w:w="1260" w:type="dxa"/>
          </w:tcPr>
          <w:p w14:paraId="0C47E813" w14:textId="77777777" w:rsidR="00000000" w:rsidRDefault="000F6974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3D9EE5FD" w14:textId="77777777" w:rsidR="00000000" w:rsidRDefault="000F6974">
            <w:pPr>
              <w:ind w:left="5" w:hanging="5"/>
            </w:pPr>
            <w:r>
              <w:t>Partial shade; well-drained soils with regular moisture</w:t>
            </w:r>
          </w:p>
        </w:tc>
      </w:tr>
      <w:tr w:rsidR="00000000" w14:paraId="59FA2F7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E571E58" w14:textId="77777777" w:rsidR="00000000" w:rsidRDefault="000F6974">
            <w:r>
              <w:t>Sagina subulata</w:t>
            </w:r>
          </w:p>
        </w:tc>
        <w:tc>
          <w:tcPr>
            <w:tcW w:w="1854" w:type="dxa"/>
          </w:tcPr>
          <w:p w14:paraId="3F33C925" w14:textId="77777777" w:rsidR="00000000" w:rsidRDefault="000F6974">
            <w:r>
              <w:t>Irish Moss</w:t>
            </w:r>
          </w:p>
        </w:tc>
        <w:tc>
          <w:tcPr>
            <w:tcW w:w="970" w:type="dxa"/>
          </w:tcPr>
          <w:p w14:paraId="40B86C9A" w14:textId="77777777" w:rsidR="00000000" w:rsidRDefault="000F6974">
            <w:r>
              <w:t>1”</w:t>
            </w:r>
          </w:p>
        </w:tc>
        <w:tc>
          <w:tcPr>
            <w:tcW w:w="1806" w:type="dxa"/>
          </w:tcPr>
          <w:p w14:paraId="7E2B39D1" w14:textId="77777777" w:rsidR="00000000" w:rsidRDefault="000F6974">
            <w:r>
              <w:t>White, summer</w:t>
            </w:r>
          </w:p>
        </w:tc>
        <w:tc>
          <w:tcPr>
            <w:tcW w:w="1747" w:type="dxa"/>
          </w:tcPr>
          <w:p w14:paraId="5B55FA04" w14:textId="77777777" w:rsidR="00000000" w:rsidRDefault="000F6974">
            <w:r>
              <w:t>Green;</w:t>
            </w:r>
          </w:p>
          <w:p w14:paraId="0C65454C" w14:textId="77777777" w:rsidR="00000000" w:rsidRDefault="000F6974">
            <w:r>
              <w:t xml:space="preserve">‘Aurea’ or Scotch Moss has golden foliage </w:t>
            </w:r>
          </w:p>
        </w:tc>
        <w:tc>
          <w:tcPr>
            <w:tcW w:w="2263" w:type="dxa"/>
          </w:tcPr>
          <w:p w14:paraId="24201FEC" w14:textId="77777777" w:rsidR="00000000" w:rsidRDefault="000F6974">
            <w:r>
              <w:t>Excess moisture, and overhead irrigation can cause rot</w:t>
            </w:r>
          </w:p>
          <w:p w14:paraId="7F7553C2" w14:textId="77777777" w:rsidR="00000000" w:rsidRDefault="000F6974"/>
        </w:tc>
        <w:tc>
          <w:tcPr>
            <w:tcW w:w="1260" w:type="dxa"/>
          </w:tcPr>
          <w:p w14:paraId="531B2E10" w14:textId="77777777" w:rsidR="00000000" w:rsidRDefault="000F6974">
            <w:pPr>
              <w:ind w:left="5" w:hanging="5"/>
            </w:pPr>
            <w:r>
              <w:t>6</w:t>
            </w:r>
          </w:p>
        </w:tc>
        <w:tc>
          <w:tcPr>
            <w:tcW w:w="2160" w:type="dxa"/>
          </w:tcPr>
          <w:p w14:paraId="54C30DED" w14:textId="77777777" w:rsidR="00000000" w:rsidRDefault="000F6974">
            <w:pPr>
              <w:ind w:left="5" w:hanging="5"/>
            </w:pPr>
            <w:r>
              <w:t xml:space="preserve">Sun to part shade, </w:t>
            </w:r>
            <w:r>
              <w:t>well-drained soil.  Aurea needs more shade.</w:t>
            </w:r>
          </w:p>
        </w:tc>
      </w:tr>
      <w:tr w:rsidR="00000000" w14:paraId="5D976288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DFABC91" w14:textId="77777777" w:rsidR="00000000" w:rsidRDefault="000F6974">
            <w:r>
              <w:t>Thalictrum sp.</w:t>
            </w:r>
          </w:p>
          <w:p w14:paraId="4721018F" w14:textId="77777777" w:rsidR="00000000" w:rsidRDefault="000F6974"/>
        </w:tc>
        <w:tc>
          <w:tcPr>
            <w:tcW w:w="1854" w:type="dxa"/>
          </w:tcPr>
          <w:p w14:paraId="5845A097" w14:textId="77777777" w:rsidR="00000000" w:rsidRDefault="000F6974">
            <w:r>
              <w:t>Meadow Rue</w:t>
            </w:r>
          </w:p>
        </w:tc>
        <w:tc>
          <w:tcPr>
            <w:tcW w:w="970" w:type="dxa"/>
          </w:tcPr>
          <w:p w14:paraId="022EB24D" w14:textId="77777777" w:rsidR="00000000" w:rsidRDefault="000F6974">
            <w:r>
              <w:t>Varies by species</w:t>
            </w:r>
          </w:p>
        </w:tc>
        <w:tc>
          <w:tcPr>
            <w:tcW w:w="1806" w:type="dxa"/>
          </w:tcPr>
          <w:p w14:paraId="547AE799" w14:textId="77777777" w:rsidR="00000000" w:rsidRDefault="000F6974">
            <w:r>
              <w:t xml:space="preserve">Colored petal-like sepals, spring or summer </w:t>
            </w:r>
          </w:p>
        </w:tc>
        <w:tc>
          <w:tcPr>
            <w:tcW w:w="1747" w:type="dxa"/>
          </w:tcPr>
          <w:p w14:paraId="0A13B832" w14:textId="77777777" w:rsidR="00000000" w:rsidRDefault="000F6974">
            <w:r>
              <w:t>Fine, green to blue-green</w:t>
            </w:r>
          </w:p>
        </w:tc>
        <w:tc>
          <w:tcPr>
            <w:tcW w:w="2263" w:type="dxa"/>
          </w:tcPr>
          <w:p w14:paraId="318E17F4" w14:textId="77777777" w:rsidR="00000000" w:rsidRDefault="000F6974"/>
        </w:tc>
        <w:tc>
          <w:tcPr>
            <w:tcW w:w="1260" w:type="dxa"/>
          </w:tcPr>
          <w:p w14:paraId="3339B18D" w14:textId="77777777" w:rsidR="00000000" w:rsidRDefault="000F6974">
            <w:pPr>
              <w:ind w:left="5" w:hanging="5"/>
            </w:pPr>
          </w:p>
        </w:tc>
        <w:tc>
          <w:tcPr>
            <w:tcW w:w="2160" w:type="dxa"/>
          </w:tcPr>
          <w:p w14:paraId="475D33C2" w14:textId="77777777" w:rsidR="00000000" w:rsidRDefault="000F6974">
            <w:pPr>
              <w:ind w:left="5" w:hanging="5"/>
            </w:pPr>
            <w:r>
              <w:t>Part shade, adequate moisture</w:t>
            </w:r>
          </w:p>
        </w:tc>
      </w:tr>
      <w:tr w:rsidR="00000000" w14:paraId="5CC7DB97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3ABD912" w14:textId="77777777" w:rsidR="00000000" w:rsidRDefault="000F6974">
            <w:r>
              <w:t xml:space="preserve">Trollis x </w:t>
            </w:r>
            <w:r>
              <w:lastRenderedPageBreak/>
              <w:t>cultorum</w:t>
            </w:r>
          </w:p>
          <w:p w14:paraId="42B33CF7" w14:textId="77777777" w:rsidR="00000000" w:rsidRDefault="000F6974"/>
        </w:tc>
        <w:tc>
          <w:tcPr>
            <w:tcW w:w="1854" w:type="dxa"/>
          </w:tcPr>
          <w:p w14:paraId="713696C3" w14:textId="77777777" w:rsidR="00000000" w:rsidRDefault="000F6974">
            <w:r>
              <w:lastRenderedPageBreak/>
              <w:t xml:space="preserve">Hybrid </w:t>
            </w:r>
            <w:r>
              <w:lastRenderedPageBreak/>
              <w:t>Globeflower</w:t>
            </w:r>
          </w:p>
        </w:tc>
        <w:tc>
          <w:tcPr>
            <w:tcW w:w="970" w:type="dxa"/>
          </w:tcPr>
          <w:p w14:paraId="5642982C" w14:textId="77777777" w:rsidR="00000000" w:rsidRDefault="000F6974">
            <w:r>
              <w:lastRenderedPageBreak/>
              <w:t>2-3’</w:t>
            </w:r>
          </w:p>
        </w:tc>
        <w:tc>
          <w:tcPr>
            <w:tcW w:w="1806" w:type="dxa"/>
          </w:tcPr>
          <w:p w14:paraId="53D4A806" w14:textId="77777777" w:rsidR="00000000" w:rsidRDefault="000F6974">
            <w:r>
              <w:t xml:space="preserve">Yellow, late </w:t>
            </w:r>
            <w:r>
              <w:lastRenderedPageBreak/>
              <w:t>sprin</w:t>
            </w:r>
            <w:r>
              <w:t>g</w:t>
            </w:r>
          </w:p>
        </w:tc>
        <w:tc>
          <w:tcPr>
            <w:tcW w:w="1747" w:type="dxa"/>
          </w:tcPr>
          <w:p w14:paraId="203ED86E" w14:textId="77777777" w:rsidR="00000000" w:rsidRDefault="000F6974">
            <w:r>
              <w:lastRenderedPageBreak/>
              <w:t>Dark green</w:t>
            </w:r>
          </w:p>
        </w:tc>
        <w:tc>
          <w:tcPr>
            <w:tcW w:w="2263" w:type="dxa"/>
          </w:tcPr>
          <w:p w14:paraId="2601BD2B" w14:textId="77777777" w:rsidR="00000000" w:rsidRDefault="000F6974">
            <w:r>
              <w:t xml:space="preserve">Foliage declines in </w:t>
            </w:r>
            <w:r>
              <w:lastRenderedPageBreak/>
              <w:t>mid-summer</w:t>
            </w:r>
          </w:p>
        </w:tc>
        <w:tc>
          <w:tcPr>
            <w:tcW w:w="1260" w:type="dxa"/>
          </w:tcPr>
          <w:p w14:paraId="2BC2DFDB" w14:textId="77777777" w:rsidR="00000000" w:rsidRDefault="000F6974">
            <w:pPr>
              <w:ind w:left="5" w:hanging="5"/>
            </w:pPr>
            <w:r>
              <w:lastRenderedPageBreak/>
              <w:t>3-6</w:t>
            </w:r>
          </w:p>
        </w:tc>
        <w:tc>
          <w:tcPr>
            <w:tcW w:w="2160" w:type="dxa"/>
          </w:tcPr>
          <w:p w14:paraId="6E12A81A" w14:textId="77777777" w:rsidR="00000000" w:rsidRDefault="000F6974">
            <w:pPr>
              <w:ind w:left="5" w:hanging="5"/>
            </w:pPr>
            <w:r>
              <w:t xml:space="preserve">Afternoon shade, </w:t>
            </w:r>
            <w:r>
              <w:lastRenderedPageBreak/>
              <w:t>cool locations; moist, heavy soil</w:t>
            </w:r>
          </w:p>
        </w:tc>
      </w:tr>
      <w:tr w:rsidR="00000000" w14:paraId="7E71BC3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A400A4A" w14:textId="77777777" w:rsidR="00000000" w:rsidRDefault="000F6974">
            <w:r>
              <w:lastRenderedPageBreak/>
              <w:t>Veronica officinalis</w:t>
            </w:r>
          </w:p>
        </w:tc>
        <w:tc>
          <w:tcPr>
            <w:tcW w:w="1854" w:type="dxa"/>
          </w:tcPr>
          <w:p w14:paraId="05D7C24E" w14:textId="77777777" w:rsidR="00000000" w:rsidRDefault="000F6974">
            <w:r>
              <w:t>Common Speedwell</w:t>
            </w:r>
          </w:p>
        </w:tc>
        <w:tc>
          <w:tcPr>
            <w:tcW w:w="970" w:type="dxa"/>
          </w:tcPr>
          <w:p w14:paraId="4145E2E8" w14:textId="77777777" w:rsidR="00000000" w:rsidRDefault="000F6974">
            <w:r>
              <w:t>6-12”</w:t>
            </w:r>
          </w:p>
        </w:tc>
        <w:tc>
          <w:tcPr>
            <w:tcW w:w="1806" w:type="dxa"/>
          </w:tcPr>
          <w:p w14:paraId="311EBD71" w14:textId="77777777" w:rsidR="00000000" w:rsidRDefault="000F6974">
            <w:r>
              <w:t>Blue in early summer</w:t>
            </w:r>
          </w:p>
        </w:tc>
        <w:tc>
          <w:tcPr>
            <w:tcW w:w="1747" w:type="dxa"/>
          </w:tcPr>
          <w:p w14:paraId="035665C1" w14:textId="77777777" w:rsidR="00000000" w:rsidRDefault="000F6974"/>
        </w:tc>
        <w:tc>
          <w:tcPr>
            <w:tcW w:w="2263" w:type="dxa"/>
          </w:tcPr>
          <w:p w14:paraId="248A5E74" w14:textId="77777777" w:rsidR="00000000" w:rsidRDefault="000F6974">
            <w:r>
              <w:t>Creeping groundcover</w:t>
            </w:r>
          </w:p>
        </w:tc>
        <w:tc>
          <w:tcPr>
            <w:tcW w:w="1260" w:type="dxa"/>
          </w:tcPr>
          <w:p w14:paraId="6B564A9A" w14:textId="77777777" w:rsidR="00000000" w:rsidRDefault="000F6974">
            <w:pPr>
              <w:ind w:left="5" w:hanging="5"/>
            </w:pPr>
            <w:r>
              <w:t>4-6</w:t>
            </w:r>
          </w:p>
        </w:tc>
        <w:tc>
          <w:tcPr>
            <w:tcW w:w="2160" w:type="dxa"/>
          </w:tcPr>
          <w:p w14:paraId="6878D434" w14:textId="77777777" w:rsidR="00000000" w:rsidRDefault="000F6974">
            <w:pPr>
              <w:ind w:left="5" w:hanging="5"/>
            </w:pPr>
            <w:r>
              <w:t>Partial to full shade, moist soils</w:t>
            </w:r>
          </w:p>
        </w:tc>
      </w:tr>
      <w:tr w:rsidR="00000000" w14:paraId="538585B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C4E3DFA" w14:textId="77777777" w:rsidR="00000000" w:rsidRDefault="000F6974">
            <w:r>
              <w:t>Vinca minor</w:t>
            </w:r>
          </w:p>
        </w:tc>
        <w:tc>
          <w:tcPr>
            <w:tcW w:w="1854" w:type="dxa"/>
          </w:tcPr>
          <w:p w14:paraId="10ACA26C" w14:textId="77777777" w:rsidR="00000000" w:rsidRDefault="000F6974">
            <w:r>
              <w:t>Common Periwinkle</w:t>
            </w:r>
          </w:p>
        </w:tc>
        <w:tc>
          <w:tcPr>
            <w:tcW w:w="970" w:type="dxa"/>
          </w:tcPr>
          <w:p w14:paraId="49DFD3CA" w14:textId="77777777" w:rsidR="00000000" w:rsidRDefault="000F6974">
            <w:r>
              <w:t>12-18”</w:t>
            </w:r>
          </w:p>
        </w:tc>
        <w:tc>
          <w:tcPr>
            <w:tcW w:w="1806" w:type="dxa"/>
          </w:tcPr>
          <w:p w14:paraId="2ACCBBF5" w14:textId="77777777" w:rsidR="00000000" w:rsidRDefault="000F6974">
            <w:r>
              <w:t>Blue in spring</w:t>
            </w:r>
          </w:p>
        </w:tc>
        <w:tc>
          <w:tcPr>
            <w:tcW w:w="1747" w:type="dxa"/>
          </w:tcPr>
          <w:p w14:paraId="0B537C1A" w14:textId="77777777" w:rsidR="00000000" w:rsidRDefault="000F6974">
            <w:r>
              <w:t>Green foliage with white variegation</w:t>
            </w:r>
          </w:p>
        </w:tc>
        <w:tc>
          <w:tcPr>
            <w:tcW w:w="2263" w:type="dxa"/>
          </w:tcPr>
          <w:p w14:paraId="1CCC999C" w14:textId="77777777" w:rsidR="00000000" w:rsidRDefault="000F6974">
            <w:r>
              <w:t>Creeping groundcover, stems will root wherever they touch the ground</w:t>
            </w:r>
          </w:p>
        </w:tc>
        <w:tc>
          <w:tcPr>
            <w:tcW w:w="1260" w:type="dxa"/>
          </w:tcPr>
          <w:p w14:paraId="702DB6EF" w14:textId="77777777" w:rsidR="00000000" w:rsidRDefault="000F6974">
            <w:pPr>
              <w:ind w:left="5" w:hanging="5"/>
            </w:pPr>
            <w:r>
              <w:t>4-6</w:t>
            </w:r>
          </w:p>
        </w:tc>
        <w:tc>
          <w:tcPr>
            <w:tcW w:w="2160" w:type="dxa"/>
          </w:tcPr>
          <w:p w14:paraId="24CFD0AF" w14:textId="77777777" w:rsidR="00000000" w:rsidRDefault="000F6974">
            <w:pPr>
              <w:ind w:left="5" w:hanging="5"/>
            </w:pPr>
            <w:r>
              <w:t>Shade and moist locations</w:t>
            </w:r>
          </w:p>
        </w:tc>
      </w:tr>
      <w:tr w:rsidR="00000000" w14:paraId="52C1A63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4689E65" w14:textId="77777777" w:rsidR="00000000" w:rsidRDefault="000F6974">
            <w:r>
              <w:t>Viola sp.</w:t>
            </w:r>
          </w:p>
        </w:tc>
        <w:tc>
          <w:tcPr>
            <w:tcW w:w="1854" w:type="dxa"/>
          </w:tcPr>
          <w:p w14:paraId="7C915065" w14:textId="77777777" w:rsidR="00000000" w:rsidRDefault="000F6974">
            <w:r>
              <w:t>Violet</w:t>
            </w:r>
          </w:p>
        </w:tc>
        <w:tc>
          <w:tcPr>
            <w:tcW w:w="970" w:type="dxa"/>
          </w:tcPr>
          <w:p w14:paraId="6DC62C5F" w14:textId="77777777" w:rsidR="00000000" w:rsidRDefault="000F6974">
            <w:r>
              <w:t xml:space="preserve">Varies </w:t>
            </w:r>
          </w:p>
          <w:p w14:paraId="66A1381D" w14:textId="77777777" w:rsidR="00000000" w:rsidRDefault="000F6974">
            <w:r>
              <w:t>3-12”</w:t>
            </w:r>
          </w:p>
        </w:tc>
        <w:tc>
          <w:tcPr>
            <w:tcW w:w="1806" w:type="dxa"/>
          </w:tcPr>
          <w:p w14:paraId="51F29743" w14:textId="77777777" w:rsidR="00000000" w:rsidRDefault="000F6974">
            <w:r>
              <w:t>A variety of colors, in early spring</w:t>
            </w:r>
          </w:p>
        </w:tc>
        <w:tc>
          <w:tcPr>
            <w:tcW w:w="1747" w:type="dxa"/>
          </w:tcPr>
          <w:p w14:paraId="62A1C04D" w14:textId="77777777" w:rsidR="00000000" w:rsidRDefault="000F6974">
            <w:r>
              <w:t xml:space="preserve">Shades of green </w:t>
            </w:r>
          </w:p>
        </w:tc>
        <w:tc>
          <w:tcPr>
            <w:tcW w:w="2263" w:type="dxa"/>
          </w:tcPr>
          <w:p w14:paraId="725B3771" w14:textId="77777777" w:rsidR="00000000" w:rsidRDefault="000F6974">
            <w:r>
              <w:t>Many specie</w:t>
            </w:r>
            <w:r>
              <w:t>s and cultivars available.  V. nuttallii is native.</w:t>
            </w:r>
          </w:p>
        </w:tc>
        <w:tc>
          <w:tcPr>
            <w:tcW w:w="1260" w:type="dxa"/>
          </w:tcPr>
          <w:p w14:paraId="306AD25A" w14:textId="77777777" w:rsidR="00000000" w:rsidRDefault="000F6974">
            <w:pPr>
              <w:ind w:left="5" w:hanging="5"/>
            </w:pPr>
            <w:r>
              <w:t>Varies</w:t>
            </w:r>
          </w:p>
          <w:p w14:paraId="0D149A8B" w14:textId="77777777" w:rsidR="00000000" w:rsidRDefault="000F6974">
            <w:pPr>
              <w:ind w:left="5" w:hanging="5"/>
            </w:pPr>
            <w:r>
              <w:t>3-9</w:t>
            </w:r>
          </w:p>
        </w:tc>
        <w:tc>
          <w:tcPr>
            <w:tcW w:w="2160" w:type="dxa"/>
          </w:tcPr>
          <w:p w14:paraId="6A7983C9" w14:textId="77777777" w:rsidR="00000000" w:rsidRDefault="000F6974">
            <w:pPr>
              <w:ind w:left="5" w:hanging="5"/>
            </w:pPr>
            <w:r>
              <w:t>Shade, moist soil</w:t>
            </w:r>
          </w:p>
        </w:tc>
      </w:tr>
    </w:tbl>
    <w:p w14:paraId="6A11560D" w14:textId="77777777" w:rsidR="000F6974" w:rsidRDefault="000F6974"/>
    <w:sectPr w:rsidR="000F6974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D9"/>
    <w:rsid w:val="000F6974"/>
    <w:rsid w:val="0050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8247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2113</Words>
  <Characters>12050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Perennials and Groundcovers:</vt:lpstr>
    </vt:vector>
  </TitlesOfParts>
  <Company>Redbutte Garden</Company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Perennials and Groundcovers:</dc:title>
  <dc:subject/>
  <dc:creator>mtewes</dc:creator>
  <cp:keywords/>
  <dc:description/>
  <cp:lastModifiedBy>Morgan Sean Gibbs</cp:lastModifiedBy>
  <cp:revision>2</cp:revision>
  <dcterms:created xsi:type="dcterms:W3CDTF">2017-02-01T22:11:00Z</dcterms:created>
  <dcterms:modified xsi:type="dcterms:W3CDTF">2017-02-01T22:11:00Z</dcterms:modified>
</cp:coreProperties>
</file>