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93089" w14:textId="7CB978B0" w:rsidR="007F4313" w:rsidRPr="00856CD6" w:rsidRDefault="009267C7" w:rsidP="007F4313">
      <w:pPr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36"/>
          <w:sz w:val="22"/>
          <w:szCs w:val="22"/>
          <w:lang w:val="es-ES" w:eastAsia="es-ES_tradnl"/>
        </w:rPr>
        <w:t>AVISO LEGAL [</w:t>
      </w:r>
      <w:r w:rsidRPr="009267C7">
        <w:rPr>
          <w:rFonts w:ascii="Times New Roman" w:eastAsia="Times New Roman" w:hAnsi="Times New Roman" w:cs="Times New Roman"/>
          <w:b/>
          <w:bCs/>
          <w:i/>
          <w:iCs/>
          <w:color w:val="212529"/>
          <w:kern w:val="36"/>
          <w:sz w:val="22"/>
          <w:szCs w:val="22"/>
          <w:lang w:val="es-ES" w:eastAsia="es-ES_tradnl"/>
        </w:rPr>
        <w:t>CORONAAPP</w:t>
      </w:r>
      <w:r>
        <w:rPr>
          <w:rFonts w:ascii="Times New Roman" w:eastAsia="Times New Roman" w:hAnsi="Times New Roman" w:cs="Times New Roman"/>
          <w:b/>
          <w:bCs/>
          <w:color w:val="212529"/>
          <w:kern w:val="36"/>
          <w:sz w:val="22"/>
          <w:szCs w:val="22"/>
          <w:lang w:val="es-ES" w:eastAsia="es-ES_tradnl"/>
        </w:rPr>
        <w:t>]</w:t>
      </w:r>
      <w:r w:rsidR="00AF3D19" w:rsidRPr="00856CD6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p w14:paraId="1B276AA7" w14:textId="77777777" w:rsidR="00AF3D19" w:rsidRPr="00856CD6" w:rsidRDefault="00AF3D19" w:rsidP="007F4313">
      <w:pPr>
        <w:jc w:val="center"/>
        <w:rPr>
          <w:rFonts w:ascii="Times New Roman" w:eastAsia="Times New Roman" w:hAnsi="Times New Roman" w:cs="Times New Roman"/>
          <w:sz w:val="22"/>
          <w:szCs w:val="22"/>
          <w:lang w:val="es-ES" w:eastAsia="es-ES_tradnl"/>
        </w:rPr>
      </w:pPr>
    </w:p>
    <w:p w14:paraId="36317D0B" w14:textId="3ECEB477" w:rsidR="005339BD" w:rsidRPr="00856CD6" w:rsidRDefault="00AF3D19" w:rsidP="0013299F">
      <w:pPr>
        <w:spacing w:after="240" w:line="280" w:lineRule="exact"/>
        <w:jc w:val="both"/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</w:pPr>
      <w:r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>Abril</w:t>
      </w:r>
      <w:r w:rsidR="005339BD"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 xml:space="preserve"> 20</w:t>
      </w:r>
      <w:r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>20</w:t>
      </w:r>
    </w:p>
    <w:p w14:paraId="2396EF35" w14:textId="2505DFFF" w:rsidR="004C305A" w:rsidRPr="00856CD6" w:rsidRDefault="0039760C" w:rsidP="00964C75">
      <w:pPr>
        <w:pStyle w:val="ListParagraph"/>
        <w:numPr>
          <w:ilvl w:val="0"/>
          <w:numId w:val="5"/>
        </w:numPr>
        <w:spacing w:after="240" w:line="280" w:lineRule="exact"/>
        <w:ind w:left="426"/>
        <w:jc w:val="both"/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</w:pPr>
      <w:r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 xml:space="preserve">TITULARIDAD </w:t>
      </w:r>
      <w:r w:rsidR="009267C7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>DE LA APLICACIÓN</w:t>
      </w:r>
      <w:r w:rsidR="00964C75"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>. ACEPTACIÓN Y AVISO LEGAL</w:t>
      </w:r>
    </w:p>
    <w:p w14:paraId="593B54ED" w14:textId="77777777" w:rsidR="009267C7" w:rsidRDefault="009267C7" w:rsidP="009267C7">
      <w:pPr>
        <w:pStyle w:val="ListParagraph"/>
        <w:tabs>
          <w:tab w:val="left" w:pos="3969"/>
        </w:tabs>
        <w:ind w:left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68AAA0C" w14:textId="24C5CC65" w:rsidR="007F4313" w:rsidRPr="00856CD6" w:rsidRDefault="009267C7" w:rsidP="007F4313">
      <w:pPr>
        <w:pStyle w:val="ListParagraph"/>
        <w:numPr>
          <w:ilvl w:val="1"/>
          <w:numId w:val="5"/>
        </w:numPr>
        <w:tabs>
          <w:tab w:val="left" w:pos="3969"/>
        </w:tabs>
        <w:ind w:left="567" w:hanging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 Aplicación [</w:t>
      </w:r>
      <w:proofErr w:type="spellStart"/>
      <w:r w:rsidRPr="009267C7">
        <w:rPr>
          <w:rFonts w:ascii="Times New Roman" w:eastAsia="Times New Roman" w:hAnsi="Times New Roman" w:cs="Times New Roman"/>
          <w:i/>
          <w:iCs/>
          <w:sz w:val="22"/>
          <w:szCs w:val="22"/>
        </w:rPr>
        <w:t>CoronaApp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]</w:t>
      </w:r>
      <w:r w:rsidR="00AF3D19" w:rsidRPr="00856CD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7" w:history="1"/>
      <w:r w:rsidR="007F4313" w:rsidRPr="00856CD6">
        <w:rPr>
          <w:rFonts w:ascii="Times New Roman" w:eastAsia="Times New Roman" w:hAnsi="Times New Roman" w:cs="Times New Roman"/>
          <w:sz w:val="22"/>
          <w:szCs w:val="22"/>
        </w:rPr>
        <w:t>i</w:t>
      </w:r>
      <w:r w:rsidR="0062693C" w:rsidRPr="00856CD6">
        <w:rPr>
          <w:rFonts w:ascii="Times New Roman" w:eastAsia="Times New Roman" w:hAnsi="Times New Roman" w:cs="Times New Roman"/>
          <w:sz w:val="22"/>
          <w:szCs w:val="22"/>
        </w:rPr>
        <w:t xml:space="preserve">ncluyendo cualquiera de sus secciones  </w:t>
      </w:r>
      <w:r w:rsidR="0013299F" w:rsidRPr="00856CD6">
        <w:rPr>
          <w:rFonts w:ascii="Times New Roman" w:eastAsia="Times New Roman" w:hAnsi="Times New Roman" w:cs="Times New Roman"/>
          <w:sz w:val="22"/>
          <w:szCs w:val="22"/>
        </w:rPr>
        <w:t>(en adela</w:t>
      </w:r>
      <w:r w:rsidR="007C11AC" w:rsidRPr="00856CD6">
        <w:rPr>
          <w:rFonts w:ascii="Times New Roman" w:eastAsia="Times New Roman" w:hAnsi="Times New Roman" w:cs="Times New Roman"/>
          <w:sz w:val="22"/>
          <w:szCs w:val="22"/>
        </w:rPr>
        <w:t xml:space="preserve">nte </w:t>
      </w:r>
      <w:r>
        <w:rPr>
          <w:rFonts w:ascii="Times New Roman" w:eastAsia="Times New Roman" w:hAnsi="Times New Roman" w:cs="Times New Roman"/>
          <w:sz w:val="22"/>
          <w:szCs w:val="22"/>
        </w:rPr>
        <w:t>la</w:t>
      </w:r>
      <w:r w:rsidR="007C11AC" w:rsidRPr="00856CD6">
        <w:rPr>
          <w:rFonts w:ascii="Times New Roman" w:eastAsia="Times New Roman" w:hAnsi="Times New Roman" w:cs="Times New Roman"/>
          <w:sz w:val="22"/>
          <w:szCs w:val="22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Aplicación</w:t>
      </w:r>
      <w:r w:rsidR="007C11AC" w:rsidRPr="00856CD6">
        <w:rPr>
          <w:rFonts w:ascii="Times New Roman" w:eastAsia="Times New Roman" w:hAnsi="Times New Roman" w:cs="Times New Roman"/>
          <w:b/>
          <w:bCs/>
          <w:sz w:val="22"/>
          <w:szCs w:val="22"/>
        </w:rPr>
        <w:t>”</w:t>
      </w:r>
      <w:r w:rsidR="007C11AC" w:rsidRPr="00856CD6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>
        <w:rPr>
          <w:rFonts w:ascii="Times New Roman" w:eastAsia="Times New Roman" w:hAnsi="Times New Roman" w:cs="Times New Roman"/>
          <w:sz w:val="22"/>
          <w:szCs w:val="22"/>
        </w:rPr>
        <w:t>está operada por [</w:t>
      </w:r>
      <w:r w:rsidRPr="009267C7">
        <w:rPr>
          <w:rFonts w:ascii="Times New Roman" w:eastAsia="Times New Roman" w:hAnsi="Times New Roman" w:cs="Times New Roman"/>
          <w:i/>
          <w:iCs/>
          <w:sz w:val="22"/>
          <w:szCs w:val="22"/>
        </w:rPr>
        <w:t>Administración Sanitaria</w:t>
      </w:r>
      <w:r>
        <w:rPr>
          <w:rFonts w:ascii="Times New Roman" w:eastAsia="Times New Roman" w:hAnsi="Times New Roman" w:cs="Times New Roman"/>
          <w:sz w:val="22"/>
          <w:szCs w:val="22"/>
        </w:rPr>
        <w:t>], con dirección en [</w:t>
      </w:r>
      <w:r w:rsidRPr="006556A2">
        <w:rPr>
          <w:rFonts w:ascii="Times New Roman" w:eastAsia="Times New Roman" w:hAnsi="Times New Roman" w:cs="Times New Roman"/>
          <w:i/>
          <w:iCs/>
          <w:sz w:val="22"/>
          <w:szCs w:val="22"/>
        </w:rPr>
        <w:t>incluir dirección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] </w:t>
      </w:r>
      <w:r w:rsidR="00DA58D4" w:rsidRPr="00856CD6">
        <w:rPr>
          <w:rFonts w:ascii="Times New Roman" w:eastAsia="Times New Roman" w:hAnsi="Times New Roman" w:cs="Times New Roman"/>
          <w:sz w:val="22"/>
          <w:szCs w:val="22"/>
        </w:rPr>
        <w:t>(“</w:t>
      </w:r>
      <w:r w:rsidR="00DA58D4" w:rsidRPr="00856CD6">
        <w:rPr>
          <w:rFonts w:ascii="Times New Roman" w:eastAsia="Times New Roman" w:hAnsi="Times New Roman" w:cs="Times New Roman"/>
          <w:b/>
          <w:bCs/>
          <w:sz w:val="22"/>
          <w:szCs w:val="22"/>
        </w:rPr>
        <w:t>nosotros</w:t>
      </w:r>
      <w:r w:rsidR="00DA58D4" w:rsidRPr="00856CD6">
        <w:rPr>
          <w:rFonts w:ascii="Times New Roman" w:eastAsia="Times New Roman" w:hAnsi="Times New Roman" w:cs="Times New Roman"/>
          <w:sz w:val="22"/>
          <w:szCs w:val="22"/>
        </w:rPr>
        <w:t>”).</w:t>
      </w:r>
      <w:r w:rsidR="006556A2">
        <w:rPr>
          <w:rFonts w:ascii="Times New Roman" w:eastAsia="Times New Roman" w:hAnsi="Times New Roman" w:cs="Times New Roman"/>
          <w:sz w:val="22"/>
          <w:szCs w:val="22"/>
        </w:rPr>
        <w:t xml:space="preserve"> Puede contactar con nosotros a través de [</w:t>
      </w:r>
      <w:r w:rsidR="006556A2" w:rsidRPr="006556A2">
        <w:rPr>
          <w:rFonts w:ascii="Times New Roman" w:eastAsia="Times New Roman" w:hAnsi="Times New Roman" w:cs="Times New Roman"/>
          <w:i/>
          <w:iCs/>
          <w:sz w:val="22"/>
          <w:szCs w:val="22"/>
        </w:rPr>
        <w:t>incluir medios de contacto</w:t>
      </w:r>
      <w:r w:rsidR="006556A2">
        <w:rPr>
          <w:rFonts w:ascii="Times New Roman" w:eastAsia="Times New Roman" w:hAnsi="Times New Roman" w:cs="Times New Roman"/>
          <w:sz w:val="22"/>
          <w:szCs w:val="22"/>
        </w:rPr>
        <w:t>].</w:t>
      </w:r>
    </w:p>
    <w:p w14:paraId="21A91E04" w14:textId="77777777" w:rsidR="007F4313" w:rsidRPr="00856CD6" w:rsidRDefault="007F4313" w:rsidP="007F4313">
      <w:pPr>
        <w:pStyle w:val="ListParagraph"/>
        <w:tabs>
          <w:tab w:val="left" w:pos="3969"/>
        </w:tabs>
        <w:ind w:left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F63C184" w14:textId="0D48C973" w:rsidR="00964C75" w:rsidRPr="00856CD6" w:rsidRDefault="007C11AC" w:rsidP="007F4313">
      <w:pPr>
        <w:pStyle w:val="ListParagraph"/>
        <w:numPr>
          <w:ilvl w:val="1"/>
          <w:numId w:val="5"/>
        </w:numPr>
        <w:tabs>
          <w:tab w:val="left" w:pos="3969"/>
        </w:tabs>
        <w:ind w:left="567" w:hanging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Las presentes condiciones (en adelante, las </w:t>
      </w:r>
      <w:r w:rsidRPr="00856CD6">
        <w:rPr>
          <w:rFonts w:ascii="Times New Roman" w:eastAsia="Times New Roman" w:hAnsi="Times New Roman" w:cs="Times New Roman"/>
          <w:b/>
          <w:bCs/>
          <w:sz w:val="22"/>
          <w:szCs w:val="22"/>
        </w:rPr>
        <w:t>“Condiciones”</w:t>
      </w: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) regulan el acceso, navegación y uso </w:t>
      </w:r>
      <w:r w:rsidR="009267C7">
        <w:rPr>
          <w:rFonts w:ascii="Times New Roman" w:eastAsia="Times New Roman" w:hAnsi="Times New Roman" w:cs="Times New Roman"/>
          <w:sz w:val="22"/>
          <w:szCs w:val="22"/>
        </w:rPr>
        <w:t>de la Aplicación</w:t>
      </w: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 por sus usuarios (en adelante, </w:t>
      </w:r>
      <w:r w:rsidR="00DA58D4" w:rsidRPr="00856CD6">
        <w:rPr>
          <w:rFonts w:ascii="Times New Roman" w:eastAsia="Times New Roman" w:hAnsi="Times New Roman" w:cs="Times New Roman"/>
          <w:sz w:val="22"/>
          <w:szCs w:val="22"/>
        </w:rPr>
        <w:t>“</w:t>
      </w:r>
      <w:r w:rsidR="00DA58D4" w:rsidRPr="00856CD6">
        <w:rPr>
          <w:rFonts w:ascii="Times New Roman" w:eastAsia="Times New Roman" w:hAnsi="Times New Roman" w:cs="Times New Roman"/>
          <w:b/>
          <w:bCs/>
          <w:sz w:val="22"/>
          <w:szCs w:val="22"/>
        </w:rPr>
        <w:t>usted</w:t>
      </w:r>
      <w:r w:rsidR="00DA58D4" w:rsidRPr="00856CD6">
        <w:rPr>
          <w:rFonts w:ascii="Times New Roman" w:eastAsia="Times New Roman" w:hAnsi="Times New Roman" w:cs="Times New Roman"/>
          <w:sz w:val="22"/>
          <w:szCs w:val="22"/>
        </w:rPr>
        <w:t xml:space="preserve">”, </w:t>
      </w: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el </w:t>
      </w:r>
      <w:r w:rsidRPr="00856CD6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“Usuario” </w:t>
      </w: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o los </w:t>
      </w:r>
      <w:r w:rsidRPr="00856CD6">
        <w:rPr>
          <w:rFonts w:ascii="Times New Roman" w:eastAsia="Times New Roman" w:hAnsi="Times New Roman" w:cs="Times New Roman"/>
          <w:b/>
          <w:bCs/>
          <w:sz w:val="22"/>
          <w:szCs w:val="22"/>
        </w:rPr>
        <w:t>“Usuarios”</w:t>
      </w:r>
      <w:r w:rsidRPr="00856CD6">
        <w:rPr>
          <w:rFonts w:ascii="Times New Roman" w:eastAsia="Times New Roman" w:hAnsi="Times New Roman" w:cs="Times New Roman"/>
          <w:sz w:val="22"/>
          <w:szCs w:val="22"/>
        </w:rPr>
        <w:t>, según corresponda); así como los servicios que se prestan a través de</w:t>
      </w:r>
      <w:r w:rsidR="009267C7">
        <w:rPr>
          <w:rFonts w:ascii="Times New Roman" w:eastAsia="Times New Roman" w:hAnsi="Times New Roman" w:cs="Times New Roman"/>
          <w:sz w:val="22"/>
          <w:szCs w:val="22"/>
        </w:rPr>
        <w:t xml:space="preserve"> la Aplicación</w:t>
      </w:r>
      <w:r w:rsidR="004C305A" w:rsidRPr="00856CD6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66A2CBF" w14:textId="77777777" w:rsidR="007F4313" w:rsidRPr="00856CD6" w:rsidRDefault="007F4313" w:rsidP="007F4313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2103B61A" w14:textId="22FEEFEC" w:rsidR="00964C75" w:rsidRPr="00856CD6" w:rsidRDefault="004C305A" w:rsidP="00964C75">
      <w:pPr>
        <w:pStyle w:val="ListParagraph"/>
        <w:numPr>
          <w:ilvl w:val="1"/>
          <w:numId w:val="5"/>
        </w:numPr>
        <w:spacing w:after="240"/>
        <w:ind w:left="567" w:hanging="499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La utilización </w:t>
      </w:r>
      <w:r w:rsidR="009267C7">
        <w:rPr>
          <w:rFonts w:ascii="Times New Roman" w:eastAsia="Times New Roman" w:hAnsi="Times New Roman" w:cs="Times New Roman"/>
          <w:sz w:val="22"/>
          <w:szCs w:val="22"/>
        </w:rPr>
        <w:t>de la Aplicación</w:t>
      </w:r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 por parte del Usuario implica la aceptación expresa y la adhesión plena y sin reservas a todas y cada una de estas Condiciones. </w:t>
      </w:r>
    </w:p>
    <w:p w14:paraId="266DD26C" w14:textId="6A53574E" w:rsidR="00964C75" w:rsidRPr="00856CD6" w:rsidRDefault="001531D4" w:rsidP="00964C75">
      <w:pPr>
        <w:pStyle w:val="ListParagraph"/>
        <w:numPr>
          <w:ilvl w:val="1"/>
          <w:numId w:val="5"/>
        </w:numPr>
        <w:spacing w:after="240"/>
        <w:ind w:left="567" w:hanging="499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56CD6">
        <w:rPr>
          <w:rFonts w:ascii="Times New Roman" w:eastAsia="Times New Roman" w:hAnsi="Times New Roman" w:cs="Times New Roman"/>
          <w:sz w:val="22"/>
          <w:szCs w:val="22"/>
        </w:rPr>
        <w:t>La Compañía</w:t>
      </w:r>
      <w:r w:rsidR="00964C75" w:rsidRPr="00856CD6">
        <w:rPr>
          <w:rFonts w:ascii="Times New Roman" w:eastAsia="Times New Roman" w:hAnsi="Times New Roman" w:cs="Times New Roman"/>
          <w:sz w:val="22"/>
          <w:szCs w:val="22"/>
        </w:rPr>
        <w:t xml:space="preserve"> puede 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</w:rPr>
        <w:t>modifica</w:t>
      </w:r>
      <w:r w:rsidR="00964C75" w:rsidRPr="00856CD6">
        <w:rPr>
          <w:rFonts w:ascii="Times New Roman" w:eastAsia="Times New Roman" w:hAnsi="Times New Roman" w:cs="Times New Roman"/>
          <w:sz w:val="22"/>
          <w:szCs w:val="22"/>
        </w:rPr>
        <w:t>r estas Condiciones en cualquier momento</w:t>
      </w:r>
      <w:r w:rsidR="006556A2">
        <w:rPr>
          <w:rFonts w:ascii="Times New Roman" w:eastAsia="Times New Roman" w:hAnsi="Times New Roman" w:cs="Times New Roman"/>
          <w:sz w:val="22"/>
          <w:szCs w:val="22"/>
        </w:rPr>
        <w:t xml:space="preserve">, previa notificación a los Usuarios. </w:t>
      </w:r>
    </w:p>
    <w:p w14:paraId="5E2E3DF1" w14:textId="5E8A16F2" w:rsidR="00964C75" w:rsidRPr="00856CD6" w:rsidRDefault="00964C75" w:rsidP="00964C75">
      <w:pPr>
        <w:pStyle w:val="ListParagraph"/>
        <w:numPr>
          <w:ilvl w:val="1"/>
          <w:numId w:val="5"/>
        </w:numPr>
        <w:spacing w:after="240"/>
        <w:ind w:left="567" w:hanging="499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commentRangeStart w:id="0"/>
      <w:r w:rsidRPr="00856CD6">
        <w:rPr>
          <w:rFonts w:ascii="Times New Roman" w:eastAsia="Times New Roman" w:hAnsi="Times New Roman" w:cs="Times New Roman"/>
          <w:sz w:val="22"/>
          <w:szCs w:val="22"/>
        </w:rPr>
        <w:t xml:space="preserve">La Política de Privacidad </w:t>
      </w:r>
      <w:commentRangeEnd w:id="0"/>
      <w:r w:rsidR="00D61B44">
        <w:rPr>
          <w:rStyle w:val="CommentReference"/>
          <w:lang w:val="en-US"/>
        </w:rPr>
        <w:commentReference w:id="0"/>
      </w:r>
      <w:r w:rsidRPr="00856CD6">
        <w:rPr>
          <w:rFonts w:ascii="Times New Roman" w:eastAsia="Times New Roman" w:hAnsi="Times New Roman" w:cs="Times New Roman"/>
          <w:sz w:val="22"/>
          <w:szCs w:val="22"/>
        </w:rPr>
        <w:t>aplica a nuestra recogida, tratamiento y uso de su información personal</w:t>
      </w:r>
      <w:r w:rsidR="0049062E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F0B360C" w14:textId="77777777" w:rsidR="0033477A" w:rsidRPr="00856CD6" w:rsidRDefault="0033477A" w:rsidP="00964C75">
      <w:pPr>
        <w:pStyle w:val="ListParagraph"/>
        <w:numPr>
          <w:ilvl w:val="0"/>
          <w:numId w:val="5"/>
        </w:numPr>
        <w:spacing w:after="240" w:line="280" w:lineRule="exact"/>
        <w:ind w:left="426" w:hanging="426"/>
        <w:jc w:val="both"/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n-US" w:eastAsia="es-ES_tradnl"/>
        </w:rPr>
      </w:pPr>
      <w:r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n-US" w:eastAsia="es-ES_tradnl"/>
        </w:rPr>
        <w:t>PROPIEDAD INTELECTUAL Y INDUSTRIAL</w:t>
      </w:r>
    </w:p>
    <w:p w14:paraId="5C2528A0" w14:textId="229E1073" w:rsidR="00964C75" w:rsidRPr="00856CD6" w:rsidRDefault="00964C75" w:rsidP="00964C75">
      <w:pPr>
        <w:spacing w:after="240"/>
        <w:ind w:left="567" w:hanging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2.1 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 xml:space="preserve">La estructura, diseño y forma de </w:t>
      </w:r>
      <w:r w:rsidR="00840CD9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presentación,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así como cualquier</w:t>
      </w:r>
      <w:r w:rsidR="00DA3E2D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obra o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elemento disponible en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(gráficos, imágenes, fotografías, </w:t>
      </w:r>
      <w:r w:rsidR="00DA3E2D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textos, 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muestras, creaciones, y materiales que aparecen en los mismos, tecnologías industriales, ficheros, logotipos, combinaciones de colores y cualquier elemento susceptible de protección)</w:t>
      </w:r>
      <w:r w:rsidR="00840CD9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,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están protegidos por derechos de propiedad intelectual e industrial.</w:t>
      </w:r>
    </w:p>
    <w:p w14:paraId="178AE863" w14:textId="076DF53D" w:rsidR="00964C75" w:rsidRPr="00856CD6" w:rsidRDefault="00964C75" w:rsidP="00964C75">
      <w:pPr>
        <w:spacing w:after="240"/>
        <w:ind w:left="567" w:hanging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2.2. 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El uso de esta Aplicación está sujeta a la licencia disponible en </w:t>
      </w:r>
      <w:commentRangeStart w:id="1"/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>[*]</w:t>
      </w:r>
      <w:commentRangeEnd w:id="1"/>
      <w:r w:rsidR="0049062E">
        <w:rPr>
          <w:rStyle w:val="CommentReference"/>
          <w:lang w:val="en-US"/>
        </w:rPr>
        <w:commentReference w:id="1"/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.</w:t>
      </w:r>
    </w:p>
    <w:p w14:paraId="2120BA7F" w14:textId="3F5B0AF4" w:rsidR="00964C75" w:rsidRPr="00856CD6" w:rsidRDefault="00964C75" w:rsidP="00964C75">
      <w:pPr>
        <w:pStyle w:val="ListParagraph"/>
        <w:numPr>
          <w:ilvl w:val="0"/>
          <w:numId w:val="5"/>
        </w:numPr>
        <w:spacing w:after="240" w:line="280" w:lineRule="exact"/>
        <w:ind w:left="567" w:hanging="567"/>
        <w:jc w:val="both"/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</w:pPr>
      <w:r w:rsidRPr="00856CD6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>USO D</w:t>
      </w:r>
      <w:r w:rsidR="009267C7">
        <w:rPr>
          <w:rFonts w:ascii="Times New Roman" w:eastAsia="Times New Roman" w:hAnsi="Times New Roman" w:cs="Times New Roman"/>
          <w:b/>
          <w:color w:val="212529"/>
          <w:sz w:val="22"/>
          <w:szCs w:val="22"/>
          <w:lang w:val="es-ES" w:eastAsia="es-ES_tradnl"/>
        </w:rPr>
        <w:t>E LA APLICACIÓN</w:t>
      </w:r>
    </w:p>
    <w:p w14:paraId="65C31791" w14:textId="2AF6299E" w:rsidR="006F17C3" w:rsidRDefault="008650FC" w:rsidP="009031FC">
      <w:pPr>
        <w:shd w:val="clear" w:color="auto" w:fill="FFFFFF"/>
        <w:spacing w:before="150"/>
        <w:ind w:left="567" w:hanging="567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3.1 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 w:rsidR="006F17C3" w:rsidRPr="00856CD6">
        <w:rPr>
          <w:rFonts w:ascii="Times New Roman" w:hAnsi="Times New Roman" w:cs="Times New Roman"/>
          <w:color w:val="000000"/>
          <w:sz w:val="22"/>
          <w:szCs w:val="22"/>
        </w:rPr>
        <w:t xml:space="preserve">El Usuario está autorizado a usar </w:t>
      </w:r>
      <w:r w:rsidR="009267C7">
        <w:rPr>
          <w:rFonts w:ascii="Times New Roman" w:hAnsi="Times New Roman" w:cs="Times New Roman"/>
          <w:color w:val="000000"/>
          <w:sz w:val="22"/>
          <w:szCs w:val="22"/>
        </w:rPr>
        <w:t>la Aplicación</w:t>
      </w:r>
      <w:r w:rsidR="006F17C3" w:rsidRPr="00856CD6">
        <w:rPr>
          <w:rFonts w:ascii="Times New Roman" w:hAnsi="Times New Roman" w:cs="Times New Roman"/>
          <w:color w:val="000000"/>
          <w:sz w:val="22"/>
          <w:szCs w:val="22"/>
        </w:rPr>
        <w:t xml:space="preserve"> únicamente de conformidad con estas Condiciones.</w:t>
      </w:r>
    </w:p>
    <w:p w14:paraId="40A7504A" w14:textId="04DE0F04" w:rsidR="00AA0EC4" w:rsidRPr="00856CD6" w:rsidRDefault="00AA0EC4" w:rsidP="009031FC">
      <w:pPr>
        <w:shd w:val="clear" w:color="auto" w:fill="FFFFFF"/>
        <w:spacing w:before="150"/>
        <w:ind w:left="567" w:hanging="567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El Usuario debe ser mayor de edad para usar la Aplicación.</w:t>
      </w:r>
    </w:p>
    <w:p w14:paraId="06513942" w14:textId="77777777" w:rsidR="0039760C" w:rsidRPr="00856CD6" w:rsidRDefault="0039760C" w:rsidP="0039760C">
      <w:pPr>
        <w:shd w:val="clear" w:color="auto" w:fill="FFFFFF"/>
        <w:ind w:left="567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9B58320" w14:textId="2D0AB0C2" w:rsidR="0039760C" w:rsidRPr="00856CD6" w:rsidRDefault="006F17C3" w:rsidP="009031FC">
      <w:pPr>
        <w:shd w:val="clear" w:color="auto" w:fill="FFFFFF"/>
        <w:ind w:left="567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856CD6">
        <w:rPr>
          <w:rFonts w:ascii="Times New Roman" w:hAnsi="Times New Roman" w:cs="Times New Roman"/>
          <w:color w:val="000000"/>
          <w:sz w:val="22"/>
          <w:szCs w:val="22"/>
        </w:rPr>
        <w:t>Algunos de los servicios que se prestan a través d</w:t>
      </w:r>
      <w:r w:rsidR="0049062E">
        <w:rPr>
          <w:rFonts w:ascii="Times New Roman" w:hAnsi="Times New Roman" w:cs="Times New Roman"/>
          <w:color w:val="000000"/>
          <w:sz w:val="22"/>
          <w:szCs w:val="22"/>
        </w:rPr>
        <w:t xml:space="preserve">e </w:t>
      </w:r>
      <w:r w:rsidR="009267C7">
        <w:rPr>
          <w:rFonts w:ascii="Times New Roman" w:hAnsi="Times New Roman" w:cs="Times New Roman"/>
          <w:color w:val="000000"/>
          <w:sz w:val="22"/>
          <w:szCs w:val="22"/>
        </w:rPr>
        <w:t>la Aplicación</w:t>
      </w:r>
      <w:r w:rsidRPr="00856CD6">
        <w:rPr>
          <w:rFonts w:ascii="Times New Roman" w:hAnsi="Times New Roman" w:cs="Times New Roman"/>
          <w:color w:val="000000"/>
          <w:sz w:val="22"/>
          <w:szCs w:val="22"/>
        </w:rPr>
        <w:t xml:space="preserve"> podrán estar sometidos a condiciones específicas, que completarán o, si fueran contrarias a lo aquí establecido, sustituirán el </w:t>
      </w:r>
      <w:r w:rsidR="0039760C" w:rsidRPr="00856CD6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Pr="00856CD6">
        <w:rPr>
          <w:rFonts w:ascii="Times New Roman" w:hAnsi="Times New Roman" w:cs="Times New Roman"/>
          <w:color w:val="000000"/>
          <w:sz w:val="22"/>
          <w:szCs w:val="22"/>
        </w:rPr>
        <w:t xml:space="preserve">ontenido de las presentes Condiciones. </w:t>
      </w:r>
    </w:p>
    <w:p w14:paraId="4EE1F166" w14:textId="77777777" w:rsidR="0039760C" w:rsidRPr="00856CD6" w:rsidRDefault="0039760C" w:rsidP="009031FC">
      <w:pPr>
        <w:ind w:left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54DA1FE7" w14:textId="2D43A7CE" w:rsidR="008650FC" w:rsidRPr="00856CD6" w:rsidRDefault="008650FC" w:rsidP="0039760C">
      <w:pPr>
        <w:ind w:left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Con carácter general, al acceder y usar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usted se obliga al cumplimiento de las presentes Condiciones y a actuar siempre conforme a la ley, a las buenas costumbres y a las exigencias de la buena fe, y 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abstenerse 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de utilizar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con fines fraudulentos o ilegales o de cualquier forma que pueda impedir, dañar o deteriorar el normal funcionamiento 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de la Aplicación, nuestros derechos e intereses o los de 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cualquier tercero.</w:t>
      </w:r>
    </w:p>
    <w:p w14:paraId="669DC7E3" w14:textId="77777777" w:rsidR="0039760C" w:rsidRPr="00856CD6" w:rsidRDefault="0039760C" w:rsidP="009031FC">
      <w:pPr>
        <w:ind w:left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04EF6CFE" w14:textId="5FD8CC97" w:rsidR="008650FC" w:rsidRPr="00856CD6" w:rsidRDefault="008650FC" w:rsidP="008650FC">
      <w:pPr>
        <w:spacing w:after="240"/>
        <w:ind w:left="567" w:hanging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3.2 </w:t>
      </w:r>
      <w:r w:rsidR="00C77405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No puede acceder a ninguna parte o funcionalidad d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ni a ningún otro sistema o red conectada 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>a 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o sus servidores, ni a ninguno de los servicios ofrecidos a través d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por cualquier medio ilegítimo o no autorizado.</w:t>
      </w:r>
    </w:p>
    <w:p w14:paraId="402BC228" w14:textId="734FB013" w:rsidR="0039760C" w:rsidRPr="00856CD6" w:rsidRDefault="008650FC" w:rsidP="009031FC">
      <w:pPr>
        <w:shd w:val="clear" w:color="auto" w:fill="FFFFFF"/>
        <w:spacing w:before="150"/>
        <w:ind w:left="567" w:hanging="567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lastRenderedPageBreak/>
        <w:t xml:space="preserve">3.3 </w:t>
      </w:r>
      <w:r w:rsidR="00C77405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No puede violar las medidas de seguridad d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o de cualquier red conectada 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>a la Aplicación</w:t>
      </w:r>
      <w:r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. 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El Usuario se compromete a no realizar cualquier acto que dañe, inutilice o sobrecargue, deteriore o impida la normal utilización d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que afecte a su seguridad, o que impida, de cualquier forma, la normal utilización del mismo. En particular, el Usuario se compromete a no suplantar a otro usuario o persona mientras usa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. Queda prohibido el acceso mediante robots, scripts o cualquier otro dispositivo, programa o herramienta para acceder, copiar o controlar cualquier parte d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 </w:t>
      </w:r>
      <w:r w:rsidR="009267C7">
        <w:rPr>
          <w:rFonts w:ascii="Times New Roman" w:eastAsia="Times New Roman" w:hAnsi="Times New Roman" w:cs="Times New Roman"/>
          <w:sz w:val="22"/>
          <w:szCs w:val="22"/>
          <w:lang w:val="es-ES"/>
        </w:rPr>
        <w:t>la Aplicación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sin </w:t>
      </w:r>
      <w:r w:rsidR="0049062E">
        <w:rPr>
          <w:rFonts w:ascii="Times New Roman" w:eastAsia="Times New Roman" w:hAnsi="Times New Roman" w:cs="Times New Roman"/>
          <w:sz w:val="22"/>
          <w:szCs w:val="22"/>
          <w:lang w:val="es-ES"/>
        </w:rPr>
        <w:t>nuestra autorización</w:t>
      </w:r>
      <w:r w:rsidR="0039760C" w:rsidRPr="00856CD6">
        <w:rPr>
          <w:rFonts w:ascii="Times New Roman" w:eastAsia="Times New Roman" w:hAnsi="Times New Roman" w:cs="Times New Roman"/>
          <w:sz w:val="22"/>
          <w:szCs w:val="22"/>
          <w:lang w:val="es-ES"/>
        </w:rPr>
        <w:t>.</w:t>
      </w:r>
    </w:p>
    <w:p w14:paraId="7034ED3D" w14:textId="2C34530B" w:rsidR="008650FC" w:rsidRPr="00856CD6" w:rsidRDefault="008650FC" w:rsidP="008650FC">
      <w:pPr>
        <w:spacing w:after="240"/>
        <w:ind w:left="567" w:hanging="567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sectPr w:rsidR="008650FC" w:rsidRPr="00856CD6" w:rsidSect="00057A00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-" w:date="2020-04-28T16:04:00Z" w:initials="__">
    <w:p w14:paraId="2B12FB69" w14:textId="47FDC1DD" w:rsidR="00D61B44" w:rsidRPr="00D61B44" w:rsidRDefault="00D61B44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DA3E2D">
        <w:rPr>
          <w:lang w:val="es-ES"/>
        </w:rPr>
        <w:t>Incluir enlace a la Política de Privacidad</w:t>
      </w:r>
    </w:p>
  </w:comment>
  <w:comment w:id="1" w:author="-" w:date="2020-04-28T14:27:00Z" w:initials="__">
    <w:p w14:paraId="2065CCCD" w14:textId="5F45E841" w:rsidR="0049062E" w:rsidRPr="0049062E" w:rsidRDefault="0049062E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49062E">
        <w:rPr>
          <w:lang w:val="es-ES"/>
        </w:rPr>
        <w:t>Incluir enlace a la licencia open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12FB69" w15:done="0"/>
  <w15:commentEx w15:paraId="2065CC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2D289" w16cex:dateUtc="2020-04-28T14:04:00Z"/>
  <w16cex:commentExtensible w16cex:durableId="2252BBD3" w16cex:dateUtc="2020-04-28T1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12FB69" w16cid:durableId="2252D289"/>
  <w16cid:commentId w16cid:paraId="2065CCCD" w16cid:durableId="2252BB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8796B" w14:textId="77777777" w:rsidR="00845BEE" w:rsidRDefault="00845BEE" w:rsidP="00412855">
      <w:r>
        <w:separator/>
      </w:r>
    </w:p>
  </w:endnote>
  <w:endnote w:type="continuationSeparator" w:id="0">
    <w:p w14:paraId="0AD4F171" w14:textId="77777777" w:rsidR="00845BEE" w:rsidRDefault="00845BEE" w:rsidP="0041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enQuanYi Zen Hei Sharp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E0EFA" w14:textId="77777777" w:rsidR="00845BEE" w:rsidRDefault="00845BEE" w:rsidP="00412855">
      <w:r>
        <w:separator/>
      </w:r>
    </w:p>
  </w:footnote>
  <w:footnote w:type="continuationSeparator" w:id="0">
    <w:p w14:paraId="3325A1D4" w14:textId="77777777" w:rsidR="00845BEE" w:rsidRDefault="00845BEE" w:rsidP="0041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5102" w14:textId="77777777" w:rsidR="00412855" w:rsidRPr="0013589B" w:rsidRDefault="00412855" w:rsidP="00412855">
    <w:pPr>
      <w:widowControl w:val="0"/>
      <w:suppressAutoHyphens/>
      <w:autoSpaceDE w:val="0"/>
      <w:autoSpaceDN w:val="0"/>
      <w:adjustRightInd w:val="0"/>
      <w:jc w:val="center"/>
      <w:rPr>
        <w:rFonts w:ascii="Times New Roman" w:eastAsia="Times New Roman" w:hAnsi="Times New Roman" w:cs="Times New Roman"/>
        <w:b/>
        <w:bCs/>
        <w:color w:val="212529"/>
        <w:kern w:val="36"/>
        <w:sz w:val="22"/>
        <w:szCs w:val="22"/>
        <w:lang w:val="es-ES" w:eastAsia="es-ES_tradnl"/>
      </w:rPr>
    </w:pPr>
  </w:p>
  <w:p w14:paraId="41636E07" w14:textId="77777777" w:rsidR="00412855" w:rsidRDefault="00412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4CB"/>
    <w:multiLevelType w:val="hybridMultilevel"/>
    <w:tmpl w:val="121C3C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6B1D"/>
    <w:multiLevelType w:val="hybridMultilevel"/>
    <w:tmpl w:val="28E8B4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40584"/>
    <w:multiLevelType w:val="hybridMultilevel"/>
    <w:tmpl w:val="AC0A77F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C193A"/>
    <w:multiLevelType w:val="multilevel"/>
    <w:tmpl w:val="26CA8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AA5F9B"/>
    <w:multiLevelType w:val="hybridMultilevel"/>
    <w:tmpl w:val="DD9EA0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7C6D"/>
    <w:multiLevelType w:val="multilevel"/>
    <w:tmpl w:val="E012B258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8" w:hanging="1800"/>
      </w:pPr>
      <w:rPr>
        <w:rFonts w:hint="default"/>
      </w:rPr>
    </w:lvl>
  </w:abstractNum>
  <w:abstractNum w:abstractNumId="6" w15:restartNumberingAfterBreak="0">
    <w:nsid w:val="453E266D"/>
    <w:multiLevelType w:val="hybridMultilevel"/>
    <w:tmpl w:val="C4C09F5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CB6355"/>
    <w:multiLevelType w:val="hybridMultilevel"/>
    <w:tmpl w:val="DD9EA0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96769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E6518"/>
    <w:multiLevelType w:val="hybridMultilevel"/>
    <w:tmpl w:val="2C926780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2811BE5"/>
    <w:multiLevelType w:val="multilevel"/>
    <w:tmpl w:val="B8E25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07428C"/>
    <w:multiLevelType w:val="hybridMultilevel"/>
    <w:tmpl w:val="55AABE98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C68DF"/>
    <w:multiLevelType w:val="hybridMultilevel"/>
    <w:tmpl w:val="407C60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55"/>
    <w:rsid w:val="0003518B"/>
    <w:rsid w:val="000378CD"/>
    <w:rsid w:val="00047570"/>
    <w:rsid w:val="00055C8F"/>
    <w:rsid w:val="00057A00"/>
    <w:rsid w:val="00061AA1"/>
    <w:rsid w:val="00061BCA"/>
    <w:rsid w:val="001206A8"/>
    <w:rsid w:val="0013299F"/>
    <w:rsid w:val="00141A71"/>
    <w:rsid w:val="001531D4"/>
    <w:rsid w:val="00195617"/>
    <w:rsid w:val="001C6F1F"/>
    <w:rsid w:val="002D316A"/>
    <w:rsid w:val="002F3CE8"/>
    <w:rsid w:val="0033477A"/>
    <w:rsid w:val="0039760C"/>
    <w:rsid w:val="003A4B51"/>
    <w:rsid w:val="00407A56"/>
    <w:rsid w:val="00412855"/>
    <w:rsid w:val="0042136E"/>
    <w:rsid w:val="004865B4"/>
    <w:rsid w:val="0049062E"/>
    <w:rsid w:val="004C305A"/>
    <w:rsid w:val="004C6A4E"/>
    <w:rsid w:val="004E1693"/>
    <w:rsid w:val="00501AB0"/>
    <w:rsid w:val="0051634F"/>
    <w:rsid w:val="005339BD"/>
    <w:rsid w:val="00535883"/>
    <w:rsid w:val="00541B01"/>
    <w:rsid w:val="00556960"/>
    <w:rsid w:val="005B11EE"/>
    <w:rsid w:val="005E5EEC"/>
    <w:rsid w:val="0062693C"/>
    <w:rsid w:val="00633C24"/>
    <w:rsid w:val="006556A2"/>
    <w:rsid w:val="006F17C3"/>
    <w:rsid w:val="007201C4"/>
    <w:rsid w:val="00721A5D"/>
    <w:rsid w:val="007C11AC"/>
    <w:rsid w:val="007E10CA"/>
    <w:rsid w:val="007F4313"/>
    <w:rsid w:val="00810B91"/>
    <w:rsid w:val="00811216"/>
    <w:rsid w:val="008254CA"/>
    <w:rsid w:val="00840CD9"/>
    <w:rsid w:val="00845BEE"/>
    <w:rsid w:val="00856CD6"/>
    <w:rsid w:val="008650FC"/>
    <w:rsid w:val="00873007"/>
    <w:rsid w:val="00897E05"/>
    <w:rsid w:val="008C5D8B"/>
    <w:rsid w:val="009031FC"/>
    <w:rsid w:val="009267C7"/>
    <w:rsid w:val="00954C54"/>
    <w:rsid w:val="00964C75"/>
    <w:rsid w:val="00987379"/>
    <w:rsid w:val="009A4147"/>
    <w:rsid w:val="009E5204"/>
    <w:rsid w:val="009E619B"/>
    <w:rsid w:val="00A219A9"/>
    <w:rsid w:val="00A67EE8"/>
    <w:rsid w:val="00AA0EC4"/>
    <w:rsid w:val="00AC6E59"/>
    <w:rsid w:val="00AE4A69"/>
    <w:rsid w:val="00AF3D19"/>
    <w:rsid w:val="00B57786"/>
    <w:rsid w:val="00BE3D3B"/>
    <w:rsid w:val="00BF024E"/>
    <w:rsid w:val="00C6584A"/>
    <w:rsid w:val="00C66D86"/>
    <w:rsid w:val="00C73373"/>
    <w:rsid w:val="00C77405"/>
    <w:rsid w:val="00CC4093"/>
    <w:rsid w:val="00CE6CC9"/>
    <w:rsid w:val="00D61B44"/>
    <w:rsid w:val="00D63340"/>
    <w:rsid w:val="00DA3E2D"/>
    <w:rsid w:val="00DA58D4"/>
    <w:rsid w:val="00E52175"/>
    <w:rsid w:val="00E57540"/>
    <w:rsid w:val="00E61B7E"/>
    <w:rsid w:val="00E67042"/>
    <w:rsid w:val="00EA2FB7"/>
    <w:rsid w:val="00EC2A11"/>
    <w:rsid w:val="00F156A1"/>
    <w:rsid w:val="00F24715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37F42"/>
  <w14:defaultImageDpi w14:val="32767"/>
  <w15:chartTrackingRefBased/>
  <w15:docId w15:val="{74E167C1-FDD0-A54A-B1E9-A71A8022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8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855"/>
  </w:style>
  <w:style w:type="paragraph" w:styleId="Footer">
    <w:name w:val="footer"/>
    <w:basedOn w:val="Normal"/>
    <w:link w:val="FooterChar"/>
    <w:uiPriority w:val="99"/>
    <w:unhideWhenUsed/>
    <w:rsid w:val="004128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855"/>
  </w:style>
  <w:style w:type="character" w:styleId="Hyperlink">
    <w:name w:val="Hyperlink"/>
    <w:basedOn w:val="DefaultParagraphFont"/>
    <w:uiPriority w:val="99"/>
    <w:unhideWhenUsed/>
    <w:rsid w:val="004128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73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13299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E57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540"/>
    <w:pPr>
      <w:spacing w:after="200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540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40"/>
    <w:rPr>
      <w:rFonts w:ascii="Times New Roman" w:hAnsi="Times New Roman" w:cs="Times New Roman"/>
      <w:sz w:val="18"/>
      <w:szCs w:val="18"/>
    </w:rPr>
  </w:style>
  <w:style w:type="paragraph" w:customStyle="1" w:styleId="Encabezado3">
    <w:name w:val="Encabezado 3"/>
    <w:basedOn w:val="Normal"/>
    <w:rsid w:val="004C305A"/>
    <w:pPr>
      <w:suppressAutoHyphens/>
      <w:spacing w:before="280" w:after="280"/>
    </w:pPr>
    <w:rPr>
      <w:rFonts w:ascii="Times" w:eastAsia="WenQuanYi Zen Hei Sharp" w:hAnsi="Times"/>
      <w:b/>
      <w:bCs/>
      <w:color w:val="00000A"/>
      <w:sz w:val="27"/>
      <w:szCs w:val="27"/>
      <w:lang w:val="en-US"/>
    </w:rPr>
  </w:style>
  <w:style w:type="paragraph" w:styleId="NormalWeb">
    <w:name w:val="Normal (Web)"/>
    <w:basedOn w:val="Normal"/>
    <w:rsid w:val="004C305A"/>
    <w:pPr>
      <w:suppressAutoHyphens/>
      <w:spacing w:before="280" w:after="280"/>
    </w:pPr>
    <w:rPr>
      <w:rFonts w:ascii="Times" w:eastAsia="WenQuanYi Zen Hei Sharp" w:hAnsi="Times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C75"/>
    <w:pPr>
      <w:spacing w:after="0"/>
    </w:pPr>
    <w:rPr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C75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26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.gruascarter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.-</dc:creator>
  <cp:keywords/>
  <dc:description/>
  <cp:lastModifiedBy>-</cp:lastModifiedBy>
  <cp:revision>6</cp:revision>
  <dcterms:created xsi:type="dcterms:W3CDTF">2020-04-28T11:55:00Z</dcterms:created>
  <dcterms:modified xsi:type="dcterms:W3CDTF">2020-04-28T14:55:00Z</dcterms:modified>
</cp:coreProperties>
</file>