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B0E58" w14:textId="74D3E433" w:rsidR="008750D8" w:rsidRPr="008750D8" w:rsidRDefault="00DB64BE" w:rsidP="008750D8">
      <w:pPr>
        <w:pStyle w:val="Title"/>
        <w:pBdr>
          <w:bottom w:val="single" w:sz="6" w:space="1" w:color="auto"/>
        </w:pBdr>
        <w:jc w:val="center"/>
        <w:rPr>
          <w:b/>
          <w:color w:val="5B9BD5" w:themeColor="accent1"/>
          <w:lang w:val="en-CA"/>
        </w:rPr>
      </w:pPr>
      <w:r>
        <w:rPr>
          <w:b/>
          <w:color w:val="5B9BD5" w:themeColor="accent1"/>
          <w:lang w:val="en-CA"/>
        </w:rPr>
        <w:t>MIE1621</w:t>
      </w:r>
      <w:r w:rsidR="004527F0" w:rsidRPr="008750D8">
        <w:rPr>
          <w:b/>
          <w:color w:val="5B9BD5" w:themeColor="accent1"/>
          <w:lang w:val="en-CA"/>
        </w:rPr>
        <w:t xml:space="preserve"> </w:t>
      </w:r>
      <w:r w:rsidR="008750D8">
        <w:rPr>
          <w:b/>
          <w:color w:val="5B9BD5" w:themeColor="accent1"/>
          <w:lang w:val="en-CA"/>
        </w:rPr>
        <w:t xml:space="preserve">– </w:t>
      </w:r>
      <w:r w:rsidR="006E0B80">
        <w:rPr>
          <w:b/>
          <w:color w:val="5B9BD5" w:themeColor="accent1"/>
          <w:lang w:val="en-CA"/>
        </w:rPr>
        <w:t>Non-Linear Programming</w:t>
      </w:r>
    </w:p>
    <w:p w14:paraId="41E10D5D" w14:textId="71CA75BC" w:rsidR="00B55CC8" w:rsidRDefault="00B55CC8" w:rsidP="008750D8">
      <w:pPr>
        <w:pStyle w:val="Heading1"/>
        <w:jc w:val="center"/>
        <w:rPr>
          <w:b/>
          <w:color w:val="000000" w:themeColor="text1"/>
          <w:sz w:val="40"/>
          <w:lang w:val="en-CA"/>
        </w:rPr>
      </w:pPr>
      <w:r>
        <w:rPr>
          <w:b/>
          <w:color w:val="000000" w:themeColor="text1"/>
          <w:sz w:val="40"/>
          <w:lang w:val="en-CA"/>
        </w:rPr>
        <w:t>Course Project</w:t>
      </w:r>
    </w:p>
    <w:p w14:paraId="5494AC50" w14:textId="19965889" w:rsidR="008750D8" w:rsidRPr="008750D8" w:rsidRDefault="008750D8" w:rsidP="008750D8">
      <w:pPr>
        <w:pStyle w:val="Heading1"/>
        <w:jc w:val="center"/>
        <w:rPr>
          <w:b/>
          <w:color w:val="000000" w:themeColor="text1"/>
          <w:sz w:val="40"/>
          <w:lang w:val="en-CA"/>
        </w:rPr>
      </w:pPr>
      <w:r w:rsidRPr="008750D8">
        <w:rPr>
          <w:b/>
          <w:color w:val="000000" w:themeColor="text1"/>
          <w:sz w:val="40"/>
          <w:lang w:val="en-CA"/>
        </w:rPr>
        <w:t>Fall 2017</w:t>
      </w:r>
    </w:p>
    <w:p w14:paraId="6B5F4658" w14:textId="77777777" w:rsidR="008750D8" w:rsidRDefault="008750D8" w:rsidP="008750D8">
      <w:pPr>
        <w:rPr>
          <w:lang w:val="en-CA"/>
        </w:rPr>
      </w:pPr>
    </w:p>
    <w:p w14:paraId="411A8239" w14:textId="77777777" w:rsidR="008750D8" w:rsidRDefault="008750D8" w:rsidP="008750D8">
      <w:pPr>
        <w:rPr>
          <w:lang w:val="en-CA"/>
        </w:rPr>
      </w:pPr>
    </w:p>
    <w:p w14:paraId="3102A00C" w14:textId="77777777" w:rsidR="008750D8" w:rsidRDefault="008750D8" w:rsidP="008750D8">
      <w:pPr>
        <w:rPr>
          <w:lang w:val="en-CA"/>
        </w:rPr>
      </w:pPr>
    </w:p>
    <w:p w14:paraId="4CC2AFF2" w14:textId="77777777" w:rsidR="008750D8" w:rsidRDefault="008750D8" w:rsidP="008750D8">
      <w:pPr>
        <w:rPr>
          <w:lang w:val="en-CA"/>
        </w:rPr>
      </w:pPr>
    </w:p>
    <w:p w14:paraId="63E4AA9B" w14:textId="77777777" w:rsidR="008750D8" w:rsidRDefault="008750D8" w:rsidP="008750D8">
      <w:pPr>
        <w:rPr>
          <w:lang w:val="en-CA"/>
        </w:rPr>
      </w:pPr>
    </w:p>
    <w:p w14:paraId="5671F864" w14:textId="77777777" w:rsidR="008750D8" w:rsidRDefault="008750D8" w:rsidP="008750D8">
      <w:pPr>
        <w:rPr>
          <w:lang w:val="en-CA"/>
        </w:rPr>
      </w:pPr>
    </w:p>
    <w:p w14:paraId="6D52E65F" w14:textId="77777777" w:rsidR="008750D8" w:rsidRDefault="008750D8" w:rsidP="008750D8">
      <w:pPr>
        <w:rPr>
          <w:lang w:val="en-CA"/>
        </w:rPr>
      </w:pPr>
    </w:p>
    <w:p w14:paraId="205CC6BF" w14:textId="77777777" w:rsidR="008750D8" w:rsidRDefault="008750D8" w:rsidP="008750D8">
      <w:pPr>
        <w:rPr>
          <w:lang w:val="en-CA"/>
        </w:rPr>
      </w:pPr>
    </w:p>
    <w:p w14:paraId="22414729" w14:textId="77777777" w:rsidR="008750D8" w:rsidRDefault="008750D8" w:rsidP="008750D8">
      <w:pPr>
        <w:rPr>
          <w:lang w:val="en-CA"/>
        </w:rPr>
      </w:pPr>
    </w:p>
    <w:p w14:paraId="3D53A518" w14:textId="77777777" w:rsidR="008750D8" w:rsidRDefault="008750D8" w:rsidP="008750D8">
      <w:pPr>
        <w:rPr>
          <w:lang w:val="en-CA"/>
        </w:rPr>
      </w:pPr>
    </w:p>
    <w:p w14:paraId="4CF16235" w14:textId="77777777" w:rsidR="008750D8" w:rsidRDefault="008750D8" w:rsidP="008750D8">
      <w:pPr>
        <w:rPr>
          <w:lang w:val="en-CA"/>
        </w:rPr>
      </w:pPr>
    </w:p>
    <w:p w14:paraId="635178F2" w14:textId="77777777" w:rsidR="008750D8" w:rsidRDefault="008750D8" w:rsidP="008750D8">
      <w:pPr>
        <w:rPr>
          <w:lang w:val="en-CA"/>
        </w:rPr>
      </w:pPr>
    </w:p>
    <w:p w14:paraId="4799D91E" w14:textId="77777777" w:rsidR="008750D8" w:rsidRDefault="008750D8" w:rsidP="008750D8">
      <w:pPr>
        <w:rPr>
          <w:lang w:val="en-CA"/>
        </w:rPr>
      </w:pPr>
    </w:p>
    <w:p w14:paraId="742B41BE" w14:textId="77777777" w:rsidR="008750D8" w:rsidRDefault="008750D8" w:rsidP="008750D8">
      <w:pPr>
        <w:rPr>
          <w:lang w:val="en-CA"/>
        </w:rPr>
      </w:pPr>
    </w:p>
    <w:p w14:paraId="3A85FACD" w14:textId="77777777" w:rsidR="008750D8" w:rsidRDefault="008750D8" w:rsidP="008750D8">
      <w:pPr>
        <w:rPr>
          <w:lang w:val="en-CA"/>
        </w:rPr>
      </w:pPr>
    </w:p>
    <w:p w14:paraId="40F37027" w14:textId="77777777" w:rsidR="008750D8" w:rsidRDefault="008750D8" w:rsidP="008750D8">
      <w:pPr>
        <w:rPr>
          <w:lang w:val="en-CA"/>
        </w:rPr>
      </w:pPr>
    </w:p>
    <w:p w14:paraId="56224E4D" w14:textId="77777777" w:rsidR="008750D8" w:rsidRDefault="008750D8" w:rsidP="008750D8">
      <w:pPr>
        <w:rPr>
          <w:lang w:val="en-CA"/>
        </w:rPr>
      </w:pPr>
    </w:p>
    <w:p w14:paraId="7D22BA68" w14:textId="77777777" w:rsidR="008750D8" w:rsidRDefault="008750D8" w:rsidP="008750D8">
      <w:pPr>
        <w:rPr>
          <w:lang w:val="en-CA"/>
        </w:rPr>
      </w:pPr>
    </w:p>
    <w:p w14:paraId="7604403E" w14:textId="77777777" w:rsidR="008750D8" w:rsidRDefault="008750D8" w:rsidP="008750D8">
      <w:pPr>
        <w:rPr>
          <w:lang w:val="en-CA"/>
        </w:rPr>
      </w:pPr>
    </w:p>
    <w:p w14:paraId="1C21723A" w14:textId="77777777" w:rsidR="008750D8" w:rsidRDefault="008750D8" w:rsidP="008750D8">
      <w:pPr>
        <w:rPr>
          <w:lang w:val="en-CA"/>
        </w:rPr>
      </w:pPr>
    </w:p>
    <w:p w14:paraId="4A27DD88" w14:textId="77777777" w:rsidR="008750D8" w:rsidRDefault="008750D8" w:rsidP="008750D8">
      <w:pPr>
        <w:rPr>
          <w:lang w:val="en-CA"/>
        </w:rPr>
      </w:pPr>
    </w:p>
    <w:p w14:paraId="141964BE" w14:textId="77777777" w:rsidR="008750D8" w:rsidRDefault="008750D8" w:rsidP="008750D8">
      <w:pPr>
        <w:rPr>
          <w:lang w:val="en-CA"/>
        </w:rPr>
      </w:pPr>
    </w:p>
    <w:p w14:paraId="2D3A8BAA" w14:textId="77777777" w:rsidR="008750D8" w:rsidRDefault="008750D8" w:rsidP="008750D8">
      <w:pPr>
        <w:rPr>
          <w:lang w:val="en-CA"/>
        </w:rPr>
      </w:pPr>
    </w:p>
    <w:p w14:paraId="3A0CCCE7" w14:textId="77777777" w:rsidR="008750D8" w:rsidRDefault="008750D8" w:rsidP="008750D8">
      <w:pPr>
        <w:rPr>
          <w:lang w:val="en-CA"/>
        </w:rPr>
      </w:pPr>
    </w:p>
    <w:p w14:paraId="181D9316" w14:textId="77777777" w:rsidR="008750D8" w:rsidRDefault="008750D8" w:rsidP="008750D8">
      <w:pPr>
        <w:rPr>
          <w:lang w:val="en-CA"/>
        </w:rPr>
      </w:pPr>
    </w:p>
    <w:p w14:paraId="41A06C50" w14:textId="77777777" w:rsidR="008750D8" w:rsidRDefault="008750D8" w:rsidP="008750D8">
      <w:pPr>
        <w:rPr>
          <w:lang w:val="en-CA"/>
        </w:rPr>
      </w:pPr>
    </w:p>
    <w:p w14:paraId="4268112E" w14:textId="77777777" w:rsidR="008750D8" w:rsidRDefault="008750D8" w:rsidP="008750D8">
      <w:pPr>
        <w:rPr>
          <w:lang w:val="en-CA"/>
        </w:rPr>
      </w:pPr>
    </w:p>
    <w:p w14:paraId="2D67DC91" w14:textId="77777777" w:rsidR="008750D8" w:rsidRDefault="008750D8" w:rsidP="008750D8">
      <w:pPr>
        <w:rPr>
          <w:lang w:val="en-CA"/>
        </w:rPr>
      </w:pPr>
    </w:p>
    <w:p w14:paraId="04856BC3" w14:textId="27743571" w:rsidR="008750D8" w:rsidRDefault="008750D8" w:rsidP="0033539F">
      <w:pPr>
        <w:jc w:val="right"/>
        <w:rPr>
          <w:lang w:val="en-CA"/>
        </w:rPr>
      </w:pPr>
      <w:r>
        <w:rPr>
          <w:lang w:val="en-CA"/>
        </w:rPr>
        <w:t>Jonathan Smith</w:t>
      </w:r>
    </w:p>
    <w:p w14:paraId="6CAE87D6" w14:textId="77777777" w:rsidR="008750D8" w:rsidRDefault="008750D8" w:rsidP="0033539F">
      <w:pPr>
        <w:jc w:val="right"/>
        <w:rPr>
          <w:lang w:val="en-CA"/>
        </w:rPr>
      </w:pPr>
    </w:p>
    <w:p w14:paraId="7E9DFD9F" w14:textId="76B9FB76" w:rsidR="008750D8" w:rsidRDefault="008750D8" w:rsidP="0033539F">
      <w:pPr>
        <w:jc w:val="right"/>
        <w:rPr>
          <w:lang w:val="en-CA"/>
        </w:rPr>
      </w:pPr>
      <w:r>
        <w:rPr>
          <w:lang w:val="en-CA"/>
        </w:rPr>
        <w:t>smithj70</w:t>
      </w:r>
    </w:p>
    <w:p w14:paraId="0E17B7B9" w14:textId="77777777" w:rsidR="008750D8" w:rsidRDefault="008750D8" w:rsidP="0033539F">
      <w:pPr>
        <w:jc w:val="right"/>
        <w:rPr>
          <w:lang w:val="en-CA"/>
        </w:rPr>
      </w:pPr>
    </w:p>
    <w:p w14:paraId="37CF5171" w14:textId="2F51B58C" w:rsidR="008750D8" w:rsidRDefault="008750D8" w:rsidP="0033539F">
      <w:pPr>
        <w:jc w:val="right"/>
        <w:rPr>
          <w:lang w:val="en-CA"/>
        </w:rPr>
      </w:pPr>
      <w:r>
        <w:rPr>
          <w:lang w:val="en-CA"/>
        </w:rPr>
        <w:t>999694521</w:t>
      </w:r>
    </w:p>
    <w:p w14:paraId="3032FE47" w14:textId="77777777" w:rsidR="008750D8" w:rsidRDefault="008750D8" w:rsidP="0033539F">
      <w:pPr>
        <w:jc w:val="right"/>
        <w:rPr>
          <w:lang w:val="en-CA"/>
        </w:rPr>
      </w:pPr>
    </w:p>
    <w:p w14:paraId="0D83DD74" w14:textId="47657EEC" w:rsidR="0033539F" w:rsidRDefault="008750D8" w:rsidP="0033539F">
      <w:pPr>
        <w:jc w:val="right"/>
        <w:rPr>
          <w:lang w:val="en-CA"/>
        </w:rPr>
      </w:pPr>
      <w:r>
        <w:rPr>
          <w:lang w:val="en-CA"/>
        </w:rPr>
        <w:t>Dec 7, 2017</w:t>
      </w:r>
    </w:p>
    <w:p w14:paraId="1BC2EF44" w14:textId="77777777" w:rsidR="0033539F" w:rsidRDefault="0033539F">
      <w:pPr>
        <w:rPr>
          <w:lang w:val="en-CA"/>
        </w:rPr>
      </w:pPr>
      <w:r>
        <w:rPr>
          <w:lang w:val="en-CA"/>
        </w:rPr>
        <w:br w:type="page"/>
      </w:r>
    </w:p>
    <w:p w14:paraId="1A5EF18D" w14:textId="20625C87" w:rsidR="008750D8" w:rsidRDefault="00B94277" w:rsidP="00B94277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Part </w:t>
      </w:r>
      <w:r w:rsidR="0008644E">
        <w:rPr>
          <w:lang w:val="en-CA"/>
        </w:rPr>
        <w:t>1: Problem formulation</w:t>
      </w:r>
    </w:p>
    <w:p w14:paraId="584313FB" w14:textId="048ABC9C" w:rsidR="0008644E" w:rsidRDefault="0008644E" w:rsidP="0008644E">
      <w:pPr>
        <w:rPr>
          <w:lang w:val="en-CA"/>
        </w:rPr>
      </w:pPr>
      <w:r>
        <w:rPr>
          <w:lang w:val="en-CA"/>
        </w:rPr>
        <w:t>The problem at hand is the optimization of the risk adjusted return of a financial portfolio of n assets. The risk adjusted return is governed by the following equation</w:t>
      </w:r>
      <w:r w:rsidR="00183AA9">
        <w:rPr>
          <w:lang w:val="en-CA"/>
        </w:rPr>
        <w:t>s</w:t>
      </w:r>
      <w:r>
        <w:rPr>
          <w:lang w:val="en-CA"/>
        </w:rPr>
        <w:t>:</w:t>
      </w:r>
    </w:p>
    <w:p w14:paraId="7884606F" w14:textId="77777777" w:rsidR="0008644E" w:rsidRDefault="0008644E" w:rsidP="0008644E">
      <w:pPr>
        <w:rPr>
          <w:lang w:val="en-CA"/>
        </w:rPr>
      </w:pPr>
    </w:p>
    <w:p w14:paraId="16D354CE" w14:textId="35590AF5" w:rsidR="008750D8" w:rsidRDefault="00183AA9" w:rsidP="00183AA9">
      <w:pPr>
        <w:jc w:val="center"/>
        <w:rPr>
          <w:lang w:val="en-CA"/>
        </w:rPr>
      </w:pPr>
      <w:r w:rsidRPr="00183AA9">
        <w:rPr>
          <w:lang w:val="en-CA"/>
        </w:rPr>
        <w:drawing>
          <wp:inline distT="0" distB="0" distL="0" distR="0" wp14:anchorId="3406226F" wp14:editId="30153103">
            <wp:extent cx="1742012" cy="1082159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8759" cy="1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1603" w14:textId="14B419E9" w:rsidR="008750D8" w:rsidRDefault="00183AA9" w:rsidP="008750D8">
      <w:pPr>
        <w:rPr>
          <w:lang w:val="en-CA"/>
        </w:rPr>
      </w:pPr>
      <w:r>
        <w:rPr>
          <w:lang w:val="en-CA"/>
        </w:rPr>
        <w:t>Where:</w:t>
      </w:r>
    </w:p>
    <w:p w14:paraId="597265B1" w14:textId="45F8E6D8" w:rsidR="00183AA9" w:rsidRDefault="00183AA9" w:rsidP="008750D8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μ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rPr>
          <w:rFonts w:eastAsiaTheme="minorEastAsia"/>
          <w:lang w:val="en-CA"/>
        </w:rPr>
        <w:t xml:space="preserve"> is the return of asset </w:t>
      </w:r>
      <w:proofErr w:type="spellStart"/>
      <w:proofErr w:type="gramStart"/>
      <w:r>
        <w:rPr>
          <w:rFonts w:eastAsiaTheme="minorEastAsia"/>
          <w:lang w:val="en-CA"/>
        </w:rPr>
        <w:t>i</w:t>
      </w:r>
      <w:proofErr w:type="spellEnd"/>
      <w:r>
        <w:rPr>
          <w:rFonts w:eastAsiaTheme="minorEastAsia"/>
          <w:lang w:val="en-CA"/>
        </w:rPr>
        <w:t>,</w:t>
      </w:r>
      <w:proofErr w:type="gramEnd"/>
    </w:p>
    <w:p w14:paraId="4067DB0F" w14:textId="19388180" w:rsidR="00183AA9" w:rsidRDefault="00183AA9" w:rsidP="008750D8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σ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  <m:r>
              <w:rPr>
                <w:rFonts w:ascii="Cambria Math" w:hAnsi="Cambria Math"/>
                <w:lang w:val="en-CA"/>
              </w:rPr>
              <m:t>j</m:t>
            </m:r>
          </m:sub>
        </m:sSub>
      </m:oMath>
      <w:r>
        <w:rPr>
          <w:rFonts w:eastAsiaTheme="minorEastAsia"/>
          <w:lang w:val="en-CA"/>
        </w:rPr>
        <w:t xml:space="preserve"> is the </w:t>
      </w:r>
      <w:r w:rsidR="006A6AE5">
        <w:rPr>
          <w:rFonts w:eastAsiaTheme="minorEastAsia"/>
          <w:lang w:val="en-CA"/>
        </w:rPr>
        <w:t xml:space="preserve">covariance </w:t>
      </w:r>
      <w:r>
        <w:rPr>
          <w:rFonts w:eastAsiaTheme="minorEastAsia"/>
          <w:lang w:val="en-CA"/>
        </w:rPr>
        <w:t xml:space="preserve">of asset </w:t>
      </w:r>
      <w:r w:rsidR="006A6AE5">
        <w:rPr>
          <w:rFonts w:eastAsiaTheme="minorEastAsia"/>
          <w:lang w:val="en-CA"/>
        </w:rPr>
        <w:t xml:space="preserve">I and </w:t>
      </w:r>
      <w:proofErr w:type="gramStart"/>
      <w:r w:rsidR="006A6AE5">
        <w:rPr>
          <w:rFonts w:eastAsiaTheme="minorEastAsia"/>
          <w:lang w:val="en-CA"/>
        </w:rPr>
        <w:t>j</w:t>
      </w:r>
      <w:r>
        <w:rPr>
          <w:rFonts w:eastAsiaTheme="minorEastAsia"/>
          <w:lang w:val="en-CA"/>
        </w:rPr>
        <w:t>,</w:t>
      </w:r>
      <w:proofErr w:type="gramEnd"/>
    </w:p>
    <w:p w14:paraId="573160C3" w14:textId="5ECB82DA" w:rsidR="00183AA9" w:rsidRDefault="00183AA9" w:rsidP="00183AA9">
      <w:pPr>
        <w:rPr>
          <w:rFonts w:eastAsiaTheme="minorEastAsia"/>
          <w:lang w:val="en-CA"/>
        </w:rPr>
      </w:pPr>
      <m:oMath>
        <m:sSub>
          <m:sSubPr>
            <m:ctrlPr>
              <w:rPr>
                <w:rFonts w:ascii="Cambria Math" w:hAnsi="Cambria Math"/>
                <w:i/>
                <w:lang w:val="en-CA"/>
              </w:rPr>
            </m:ctrlPr>
          </m:sSubPr>
          <m:e>
            <m:r>
              <w:rPr>
                <w:rFonts w:ascii="Cambria Math" w:hAnsi="Cambria Math"/>
                <w:lang w:val="en-CA"/>
              </w:rPr>
              <m:t>x</m:t>
            </m:r>
          </m:e>
          <m:sub>
            <m:r>
              <w:rPr>
                <w:rFonts w:ascii="Cambria Math" w:hAnsi="Cambria Math"/>
                <w:lang w:val="en-CA"/>
              </w:rPr>
              <m:t>i</m:t>
            </m:r>
          </m:sub>
        </m:sSub>
      </m:oMath>
      <w:r>
        <w:rPr>
          <w:rFonts w:eastAsiaTheme="minorEastAsia"/>
          <w:lang w:val="en-CA"/>
        </w:rPr>
        <w:t xml:space="preserve"> is the fraction of wealth invested in asset </w:t>
      </w:r>
      <w:proofErr w:type="spellStart"/>
      <w:proofErr w:type="gramStart"/>
      <w:r>
        <w:rPr>
          <w:rFonts w:eastAsiaTheme="minorEastAsia"/>
          <w:lang w:val="en-CA"/>
        </w:rPr>
        <w:t>i</w:t>
      </w:r>
      <w:proofErr w:type="spellEnd"/>
      <w:r>
        <w:rPr>
          <w:rFonts w:eastAsiaTheme="minorEastAsia"/>
          <w:lang w:val="en-CA"/>
        </w:rPr>
        <w:t>,</w:t>
      </w:r>
      <w:proofErr w:type="gramEnd"/>
    </w:p>
    <w:p w14:paraId="080223A0" w14:textId="3DDC45D0" w:rsidR="00307FB8" w:rsidRDefault="00307FB8" w:rsidP="00307FB8">
      <w:p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δ</m:t>
        </m:r>
      </m:oMath>
      <w:r>
        <w:rPr>
          <w:rFonts w:eastAsiaTheme="minorEastAsia"/>
          <w:lang w:val="en-CA"/>
        </w:rPr>
        <w:t xml:space="preserve"> is the risk tolerance of the investor, set to a value between 3.5 and </w:t>
      </w:r>
      <w:proofErr w:type="gramStart"/>
      <w:r>
        <w:rPr>
          <w:rFonts w:eastAsiaTheme="minorEastAsia"/>
          <w:lang w:val="en-CA"/>
        </w:rPr>
        <w:t>4.5.</w:t>
      </w:r>
      <w:proofErr w:type="gramEnd"/>
    </w:p>
    <w:p w14:paraId="14B02E9D" w14:textId="77777777" w:rsidR="00183AA9" w:rsidRDefault="00183AA9" w:rsidP="008750D8">
      <w:pPr>
        <w:rPr>
          <w:rFonts w:eastAsiaTheme="minorEastAsia"/>
          <w:lang w:val="en-CA"/>
        </w:rPr>
      </w:pPr>
    </w:p>
    <w:p w14:paraId="326FCD07" w14:textId="72771ABF" w:rsidR="00307FB8" w:rsidRDefault="00307FB8" w:rsidP="008750D8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goal of this optimization will be to maximize the expected return, given some</w:t>
      </w:r>
      <w:r w:rsidR="00B918E6">
        <w:rPr>
          <w:rFonts w:eastAsiaTheme="minorEastAsia"/>
          <w:lang w:val="en-CA"/>
        </w:rPr>
        <w:t xml:space="preserve"> risk tolerance. The equation is therefore multiplied by -1 in order to apply conventional minimization techniques.</w:t>
      </w:r>
    </w:p>
    <w:p w14:paraId="06195D70" w14:textId="77777777" w:rsidR="00307FB8" w:rsidRDefault="00307FB8" w:rsidP="008750D8">
      <w:pPr>
        <w:rPr>
          <w:rFonts w:eastAsiaTheme="minorEastAsia"/>
          <w:lang w:val="en-CA"/>
        </w:rPr>
      </w:pPr>
    </w:p>
    <w:p w14:paraId="424DB4C7" w14:textId="016C4A6C" w:rsidR="00183AA9" w:rsidRDefault="00307FB8" w:rsidP="008750D8">
      <w:pPr>
        <w:rPr>
          <w:lang w:val="en-CA"/>
        </w:rPr>
      </w:pPr>
      <w:r>
        <w:rPr>
          <w:lang w:val="en-CA"/>
        </w:rPr>
        <w:t>This equation can be re-written in matrix form for scalability:</w:t>
      </w:r>
    </w:p>
    <w:p w14:paraId="6DAA2297" w14:textId="17B8274C" w:rsidR="00307FB8" w:rsidRPr="00307FB8" w:rsidRDefault="00307FB8" w:rsidP="00307FB8">
      <w:pPr>
        <w:jc w:val="center"/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f=</m:t>
        </m:r>
        <m:f>
          <m:fPr>
            <m:ctrlPr>
              <w:rPr>
                <w:rFonts w:ascii="Cambria Math" w:hAnsi="Cambria Math"/>
                <w:i/>
                <w:lang w:val="en-CA"/>
              </w:rPr>
            </m:ctrlPr>
          </m:fPr>
          <m:num>
            <m:r>
              <w:rPr>
                <w:rFonts w:ascii="Cambria Math" w:hAnsi="Cambria Math"/>
                <w:lang w:val="en-CA"/>
              </w:rPr>
              <m:t>δ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 xml:space="preserve"> </m:t>
            </m:r>
          </m:num>
          <m:den>
            <m:r>
              <w:rPr>
                <w:rFonts w:ascii="Cambria Math" w:hAnsi="Cambria Math"/>
                <w:lang w:val="en-CA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x</m:t>
            </m:r>
          </m:e>
          <m:sup>
            <m:r>
              <w:rPr>
                <w:rFonts w:ascii="Cambria Math" w:hAnsi="Cambria Math"/>
                <w:lang w:val="en-CA"/>
              </w:rPr>
              <m:t>T</m:t>
            </m:r>
          </m:sup>
        </m:sSup>
        <m:r>
          <w:rPr>
            <w:rFonts w:ascii="Cambria Math" w:hAnsi="Cambria Math"/>
            <w:lang w:val="en-CA"/>
          </w:rPr>
          <m:t>σx-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x</m:t>
            </m:r>
          </m:e>
          <m:sup>
            <m:r>
              <w:rPr>
                <w:rFonts w:ascii="Cambria Math" w:hAnsi="Cambria Math"/>
                <w:lang w:val="en-CA"/>
              </w:rPr>
              <m:t>T</m:t>
            </m:r>
          </m:sup>
        </m:sSup>
        <m:r>
          <w:rPr>
            <w:rFonts w:ascii="Cambria Math" w:hAnsi="Cambria Math"/>
            <w:lang w:val="en-CA"/>
          </w:rPr>
          <m:t>μ</m:t>
        </m:r>
      </m:oMath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w:proofErr w:type="spellStart"/>
      <w:r>
        <w:rPr>
          <w:rFonts w:eastAsiaTheme="minorEastAsia"/>
          <w:lang w:val="en-CA"/>
        </w:rPr>
        <w:t>s.t.</w:t>
      </w:r>
      <w:proofErr w:type="spellEnd"/>
      <w:r>
        <w:rPr>
          <w:rFonts w:eastAsiaTheme="minorEastAsia"/>
          <w:lang w:val="en-CA"/>
        </w:rPr>
        <w:tab/>
      </w:r>
      <w:r>
        <w:rPr>
          <w:rFonts w:eastAsiaTheme="minorEastAsia"/>
          <w:lang w:val="en-C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T</m:t>
            </m:r>
          </m:sup>
        </m:sSup>
        <m:r>
          <w:rPr>
            <w:rFonts w:ascii="Cambria Math" w:eastAsiaTheme="minorEastAsia" w:hAnsi="Cambria Math"/>
            <w:lang w:val="en-CA"/>
          </w:rPr>
          <m:t>e=1</m:t>
        </m:r>
      </m:oMath>
      <w:r>
        <w:rPr>
          <w:rFonts w:eastAsiaTheme="minorEastAsia"/>
          <w:lang w:val="en-CA"/>
        </w:rPr>
        <w:tab/>
        <w:t xml:space="preserve">where </w:t>
      </w:r>
      <m:oMath>
        <m:r>
          <w:rPr>
            <w:rFonts w:ascii="Cambria Math" w:eastAsiaTheme="minorEastAsia" w:hAnsi="Cambria Math"/>
            <w:lang w:val="en-CA"/>
          </w:rPr>
          <m:t>e=diag(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)</m:t>
        </m:r>
      </m:oMath>
    </w:p>
    <w:p w14:paraId="2DB83B58" w14:textId="77777777" w:rsidR="00307FB8" w:rsidRDefault="00307FB8" w:rsidP="008750D8">
      <w:pPr>
        <w:rPr>
          <w:lang w:val="en-CA"/>
        </w:rPr>
      </w:pPr>
    </w:p>
    <w:p w14:paraId="0E7E4D41" w14:textId="5E4A0B85" w:rsidR="008750D8" w:rsidRDefault="00307FB8" w:rsidP="008750D8">
      <w:pPr>
        <w:rPr>
          <w:lang w:val="en-CA"/>
        </w:rPr>
      </w:pPr>
      <w:r>
        <w:rPr>
          <w:lang w:val="en-CA"/>
        </w:rPr>
        <w:t>I</w:t>
      </w:r>
      <w:r w:rsidR="00B918E6">
        <w:rPr>
          <w:lang w:val="en-CA"/>
        </w:rPr>
        <w:t>n</w:t>
      </w:r>
      <w:r>
        <w:rPr>
          <w:lang w:val="en-CA"/>
        </w:rPr>
        <w:t xml:space="preserve"> order to reconfigure this equation as an unconstrained optimization, the </w:t>
      </w:r>
      <w:proofErr w:type="spellStart"/>
      <w:r>
        <w:rPr>
          <w:lang w:val="en-CA"/>
        </w:rPr>
        <w:t>Lagrangian</w:t>
      </w:r>
      <w:proofErr w:type="spellEnd"/>
      <w:r>
        <w:rPr>
          <w:lang w:val="en-CA"/>
        </w:rPr>
        <w:t xml:space="preserve"> of this problem is constructed, ensuring </w:t>
      </w:r>
      <w:r w:rsidR="00B918E6">
        <w:rPr>
          <w:lang w:val="en-CA"/>
        </w:rPr>
        <w:t>that the optimal solutions meet the constraint:</w:t>
      </w:r>
    </w:p>
    <w:p w14:paraId="118BF7DA" w14:textId="380DCBFF" w:rsidR="00B918E6" w:rsidRPr="00B918E6" w:rsidRDefault="00B918E6" w:rsidP="008750D8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hAnsi="Cambria Math"/>
                  <w:lang w:val="en-CA"/>
                </w:rPr>
                <m:t>x,π</m:t>
              </m:r>
            </m:e>
          </m:d>
          <m:r>
            <w:rPr>
              <w:rFonts w:ascii="Cambria Math" w:hAnsi="Cambria Math"/>
              <w:lang w:val="en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CA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lang w:val="en-CA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σx-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hAnsi="Cambria Math"/>
                  <w:lang w:val="en-CA"/>
                </w:rPr>
                <m:t>T</m:t>
              </m:r>
            </m:sup>
          </m:sSup>
          <m:r>
            <w:rPr>
              <w:rFonts w:ascii="Cambria Math" w:hAnsi="Cambria Math"/>
              <w:lang w:val="en-CA"/>
            </w:rPr>
            <m:t>μ+π(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e-1</m:t>
          </m:r>
          <m:r>
            <w:rPr>
              <w:rFonts w:ascii="Cambria Math" w:hAnsi="Cambria Math"/>
              <w:lang w:val="en-CA"/>
            </w:rPr>
            <m:t>)</m:t>
          </m:r>
        </m:oMath>
      </m:oMathPara>
    </w:p>
    <w:p w14:paraId="7926730C" w14:textId="3B601608" w:rsidR="00B918E6" w:rsidRDefault="00B918E6" w:rsidP="008750D8">
      <w:pPr>
        <w:rPr>
          <w:lang w:val="en-CA"/>
        </w:rPr>
      </w:pPr>
      <w:r>
        <w:rPr>
          <w:lang w:val="en-CA"/>
        </w:rPr>
        <w:t>In order to satisfy the FONC, the following partial derivatives of L are found:</w:t>
      </w:r>
    </w:p>
    <w:p w14:paraId="59A8CA27" w14:textId="7BFBB969" w:rsidR="00B918E6" w:rsidRPr="00B918E6" w:rsidRDefault="00B918E6" w:rsidP="008750D8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∂L</m:t>
              </m:r>
            </m:num>
            <m:den>
              <m:r>
                <w:rPr>
                  <w:rFonts w:ascii="Cambria Math" w:hAnsi="Cambria Math"/>
                  <w:lang w:val="en-CA"/>
                </w:rPr>
                <m:t>∂x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r>
            <w:rPr>
              <w:rFonts w:ascii="Cambria Math" w:hAnsi="Cambria Math"/>
              <w:lang w:val="en-CA"/>
            </w:rPr>
            <m:t>δ</m:t>
          </m:r>
          <m:r>
            <w:rPr>
              <w:rFonts w:ascii="Cambria Math" w:hAnsi="Cambria Math"/>
              <w:lang w:val="en-CA"/>
            </w:rPr>
            <m:t>σx</m:t>
          </m:r>
          <m:r>
            <m:rPr>
              <m:sty m:val="p"/>
            </m:rPr>
            <w:rPr>
              <w:rFonts w:ascii="Cambria Math" w:eastAsiaTheme="minorEastAsia" w:hAnsi="Cambria Math"/>
              <w:lang w:val="en-CA"/>
            </w:rPr>
            <m:t>-</m:t>
          </m:r>
          <m:r>
            <w:rPr>
              <w:rFonts w:ascii="Cambria Math" w:hAnsi="Cambria Math"/>
              <w:lang w:val="en-CA"/>
            </w:rPr>
            <m:t>μ+πe</m:t>
          </m:r>
          <m:r>
            <w:rPr>
              <w:rFonts w:ascii="Cambria Math" w:eastAsiaTheme="minorEastAsia" w:hAnsi="Cambria Math"/>
              <w:lang w:val="en-CA"/>
            </w:rPr>
            <m:t>=0</m:t>
          </m:r>
        </m:oMath>
      </m:oMathPara>
    </w:p>
    <w:p w14:paraId="51D9E590" w14:textId="3E1DD3AA" w:rsidR="00B918E6" w:rsidRPr="00B918E6" w:rsidRDefault="00B918E6" w:rsidP="008750D8">
      <w:pPr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∂L</m:t>
              </m:r>
            </m:num>
            <m:den>
              <m:r>
                <w:rPr>
                  <w:rFonts w:ascii="Cambria Math" w:hAnsi="Cambria Math"/>
                  <w:lang w:val="en-CA"/>
                </w:rPr>
                <m:t>∂π</m:t>
              </m:r>
            </m:den>
          </m:f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e-1=0</m:t>
          </m:r>
        </m:oMath>
      </m:oMathPara>
    </w:p>
    <w:p w14:paraId="0304E463" w14:textId="38E13AC7" w:rsidR="00B918E6" w:rsidRDefault="00B918E6" w:rsidP="008750D8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In order to solve these simultaneously, </w:t>
      </w:r>
      <w:r w:rsidR="00DE0035">
        <w:rPr>
          <w:rFonts w:eastAsiaTheme="minorEastAsia"/>
          <w:lang w:val="en-CA"/>
        </w:rPr>
        <w:t xml:space="preserve">the following equation is constructed, where </w:t>
      </w:r>
      <m:oMath>
        <m:r>
          <w:rPr>
            <w:rFonts w:ascii="Cambria Math" w:hAnsi="Cambria Math"/>
            <w:lang w:val="en-CA"/>
          </w:rPr>
          <m:t>σ</m:t>
        </m:r>
      </m:oMath>
      <w:r w:rsidR="00DE0035">
        <w:rPr>
          <w:rFonts w:eastAsiaTheme="minorEastAsia"/>
          <w:lang w:val="en-CA"/>
        </w:rPr>
        <w:t xml:space="preserve"> is an </w:t>
      </w:r>
      <w:proofErr w:type="spellStart"/>
      <w:r w:rsidR="00DE0035">
        <w:rPr>
          <w:rFonts w:eastAsiaTheme="minorEastAsia"/>
          <w:lang w:val="en-CA"/>
        </w:rPr>
        <w:t>nxn</w:t>
      </w:r>
      <w:proofErr w:type="spellEnd"/>
      <w:r w:rsidR="00DE0035">
        <w:rPr>
          <w:rFonts w:eastAsiaTheme="minorEastAsia"/>
          <w:lang w:val="en-CA"/>
        </w:rPr>
        <w:t xml:space="preserve"> matrix, and </w:t>
      </w:r>
      <w:proofErr w:type="gramStart"/>
      <m:oMath>
        <m:r>
          <w:rPr>
            <w:rFonts w:ascii="Cambria Math" w:hAnsi="Cambria Math"/>
            <w:lang w:val="en-CA"/>
          </w:rPr>
          <m:t>x</m:t>
        </m:r>
        <m:r>
          <w:rPr>
            <w:rFonts w:ascii="Cambria Math" w:eastAsiaTheme="minorEastAsia" w:hAnsi="Cambria Math"/>
            <w:lang w:val="en-CA"/>
          </w:rPr>
          <m:t>,e</m:t>
        </m:r>
        <w:proofErr w:type="gramEnd"/>
        <m:r>
          <w:rPr>
            <w:rFonts w:ascii="Cambria Math" w:eastAsiaTheme="minorEastAsia" w:hAnsi="Cambria Math"/>
            <w:lang w:val="en-CA"/>
          </w:rPr>
          <m:t>,</m:t>
        </m:r>
        <m:r>
          <w:rPr>
            <w:rFonts w:ascii="Cambria Math" w:hAnsi="Cambria Math"/>
            <w:lang w:val="en-CA"/>
          </w:rPr>
          <m:t>μ</m:t>
        </m:r>
      </m:oMath>
      <w:r w:rsidR="00DE0035">
        <w:rPr>
          <w:rFonts w:eastAsiaTheme="minorEastAsia"/>
          <w:lang w:val="en-CA"/>
        </w:rPr>
        <w:t xml:space="preserve"> are an n-dimensional column vectors:</w:t>
      </w:r>
    </w:p>
    <w:p w14:paraId="2E0D7C8E" w14:textId="2D49DA7D" w:rsidR="00DE0035" w:rsidRPr="00DE0035" w:rsidRDefault="00DE0035" w:rsidP="008750D8">
      <w:pPr>
        <w:rPr>
          <w:rFonts w:eastAsiaTheme="minorEastAsia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∇</m:t>
          </m:r>
          <m:r>
            <w:rPr>
              <w:rFonts w:ascii="Cambria Math" w:hAnsi="Cambria Math"/>
              <w:lang w:val="en-CA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δ</m:t>
                    </m:r>
                    <m:r>
                      <w:rPr>
                        <w:rFonts w:ascii="Cambria Math" w:hAnsi="Cambria Math"/>
                        <w:lang w:val="en-CA"/>
                      </w:rPr>
                      <m:t>σ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π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CA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μ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</m:mr>
              </m:m>
            </m:e>
          </m:d>
        </m:oMath>
      </m:oMathPara>
    </w:p>
    <w:p w14:paraId="2581BBDE" w14:textId="33835B21" w:rsidR="00DE0035" w:rsidRDefault="00DE0035" w:rsidP="008750D8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Lastly, the hessian can</w:t>
      </w:r>
      <w:r w:rsidR="005C5B38">
        <w:rPr>
          <w:rFonts w:eastAsiaTheme="minorEastAsia"/>
          <w:lang w:val="en-CA"/>
        </w:rPr>
        <w:t xml:space="preserve"> be</w:t>
      </w:r>
      <w:r>
        <w:rPr>
          <w:rFonts w:eastAsiaTheme="minorEastAsia"/>
          <w:lang w:val="en-CA"/>
        </w:rPr>
        <w:t xml:space="preserve"> shown as:</w:t>
      </w:r>
    </w:p>
    <w:p w14:paraId="5FDF9A1D" w14:textId="64EEA0A0" w:rsidR="00DE0035" w:rsidRPr="00DE0035" w:rsidRDefault="00DE0035" w:rsidP="008750D8">
      <w:pPr>
        <w:rPr>
          <w:rFonts w:eastAsiaTheme="minorEastAsia"/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H</m:t>
          </m:r>
          <m:r>
            <w:rPr>
              <w:rFonts w:ascii="Cambria Math" w:hAnsi="Cambria Math"/>
              <w:lang w:val="en-CA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δ</m:t>
                    </m:r>
                    <m:r>
                      <w:rPr>
                        <w:rFonts w:ascii="Cambria Math" w:hAnsi="Cambria Math"/>
                        <w:lang w:val="en-CA"/>
                      </w:rPr>
                      <m:t>σ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</m:mr>
              </m:m>
            </m:e>
          </m:d>
        </m:oMath>
      </m:oMathPara>
    </w:p>
    <w:p w14:paraId="1DBDFF08" w14:textId="4BCA4114" w:rsidR="00DE0035" w:rsidRDefault="005C5B38" w:rsidP="008750D8">
      <w:pPr>
        <w:rPr>
          <w:lang w:val="en-CA"/>
        </w:rPr>
      </w:pPr>
      <w:r>
        <w:rPr>
          <w:lang w:val="en-CA"/>
        </w:rPr>
        <w:t>The gradient for a simple 2-stock portfolio is shown as below, however, this generalizes for n stocks.</w:t>
      </w:r>
    </w:p>
    <w:p w14:paraId="1E667A20" w14:textId="33F96D7A" w:rsidR="008750D8" w:rsidRDefault="009D193A" w:rsidP="008750D8">
      <w:pPr>
        <w:rPr>
          <w:lang w:val="en-C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CA"/>
            </w:rPr>
            <m:t>∇</m:t>
          </m:r>
          <m:r>
            <w:rPr>
              <w:rFonts w:ascii="Cambria Math" w:hAnsi="Cambria Math"/>
              <w:lang w:val="en-CA"/>
            </w:rPr>
            <m:t>L=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lang w:val="en-C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CA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π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CA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CA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e>
                </m:mr>
              </m:m>
            </m:e>
          </m:d>
        </m:oMath>
      </m:oMathPara>
    </w:p>
    <w:p w14:paraId="381EA1F5" w14:textId="37AA309B" w:rsidR="00A3063E" w:rsidRDefault="00A3063E" w:rsidP="00A3063E">
      <w:pPr>
        <w:pStyle w:val="Heading1"/>
        <w:rPr>
          <w:lang w:val="en-CA"/>
        </w:rPr>
      </w:pPr>
      <w:r>
        <w:rPr>
          <w:lang w:val="en-CA"/>
        </w:rPr>
        <w:lastRenderedPageBreak/>
        <w:t>Part 2: Naïve Newton, SDM, BFGS Solution Methods</w:t>
      </w:r>
    </w:p>
    <w:p w14:paraId="2D9B3E1A" w14:textId="49BCD85C" w:rsidR="00A3063E" w:rsidRDefault="00A3063E" w:rsidP="00A3063E">
      <w:pPr>
        <w:rPr>
          <w:lang w:val="en-CA"/>
        </w:rPr>
      </w:pPr>
      <w:r>
        <w:rPr>
          <w:lang w:val="en-CA"/>
        </w:rPr>
        <w:t xml:space="preserve">This portion of the report details attempts to solve the above </w:t>
      </w:r>
      <w:r w:rsidR="009D12D4">
        <w:rPr>
          <w:lang w:val="en-CA"/>
        </w:rPr>
        <w:t>problem using Newton’s Method, Steepest Descent Method, and BFGS Quasi-Newton Method, with a step length of 1.</w:t>
      </w:r>
      <w:r w:rsidR="00DF75E9">
        <w:rPr>
          <w:lang w:val="en-CA"/>
        </w:rPr>
        <w:t xml:space="preserve"> The functions to execute this code are shown in Appendix A.</w:t>
      </w:r>
      <w:r w:rsidR="00E20699">
        <w:rPr>
          <w:lang w:val="en-CA"/>
        </w:rPr>
        <w:t xml:space="preserve"> Note that these functions cannot be run independently of other accompanying functions.</w:t>
      </w:r>
      <w:r w:rsidR="00DF75E9">
        <w:rPr>
          <w:lang w:val="en-CA"/>
        </w:rPr>
        <w:t xml:space="preserve"> The full python notebook is submitted along with this report, or available at this link: </w:t>
      </w:r>
      <w:hyperlink r:id="rId8" w:history="1">
        <w:r w:rsidR="00DF75E9" w:rsidRPr="006C7578">
          <w:rPr>
            <w:rStyle w:val="Hyperlink"/>
            <w:lang w:val="en-CA"/>
          </w:rPr>
          <w:t>https://github.com/jonsmith359/MIE1621-Project</w:t>
        </w:r>
      </w:hyperlink>
      <w:r w:rsidR="00DF75E9">
        <w:rPr>
          <w:lang w:val="en-CA"/>
        </w:rPr>
        <w:t xml:space="preserve">. </w:t>
      </w:r>
    </w:p>
    <w:p w14:paraId="43CCDDF2" w14:textId="01BD35D1" w:rsidR="00ED07FE" w:rsidRDefault="00460969" w:rsidP="00A3063E">
      <w:pPr>
        <w:rPr>
          <w:lang w:val="en-CA"/>
        </w:rPr>
      </w:pPr>
      <w:r>
        <w:rPr>
          <w:lang w:val="en-CA"/>
        </w:rPr>
        <w:t>These methods all follow the same basic form</w:t>
      </w:r>
      <w:r w:rsidR="00E97EFA">
        <w:rPr>
          <w:lang w:val="en-CA"/>
        </w:rPr>
        <w:t xml:space="preserve"> of iterations</w:t>
      </w:r>
      <w:r>
        <w:rPr>
          <w:lang w:val="en-CA"/>
        </w:rPr>
        <w:t>:</w:t>
      </w:r>
    </w:p>
    <w:p w14:paraId="00E88CD0" w14:textId="57FBFD60" w:rsidR="00460969" w:rsidRPr="00381482" w:rsidRDefault="00381482" w:rsidP="00A3063E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hAnsi="Cambria Math"/>
                  <w:lang w:val="en-CA"/>
                </w:rPr>
                <m:t>k+1</m:t>
              </m:r>
            </m:sup>
          </m:sSup>
          <m:r>
            <w:rPr>
              <w:rFonts w:ascii="Cambria Math" w:hAnsi="Cambria Math"/>
              <w:lang w:val="en-C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hAnsi="Cambria Math"/>
                  <w:lang w:val="en-CA"/>
                </w:rPr>
                <m:t>k</m:t>
              </m:r>
            </m:sup>
          </m:sSup>
          <m:r>
            <w:rPr>
              <w:rFonts w:ascii="Cambria Math" w:hAnsi="Cambria Math"/>
              <w:lang w:val="en-CA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α</m:t>
              </m:r>
            </m:e>
            <m:sup>
              <m:r>
                <w:rPr>
                  <w:rFonts w:ascii="Cambria Math" w:hAnsi="Cambria Math"/>
                  <w:lang w:val="en-CA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hAnsi="Cambria Math"/>
                  <w:lang w:val="en-CA"/>
                </w:rPr>
                <m:t>d</m:t>
              </m:r>
            </m:e>
            <m:sup>
              <m:r>
                <w:rPr>
                  <w:rFonts w:ascii="Cambria Math" w:hAnsi="Cambria Math"/>
                  <w:lang w:val="en-CA"/>
                </w:rPr>
                <m:t>k</m:t>
              </m:r>
            </m:sup>
          </m:sSup>
        </m:oMath>
      </m:oMathPara>
    </w:p>
    <w:p w14:paraId="7934294F" w14:textId="55D29511" w:rsidR="00381482" w:rsidRDefault="00E97EFA" w:rsidP="00A3063E">
      <w:pPr>
        <w:rPr>
          <w:rFonts w:eastAsiaTheme="minorEastAsia"/>
          <w:lang w:val="en-CA"/>
        </w:rPr>
      </w:pPr>
      <w:r>
        <w:rPr>
          <w:lang w:val="en-CA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α</m:t>
            </m:r>
          </m:e>
          <m:sup>
            <m:r>
              <w:rPr>
                <w:rFonts w:ascii="Cambria Math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 is a step length and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d</m:t>
            </m:r>
          </m:e>
          <m:sup>
            <m:r>
              <w:rPr>
                <w:rFonts w:ascii="Cambria Math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 is a descent direction. For this portion of the project, </w:t>
      </w:r>
      <m:oMath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α</m:t>
            </m:r>
          </m:e>
          <m:sup>
            <m:r>
              <w:rPr>
                <w:rFonts w:ascii="Cambria Math" w:hAnsi="Cambria Math"/>
                <w:lang w:val="en-CA"/>
              </w:rPr>
              <m:t>k</m:t>
            </m:r>
          </m:sup>
        </m:sSup>
        <m:r>
          <w:rPr>
            <w:rFonts w:ascii="Cambria Math" w:hAnsi="Cambria Math"/>
            <w:lang w:val="en-CA"/>
          </w:rPr>
          <m:t>=1</m:t>
        </m:r>
      </m:oMath>
      <w:r>
        <w:rPr>
          <w:rFonts w:eastAsiaTheme="minorEastAsia"/>
          <w:lang w:val="en-CA"/>
        </w:rPr>
        <w:t xml:space="preserve">. </w:t>
      </w:r>
      <w:r w:rsidR="0079540B">
        <w:rPr>
          <w:rFonts w:eastAsiaTheme="minorEastAsia"/>
          <w:lang w:val="en-CA"/>
        </w:rPr>
        <w:t>The way that these three methods differ is in their calculation of descent direction.</w:t>
      </w:r>
    </w:p>
    <w:p w14:paraId="7D934589" w14:textId="546748A3" w:rsidR="0079540B" w:rsidRDefault="0079540B" w:rsidP="00A3063E">
      <w:pPr>
        <w:rPr>
          <w:lang w:val="en-CA"/>
        </w:rPr>
      </w:pPr>
      <w:r>
        <w:rPr>
          <w:lang w:val="en-CA"/>
        </w:rPr>
        <w:t xml:space="preserve">Newton: </w:t>
      </w:r>
      <m:oMath>
        <m:r>
          <w:rPr>
            <w:rFonts w:ascii="Cambria Math" w:hAnsi="Cambria Math"/>
            <w:lang w:val="en-CA"/>
          </w:rPr>
          <m:t>d=</m:t>
        </m:r>
        <m:r>
          <m:rPr>
            <m:sty m:val="p"/>
          </m:rPr>
          <w:rPr>
            <w:rFonts w:ascii="Cambria Math" w:hAnsi="Cambria Math"/>
            <w:lang w:val="en-CA"/>
          </w:rPr>
          <m:t xml:space="preserve"> </m:t>
        </m:r>
        <m:sSup>
          <m:sSupPr>
            <m:ctrlPr>
              <w:rPr>
                <w:rFonts w:ascii="Cambria Math" w:hAnsi="Cambria Math"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e>
          <m:sup>
            <m:r>
              <w:rPr>
                <w:rFonts w:ascii="Cambria Math" w:hAnsi="Cambria Math"/>
                <w:lang w:val="en-C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en-CA"/>
          </w:rPr>
          <m:t>∇</m:t>
        </m:r>
        <m:r>
          <w:rPr>
            <w:rFonts w:ascii="Cambria Math" w:hAnsi="Cambria Math"/>
            <w:lang w:val="en-CA"/>
          </w:rPr>
          <m:t>L</m:t>
        </m:r>
      </m:oMath>
    </w:p>
    <w:p w14:paraId="0F119807" w14:textId="594919DD" w:rsidR="0079540B" w:rsidRDefault="0079540B" w:rsidP="00A3063E">
      <w:pPr>
        <w:rPr>
          <w:lang w:val="en-CA"/>
        </w:rPr>
      </w:pPr>
      <w:r>
        <w:rPr>
          <w:lang w:val="en-CA"/>
        </w:rPr>
        <w:t xml:space="preserve">SDM: </w:t>
      </w:r>
      <m:oMath>
        <m:r>
          <w:rPr>
            <w:rFonts w:ascii="Cambria Math" w:hAnsi="Cambria Math"/>
            <w:lang w:val="en-CA"/>
          </w:rPr>
          <m:t>d=</m:t>
        </m:r>
        <m:r>
          <m:rPr>
            <m:sty m:val="p"/>
          </m:rPr>
          <w:rPr>
            <w:rFonts w:ascii="Cambria Math" w:hAnsi="Cambria Math"/>
            <w:lang w:val="en-CA"/>
          </w:rPr>
          <m:t>∇</m:t>
        </m:r>
        <m:r>
          <w:rPr>
            <w:rFonts w:ascii="Cambria Math" w:hAnsi="Cambria Math"/>
            <w:lang w:val="en-CA"/>
          </w:rPr>
          <m:t>L</m:t>
        </m:r>
      </m:oMath>
    </w:p>
    <w:p w14:paraId="0AAD885E" w14:textId="64720D59" w:rsidR="0079540B" w:rsidRDefault="0079540B" w:rsidP="00A3063E">
      <w:pPr>
        <w:rPr>
          <w:rFonts w:eastAsiaTheme="minorEastAsia"/>
          <w:lang w:val="en-CA"/>
        </w:rPr>
      </w:pPr>
      <w:r>
        <w:rPr>
          <w:lang w:val="en-CA"/>
        </w:rPr>
        <w:t xml:space="preserve">BFGS: </w:t>
      </w:r>
      <m:oMath>
        <m:r>
          <w:rPr>
            <w:rFonts w:ascii="Cambria Math" w:hAnsi="Cambria Math"/>
            <w:lang w:val="en-CA"/>
          </w:rPr>
          <m:t>d=</m:t>
        </m:r>
        <m:r>
          <m:rPr>
            <m:sty m:val="p"/>
          </m:rPr>
          <w:rPr>
            <w:rFonts w:ascii="Cambria Math" w:hAnsi="Cambria Math"/>
            <w:lang w:val="en-CA"/>
          </w:rPr>
          <m:t xml:space="preserve"> </m:t>
        </m:r>
        <m:sSup>
          <m:sSupPr>
            <m:ctrlPr>
              <w:rPr>
                <w:rFonts w:ascii="Cambria Math" w:hAnsi="Cambria Math"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e>
          <m:sup>
            <m:r>
              <w:rPr>
                <w:rFonts w:ascii="Cambria Math" w:hAnsi="Cambria Math"/>
                <w:lang w:val="en-CA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lang w:val="en-CA"/>
          </w:rPr>
          <m:t>∇</m:t>
        </m:r>
        <m:r>
          <w:rPr>
            <w:rFonts w:ascii="Cambria Math" w:hAnsi="Cambria Math"/>
            <w:lang w:val="en-CA"/>
          </w:rPr>
          <m:t>L</m:t>
        </m:r>
      </m:oMath>
    </w:p>
    <w:p w14:paraId="0676F5EA" w14:textId="318C257C" w:rsidR="0079540B" w:rsidRDefault="00EF1F42" w:rsidP="00A3063E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In the case of BFGS, </w:t>
      </w:r>
      <w:r w:rsidR="00E87753">
        <w:rPr>
          <w:rFonts w:eastAsiaTheme="minorEastAsia"/>
          <w:lang w:val="en-CA"/>
        </w:rPr>
        <w:t>an approximation of the inverse hessian is used, based on the estimation formula:</w:t>
      </w:r>
    </w:p>
    <w:p w14:paraId="6F0842C0" w14:textId="481C35B1" w:rsidR="00E87753" w:rsidRPr="0088228A" w:rsidRDefault="0088228A" w:rsidP="00E87753">
      <w:pPr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hAnsi="Cambria Math"/>
                  <w:lang w:val="en-C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p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r>
            <m:rPr>
              <m:nor/>
            </m:rPr>
            <w:rPr>
              <w:rFonts w:ascii="Cambria Math" w:hAnsi="Cambria Math"/>
              <w:lang w:val="en-CA"/>
            </w:rPr>
            <m:t xml:space="preserve">= </m:t>
          </m:r>
          <m:r>
            <m:rPr>
              <m:nor/>
            </m:rPr>
            <w:rPr>
              <w:rFonts w:ascii="Cambria Math" w:hAnsi="Cambria Math"/>
              <w:lang w:val="en-CA"/>
            </w:rPr>
            <m:t>(I-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den>
          </m:f>
          <m:r>
            <m:rPr>
              <m:nor/>
            </m:rPr>
            <w:rPr>
              <w:rFonts w:ascii="Cambria Math" w:hAnsi="Cambria Math"/>
              <w:lang w:val="en-CA"/>
            </w:rPr>
            <m:t>)</m:t>
          </m:r>
          <m:sSub>
            <m:sSubPr>
              <m:ctrlPr>
                <w:rPr>
                  <w:rFonts w:ascii="Cambria Math" w:hAnsi="Cambria Math"/>
                  <w:lang w:val="en-CA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-1</m:t>
                  </m:r>
                </m:sup>
              </m:sSup>
            </m:e>
            <m:sub>
              <m:r>
                <w:rPr>
                  <w:rFonts w:ascii="Cambria Math" w:hAnsi="Cambria Math"/>
                  <w:lang w:val="en-CA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CA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en-CA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C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CA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CA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CA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CA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k</m:t>
                  </m:r>
                </m:sub>
              </m:sSub>
            </m:den>
          </m:f>
        </m:oMath>
      </m:oMathPara>
    </w:p>
    <w:p w14:paraId="57288251" w14:textId="77777777" w:rsidR="0088228A" w:rsidRPr="00E87753" w:rsidRDefault="0088228A" w:rsidP="00E87753">
      <w:pPr>
        <w:jc w:val="center"/>
        <w:rPr>
          <w:rFonts w:eastAsiaTheme="minorEastAsia"/>
          <w:lang w:val="en-CA"/>
        </w:rPr>
      </w:pPr>
    </w:p>
    <w:p w14:paraId="448A65E3" w14:textId="071CADCA" w:rsidR="00E87753" w:rsidRDefault="00EF325C" w:rsidP="00E87753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These three methods were performed on the sample dataset given</w:t>
      </w:r>
      <w:r w:rsidR="0031776C">
        <w:rPr>
          <w:rFonts w:eastAsiaTheme="minorEastAsia"/>
          <w:lang w:val="en-CA"/>
        </w:rPr>
        <w:t>, with starting portfolio weights of [1,1,1]</w:t>
      </w:r>
      <w:r>
        <w:rPr>
          <w:rFonts w:eastAsiaTheme="minorEastAsia"/>
          <w:lang w:val="en-CA"/>
        </w:rPr>
        <w:t>. The results are summarized below.</w:t>
      </w:r>
    </w:p>
    <w:tbl>
      <w:tblPr>
        <w:tblW w:w="6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EF325C" w:rsidRPr="00EF325C" w14:paraId="4A680989" w14:textId="77777777" w:rsidTr="0031776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409DA6" w14:textId="77777777" w:rsidR="00EF325C" w:rsidRPr="00EF325C" w:rsidRDefault="00EF325C" w:rsidP="00EF325C">
            <w:pPr>
              <w:jc w:val="center"/>
              <w:rPr>
                <w:rFonts w:ascii="Times New Roman" w:hAnsi="Times New Roman" w:cs="Times New Roman"/>
                <w:sz w:val="22"/>
                <w:szCs w:val="20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ECC624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Return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7A2EF0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var_1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67A18E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var_2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0AD7B81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var_3</w:t>
            </w:r>
          </w:p>
        </w:tc>
      </w:tr>
      <w:tr w:rsidR="00EF325C" w:rsidRPr="00EF325C" w14:paraId="3509092F" w14:textId="77777777" w:rsidTr="0031776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42A869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437D3D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0.1073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2876BC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0.02778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5FE184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0.00387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B48E9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0.00021</w:t>
            </w:r>
          </w:p>
        </w:tc>
      </w:tr>
      <w:tr w:rsidR="00EF325C" w:rsidRPr="00EF325C" w14:paraId="6A4E66F9" w14:textId="77777777" w:rsidTr="0031776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B21130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4A325B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0.0731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7AB7B0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0.00387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E57A42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0.01112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900CF9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-0.0002</w:t>
            </w:r>
          </w:p>
        </w:tc>
      </w:tr>
      <w:tr w:rsidR="00EF325C" w:rsidRPr="00EF325C" w14:paraId="3836251B" w14:textId="77777777" w:rsidTr="0031776C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D15957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5D343F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0.0621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AA4655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0.00021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58DE81" w14:textId="77777777" w:rsidR="00EF325C" w:rsidRPr="00EF325C" w:rsidRDefault="00EF325C" w:rsidP="00EF325C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-0.0002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5CDA79" w14:textId="77777777" w:rsidR="00EF325C" w:rsidRPr="00EF325C" w:rsidRDefault="00EF325C" w:rsidP="0031776C">
            <w:pPr>
              <w:keepNext/>
              <w:jc w:val="center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EF325C">
              <w:rPr>
                <w:rFonts w:ascii="Calibri" w:eastAsia="Times New Roman" w:hAnsi="Calibri" w:cs="Times New Roman"/>
                <w:color w:val="000000"/>
                <w:sz w:val="22"/>
              </w:rPr>
              <w:t>0.00115</w:t>
            </w:r>
          </w:p>
        </w:tc>
      </w:tr>
    </w:tbl>
    <w:p w14:paraId="42BCD90B" w14:textId="03E08697" w:rsidR="00EF325C" w:rsidRPr="0031776C" w:rsidRDefault="0031776C" w:rsidP="0031776C">
      <w:pPr>
        <w:pStyle w:val="Caption"/>
      </w:pPr>
      <w:r w:rsidRPr="0031776C">
        <w:t xml:space="preserve">Table </w:t>
      </w:r>
      <w:fldSimple w:instr=" SEQ Table \* ARABIC ">
        <w:r w:rsidRPr="0031776C">
          <w:t>1</w:t>
        </w:r>
      </w:fldSimple>
      <w:r w:rsidRPr="0031776C">
        <w:t>: Sample Data 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EA26F0" w14:paraId="20F3C122" w14:textId="77777777" w:rsidTr="00EA26F0">
        <w:trPr>
          <w:jc w:val="center"/>
        </w:trPr>
        <w:tc>
          <w:tcPr>
            <w:tcW w:w="1870" w:type="dxa"/>
          </w:tcPr>
          <w:p w14:paraId="4756E731" w14:textId="0E23F9AF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Method</w:t>
            </w:r>
          </w:p>
        </w:tc>
        <w:tc>
          <w:tcPr>
            <w:tcW w:w="1870" w:type="dxa"/>
          </w:tcPr>
          <w:p w14:paraId="6BF0184B" w14:textId="2C4EC361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Convergence</w:t>
            </w:r>
          </w:p>
        </w:tc>
        <w:tc>
          <w:tcPr>
            <w:tcW w:w="1870" w:type="dxa"/>
          </w:tcPr>
          <w:p w14:paraId="74E0D8BF" w14:textId="4816C34A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# Iterations</w:t>
            </w:r>
          </w:p>
        </w:tc>
        <w:tc>
          <w:tcPr>
            <w:tcW w:w="1870" w:type="dxa"/>
          </w:tcPr>
          <w:p w14:paraId="70E81FFA" w14:textId="6DC70079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Time</w:t>
            </w:r>
          </w:p>
        </w:tc>
      </w:tr>
      <w:tr w:rsidR="00EA26F0" w14:paraId="2F33D8B3" w14:textId="77777777" w:rsidTr="00EA26F0">
        <w:trPr>
          <w:jc w:val="center"/>
        </w:trPr>
        <w:tc>
          <w:tcPr>
            <w:tcW w:w="1870" w:type="dxa"/>
          </w:tcPr>
          <w:p w14:paraId="42450A05" w14:textId="152E5697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Newton</w:t>
            </w:r>
          </w:p>
        </w:tc>
        <w:tc>
          <w:tcPr>
            <w:tcW w:w="1870" w:type="dxa"/>
          </w:tcPr>
          <w:p w14:paraId="6D9E4565" w14:textId="49F07E74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Yes</w:t>
            </w:r>
          </w:p>
        </w:tc>
        <w:tc>
          <w:tcPr>
            <w:tcW w:w="1870" w:type="dxa"/>
          </w:tcPr>
          <w:p w14:paraId="6BD91CE3" w14:textId="11D5D4B0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</w:t>
            </w:r>
          </w:p>
        </w:tc>
        <w:tc>
          <w:tcPr>
            <w:tcW w:w="1870" w:type="dxa"/>
          </w:tcPr>
          <w:p w14:paraId="03363192" w14:textId="7652154E" w:rsidR="00EA26F0" w:rsidRPr="00EA49BF" w:rsidRDefault="00EA26F0" w:rsidP="00EA49BF">
            <w:pPr>
              <w:rPr>
                <w:rFonts w:ascii="Courier" w:hAnsi="Courier" w:cs="Courier New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lang w:val="en-CA"/>
              </w:rPr>
              <w:t>4.05</w:t>
            </w:r>
            <w:r w:rsidRPr="00EA49BF">
              <w:rPr>
                <w:rFonts w:eastAsiaTheme="minorEastAsia"/>
                <w:lang w:val="en-CA"/>
              </w:rPr>
              <w:t xml:space="preserve"> µs</w:t>
            </w:r>
          </w:p>
        </w:tc>
      </w:tr>
      <w:tr w:rsidR="00EA26F0" w14:paraId="11FBA6F3" w14:textId="77777777" w:rsidTr="00EA26F0">
        <w:trPr>
          <w:jc w:val="center"/>
        </w:trPr>
        <w:tc>
          <w:tcPr>
            <w:tcW w:w="1870" w:type="dxa"/>
          </w:tcPr>
          <w:p w14:paraId="730D0A44" w14:textId="542F6706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SDM</w:t>
            </w:r>
          </w:p>
        </w:tc>
        <w:tc>
          <w:tcPr>
            <w:tcW w:w="1870" w:type="dxa"/>
          </w:tcPr>
          <w:p w14:paraId="564FB83B" w14:textId="22A1163D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No</w:t>
            </w:r>
          </w:p>
        </w:tc>
        <w:tc>
          <w:tcPr>
            <w:tcW w:w="1870" w:type="dxa"/>
          </w:tcPr>
          <w:p w14:paraId="4B5B8E11" w14:textId="4C36F155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100</w:t>
            </w:r>
          </w:p>
        </w:tc>
        <w:tc>
          <w:tcPr>
            <w:tcW w:w="1870" w:type="dxa"/>
          </w:tcPr>
          <w:p w14:paraId="12660BD4" w14:textId="4F6D9548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 xml:space="preserve">5.01 </w:t>
            </w:r>
            <w:r w:rsidRPr="00EA49BF">
              <w:rPr>
                <w:rFonts w:eastAsiaTheme="minorEastAsia"/>
                <w:lang w:val="en-CA"/>
              </w:rPr>
              <w:t>µs</w:t>
            </w:r>
          </w:p>
        </w:tc>
      </w:tr>
      <w:tr w:rsidR="00EA26F0" w14:paraId="415FAAB0" w14:textId="77777777" w:rsidTr="00EA26F0">
        <w:trPr>
          <w:jc w:val="center"/>
        </w:trPr>
        <w:tc>
          <w:tcPr>
            <w:tcW w:w="1870" w:type="dxa"/>
          </w:tcPr>
          <w:p w14:paraId="7E406275" w14:textId="39904409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BFGS</w:t>
            </w:r>
          </w:p>
        </w:tc>
        <w:tc>
          <w:tcPr>
            <w:tcW w:w="1870" w:type="dxa"/>
          </w:tcPr>
          <w:p w14:paraId="070E2CD3" w14:textId="18DEE440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Yes</w:t>
            </w:r>
          </w:p>
        </w:tc>
        <w:tc>
          <w:tcPr>
            <w:tcW w:w="1870" w:type="dxa"/>
          </w:tcPr>
          <w:p w14:paraId="45DA5A1E" w14:textId="40ABBC4A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17</w:t>
            </w:r>
          </w:p>
        </w:tc>
        <w:tc>
          <w:tcPr>
            <w:tcW w:w="1870" w:type="dxa"/>
          </w:tcPr>
          <w:p w14:paraId="64C004F7" w14:textId="0746C2CC" w:rsidR="00EA26F0" w:rsidRDefault="00EA26F0" w:rsidP="0031776C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 xml:space="preserve">5.03 </w:t>
            </w:r>
            <w:r w:rsidRPr="00EA49BF">
              <w:rPr>
                <w:rFonts w:eastAsiaTheme="minorEastAsia"/>
                <w:lang w:val="en-CA"/>
              </w:rPr>
              <w:t>µs</w:t>
            </w:r>
          </w:p>
        </w:tc>
      </w:tr>
    </w:tbl>
    <w:p w14:paraId="2A6513A0" w14:textId="0389AFF1" w:rsidR="009653BE" w:rsidRPr="0031776C" w:rsidRDefault="009653BE" w:rsidP="009653BE">
      <w:pPr>
        <w:pStyle w:val="Caption"/>
      </w:pPr>
      <w:r w:rsidRPr="0031776C">
        <w:t xml:space="preserve">Table </w:t>
      </w:r>
      <w:r w:rsidRPr="0031776C">
        <w:fldChar w:fldCharType="begin"/>
      </w:r>
      <w:r w:rsidRPr="0031776C">
        <w:instrText xml:space="preserve"> SEQ Table \* ARABIC </w:instrText>
      </w:r>
      <w:r w:rsidRPr="0031776C">
        <w:fldChar w:fldCharType="separate"/>
      </w:r>
      <w:r>
        <w:rPr>
          <w:noProof/>
        </w:rPr>
        <w:t>2</w:t>
      </w:r>
      <w:r w:rsidRPr="0031776C">
        <w:fldChar w:fldCharType="end"/>
      </w:r>
      <w:r>
        <w:t>: Part 2 Results</w:t>
      </w:r>
    </w:p>
    <w:p w14:paraId="648B0E68" w14:textId="77777777" w:rsidR="00E87753" w:rsidRPr="00E87753" w:rsidRDefault="00E87753" w:rsidP="0031776C">
      <w:pPr>
        <w:rPr>
          <w:rFonts w:eastAsiaTheme="minorEastAsia"/>
          <w:lang w:val="en-CA"/>
        </w:rPr>
      </w:pPr>
      <w:bookmarkStart w:id="0" w:name="_GoBack"/>
      <w:bookmarkEnd w:id="0"/>
    </w:p>
    <w:p w14:paraId="5C67EA5A" w14:textId="0B5F833D" w:rsidR="00A235B1" w:rsidRDefault="00A235B1">
      <w:pPr>
        <w:rPr>
          <w:lang w:val="en-CA"/>
        </w:rPr>
      </w:pPr>
      <w:r>
        <w:rPr>
          <w:lang w:val="en-CA"/>
        </w:rPr>
        <w:br w:type="page"/>
      </w:r>
    </w:p>
    <w:p w14:paraId="5824457D" w14:textId="378CFD41" w:rsidR="00CF3195" w:rsidRDefault="00CF3195" w:rsidP="00CF3195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Part 3 </w:t>
      </w:r>
      <w:r w:rsidR="00FF667C">
        <w:rPr>
          <w:lang w:val="en-CA"/>
        </w:rPr>
        <w:t>Newton, SDM, BFGS Solution Methods with Backtracking</w:t>
      </w:r>
    </w:p>
    <w:p w14:paraId="7A857E63" w14:textId="77777777" w:rsidR="00CC2A43" w:rsidRPr="00CC2A43" w:rsidRDefault="00CC2A43" w:rsidP="00CC2A43">
      <w:pPr>
        <w:rPr>
          <w:lang w:val="en-CA"/>
        </w:rPr>
      </w:pPr>
    </w:p>
    <w:p w14:paraId="028AB850" w14:textId="4B7804C7" w:rsidR="00CF3195" w:rsidRDefault="00CF3195">
      <w:pPr>
        <w:rPr>
          <w:lang w:val="en-CA"/>
        </w:rPr>
      </w:pPr>
      <w:r>
        <w:rPr>
          <w:lang w:val="en-CA"/>
        </w:rPr>
        <w:br w:type="page"/>
      </w:r>
    </w:p>
    <w:p w14:paraId="565C12B8" w14:textId="2E9D3B52" w:rsidR="00CF3195" w:rsidRDefault="009A603E" w:rsidP="009A603E">
      <w:pPr>
        <w:pStyle w:val="Heading1"/>
        <w:rPr>
          <w:lang w:val="en-CA"/>
        </w:rPr>
      </w:pPr>
      <w:r>
        <w:rPr>
          <w:lang w:val="en-CA"/>
        </w:rPr>
        <w:lastRenderedPageBreak/>
        <w:t>Part 4: Scaling up</w:t>
      </w:r>
    </w:p>
    <w:tbl>
      <w:tblPr>
        <w:tblW w:w="99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"/>
        <w:gridCol w:w="964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905F88" w:rsidRPr="00905F88" w14:paraId="5F488335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05D77AB" w14:textId="77777777" w:rsidR="00905F88" w:rsidRPr="00905F88" w:rsidRDefault="00905F88" w:rsidP="00905F8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CC4D8A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Return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6B7558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25A03D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2527ED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1D7C96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E55639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CDA20C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28171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80A619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14E92F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E6978B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var_10</w:t>
            </w:r>
          </w:p>
        </w:tc>
      </w:tr>
      <w:tr w:rsidR="00905F88" w:rsidRPr="00905F88" w14:paraId="6B80E40B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BDE5ECB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CE78A1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146.4697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9A916AD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6D7DCE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0.0082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241DBF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3A1457D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CF3985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2725FB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0E8DDC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90319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CA7C91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11987F1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0.0110</w:t>
            </w:r>
          </w:p>
        </w:tc>
      </w:tr>
      <w:tr w:rsidR="00905F88" w:rsidRPr="00905F88" w14:paraId="6F84F346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4AB95C6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419BBBF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903.0575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A44654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0.0082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CEF2FC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F0912A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0.0082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A1E5CD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9DBECA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12D95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F290FE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553482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7043EDC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EC625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0.0087</w:t>
            </w:r>
          </w:p>
        </w:tc>
      </w:tr>
      <w:tr w:rsidR="00905F88" w:rsidRPr="00905F88" w14:paraId="6A685FA0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5A75BE9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2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21C772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76.8606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13C8AB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06164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0.0082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F91403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2594E1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71535C7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3BCC4F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0.0177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BDD4858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32D212D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55E809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577A7AC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0.0111</w:t>
            </w:r>
          </w:p>
        </w:tc>
      </w:tr>
      <w:tr w:rsidR="00905F88" w:rsidRPr="00905F88" w14:paraId="100D50C1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41297DC7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3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6FCB106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94.0385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C41732B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5EC2F88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0E8585C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0.0038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C92A71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0.0341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121569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703463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0.0045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3A91BF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9A1F1B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4C2314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-0.0054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8E83A31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0.0031</w:t>
            </w:r>
          </w:p>
        </w:tc>
      </w:tr>
      <w:tr w:rsidR="00905F88" w:rsidRPr="00905F88" w14:paraId="288C5DDA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69DFC59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4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48AD1F81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283.0916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9E814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D2BD2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2AFC077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B773E4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9D8B67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EF9C54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0.0139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F1162D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908F71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7FB2CC7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-0.0097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9F1B3D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0.0074</w:t>
            </w:r>
          </w:p>
        </w:tc>
      </w:tr>
      <w:tr w:rsidR="00905F88" w:rsidRPr="00905F88" w14:paraId="6A464940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BF9308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1C6F3E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205.5607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8877E0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0FA59E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572BA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0.0177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E32D63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0.0045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F503A4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0.0139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3D83771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0.0346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8D3C3B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F0913C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A47DB1B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-0.0243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1AD8EA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0.0174</w:t>
            </w:r>
          </w:p>
        </w:tc>
      </w:tr>
      <w:tr w:rsidR="00905F88" w:rsidRPr="00905F88" w14:paraId="293DF37B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574F90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1381BCFD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103.7449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33BE1A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4D39F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CB547F1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195BD86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8947068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1A91E7F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003CA60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C778F5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1C35EA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7F137A0B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-0.0009</w:t>
            </w:r>
          </w:p>
        </w:tc>
      </w:tr>
      <w:tr w:rsidR="00905F88" w:rsidRPr="00905F88" w14:paraId="015370BC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48B2765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017304CF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2.4261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48C2FD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1137518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27FC49D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AA6A7A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67A4227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B48AA8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DC21CFD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ADECEA1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0.0153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0A9E397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108CB6F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0.0057</w:t>
            </w:r>
          </w:p>
        </w:tc>
      </w:tr>
      <w:tr w:rsidR="00905F88" w:rsidRPr="00905F88" w14:paraId="68086128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79187CD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3B7AA14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26.9836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A893784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D23BB4A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ED4D4C8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5F3E0C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-0.0054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8026618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-0.0097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5F13649C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-0.0243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6078FDD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B26C6E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-0.0122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AA9AC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0.0192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0FFFFE2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-0.0120</w:t>
            </w:r>
          </w:p>
        </w:tc>
      </w:tr>
      <w:tr w:rsidR="00905F88" w:rsidRPr="00905F88" w14:paraId="241BA073" w14:textId="77777777" w:rsidTr="00905F88">
        <w:trPr>
          <w:trHeight w:val="320"/>
          <w:jc w:val="center"/>
        </w:trPr>
        <w:tc>
          <w:tcPr>
            <w:tcW w:w="510" w:type="dxa"/>
            <w:shd w:val="clear" w:color="auto" w:fill="auto"/>
            <w:noWrap/>
            <w:vAlign w:val="center"/>
            <w:hideMark/>
          </w:tcPr>
          <w:p w14:paraId="2484367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9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14:paraId="7F2B360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835.0006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7C44B23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0835828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0.0087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9D9B339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FBD707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0.0031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1916E7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34772CB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0.0174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070BABFE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-0.0009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5D1E55F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0.0057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40594CE5" w14:textId="77777777" w:rsidR="00905F88" w:rsidRPr="00905F88" w:rsidRDefault="00905F88" w:rsidP="00905F88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-0.0120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3CE7CFCC" w14:textId="77777777" w:rsidR="00905F88" w:rsidRPr="00905F88" w:rsidRDefault="00905F88" w:rsidP="0031776C">
            <w:pPr>
              <w:keepNext/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905F88">
              <w:rPr>
                <w:rFonts w:ascii="Calibri" w:eastAsia="Times New Roman" w:hAnsi="Calibri" w:cs="Times New Roman"/>
                <w:color w:val="000000"/>
                <w:sz w:val="18"/>
              </w:rPr>
              <w:t>0.0135</w:t>
            </w:r>
          </w:p>
        </w:tc>
      </w:tr>
    </w:tbl>
    <w:p w14:paraId="76A4E2C9" w14:textId="6335BE50" w:rsidR="009A603E" w:rsidRPr="009A603E" w:rsidRDefault="0031776C" w:rsidP="0031776C">
      <w:pPr>
        <w:pStyle w:val="Caption"/>
        <w:rPr>
          <w:lang w:val="en-CA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Scaled-Up Data</w:t>
      </w:r>
    </w:p>
    <w:p w14:paraId="7E3774E2" w14:textId="77777777" w:rsidR="00647BA8" w:rsidRDefault="00647BA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A3A6D23" w14:textId="35EA7280" w:rsidR="008750D8" w:rsidRDefault="00DF75E9" w:rsidP="00DF75E9">
      <w:pPr>
        <w:pStyle w:val="Heading1"/>
        <w:rPr>
          <w:lang w:val="en-CA"/>
        </w:rPr>
      </w:pPr>
      <w:r>
        <w:rPr>
          <w:lang w:val="en-CA"/>
        </w:rPr>
        <w:lastRenderedPageBreak/>
        <w:t>Appendix A</w:t>
      </w:r>
      <w:r w:rsidR="00224EA9">
        <w:rPr>
          <w:lang w:val="en-CA"/>
        </w:rPr>
        <w:t>: Numerical Method Functions</w:t>
      </w:r>
    </w:p>
    <w:p w14:paraId="12475DE7" w14:textId="6F08FA98" w:rsidR="00436E49" w:rsidRDefault="00436E49" w:rsidP="00436E49">
      <w:pPr>
        <w:pStyle w:val="Heading2"/>
        <w:rPr>
          <w:lang w:val="en-CA"/>
        </w:rPr>
      </w:pPr>
      <w:r>
        <w:rPr>
          <w:lang w:val="en-CA"/>
        </w:rPr>
        <w:t>A1 Newton</w:t>
      </w:r>
    </w:p>
    <w:p w14:paraId="21740EBA" w14:textId="77777777" w:rsidR="00436E49" w:rsidRPr="00436E49" w:rsidRDefault="00436E49" w:rsidP="00436E49">
      <w:pPr>
        <w:rPr>
          <w:sz w:val="16"/>
          <w:lang w:val="en-CA"/>
        </w:rPr>
      </w:pPr>
      <w:proofErr w:type="spellStart"/>
      <w:r w:rsidRPr="00436E49">
        <w:rPr>
          <w:sz w:val="16"/>
          <w:lang w:val="en-CA"/>
        </w:rPr>
        <w:t>def</w:t>
      </w:r>
      <w:proofErr w:type="spellEnd"/>
      <w:r w:rsidRPr="00436E49">
        <w:rPr>
          <w:sz w:val="16"/>
          <w:lang w:val="en-CA"/>
        </w:rPr>
        <w:t xml:space="preserve"> newton (</w:t>
      </w:r>
      <w:proofErr w:type="spellStart"/>
      <w:proofErr w:type="gramStart"/>
      <w:r w:rsidRPr="00436E49">
        <w:rPr>
          <w:sz w:val="16"/>
          <w:lang w:val="en-CA"/>
        </w:rPr>
        <w:t>df,d</w:t>
      </w:r>
      <w:proofErr w:type="gramEnd"/>
      <w:r w:rsidRPr="00436E49">
        <w:rPr>
          <w:sz w:val="16"/>
          <w:lang w:val="en-CA"/>
        </w:rPr>
        <w:t>,init,tol</w:t>
      </w:r>
      <w:proofErr w:type="spellEnd"/>
      <w:r w:rsidRPr="00436E49">
        <w:rPr>
          <w:sz w:val="16"/>
          <w:lang w:val="en-CA"/>
        </w:rPr>
        <w:t>=0.001,limit=100, backtrack=False, Rho=0.5, gamma=0.01):</w:t>
      </w:r>
    </w:p>
    <w:p w14:paraId="7C65C3F1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'''</w:t>
      </w:r>
    </w:p>
    <w:p w14:paraId="671AF49A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Perform Newton Method to find optimal solution for some function f</w:t>
      </w:r>
    </w:p>
    <w:p w14:paraId="1026A21F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spellStart"/>
      <w:r w:rsidRPr="00436E49">
        <w:rPr>
          <w:sz w:val="16"/>
          <w:lang w:val="en-CA"/>
        </w:rPr>
        <w:t>df-dataframe</w:t>
      </w:r>
      <w:proofErr w:type="spellEnd"/>
      <w:r w:rsidRPr="00436E49">
        <w:rPr>
          <w:sz w:val="16"/>
          <w:lang w:val="en-CA"/>
        </w:rPr>
        <w:t xml:space="preserve"> containing return and covariance</w:t>
      </w:r>
    </w:p>
    <w:p w14:paraId="35264180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d-risk tolerance factor</w:t>
      </w:r>
    </w:p>
    <w:p w14:paraId="17AB94DC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spellStart"/>
      <w:r w:rsidRPr="00436E49">
        <w:rPr>
          <w:sz w:val="16"/>
          <w:lang w:val="en-CA"/>
        </w:rPr>
        <w:t>init</w:t>
      </w:r>
      <w:proofErr w:type="spellEnd"/>
      <w:r w:rsidRPr="00436E49">
        <w:rPr>
          <w:sz w:val="16"/>
          <w:lang w:val="en-CA"/>
        </w:rPr>
        <w:t>-initial guess</w:t>
      </w:r>
    </w:p>
    <w:p w14:paraId="2C7A68BB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spellStart"/>
      <w:r w:rsidRPr="00436E49">
        <w:rPr>
          <w:sz w:val="16"/>
          <w:lang w:val="en-CA"/>
        </w:rPr>
        <w:t>tol</w:t>
      </w:r>
      <w:proofErr w:type="spellEnd"/>
      <w:r w:rsidRPr="00436E49">
        <w:rPr>
          <w:sz w:val="16"/>
          <w:lang w:val="en-CA"/>
        </w:rPr>
        <w:t xml:space="preserve">-stopping tolerance between </w:t>
      </w:r>
      <w:proofErr w:type="spellStart"/>
      <w:r w:rsidRPr="00436E49">
        <w:rPr>
          <w:sz w:val="16"/>
          <w:lang w:val="en-CA"/>
        </w:rPr>
        <w:t>interations</w:t>
      </w:r>
      <w:proofErr w:type="spellEnd"/>
    </w:p>
    <w:p w14:paraId="6F10993C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limit-maximum number of iterations</w:t>
      </w:r>
    </w:p>
    <w:p w14:paraId="6AD381B0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backtrack-perform backtrack line search if true, use step length 1 otherwise</w:t>
      </w:r>
    </w:p>
    <w:p w14:paraId="4F23368C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spellStart"/>
      <w:proofErr w:type="gramStart"/>
      <w:r w:rsidRPr="00436E49">
        <w:rPr>
          <w:sz w:val="16"/>
          <w:lang w:val="en-CA"/>
        </w:rPr>
        <w:t>Rho,gamma</w:t>
      </w:r>
      <w:proofErr w:type="spellEnd"/>
      <w:proofErr w:type="gramEnd"/>
      <w:r w:rsidRPr="00436E49">
        <w:rPr>
          <w:sz w:val="16"/>
          <w:lang w:val="en-CA"/>
        </w:rPr>
        <w:t>-backtrack parameters</w:t>
      </w:r>
    </w:p>
    <w:p w14:paraId="14F06B35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'''</w:t>
      </w:r>
    </w:p>
    <w:p w14:paraId="664D9BA1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spellStart"/>
      <w:proofErr w:type="gramStart"/>
      <w:r w:rsidRPr="00436E49">
        <w:rPr>
          <w:sz w:val="16"/>
          <w:lang w:val="en-CA"/>
        </w:rPr>
        <w:t>ret,var</w:t>
      </w:r>
      <w:proofErr w:type="spellEnd"/>
      <w:proofErr w:type="gramEnd"/>
      <w:r w:rsidRPr="00436E49">
        <w:rPr>
          <w:sz w:val="16"/>
          <w:lang w:val="en-CA"/>
        </w:rPr>
        <w:t>=split(</w:t>
      </w:r>
      <w:proofErr w:type="spellStart"/>
      <w:r w:rsidRPr="00436E49">
        <w:rPr>
          <w:sz w:val="16"/>
          <w:lang w:val="en-CA"/>
        </w:rPr>
        <w:t>df</w:t>
      </w:r>
      <w:proofErr w:type="spellEnd"/>
      <w:r w:rsidRPr="00436E49">
        <w:rPr>
          <w:sz w:val="16"/>
          <w:lang w:val="en-CA"/>
        </w:rPr>
        <w:t>)</w:t>
      </w:r>
    </w:p>
    <w:p w14:paraId="4A58655A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spellStart"/>
      <w:r w:rsidRPr="00436E49">
        <w:rPr>
          <w:sz w:val="16"/>
          <w:lang w:val="en-CA"/>
        </w:rPr>
        <w:t>ret_kkt</w:t>
      </w:r>
      <w:proofErr w:type="spellEnd"/>
      <w:r w:rsidRPr="00436E49">
        <w:rPr>
          <w:sz w:val="16"/>
          <w:lang w:val="en-CA"/>
        </w:rPr>
        <w:t xml:space="preserve">, </w:t>
      </w:r>
      <w:proofErr w:type="spellStart"/>
      <w:r w:rsidRPr="00436E49">
        <w:rPr>
          <w:sz w:val="16"/>
          <w:lang w:val="en-CA"/>
        </w:rPr>
        <w:t>var_kkt</w:t>
      </w:r>
      <w:proofErr w:type="spellEnd"/>
      <w:r w:rsidRPr="00436E49">
        <w:rPr>
          <w:sz w:val="16"/>
          <w:lang w:val="en-CA"/>
        </w:rPr>
        <w:t xml:space="preserve"> = </w:t>
      </w:r>
      <w:proofErr w:type="spellStart"/>
      <w:r w:rsidRPr="00436E49">
        <w:rPr>
          <w:sz w:val="16"/>
          <w:lang w:val="en-CA"/>
        </w:rPr>
        <w:t>kkt_convert</w:t>
      </w:r>
      <w:proofErr w:type="spellEnd"/>
      <w:r w:rsidRPr="00436E49">
        <w:rPr>
          <w:sz w:val="16"/>
          <w:lang w:val="en-CA"/>
        </w:rPr>
        <w:t>(</w:t>
      </w:r>
      <w:proofErr w:type="spellStart"/>
      <w:r w:rsidRPr="00436E49">
        <w:rPr>
          <w:sz w:val="16"/>
          <w:lang w:val="en-CA"/>
        </w:rPr>
        <w:t>df</w:t>
      </w:r>
      <w:proofErr w:type="spellEnd"/>
      <w:r w:rsidRPr="00436E49">
        <w:rPr>
          <w:sz w:val="16"/>
          <w:lang w:val="en-CA"/>
        </w:rPr>
        <w:t>)</w:t>
      </w:r>
    </w:p>
    <w:p w14:paraId="3C34FCD2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x=</w:t>
      </w:r>
      <w:proofErr w:type="spellStart"/>
      <w:r w:rsidRPr="00436E49">
        <w:rPr>
          <w:sz w:val="16"/>
          <w:lang w:val="en-CA"/>
        </w:rPr>
        <w:t>init</w:t>
      </w:r>
      <w:proofErr w:type="spellEnd"/>
    </w:p>
    <w:p w14:paraId="57D3D6EF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rho=Rho</w:t>
      </w:r>
    </w:p>
    <w:p w14:paraId="74E97613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delta=[</w:t>
      </w:r>
      <w:proofErr w:type="spellStart"/>
      <w:r w:rsidRPr="00436E49">
        <w:rPr>
          <w:sz w:val="16"/>
          <w:lang w:val="en-CA"/>
        </w:rPr>
        <w:t>tol</w:t>
      </w:r>
      <w:proofErr w:type="spellEnd"/>
      <w:r w:rsidRPr="00436E49">
        <w:rPr>
          <w:sz w:val="16"/>
          <w:lang w:val="en-CA"/>
        </w:rPr>
        <w:t>]</w:t>
      </w:r>
    </w:p>
    <w:p w14:paraId="3B639C48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spellStart"/>
      <w:r w:rsidRPr="00436E49">
        <w:rPr>
          <w:sz w:val="16"/>
          <w:lang w:val="en-CA"/>
        </w:rPr>
        <w:t>i</w:t>
      </w:r>
      <w:proofErr w:type="spellEnd"/>
      <w:r w:rsidRPr="00436E49">
        <w:rPr>
          <w:sz w:val="16"/>
          <w:lang w:val="en-CA"/>
        </w:rPr>
        <w:t>=0</w:t>
      </w:r>
    </w:p>
    <w:p w14:paraId="776F46DA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gramStart"/>
      <w:r w:rsidRPr="00436E49">
        <w:rPr>
          <w:sz w:val="16"/>
          <w:lang w:val="en-CA"/>
        </w:rPr>
        <w:t>print(</w:t>
      </w:r>
      <w:proofErr w:type="gramEnd"/>
      <w:r w:rsidRPr="00436E49">
        <w:rPr>
          <w:sz w:val="16"/>
          <w:lang w:val="en-CA"/>
        </w:rPr>
        <w:t>'Initial guess: ',x)</w:t>
      </w:r>
    </w:p>
    <w:p w14:paraId="02FE0B17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while (</w:t>
      </w:r>
      <w:proofErr w:type="spellStart"/>
      <w:r w:rsidRPr="00436E49">
        <w:rPr>
          <w:sz w:val="16"/>
          <w:lang w:val="en-CA"/>
        </w:rPr>
        <w:t>np.any</w:t>
      </w:r>
      <w:proofErr w:type="spellEnd"/>
      <w:r w:rsidRPr="00436E49">
        <w:rPr>
          <w:sz w:val="16"/>
          <w:lang w:val="en-CA"/>
        </w:rPr>
        <w:t>(</w:t>
      </w:r>
      <w:proofErr w:type="spellStart"/>
      <w:proofErr w:type="gramStart"/>
      <w:r w:rsidRPr="00436E49">
        <w:rPr>
          <w:sz w:val="16"/>
          <w:lang w:val="en-CA"/>
        </w:rPr>
        <w:t>np.absolute</w:t>
      </w:r>
      <w:proofErr w:type="spellEnd"/>
      <w:proofErr w:type="gramEnd"/>
      <w:r w:rsidRPr="00436E49">
        <w:rPr>
          <w:sz w:val="16"/>
          <w:lang w:val="en-CA"/>
        </w:rPr>
        <w:t>(delta)&gt;=</w:t>
      </w:r>
      <w:proofErr w:type="spellStart"/>
      <w:r w:rsidRPr="00436E49">
        <w:rPr>
          <w:sz w:val="16"/>
          <w:lang w:val="en-CA"/>
        </w:rPr>
        <w:t>tol</w:t>
      </w:r>
      <w:proofErr w:type="spellEnd"/>
      <w:r w:rsidRPr="00436E49">
        <w:rPr>
          <w:sz w:val="16"/>
          <w:lang w:val="en-CA"/>
        </w:rPr>
        <w:t>))&amp;(</w:t>
      </w:r>
      <w:proofErr w:type="spellStart"/>
      <w:r w:rsidRPr="00436E49">
        <w:rPr>
          <w:sz w:val="16"/>
          <w:lang w:val="en-CA"/>
        </w:rPr>
        <w:t>i</w:t>
      </w:r>
      <w:proofErr w:type="spellEnd"/>
      <w:r w:rsidRPr="00436E49">
        <w:rPr>
          <w:sz w:val="16"/>
          <w:lang w:val="en-CA"/>
        </w:rPr>
        <w:t>&lt;limit):</w:t>
      </w:r>
    </w:p>
    <w:p w14:paraId="66FC286D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alpha=1</w:t>
      </w:r>
    </w:p>
    <w:p w14:paraId="72A7CAD8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d=</w:t>
      </w:r>
      <w:proofErr w:type="spellStart"/>
      <w:proofErr w:type="gramStart"/>
      <w:r w:rsidRPr="00436E49">
        <w:rPr>
          <w:sz w:val="16"/>
          <w:lang w:val="en-CA"/>
        </w:rPr>
        <w:t>np.matmul</w:t>
      </w:r>
      <w:proofErr w:type="spellEnd"/>
      <w:proofErr w:type="gramEnd"/>
      <w:r w:rsidRPr="00436E49">
        <w:rPr>
          <w:sz w:val="16"/>
          <w:lang w:val="en-CA"/>
        </w:rPr>
        <w:t>(</w:t>
      </w:r>
      <w:proofErr w:type="spellStart"/>
      <w:r w:rsidRPr="00436E49">
        <w:rPr>
          <w:sz w:val="16"/>
          <w:lang w:val="en-CA"/>
        </w:rPr>
        <w:t>inv</w:t>
      </w:r>
      <w:proofErr w:type="spellEnd"/>
      <w:r w:rsidRPr="00436E49">
        <w:rPr>
          <w:sz w:val="16"/>
          <w:lang w:val="en-CA"/>
        </w:rPr>
        <w:t>(</w:t>
      </w:r>
      <w:proofErr w:type="spellStart"/>
      <w:r w:rsidRPr="00436E49">
        <w:rPr>
          <w:sz w:val="16"/>
          <w:lang w:val="en-CA"/>
        </w:rPr>
        <w:t>var_kkt</w:t>
      </w:r>
      <w:proofErr w:type="spellEnd"/>
      <w:r w:rsidRPr="00436E49">
        <w:rPr>
          <w:sz w:val="16"/>
          <w:lang w:val="en-CA"/>
        </w:rPr>
        <w:t>),</w:t>
      </w:r>
      <w:proofErr w:type="spellStart"/>
      <w:r w:rsidRPr="00436E49">
        <w:rPr>
          <w:sz w:val="16"/>
          <w:lang w:val="en-CA"/>
        </w:rPr>
        <w:t>df_kkt</w:t>
      </w:r>
      <w:proofErr w:type="spellEnd"/>
      <w:r w:rsidRPr="00436E49">
        <w:rPr>
          <w:sz w:val="16"/>
          <w:lang w:val="en-CA"/>
        </w:rPr>
        <w:t>(x)) # From definition of newton</w:t>
      </w:r>
    </w:p>
    <w:p w14:paraId="2A1DAADE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</w:t>
      </w:r>
      <w:proofErr w:type="spellStart"/>
      <w:r w:rsidRPr="00436E49">
        <w:rPr>
          <w:sz w:val="16"/>
          <w:lang w:val="en-CA"/>
        </w:rPr>
        <w:t>x_k</w:t>
      </w:r>
      <w:proofErr w:type="spellEnd"/>
      <w:r w:rsidRPr="00436E49">
        <w:rPr>
          <w:sz w:val="16"/>
          <w:lang w:val="en-CA"/>
        </w:rPr>
        <w:t xml:space="preserve"> = x - alpha*d</w:t>
      </w:r>
    </w:p>
    <w:p w14:paraId="4F30DDCA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while (alpha&gt;0.</w:t>
      </w:r>
      <w:proofErr w:type="gramStart"/>
      <w:r w:rsidRPr="00436E49">
        <w:rPr>
          <w:sz w:val="16"/>
          <w:lang w:val="en-CA"/>
        </w:rPr>
        <w:t>01)&amp;</w:t>
      </w:r>
      <w:proofErr w:type="gramEnd"/>
      <w:r w:rsidRPr="00436E49">
        <w:rPr>
          <w:sz w:val="16"/>
          <w:lang w:val="en-CA"/>
        </w:rPr>
        <w:t>(backtrack==True)&amp;(f(</w:t>
      </w:r>
      <w:proofErr w:type="spellStart"/>
      <w:r w:rsidRPr="00436E49">
        <w:rPr>
          <w:sz w:val="16"/>
          <w:lang w:val="en-CA"/>
        </w:rPr>
        <w:t>x_k</w:t>
      </w:r>
      <w:proofErr w:type="spellEnd"/>
      <w:r w:rsidRPr="00436E49">
        <w:rPr>
          <w:sz w:val="16"/>
          <w:lang w:val="en-CA"/>
        </w:rPr>
        <w:t>[:-1])&gt;(f(x[:-1])+alpha*gamma*</w:t>
      </w:r>
      <w:proofErr w:type="spellStart"/>
      <w:r w:rsidRPr="00436E49">
        <w:rPr>
          <w:sz w:val="16"/>
          <w:lang w:val="en-CA"/>
        </w:rPr>
        <w:t>np.matmul</w:t>
      </w:r>
      <w:proofErr w:type="spellEnd"/>
      <w:r w:rsidRPr="00436E49">
        <w:rPr>
          <w:sz w:val="16"/>
          <w:lang w:val="en-CA"/>
        </w:rPr>
        <w:t>(</w:t>
      </w:r>
      <w:proofErr w:type="spellStart"/>
      <w:r w:rsidRPr="00436E49">
        <w:rPr>
          <w:sz w:val="16"/>
          <w:lang w:val="en-CA"/>
        </w:rPr>
        <w:t>d,df_kkt</w:t>
      </w:r>
      <w:proofErr w:type="spellEnd"/>
      <w:r w:rsidRPr="00436E49">
        <w:rPr>
          <w:sz w:val="16"/>
          <w:lang w:val="en-CA"/>
        </w:rPr>
        <w:t>(x)))):</w:t>
      </w:r>
    </w:p>
    <w:p w14:paraId="20B971BD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    alpha=alpha*rho</w:t>
      </w:r>
    </w:p>
    <w:p w14:paraId="054D33F5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    </w:t>
      </w:r>
      <w:proofErr w:type="spellStart"/>
      <w:r w:rsidRPr="00436E49">
        <w:rPr>
          <w:sz w:val="16"/>
          <w:lang w:val="en-CA"/>
        </w:rPr>
        <w:t>x_k</w:t>
      </w:r>
      <w:proofErr w:type="spellEnd"/>
      <w:r w:rsidRPr="00436E49">
        <w:rPr>
          <w:sz w:val="16"/>
          <w:lang w:val="en-CA"/>
        </w:rPr>
        <w:t xml:space="preserve"> = x - alpha*d</w:t>
      </w:r>
    </w:p>
    <w:p w14:paraId="7DCEFEBD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    </w:t>
      </w:r>
      <w:proofErr w:type="gramStart"/>
      <w:r w:rsidRPr="00436E49">
        <w:rPr>
          <w:sz w:val="16"/>
          <w:lang w:val="en-CA"/>
        </w:rPr>
        <w:t>print(</w:t>
      </w:r>
      <w:proofErr w:type="gramEnd"/>
      <w:r w:rsidRPr="00436E49">
        <w:rPr>
          <w:sz w:val="16"/>
          <w:lang w:val="en-CA"/>
        </w:rPr>
        <w:t>'alpha: ',alpha)</w:t>
      </w:r>
    </w:p>
    <w:p w14:paraId="090F9678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</w:t>
      </w:r>
      <w:proofErr w:type="spellStart"/>
      <w:r w:rsidRPr="00436E49">
        <w:rPr>
          <w:sz w:val="16"/>
          <w:lang w:val="en-CA"/>
        </w:rPr>
        <w:t>x_k</w:t>
      </w:r>
      <w:proofErr w:type="spellEnd"/>
      <w:r w:rsidRPr="00436E49">
        <w:rPr>
          <w:sz w:val="16"/>
          <w:lang w:val="en-CA"/>
        </w:rPr>
        <w:t xml:space="preserve"> = x - alpha*d</w:t>
      </w:r>
    </w:p>
    <w:p w14:paraId="360C2C2C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delta = </w:t>
      </w:r>
      <w:proofErr w:type="spellStart"/>
      <w:r w:rsidRPr="00436E49">
        <w:rPr>
          <w:sz w:val="16"/>
          <w:lang w:val="en-CA"/>
        </w:rPr>
        <w:t>x_k</w:t>
      </w:r>
      <w:proofErr w:type="spellEnd"/>
      <w:r w:rsidRPr="00436E49">
        <w:rPr>
          <w:sz w:val="16"/>
          <w:lang w:val="en-CA"/>
        </w:rPr>
        <w:t>-x</w:t>
      </w:r>
    </w:p>
    <w:p w14:paraId="0C075EC4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x=</w:t>
      </w:r>
      <w:proofErr w:type="spellStart"/>
      <w:r w:rsidRPr="00436E49">
        <w:rPr>
          <w:sz w:val="16"/>
          <w:lang w:val="en-CA"/>
        </w:rPr>
        <w:t>x_k</w:t>
      </w:r>
      <w:proofErr w:type="spellEnd"/>
    </w:p>
    <w:p w14:paraId="11CB4352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</w:t>
      </w:r>
      <w:proofErr w:type="spellStart"/>
      <w:r w:rsidRPr="00436E49">
        <w:rPr>
          <w:sz w:val="16"/>
          <w:lang w:val="en-CA"/>
        </w:rPr>
        <w:t>i</w:t>
      </w:r>
      <w:proofErr w:type="spellEnd"/>
      <w:r w:rsidRPr="00436E49">
        <w:rPr>
          <w:sz w:val="16"/>
          <w:lang w:val="en-CA"/>
        </w:rPr>
        <w:t>+=1</w:t>
      </w:r>
    </w:p>
    <w:p w14:paraId="3DE26A85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    print('Iteration</w:t>
      </w:r>
      <w:proofErr w:type="gramStart"/>
      <w:r w:rsidRPr="00436E49">
        <w:rPr>
          <w:sz w:val="16"/>
          <w:lang w:val="en-CA"/>
        </w:rPr>
        <w:t>',</w:t>
      </w:r>
      <w:proofErr w:type="spellStart"/>
      <w:r w:rsidRPr="00436E49">
        <w:rPr>
          <w:sz w:val="16"/>
          <w:lang w:val="en-CA"/>
        </w:rPr>
        <w:t>i</w:t>
      </w:r>
      <w:proofErr w:type="spellEnd"/>
      <w:proofErr w:type="gramEnd"/>
      <w:r w:rsidRPr="00436E49">
        <w:rPr>
          <w:sz w:val="16"/>
          <w:lang w:val="en-CA"/>
        </w:rPr>
        <w:t>,':',x)</w:t>
      </w:r>
    </w:p>
    <w:p w14:paraId="321D3FF7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print('slope:</w:t>
      </w:r>
      <w:proofErr w:type="gramStart"/>
      <w:r w:rsidRPr="00436E49">
        <w:rPr>
          <w:sz w:val="16"/>
          <w:lang w:val="en-CA"/>
        </w:rPr>
        <w:t>',</w:t>
      </w:r>
      <w:proofErr w:type="spellStart"/>
      <w:r w:rsidRPr="00436E49">
        <w:rPr>
          <w:sz w:val="16"/>
          <w:lang w:val="en-CA"/>
        </w:rPr>
        <w:t>df</w:t>
      </w:r>
      <w:proofErr w:type="gramEnd"/>
      <w:r w:rsidRPr="00436E49">
        <w:rPr>
          <w:sz w:val="16"/>
          <w:lang w:val="en-CA"/>
        </w:rPr>
        <w:t>_kkt</w:t>
      </w:r>
      <w:proofErr w:type="spellEnd"/>
      <w:r w:rsidRPr="00436E49">
        <w:rPr>
          <w:sz w:val="16"/>
          <w:lang w:val="en-CA"/>
        </w:rPr>
        <w:t>(x))</w:t>
      </w:r>
    </w:p>
    <w:p w14:paraId="272BC3CB" w14:textId="77777777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x=</w:t>
      </w:r>
      <w:proofErr w:type="gramStart"/>
      <w:r w:rsidRPr="00436E49">
        <w:rPr>
          <w:sz w:val="16"/>
          <w:lang w:val="en-CA"/>
        </w:rPr>
        <w:t>x[</w:t>
      </w:r>
      <w:proofErr w:type="gramEnd"/>
      <w:r w:rsidRPr="00436E49">
        <w:rPr>
          <w:sz w:val="16"/>
          <w:lang w:val="en-CA"/>
        </w:rPr>
        <w:t>0:-1]</w:t>
      </w:r>
    </w:p>
    <w:p w14:paraId="46827B3A" w14:textId="55030D26" w:rsidR="00436E49" w:rsidRPr="00436E49" w:rsidRDefault="00436E49" w:rsidP="00436E49">
      <w:pPr>
        <w:rPr>
          <w:sz w:val="16"/>
          <w:lang w:val="en-CA"/>
        </w:rPr>
      </w:pPr>
      <w:r w:rsidRPr="00436E49">
        <w:rPr>
          <w:sz w:val="16"/>
          <w:lang w:val="en-CA"/>
        </w:rPr>
        <w:t xml:space="preserve">    </w:t>
      </w:r>
      <w:proofErr w:type="gramStart"/>
      <w:r w:rsidRPr="00436E49">
        <w:rPr>
          <w:sz w:val="16"/>
          <w:lang w:val="en-CA"/>
        </w:rPr>
        <w:t>print(</w:t>
      </w:r>
      <w:proofErr w:type="gramEnd"/>
      <w:r w:rsidRPr="00436E49">
        <w:rPr>
          <w:sz w:val="16"/>
          <w:lang w:val="en-CA"/>
        </w:rPr>
        <w:t xml:space="preserve">'Solution: x =',x,', </w:t>
      </w:r>
      <w:proofErr w:type="spellStart"/>
      <w:r w:rsidRPr="00436E49">
        <w:rPr>
          <w:sz w:val="16"/>
          <w:lang w:val="en-CA"/>
        </w:rPr>
        <w:t>Return:',f</w:t>
      </w:r>
      <w:proofErr w:type="spellEnd"/>
      <w:r w:rsidRPr="00436E49">
        <w:rPr>
          <w:sz w:val="16"/>
          <w:lang w:val="en-CA"/>
        </w:rPr>
        <w:t>(x))</w:t>
      </w:r>
    </w:p>
    <w:p w14:paraId="43E72A87" w14:textId="20616635" w:rsidR="00DF75E9" w:rsidRDefault="00436E49" w:rsidP="00436E49">
      <w:pPr>
        <w:jc w:val="center"/>
        <w:rPr>
          <w:lang w:val="en-CA"/>
        </w:rPr>
      </w:pPr>
      <w:r w:rsidRPr="00436E49">
        <w:rPr>
          <w:lang w:val="en-CA"/>
        </w:rPr>
        <w:drawing>
          <wp:inline distT="0" distB="0" distL="0" distR="0" wp14:anchorId="539AC490" wp14:editId="737A400E">
            <wp:extent cx="5463794" cy="34288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3478" cy="344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BA3" w14:textId="4F9646E1" w:rsidR="00BB03C8" w:rsidRDefault="00100032" w:rsidP="00BB03C8">
      <w:pPr>
        <w:pStyle w:val="Heading2"/>
        <w:rPr>
          <w:lang w:val="en-CA"/>
        </w:rPr>
      </w:pPr>
      <w:r>
        <w:rPr>
          <w:lang w:val="en-CA"/>
        </w:rPr>
        <w:lastRenderedPageBreak/>
        <w:t>A2</w:t>
      </w:r>
      <w:r w:rsidR="00BB03C8">
        <w:rPr>
          <w:lang w:val="en-CA"/>
        </w:rPr>
        <w:t xml:space="preserve"> SDM</w:t>
      </w:r>
    </w:p>
    <w:p w14:paraId="789B4C10" w14:textId="77777777" w:rsidR="000D6825" w:rsidRPr="000D6825" w:rsidRDefault="000D6825" w:rsidP="000D6825">
      <w:pPr>
        <w:rPr>
          <w:sz w:val="16"/>
          <w:lang w:val="en-CA"/>
        </w:rPr>
      </w:pPr>
      <w:proofErr w:type="spellStart"/>
      <w:r w:rsidRPr="000D6825">
        <w:rPr>
          <w:sz w:val="16"/>
          <w:lang w:val="en-CA"/>
        </w:rPr>
        <w:t>def</w:t>
      </w:r>
      <w:proofErr w:type="spellEnd"/>
      <w:r w:rsidRPr="000D6825">
        <w:rPr>
          <w:sz w:val="16"/>
          <w:lang w:val="en-CA"/>
        </w:rPr>
        <w:t xml:space="preserve"> </w:t>
      </w:r>
      <w:proofErr w:type="spellStart"/>
      <w:r w:rsidRPr="000D6825">
        <w:rPr>
          <w:sz w:val="16"/>
          <w:lang w:val="en-CA"/>
        </w:rPr>
        <w:t>steepest_descent</w:t>
      </w:r>
      <w:proofErr w:type="spellEnd"/>
      <w:r w:rsidRPr="000D6825">
        <w:rPr>
          <w:sz w:val="16"/>
          <w:lang w:val="en-CA"/>
        </w:rPr>
        <w:t xml:space="preserve"> (</w:t>
      </w:r>
      <w:proofErr w:type="spellStart"/>
      <w:proofErr w:type="gramStart"/>
      <w:r w:rsidRPr="000D6825">
        <w:rPr>
          <w:sz w:val="16"/>
          <w:lang w:val="en-CA"/>
        </w:rPr>
        <w:t>df,d</w:t>
      </w:r>
      <w:proofErr w:type="gramEnd"/>
      <w:r w:rsidRPr="000D6825">
        <w:rPr>
          <w:sz w:val="16"/>
          <w:lang w:val="en-CA"/>
        </w:rPr>
        <w:t>,init,tol</w:t>
      </w:r>
      <w:proofErr w:type="spellEnd"/>
      <w:r w:rsidRPr="000D6825">
        <w:rPr>
          <w:sz w:val="16"/>
          <w:lang w:val="en-CA"/>
        </w:rPr>
        <w:t>=0.001,limit=100, backtrack=False, rho=0.5, gamma=0.01):</w:t>
      </w:r>
    </w:p>
    <w:p w14:paraId="78C20A41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'''</w:t>
      </w:r>
    </w:p>
    <w:p w14:paraId="471056F9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Perform Steepest Descent Method to find optimal solution for some function f</w:t>
      </w:r>
    </w:p>
    <w:p w14:paraId="58E575EF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spellStart"/>
      <w:r w:rsidRPr="000D6825">
        <w:rPr>
          <w:sz w:val="16"/>
          <w:lang w:val="en-CA"/>
        </w:rPr>
        <w:t>df-dataframe</w:t>
      </w:r>
      <w:proofErr w:type="spellEnd"/>
      <w:r w:rsidRPr="000D6825">
        <w:rPr>
          <w:sz w:val="16"/>
          <w:lang w:val="en-CA"/>
        </w:rPr>
        <w:t xml:space="preserve"> containing return and covariance</w:t>
      </w:r>
    </w:p>
    <w:p w14:paraId="75EA25BE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d-risk tolerance factor</w:t>
      </w:r>
    </w:p>
    <w:p w14:paraId="32B6D4A6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spellStart"/>
      <w:r w:rsidRPr="000D6825">
        <w:rPr>
          <w:sz w:val="16"/>
          <w:lang w:val="en-CA"/>
        </w:rPr>
        <w:t>init</w:t>
      </w:r>
      <w:proofErr w:type="spellEnd"/>
      <w:r w:rsidRPr="000D6825">
        <w:rPr>
          <w:sz w:val="16"/>
          <w:lang w:val="en-CA"/>
        </w:rPr>
        <w:t>-initial guess</w:t>
      </w:r>
    </w:p>
    <w:p w14:paraId="2B08AA11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spellStart"/>
      <w:r w:rsidRPr="000D6825">
        <w:rPr>
          <w:sz w:val="16"/>
          <w:lang w:val="en-CA"/>
        </w:rPr>
        <w:t>tol</w:t>
      </w:r>
      <w:proofErr w:type="spellEnd"/>
      <w:r w:rsidRPr="000D6825">
        <w:rPr>
          <w:sz w:val="16"/>
          <w:lang w:val="en-CA"/>
        </w:rPr>
        <w:t xml:space="preserve">-stopping tolerance between </w:t>
      </w:r>
      <w:proofErr w:type="spellStart"/>
      <w:r w:rsidRPr="000D6825">
        <w:rPr>
          <w:sz w:val="16"/>
          <w:lang w:val="en-CA"/>
        </w:rPr>
        <w:t>interations</w:t>
      </w:r>
      <w:proofErr w:type="spellEnd"/>
    </w:p>
    <w:p w14:paraId="067105C7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limit-maximum number of iterations</w:t>
      </w:r>
    </w:p>
    <w:p w14:paraId="38F74E3A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backtrack-perform backtrack line search if true, use step length 1 otherwise</w:t>
      </w:r>
    </w:p>
    <w:p w14:paraId="0280E3FC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spellStart"/>
      <w:proofErr w:type="gramStart"/>
      <w:r w:rsidRPr="000D6825">
        <w:rPr>
          <w:sz w:val="16"/>
          <w:lang w:val="en-CA"/>
        </w:rPr>
        <w:t>Rho,gamma</w:t>
      </w:r>
      <w:proofErr w:type="spellEnd"/>
      <w:proofErr w:type="gramEnd"/>
      <w:r w:rsidRPr="000D6825">
        <w:rPr>
          <w:sz w:val="16"/>
          <w:lang w:val="en-CA"/>
        </w:rPr>
        <w:t>-backtrack parameters</w:t>
      </w:r>
    </w:p>
    <w:p w14:paraId="25B6F704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'''</w:t>
      </w:r>
    </w:p>
    <w:p w14:paraId="772F1E55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spellStart"/>
      <w:proofErr w:type="gramStart"/>
      <w:r w:rsidRPr="000D6825">
        <w:rPr>
          <w:sz w:val="16"/>
          <w:lang w:val="en-CA"/>
        </w:rPr>
        <w:t>ret,var</w:t>
      </w:r>
      <w:proofErr w:type="spellEnd"/>
      <w:proofErr w:type="gramEnd"/>
      <w:r w:rsidRPr="000D6825">
        <w:rPr>
          <w:sz w:val="16"/>
          <w:lang w:val="en-CA"/>
        </w:rPr>
        <w:t>=split(</w:t>
      </w:r>
      <w:proofErr w:type="spellStart"/>
      <w:r w:rsidRPr="000D6825">
        <w:rPr>
          <w:sz w:val="16"/>
          <w:lang w:val="en-CA"/>
        </w:rPr>
        <w:t>df</w:t>
      </w:r>
      <w:proofErr w:type="spellEnd"/>
      <w:r w:rsidRPr="000D6825">
        <w:rPr>
          <w:sz w:val="16"/>
          <w:lang w:val="en-CA"/>
        </w:rPr>
        <w:t>)</w:t>
      </w:r>
    </w:p>
    <w:p w14:paraId="65AB9777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spellStart"/>
      <w:r w:rsidRPr="000D6825">
        <w:rPr>
          <w:sz w:val="16"/>
          <w:lang w:val="en-CA"/>
        </w:rPr>
        <w:t>ret_kkt</w:t>
      </w:r>
      <w:proofErr w:type="spellEnd"/>
      <w:r w:rsidRPr="000D6825">
        <w:rPr>
          <w:sz w:val="16"/>
          <w:lang w:val="en-CA"/>
        </w:rPr>
        <w:t xml:space="preserve">, </w:t>
      </w:r>
      <w:proofErr w:type="spellStart"/>
      <w:r w:rsidRPr="000D6825">
        <w:rPr>
          <w:sz w:val="16"/>
          <w:lang w:val="en-CA"/>
        </w:rPr>
        <w:t>var_kkt</w:t>
      </w:r>
      <w:proofErr w:type="spellEnd"/>
      <w:r w:rsidRPr="000D6825">
        <w:rPr>
          <w:sz w:val="16"/>
          <w:lang w:val="en-CA"/>
        </w:rPr>
        <w:t xml:space="preserve"> = </w:t>
      </w:r>
      <w:proofErr w:type="spellStart"/>
      <w:r w:rsidRPr="000D6825">
        <w:rPr>
          <w:sz w:val="16"/>
          <w:lang w:val="en-CA"/>
        </w:rPr>
        <w:t>kkt_convert</w:t>
      </w:r>
      <w:proofErr w:type="spellEnd"/>
      <w:r w:rsidRPr="000D6825">
        <w:rPr>
          <w:sz w:val="16"/>
          <w:lang w:val="en-CA"/>
        </w:rPr>
        <w:t>(</w:t>
      </w:r>
      <w:proofErr w:type="spellStart"/>
      <w:r w:rsidRPr="000D6825">
        <w:rPr>
          <w:sz w:val="16"/>
          <w:lang w:val="en-CA"/>
        </w:rPr>
        <w:t>df</w:t>
      </w:r>
      <w:proofErr w:type="spellEnd"/>
      <w:r w:rsidRPr="000D6825">
        <w:rPr>
          <w:sz w:val="16"/>
          <w:lang w:val="en-CA"/>
        </w:rPr>
        <w:t>)</w:t>
      </w:r>
    </w:p>
    <w:p w14:paraId="02DEA25A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x=</w:t>
      </w:r>
      <w:proofErr w:type="spellStart"/>
      <w:r w:rsidRPr="000D6825">
        <w:rPr>
          <w:sz w:val="16"/>
          <w:lang w:val="en-CA"/>
        </w:rPr>
        <w:t>init</w:t>
      </w:r>
      <w:proofErr w:type="spellEnd"/>
    </w:p>
    <w:p w14:paraId="3206FC4F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delta=[</w:t>
      </w:r>
      <w:proofErr w:type="spellStart"/>
      <w:r w:rsidRPr="000D6825">
        <w:rPr>
          <w:sz w:val="16"/>
          <w:lang w:val="en-CA"/>
        </w:rPr>
        <w:t>tol</w:t>
      </w:r>
      <w:proofErr w:type="spellEnd"/>
      <w:r w:rsidRPr="000D6825">
        <w:rPr>
          <w:sz w:val="16"/>
          <w:lang w:val="en-CA"/>
        </w:rPr>
        <w:t>]</w:t>
      </w:r>
    </w:p>
    <w:p w14:paraId="510A4395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spellStart"/>
      <w:r w:rsidRPr="000D6825">
        <w:rPr>
          <w:sz w:val="16"/>
          <w:lang w:val="en-CA"/>
        </w:rPr>
        <w:t>i</w:t>
      </w:r>
      <w:proofErr w:type="spellEnd"/>
      <w:r w:rsidRPr="000D6825">
        <w:rPr>
          <w:sz w:val="16"/>
          <w:lang w:val="en-CA"/>
        </w:rPr>
        <w:t>=0</w:t>
      </w:r>
    </w:p>
    <w:p w14:paraId="11CF96A7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gramStart"/>
      <w:r w:rsidRPr="000D6825">
        <w:rPr>
          <w:sz w:val="16"/>
          <w:lang w:val="en-CA"/>
        </w:rPr>
        <w:t>print(</w:t>
      </w:r>
      <w:proofErr w:type="gramEnd"/>
      <w:r w:rsidRPr="000D6825">
        <w:rPr>
          <w:sz w:val="16"/>
          <w:lang w:val="en-CA"/>
        </w:rPr>
        <w:t>'Initial guess: ',x)</w:t>
      </w:r>
    </w:p>
    <w:p w14:paraId="63D3513E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while (</w:t>
      </w:r>
      <w:proofErr w:type="spellStart"/>
      <w:r w:rsidRPr="000D6825">
        <w:rPr>
          <w:sz w:val="16"/>
          <w:lang w:val="en-CA"/>
        </w:rPr>
        <w:t>np.any</w:t>
      </w:r>
      <w:proofErr w:type="spellEnd"/>
      <w:r w:rsidRPr="000D6825">
        <w:rPr>
          <w:sz w:val="16"/>
          <w:lang w:val="en-CA"/>
        </w:rPr>
        <w:t>(</w:t>
      </w:r>
      <w:proofErr w:type="spellStart"/>
      <w:proofErr w:type="gramStart"/>
      <w:r w:rsidRPr="000D6825">
        <w:rPr>
          <w:sz w:val="16"/>
          <w:lang w:val="en-CA"/>
        </w:rPr>
        <w:t>np.absolute</w:t>
      </w:r>
      <w:proofErr w:type="spellEnd"/>
      <w:proofErr w:type="gramEnd"/>
      <w:r w:rsidRPr="000D6825">
        <w:rPr>
          <w:sz w:val="16"/>
          <w:lang w:val="en-CA"/>
        </w:rPr>
        <w:t>(delta)&gt;=</w:t>
      </w:r>
      <w:proofErr w:type="spellStart"/>
      <w:r w:rsidRPr="000D6825">
        <w:rPr>
          <w:sz w:val="16"/>
          <w:lang w:val="en-CA"/>
        </w:rPr>
        <w:t>tol</w:t>
      </w:r>
      <w:proofErr w:type="spellEnd"/>
      <w:r w:rsidRPr="000D6825">
        <w:rPr>
          <w:sz w:val="16"/>
          <w:lang w:val="en-CA"/>
        </w:rPr>
        <w:t>))&amp;(</w:t>
      </w:r>
      <w:proofErr w:type="spellStart"/>
      <w:r w:rsidRPr="000D6825">
        <w:rPr>
          <w:sz w:val="16"/>
          <w:lang w:val="en-CA"/>
        </w:rPr>
        <w:t>np.all</w:t>
      </w:r>
      <w:proofErr w:type="spellEnd"/>
      <w:r w:rsidRPr="000D6825">
        <w:rPr>
          <w:sz w:val="16"/>
          <w:lang w:val="en-CA"/>
        </w:rPr>
        <w:t>(</w:t>
      </w:r>
      <w:proofErr w:type="spellStart"/>
      <w:r w:rsidRPr="000D6825">
        <w:rPr>
          <w:sz w:val="16"/>
          <w:lang w:val="en-CA"/>
        </w:rPr>
        <w:t>df_kkt</w:t>
      </w:r>
      <w:proofErr w:type="spellEnd"/>
      <w:r w:rsidRPr="000D6825">
        <w:rPr>
          <w:sz w:val="16"/>
          <w:lang w:val="en-CA"/>
        </w:rPr>
        <w:t>(x)&lt;0))&amp;(</w:t>
      </w:r>
      <w:proofErr w:type="spellStart"/>
      <w:r w:rsidRPr="000D6825">
        <w:rPr>
          <w:sz w:val="16"/>
          <w:lang w:val="en-CA"/>
        </w:rPr>
        <w:t>i</w:t>
      </w:r>
      <w:proofErr w:type="spellEnd"/>
      <w:r w:rsidRPr="000D6825">
        <w:rPr>
          <w:sz w:val="16"/>
          <w:lang w:val="en-CA"/>
        </w:rPr>
        <w:t>&lt;limit):</w:t>
      </w:r>
    </w:p>
    <w:p w14:paraId="3CE0A9CA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alpha=1</w:t>
      </w:r>
    </w:p>
    <w:p w14:paraId="11DE844D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d=</w:t>
      </w:r>
      <w:proofErr w:type="spellStart"/>
      <w:r w:rsidRPr="000D6825">
        <w:rPr>
          <w:sz w:val="16"/>
          <w:lang w:val="en-CA"/>
        </w:rPr>
        <w:t>df_kkt</w:t>
      </w:r>
      <w:proofErr w:type="spellEnd"/>
      <w:r w:rsidRPr="000D6825">
        <w:rPr>
          <w:sz w:val="16"/>
          <w:lang w:val="en-CA"/>
        </w:rPr>
        <w:t>(x) # From definition of steepest descent</w:t>
      </w:r>
    </w:p>
    <w:p w14:paraId="20863040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</w:t>
      </w:r>
      <w:proofErr w:type="spellStart"/>
      <w:r w:rsidRPr="000D6825">
        <w:rPr>
          <w:sz w:val="16"/>
          <w:lang w:val="en-CA"/>
        </w:rPr>
        <w:t>x_k</w:t>
      </w:r>
      <w:proofErr w:type="spellEnd"/>
      <w:r w:rsidRPr="000D6825">
        <w:rPr>
          <w:sz w:val="16"/>
          <w:lang w:val="en-CA"/>
        </w:rPr>
        <w:t xml:space="preserve"> = x - alpha*d</w:t>
      </w:r>
    </w:p>
    <w:p w14:paraId="56F5DC84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while (alpha&gt;0.</w:t>
      </w:r>
      <w:proofErr w:type="gramStart"/>
      <w:r w:rsidRPr="000D6825">
        <w:rPr>
          <w:sz w:val="16"/>
          <w:lang w:val="en-CA"/>
        </w:rPr>
        <w:t>01)&amp;</w:t>
      </w:r>
      <w:proofErr w:type="gramEnd"/>
      <w:r w:rsidRPr="000D6825">
        <w:rPr>
          <w:sz w:val="16"/>
          <w:lang w:val="en-CA"/>
        </w:rPr>
        <w:t>(backtrack==True)&amp;((f(</w:t>
      </w:r>
      <w:proofErr w:type="spellStart"/>
      <w:r w:rsidRPr="000D6825">
        <w:rPr>
          <w:sz w:val="16"/>
          <w:lang w:val="en-CA"/>
        </w:rPr>
        <w:t>x_k</w:t>
      </w:r>
      <w:proofErr w:type="spellEnd"/>
      <w:r w:rsidRPr="000D6825">
        <w:rPr>
          <w:sz w:val="16"/>
          <w:lang w:val="en-CA"/>
        </w:rPr>
        <w:t>[:-1]))&gt;(f(x[:-1])+alpha*gamma*</w:t>
      </w:r>
      <w:proofErr w:type="spellStart"/>
      <w:r w:rsidRPr="000D6825">
        <w:rPr>
          <w:sz w:val="16"/>
          <w:lang w:val="en-CA"/>
        </w:rPr>
        <w:t>np.matmul</w:t>
      </w:r>
      <w:proofErr w:type="spellEnd"/>
      <w:r w:rsidRPr="000D6825">
        <w:rPr>
          <w:sz w:val="16"/>
          <w:lang w:val="en-CA"/>
        </w:rPr>
        <w:t>(d,(</w:t>
      </w:r>
      <w:proofErr w:type="spellStart"/>
      <w:r w:rsidRPr="000D6825">
        <w:rPr>
          <w:sz w:val="16"/>
          <w:lang w:val="en-CA"/>
        </w:rPr>
        <w:t>df_kkt</w:t>
      </w:r>
      <w:proofErr w:type="spellEnd"/>
      <w:r w:rsidRPr="000D6825">
        <w:rPr>
          <w:sz w:val="16"/>
          <w:lang w:val="en-CA"/>
        </w:rPr>
        <w:t>(x))))):</w:t>
      </w:r>
    </w:p>
    <w:p w14:paraId="3119A8EB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    alpha=alpha*rho</w:t>
      </w:r>
    </w:p>
    <w:p w14:paraId="4072079A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    </w:t>
      </w:r>
      <w:proofErr w:type="spellStart"/>
      <w:r w:rsidRPr="000D6825">
        <w:rPr>
          <w:sz w:val="16"/>
          <w:lang w:val="en-CA"/>
        </w:rPr>
        <w:t>x_k</w:t>
      </w:r>
      <w:proofErr w:type="spellEnd"/>
      <w:r w:rsidRPr="000D6825">
        <w:rPr>
          <w:sz w:val="16"/>
          <w:lang w:val="en-CA"/>
        </w:rPr>
        <w:t xml:space="preserve"> = x - alpha*d</w:t>
      </w:r>
    </w:p>
    <w:p w14:paraId="719A7CAE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    </w:t>
      </w:r>
      <w:proofErr w:type="gramStart"/>
      <w:r w:rsidRPr="000D6825">
        <w:rPr>
          <w:sz w:val="16"/>
          <w:lang w:val="en-CA"/>
        </w:rPr>
        <w:t>print(</w:t>
      </w:r>
      <w:proofErr w:type="gramEnd"/>
      <w:r w:rsidRPr="000D6825">
        <w:rPr>
          <w:sz w:val="16"/>
          <w:lang w:val="en-CA"/>
        </w:rPr>
        <w:t>'alpha: ',alpha)</w:t>
      </w:r>
    </w:p>
    <w:p w14:paraId="4EAE01F7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</w:t>
      </w:r>
      <w:proofErr w:type="spellStart"/>
      <w:r w:rsidRPr="000D6825">
        <w:rPr>
          <w:sz w:val="16"/>
          <w:lang w:val="en-CA"/>
        </w:rPr>
        <w:t>x_k</w:t>
      </w:r>
      <w:proofErr w:type="spellEnd"/>
      <w:r w:rsidRPr="000D6825">
        <w:rPr>
          <w:sz w:val="16"/>
          <w:lang w:val="en-CA"/>
        </w:rPr>
        <w:t xml:space="preserve"> = x-alpha*d</w:t>
      </w:r>
    </w:p>
    <w:p w14:paraId="048E4A29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delta = </w:t>
      </w:r>
      <w:proofErr w:type="spellStart"/>
      <w:r w:rsidRPr="000D6825">
        <w:rPr>
          <w:sz w:val="16"/>
          <w:lang w:val="en-CA"/>
        </w:rPr>
        <w:t>x_k</w:t>
      </w:r>
      <w:proofErr w:type="spellEnd"/>
      <w:r w:rsidRPr="000D6825">
        <w:rPr>
          <w:sz w:val="16"/>
          <w:lang w:val="en-CA"/>
        </w:rPr>
        <w:t>-x</w:t>
      </w:r>
    </w:p>
    <w:p w14:paraId="61BFA9CF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>#         print(delta)</w:t>
      </w:r>
    </w:p>
    <w:p w14:paraId="10E25CC5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x=</w:t>
      </w:r>
      <w:proofErr w:type="spellStart"/>
      <w:r w:rsidRPr="000D6825">
        <w:rPr>
          <w:sz w:val="16"/>
          <w:lang w:val="en-CA"/>
        </w:rPr>
        <w:t>x_k</w:t>
      </w:r>
      <w:proofErr w:type="spellEnd"/>
    </w:p>
    <w:p w14:paraId="570D9AA0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</w:t>
      </w:r>
      <w:proofErr w:type="spellStart"/>
      <w:r w:rsidRPr="000D6825">
        <w:rPr>
          <w:sz w:val="16"/>
          <w:lang w:val="en-CA"/>
        </w:rPr>
        <w:t>i</w:t>
      </w:r>
      <w:proofErr w:type="spellEnd"/>
      <w:r w:rsidRPr="000D6825">
        <w:rPr>
          <w:sz w:val="16"/>
          <w:lang w:val="en-CA"/>
        </w:rPr>
        <w:t>+=1</w:t>
      </w:r>
    </w:p>
    <w:p w14:paraId="3FF1DAA5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print('Iteration</w:t>
      </w:r>
      <w:proofErr w:type="gramStart"/>
      <w:r w:rsidRPr="000D6825">
        <w:rPr>
          <w:sz w:val="16"/>
          <w:lang w:val="en-CA"/>
        </w:rPr>
        <w:t>',</w:t>
      </w:r>
      <w:proofErr w:type="spellStart"/>
      <w:r w:rsidRPr="000D6825">
        <w:rPr>
          <w:sz w:val="16"/>
          <w:lang w:val="en-CA"/>
        </w:rPr>
        <w:t>i</w:t>
      </w:r>
      <w:proofErr w:type="spellEnd"/>
      <w:proofErr w:type="gramEnd"/>
      <w:r w:rsidRPr="000D6825">
        <w:rPr>
          <w:sz w:val="16"/>
          <w:lang w:val="en-CA"/>
        </w:rPr>
        <w:t>,':',x)</w:t>
      </w:r>
    </w:p>
    <w:p w14:paraId="3C5DC2B5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    print('slope:</w:t>
      </w:r>
      <w:proofErr w:type="gramStart"/>
      <w:r w:rsidRPr="000D6825">
        <w:rPr>
          <w:sz w:val="16"/>
          <w:lang w:val="en-CA"/>
        </w:rPr>
        <w:t>',</w:t>
      </w:r>
      <w:proofErr w:type="spellStart"/>
      <w:r w:rsidRPr="000D6825">
        <w:rPr>
          <w:sz w:val="16"/>
          <w:lang w:val="en-CA"/>
        </w:rPr>
        <w:t>df</w:t>
      </w:r>
      <w:proofErr w:type="gramEnd"/>
      <w:r w:rsidRPr="000D6825">
        <w:rPr>
          <w:sz w:val="16"/>
          <w:lang w:val="en-CA"/>
        </w:rPr>
        <w:t>_kkt</w:t>
      </w:r>
      <w:proofErr w:type="spellEnd"/>
      <w:r w:rsidRPr="000D6825">
        <w:rPr>
          <w:sz w:val="16"/>
          <w:lang w:val="en-CA"/>
        </w:rPr>
        <w:t>(x))</w:t>
      </w:r>
    </w:p>
    <w:p w14:paraId="740380A1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print('slope:</w:t>
      </w:r>
      <w:proofErr w:type="gramStart"/>
      <w:r w:rsidRPr="000D6825">
        <w:rPr>
          <w:sz w:val="16"/>
          <w:lang w:val="en-CA"/>
        </w:rPr>
        <w:t>',</w:t>
      </w:r>
      <w:proofErr w:type="spellStart"/>
      <w:r w:rsidRPr="000D6825">
        <w:rPr>
          <w:sz w:val="16"/>
          <w:lang w:val="en-CA"/>
        </w:rPr>
        <w:t>df</w:t>
      </w:r>
      <w:proofErr w:type="gramEnd"/>
      <w:r w:rsidRPr="000D6825">
        <w:rPr>
          <w:sz w:val="16"/>
          <w:lang w:val="en-CA"/>
        </w:rPr>
        <w:t>_kkt</w:t>
      </w:r>
      <w:proofErr w:type="spellEnd"/>
      <w:r w:rsidRPr="000D6825">
        <w:rPr>
          <w:sz w:val="16"/>
          <w:lang w:val="en-CA"/>
        </w:rPr>
        <w:t>(x))</w:t>
      </w:r>
    </w:p>
    <w:p w14:paraId="456A8963" w14:textId="77777777" w:rsidR="000D6825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x=</w:t>
      </w:r>
      <w:proofErr w:type="gramStart"/>
      <w:r w:rsidRPr="000D6825">
        <w:rPr>
          <w:sz w:val="16"/>
          <w:lang w:val="en-CA"/>
        </w:rPr>
        <w:t>x[</w:t>
      </w:r>
      <w:proofErr w:type="gramEnd"/>
      <w:r w:rsidRPr="000D6825">
        <w:rPr>
          <w:sz w:val="16"/>
          <w:lang w:val="en-CA"/>
        </w:rPr>
        <w:t>0:-1]</w:t>
      </w:r>
    </w:p>
    <w:p w14:paraId="37984F91" w14:textId="23258032" w:rsidR="00BB03C8" w:rsidRPr="000D6825" w:rsidRDefault="000D6825" w:rsidP="000D6825">
      <w:pPr>
        <w:rPr>
          <w:sz w:val="16"/>
          <w:lang w:val="en-CA"/>
        </w:rPr>
      </w:pPr>
      <w:r w:rsidRPr="000D6825">
        <w:rPr>
          <w:sz w:val="16"/>
          <w:lang w:val="en-CA"/>
        </w:rPr>
        <w:t xml:space="preserve">    </w:t>
      </w:r>
      <w:proofErr w:type="gramStart"/>
      <w:r w:rsidRPr="000D6825">
        <w:rPr>
          <w:sz w:val="16"/>
          <w:lang w:val="en-CA"/>
        </w:rPr>
        <w:t>print(</w:t>
      </w:r>
      <w:proofErr w:type="gramEnd"/>
      <w:r w:rsidRPr="000D6825">
        <w:rPr>
          <w:sz w:val="16"/>
          <w:lang w:val="en-CA"/>
        </w:rPr>
        <w:t xml:space="preserve">'Solution: x =',x,', </w:t>
      </w:r>
      <w:proofErr w:type="spellStart"/>
      <w:r w:rsidRPr="000D6825">
        <w:rPr>
          <w:sz w:val="16"/>
          <w:lang w:val="en-CA"/>
        </w:rPr>
        <w:t>Return:',f</w:t>
      </w:r>
      <w:proofErr w:type="spellEnd"/>
      <w:r w:rsidRPr="000D6825">
        <w:rPr>
          <w:sz w:val="16"/>
          <w:lang w:val="en-CA"/>
        </w:rPr>
        <w:t>(x))</w:t>
      </w:r>
    </w:p>
    <w:p w14:paraId="33F85698" w14:textId="3E514CB3" w:rsidR="00436E49" w:rsidRDefault="00100032" w:rsidP="00436E49">
      <w:pPr>
        <w:rPr>
          <w:lang w:val="en-CA"/>
        </w:rPr>
      </w:pPr>
      <w:r w:rsidRPr="00100032">
        <w:rPr>
          <w:lang w:val="en-CA"/>
        </w:rPr>
        <w:drawing>
          <wp:inline distT="0" distB="0" distL="0" distR="0" wp14:anchorId="4FF837A2" wp14:editId="2ED3D181">
            <wp:extent cx="5943600" cy="3409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190C" w14:textId="77777777" w:rsidR="00100032" w:rsidRDefault="00100032" w:rsidP="00436E49">
      <w:pPr>
        <w:rPr>
          <w:lang w:val="en-CA"/>
        </w:rPr>
      </w:pPr>
    </w:p>
    <w:p w14:paraId="0D462F3E" w14:textId="773A257C" w:rsidR="00100032" w:rsidRDefault="00100032" w:rsidP="00100032">
      <w:pPr>
        <w:pStyle w:val="Heading2"/>
        <w:rPr>
          <w:lang w:val="en-CA"/>
        </w:rPr>
      </w:pPr>
      <w:r>
        <w:rPr>
          <w:lang w:val="en-CA"/>
        </w:rPr>
        <w:lastRenderedPageBreak/>
        <w:t>A3 BFGS</w:t>
      </w:r>
    </w:p>
    <w:p w14:paraId="3F34F896" w14:textId="77777777" w:rsidR="00A13DD1" w:rsidRPr="00A13DD1" w:rsidRDefault="00A13DD1" w:rsidP="00A13DD1">
      <w:pPr>
        <w:rPr>
          <w:sz w:val="16"/>
          <w:lang w:val="en-CA"/>
        </w:rPr>
      </w:pPr>
      <w:proofErr w:type="spellStart"/>
      <w:r w:rsidRPr="00A13DD1">
        <w:rPr>
          <w:sz w:val="16"/>
          <w:lang w:val="en-CA"/>
        </w:rPr>
        <w:t>def</w:t>
      </w:r>
      <w:proofErr w:type="spellEnd"/>
      <w:r w:rsidRPr="00A13DD1">
        <w:rPr>
          <w:sz w:val="16"/>
          <w:lang w:val="en-CA"/>
        </w:rPr>
        <w:t xml:space="preserve"> BFGS (</w:t>
      </w:r>
      <w:proofErr w:type="spellStart"/>
      <w:proofErr w:type="gramStart"/>
      <w:r w:rsidRPr="00A13DD1">
        <w:rPr>
          <w:sz w:val="16"/>
          <w:lang w:val="en-CA"/>
        </w:rPr>
        <w:t>df,d</w:t>
      </w:r>
      <w:proofErr w:type="gramEnd"/>
      <w:r w:rsidRPr="00A13DD1">
        <w:rPr>
          <w:sz w:val="16"/>
          <w:lang w:val="en-CA"/>
        </w:rPr>
        <w:t>,init,tol</w:t>
      </w:r>
      <w:proofErr w:type="spellEnd"/>
      <w:r w:rsidRPr="00A13DD1">
        <w:rPr>
          <w:sz w:val="16"/>
          <w:lang w:val="en-CA"/>
        </w:rPr>
        <w:t>=0.001,limit=100, backtrack=False, rho=0.5, gamma=0.0001):</w:t>
      </w:r>
    </w:p>
    <w:p w14:paraId="6E316848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'''</w:t>
      </w:r>
    </w:p>
    <w:p w14:paraId="787A9188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Perform BFGS Quasi-Newton Method to find optimal solution for some function f</w:t>
      </w:r>
    </w:p>
    <w:p w14:paraId="112E0685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'''</w:t>
      </w:r>
    </w:p>
    <w:p w14:paraId="2DBCD663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</w:t>
      </w:r>
      <w:proofErr w:type="spellStart"/>
      <w:proofErr w:type="gramStart"/>
      <w:r w:rsidRPr="00A13DD1">
        <w:rPr>
          <w:sz w:val="16"/>
          <w:lang w:val="en-CA"/>
        </w:rPr>
        <w:t>ret,var</w:t>
      </w:r>
      <w:proofErr w:type="spellEnd"/>
      <w:proofErr w:type="gramEnd"/>
      <w:r w:rsidRPr="00A13DD1">
        <w:rPr>
          <w:sz w:val="16"/>
          <w:lang w:val="en-CA"/>
        </w:rPr>
        <w:t>=split(</w:t>
      </w:r>
      <w:proofErr w:type="spellStart"/>
      <w:r w:rsidRPr="00A13DD1">
        <w:rPr>
          <w:sz w:val="16"/>
          <w:lang w:val="en-CA"/>
        </w:rPr>
        <w:t>df</w:t>
      </w:r>
      <w:proofErr w:type="spellEnd"/>
      <w:r w:rsidRPr="00A13DD1">
        <w:rPr>
          <w:sz w:val="16"/>
          <w:lang w:val="en-CA"/>
        </w:rPr>
        <w:t>)</w:t>
      </w:r>
    </w:p>
    <w:p w14:paraId="4079650A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</w:t>
      </w:r>
      <w:proofErr w:type="spellStart"/>
      <w:r w:rsidRPr="00A13DD1">
        <w:rPr>
          <w:sz w:val="16"/>
          <w:lang w:val="en-CA"/>
        </w:rPr>
        <w:t>ret_kkt</w:t>
      </w:r>
      <w:proofErr w:type="spellEnd"/>
      <w:r w:rsidRPr="00A13DD1">
        <w:rPr>
          <w:sz w:val="16"/>
          <w:lang w:val="en-CA"/>
        </w:rPr>
        <w:t xml:space="preserve">, </w:t>
      </w:r>
      <w:proofErr w:type="spellStart"/>
      <w:r w:rsidRPr="00A13DD1">
        <w:rPr>
          <w:sz w:val="16"/>
          <w:lang w:val="en-CA"/>
        </w:rPr>
        <w:t>var_kkt</w:t>
      </w:r>
      <w:proofErr w:type="spellEnd"/>
      <w:r w:rsidRPr="00A13DD1">
        <w:rPr>
          <w:sz w:val="16"/>
          <w:lang w:val="en-CA"/>
        </w:rPr>
        <w:t xml:space="preserve"> = </w:t>
      </w:r>
      <w:proofErr w:type="spellStart"/>
      <w:r w:rsidRPr="00A13DD1">
        <w:rPr>
          <w:sz w:val="16"/>
          <w:lang w:val="en-CA"/>
        </w:rPr>
        <w:t>kkt_convert</w:t>
      </w:r>
      <w:proofErr w:type="spellEnd"/>
      <w:r w:rsidRPr="00A13DD1">
        <w:rPr>
          <w:sz w:val="16"/>
          <w:lang w:val="en-CA"/>
        </w:rPr>
        <w:t>(</w:t>
      </w:r>
      <w:proofErr w:type="spellStart"/>
      <w:r w:rsidRPr="00A13DD1">
        <w:rPr>
          <w:sz w:val="16"/>
          <w:lang w:val="en-CA"/>
        </w:rPr>
        <w:t>df</w:t>
      </w:r>
      <w:proofErr w:type="spellEnd"/>
      <w:r w:rsidRPr="00A13DD1">
        <w:rPr>
          <w:sz w:val="16"/>
          <w:lang w:val="en-CA"/>
        </w:rPr>
        <w:t>)</w:t>
      </w:r>
    </w:p>
    <w:p w14:paraId="0C25F8A4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x=</w:t>
      </w:r>
      <w:proofErr w:type="spellStart"/>
      <w:r w:rsidRPr="00A13DD1">
        <w:rPr>
          <w:sz w:val="16"/>
          <w:lang w:val="en-CA"/>
        </w:rPr>
        <w:t>init</w:t>
      </w:r>
      <w:proofErr w:type="spellEnd"/>
    </w:p>
    <w:p w14:paraId="27C07469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H=</w:t>
      </w:r>
      <w:proofErr w:type="spellStart"/>
      <w:r w:rsidRPr="00A13DD1">
        <w:rPr>
          <w:sz w:val="16"/>
          <w:lang w:val="en-CA"/>
        </w:rPr>
        <w:t>inv</w:t>
      </w:r>
      <w:proofErr w:type="spellEnd"/>
      <w:r w:rsidRPr="00A13DD1">
        <w:rPr>
          <w:sz w:val="16"/>
          <w:lang w:val="en-CA"/>
        </w:rPr>
        <w:t>(</w:t>
      </w:r>
      <w:proofErr w:type="spellStart"/>
      <w:r w:rsidRPr="00A13DD1">
        <w:rPr>
          <w:sz w:val="16"/>
          <w:lang w:val="en-CA"/>
        </w:rPr>
        <w:t>np.eye</w:t>
      </w:r>
      <w:proofErr w:type="spellEnd"/>
      <w:r w:rsidRPr="00A13DD1">
        <w:rPr>
          <w:sz w:val="16"/>
          <w:lang w:val="en-CA"/>
        </w:rPr>
        <w:t>(1+len(</w:t>
      </w:r>
      <w:proofErr w:type="spellStart"/>
      <w:r w:rsidRPr="00A13DD1">
        <w:rPr>
          <w:sz w:val="16"/>
          <w:lang w:val="en-CA"/>
        </w:rPr>
        <w:t>var</w:t>
      </w:r>
      <w:proofErr w:type="spellEnd"/>
      <w:r w:rsidRPr="00A13DD1">
        <w:rPr>
          <w:sz w:val="16"/>
          <w:lang w:val="en-CA"/>
        </w:rPr>
        <w:t>)))</w:t>
      </w:r>
    </w:p>
    <w:p w14:paraId="1D3EA8E7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I=</w:t>
      </w:r>
      <w:proofErr w:type="spellStart"/>
      <w:r w:rsidRPr="00A13DD1">
        <w:rPr>
          <w:sz w:val="16"/>
          <w:lang w:val="en-CA"/>
        </w:rPr>
        <w:t>np.eye</w:t>
      </w:r>
      <w:proofErr w:type="spellEnd"/>
      <w:r w:rsidRPr="00A13DD1">
        <w:rPr>
          <w:sz w:val="16"/>
          <w:lang w:val="en-CA"/>
        </w:rPr>
        <w:t>(1+len(</w:t>
      </w:r>
      <w:proofErr w:type="spellStart"/>
      <w:r w:rsidRPr="00A13DD1">
        <w:rPr>
          <w:sz w:val="16"/>
          <w:lang w:val="en-CA"/>
        </w:rPr>
        <w:t>var</w:t>
      </w:r>
      <w:proofErr w:type="spellEnd"/>
      <w:r w:rsidRPr="00A13DD1">
        <w:rPr>
          <w:sz w:val="16"/>
          <w:lang w:val="en-CA"/>
        </w:rPr>
        <w:t>))</w:t>
      </w:r>
    </w:p>
    <w:p w14:paraId="07E267B5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delta=[</w:t>
      </w:r>
      <w:proofErr w:type="spellStart"/>
      <w:r w:rsidRPr="00A13DD1">
        <w:rPr>
          <w:sz w:val="16"/>
          <w:lang w:val="en-CA"/>
        </w:rPr>
        <w:t>tol</w:t>
      </w:r>
      <w:proofErr w:type="spellEnd"/>
      <w:r w:rsidRPr="00A13DD1">
        <w:rPr>
          <w:sz w:val="16"/>
          <w:lang w:val="en-CA"/>
        </w:rPr>
        <w:t>]</w:t>
      </w:r>
    </w:p>
    <w:p w14:paraId="13B150AA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</w:t>
      </w:r>
      <w:proofErr w:type="spellStart"/>
      <w:r w:rsidRPr="00A13DD1">
        <w:rPr>
          <w:sz w:val="16"/>
          <w:lang w:val="en-CA"/>
        </w:rPr>
        <w:t>i</w:t>
      </w:r>
      <w:proofErr w:type="spellEnd"/>
      <w:r w:rsidRPr="00A13DD1">
        <w:rPr>
          <w:sz w:val="16"/>
          <w:lang w:val="en-CA"/>
        </w:rPr>
        <w:t>=0</w:t>
      </w:r>
    </w:p>
    <w:p w14:paraId="14704F4B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</w:t>
      </w:r>
      <w:proofErr w:type="gramStart"/>
      <w:r w:rsidRPr="00A13DD1">
        <w:rPr>
          <w:sz w:val="16"/>
          <w:lang w:val="en-CA"/>
        </w:rPr>
        <w:t>print(</w:t>
      </w:r>
      <w:proofErr w:type="gramEnd"/>
      <w:r w:rsidRPr="00A13DD1">
        <w:rPr>
          <w:sz w:val="16"/>
          <w:lang w:val="en-CA"/>
        </w:rPr>
        <w:t>'Initial guess: ',x)</w:t>
      </w:r>
    </w:p>
    <w:p w14:paraId="339EB94D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while (</w:t>
      </w:r>
      <w:proofErr w:type="spellStart"/>
      <w:r w:rsidRPr="00A13DD1">
        <w:rPr>
          <w:sz w:val="16"/>
          <w:lang w:val="en-CA"/>
        </w:rPr>
        <w:t>np.any</w:t>
      </w:r>
      <w:proofErr w:type="spellEnd"/>
      <w:r w:rsidRPr="00A13DD1">
        <w:rPr>
          <w:sz w:val="16"/>
          <w:lang w:val="en-CA"/>
        </w:rPr>
        <w:t>(</w:t>
      </w:r>
      <w:proofErr w:type="spellStart"/>
      <w:proofErr w:type="gramStart"/>
      <w:r w:rsidRPr="00A13DD1">
        <w:rPr>
          <w:sz w:val="16"/>
          <w:lang w:val="en-CA"/>
        </w:rPr>
        <w:t>np.absolute</w:t>
      </w:r>
      <w:proofErr w:type="spellEnd"/>
      <w:proofErr w:type="gramEnd"/>
      <w:r w:rsidRPr="00A13DD1">
        <w:rPr>
          <w:sz w:val="16"/>
          <w:lang w:val="en-CA"/>
        </w:rPr>
        <w:t>(delta)&gt;=</w:t>
      </w:r>
      <w:proofErr w:type="spellStart"/>
      <w:r w:rsidRPr="00A13DD1">
        <w:rPr>
          <w:sz w:val="16"/>
          <w:lang w:val="en-CA"/>
        </w:rPr>
        <w:t>tol</w:t>
      </w:r>
      <w:proofErr w:type="spellEnd"/>
      <w:r w:rsidRPr="00A13DD1">
        <w:rPr>
          <w:sz w:val="16"/>
          <w:lang w:val="en-CA"/>
        </w:rPr>
        <w:t>))&amp;(</w:t>
      </w:r>
      <w:proofErr w:type="spellStart"/>
      <w:r w:rsidRPr="00A13DD1">
        <w:rPr>
          <w:sz w:val="16"/>
          <w:lang w:val="en-CA"/>
        </w:rPr>
        <w:t>i</w:t>
      </w:r>
      <w:proofErr w:type="spellEnd"/>
      <w:r w:rsidRPr="00A13DD1">
        <w:rPr>
          <w:sz w:val="16"/>
          <w:lang w:val="en-CA"/>
        </w:rPr>
        <w:t>&lt;limit):</w:t>
      </w:r>
    </w:p>
    <w:p w14:paraId="6B379CA1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alpha=1</w:t>
      </w:r>
    </w:p>
    <w:p w14:paraId="4F80CEA3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d=</w:t>
      </w:r>
      <w:proofErr w:type="spellStart"/>
      <w:proofErr w:type="gramStart"/>
      <w:r w:rsidRPr="00A13DD1">
        <w:rPr>
          <w:sz w:val="16"/>
          <w:lang w:val="en-CA"/>
        </w:rPr>
        <w:t>np.matmul</w:t>
      </w:r>
      <w:proofErr w:type="spellEnd"/>
      <w:proofErr w:type="gramEnd"/>
      <w:r w:rsidRPr="00A13DD1">
        <w:rPr>
          <w:sz w:val="16"/>
          <w:lang w:val="en-CA"/>
        </w:rPr>
        <w:t>(</w:t>
      </w:r>
      <w:proofErr w:type="spellStart"/>
      <w:r w:rsidRPr="00A13DD1">
        <w:rPr>
          <w:sz w:val="16"/>
          <w:lang w:val="en-CA"/>
        </w:rPr>
        <w:t>np.asarray</w:t>
      </w:r>
      <w:proofErr w:type="spellEnd"/>
      <w:r w:rsidRPr="00A13DD1">
        <w:rPr>
          <w:sz w:val="16"/>
          <w:lang w:val="en-CA"/>
        </w:rPr>
        <w:t>(H),</w:t>
      </w:r>
      <w:proofErr w:type="spellStart"/>
      <w:r w:rsidRPr="00A13DD1">
        <w:rPr>
          <w:sz w:val="16"/>
          <w:lang w:val="en-CA"/>
        </w:rPr>
        <w:t>df_kkt</w:t>
      </w:r>
      <w:proofErr w:type="spellEnd"/>
      <w:r w:rsidRPr="00A13DD1">
        <w:rPr>
          <w:sz w:val="16"/>
          <w:lang w:val="en-CA"/>
        </w:rPr>
        <w:t>(x))</w:t>
      </w:r>
    </w:p>
    <w:p w14:paraId="1B8430B0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</w:t>
      </w:r>
      <w:proofErr w:type="spellStart"/>
      <w:r w:rsidRPr="00A13DD1">
        <w:rPr>
          <w:sz w:val="16"/>
          <w:lang w:val="en-CA"/>
        </w:rPr>
        <w:t>x_k</w:t>
      </w:r>
      <w:proofErr w:type="spellEnd"/>
      <w:r w:rsidRPr="00A13DD1">
        <w:rPr>
          <w:sz w:val="16"/>
          <w:lang w:val="en-CA"/>
        </w:rPr>
        <w:t xml:space="preserve"> = x - alpha*d</w:t>
      </w:r>
    </w:p>
    <w:p w14:paraId="394C91E0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while (alpha&gt;0.</w:t>
      </w:r>
      <w:proofErr w:type="gramStart"/>
      <w:r w:rsidRPr="00A13DD1">
        <w:rPr>
          <w:sz w:val="16"/>
          <w:lang w:val="en-CA"/>
        </w:rPr>
        <w:t>1)&amp;</w:t>
      </w:r>
      <w:proofErr w:type="gramEnd"/>
      <w:r w:rsidRPr="00A13DD1">
        <w:rPr>
          <w:sz w:val="16"/>
          <w:lang w:val="en-CA"/>
        </w:rPr>
        <w:t>(backtrack==True)&amp;(f(</w:t>
      </w:r>
      <w:proofErr w:type="spellStart"/>
      <w:r w:rsidRPr="00A13DD1">
        <w:rPr>
          <w:sz w:val="16"/>
          <w:lang w:val="en-CA"/>
        </w:rPr>
        <w:t>x_k</w:t>
      </w:r>
      <w:proofErr w:type="spellEnd"/>
      <w:r w:rsidRPr="00A13DD1">
        <w:rPr>
          <w:sz w:val="16"/>
          <w:lang w:val="en-CA"/>
        </w:rPr>
        <w:t>[:-1])&gt;(f(x[:-1])+alpha*gamma*</w:t>
      </w:r>
      <w:proofErr w:type="spellStart"/>
      <w:r w:rsidRPr="00A13DD1">
        <w:rPr>
          <w:sz w:val="16"/>
          <w:lang w:val="en-CA"/>
        </w:rPr>
        <w:t>np.matmul</w:t>
      </w:r>
      <w:proofErr w:type="spellEnd"/>
      <w:r w:rsidRPr="00A13DD1">
        <w:rPr>
          <w:sz w:val="16"/>
          <w:lang w:val="en-CA"/>
        </w:rPr>
        <w:t>(</w:t>
      </w:r>
      <w:proofErr w:type="spellStart"/>
      <w:r w:rsidRPr="00A13DD1">
        <w:rPr>
          <w:sz w:val="16"/>
          <w:lang w:val="en-CA"/>
        </w:rPr>
        <w:t>d,df_kkt</w:t>
      </w:r>
      <w:proofErr w:type="spellEnd"/>
      <w:r w:rsidRPr="00A13DD1">
        <w:rPr>
          <w:sz w:val="16"/>
          <w:lang w:val="en-CA"/>
        </w:rPr>
        <w:t>(x)))):</w:t>
      </w:r>
    </w:p>
    <w:p w14:paraId="49851238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    alpha=alpha*rho</w:t>
      </w:r>
    </w:p>
    <w:p w14:paraId="1118D200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    </w:t>
      </w:r>
      <w:proofErr w:type="spellStart"/>
      <w:r w:rsidRPr="00A13DD1">
        <w:rPr>
          <w:sz w:val="16"/>
          <w:lang w:val="en-CA"/>
        </w:rPr>
        <w:t>x_k</w:t>
      </w:r>
      <w:proofErr w:type="spellEnd"/>
      <w:r w:rsidRPr="00A13DD1">
        <w:rPr>
          <w:sz w:val="16"/>
          <w:lang w:val="en-CA"/>
        </w:rPr>
        <w:t xml:space="preserve"> = x - alpha*d</w:t>
      </w:r>
    </w:p>
    <w:p w14:paraId="003D13CF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    </w:t>
      </w:r>
      <w:proofErr w:type="gramStart"/>
      <w:r w:rsidRPr="00A13DD1">
        <w:rPr>
          <w:sz w:val="16"/>
          <w:lang w:val="en-CA"/>
        </w:rPr>
        <w:t>print(</w:t>
      </w:r>
      <w:proofErr w:type="gramEnd"/>
      <w:r w:rsidRPr="00A13DD1">
        <w:rPr>
          <w:sz w:val="16"/>
          <w:lang w:val="en-CA"/>
        </w:rPr>
        <w:t>'alpha: ',alpha)</w:t>
      </w:r>
    </w:p>
    <w:p w14:paraId="422D9C74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</w:t>
      </w:r>
      <w:proofErr w:type="spellStart"/>
      <w:r w:rsidRPr="00A13DD1">
        <w:rPr>
          <w:sz w:val="16"/>
          <w:lang w:val="en-CA"/>
        </w:rPr>
        <w:t>x_k</w:t>
      </w:r>
      <w:proofErr w:type="spellEnd"/>
      <w:r w:rsidRPr="00A13DD1">
        <w:rPr>
          <w:sz w:val="16"/>
          <w:lang w:val="en-CA"/>
        </w:rPr>
        <w:t xml:space="preserve"> = x - alpha*d</w:t>
      </w:r>
    </w:p>
    <w:p w14:paraId="6AD7E714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delta = </w:t>
      </w:r>
      <w:proofErr w:type="spellStart"/>
      <w:r w:rsidRPr="00A13DD1">
        <w:rPr>
          <w:sz w:val="16"/>
          <w:lang w:val="en-CA"/>
        </w:rPr>
        <w:t>x_k</w:t>
      </w:r>
      <w:proofErr w:type="spellEnd"/>
      <w:r w:rsidRPr="00A13DD1">
        <w:rPr>
          <w:sz w:val="16"/>
          <w:lang w:val="en-CA"/>
        </w:rPr>
        <w:t>-x</w:t>
      </w:r>
    </w:p>
    <w:p w14:paraId="77C8E9CA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#         find </w:t>
      </w:r>
      <w:proofErr w:type="spellStart"/>
      <w:r w:rsidRPr="00A13DD1">
        <w:rPr>
          <w:sz w:val="16"/>
          <w:lang w:val="en-CA"/>
        </w:rPr>
        <w:t>udpated</w:t>
      </w:r>
      <w:proofErr w:type="spellEnd"/>
      <w:r w:rsidRPr="00A13DD1">
        <w:rPr>
          <w:sz w:val="16"/>
          <w:lang w:val="en-CA"/>
        </w:rPr>
        <w:t xml:space="preserve"> H inverse</w:t>
      </w:r>
    </w:p>
    <w:p w14:paraId="71BDF094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s=</w:t>
      </w:r>
      <w:proofErr w:type="spellStart"/>
      <w:proofErr w:type="gramStart"/>
      <w:r w:rsidRPr="00A13DD1">
        <w:rPr>
          <w:sz w:val="16"/>
          <w:lang w:val="en-CA"/>
        </w:rPr>
        <w:t>np.asmatrix</w:t>
      </w:r>
      <w:proofErr w:type="spellEnd"/>
      <w:proofErr w:type="gramEnd"/>
      <w:r w:rsidRPr="00A13DD1">
        <w:rPr>
          <w:sz w:val="16"/>
          <w:lang w:val="en-CA"/>
        </w:rPr>
        <w:t>(</w:t>
      </w:r>
      <w:proofErr w:type="spellStart"/>
      <w:r w:rsidRPr="00A13DD1">
        <w:rPr>
          <w:sz w:val="16"/>
          <w:lang w:val="en-CA"/>
        </w:rPr>
        <w:t>x_k</w:t>
      </w:r>
      <w:proofErr w:type="spellEnd"/>
      <w:r w:rsidRPr="00A13DD1">
        <w:rPr>
          <w:sz w:val="16"/>
          <w:lang w:val="en-CA"/>
        </w:rPr>
        <w:t>-x)</w:t>
      </w:r>
    </w:p>
    <w:p w14:paraId="1EC343E5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y=</w:t>
      </w:r>
      <w:proofErr w:type="spellStart"/>
      <w:proofErr w:type="gramStart"/>
      <w:r w:rsidRPr="00A13DD1">
        <w:rPr>
          <w:sz w:val="16"/>
          <w:lang w:val="en-CA"/>
        </w:rPr>
        <w:t>np.asmatrix</w:t>
      </w:r>
      <w:proofErr w:type="spellEnd"/>
      <w:proofErr w:type="gramEnd"/>
      <w:r w:rsidRPr="00A13DD1">
        <w:rPr>
          <w:sz w:val="16"/>
          <w:lang w:val="en-CA"/>
        </w:rPr>
        <w:t>(</w:t>
      </w:r>
      <w:proofErr w:type="spellStart"/>
      <w:r w:rsidRPr="00A13DD1">
        <w:rPr>
          <w:sz w:val="16"/>
          <w:lang w:val="en-CA"/>
        </w:rPr>
        <w:t>df_kkt</w:t>
      </w:r>
      <w:proofErr w:type="spellEnd"/>
      <w:r w:rsidRPr="00A13DD1">
        <w:rPr>
          <w:sz w:val="16"/>
          <w:lang w:val="en-CA"/>
        </w:rPr>
        <w:t>(</w:t>
      </w:r>
      <w:proofErr w:type="spellStart"/>
      <w:r w:rsidRPr="00A13DD1">
        <w:rPr>
          <w:sz w:val="16"/>
          <w:lang w:val="en-CA"/>
        </w:rPr>
        <w:t>x_k</w:t>
      </w:r>
      <w:proofErr w:type="spellEnd"/>
      <w:r w:rsidRPr="00A13DD1">
        <w:rPr>
          <w:sz w:val="16"/>
          <w:lang w:val="en-CA"/>
        </w:rPr>
        <w:t>)-</w:t>
      </w:r>
      <w:proofErr w:type="spellStart"/>
      <w:r w:rsidRPr="00A13DD1">
        <w:rPr>
          <w:sz w:val="16"/>
          <w:lang w:val="en-CA"/>
        </w:rPr>
        <w:t>df_kkt</w:t>
      </w:r>
      <w:proofErr w:type="spellEnd"/>
      <w:r w:rsidRPr="00A13DD1">
        <w:rPr>
          <w:sz w:val="16"/>
          <w:lang w:val="en-CA"/>
        </w:rPr>
        <w:t>(x))</w:t>
      </w:r>
    </w:p>
    <w:p w14:paraId="441071D9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a=</w:t>
      </w:r>
      <w:proofErr w:type="spellStart"/>
      <w:proofErr w:type="gramStart"/>
      <w:r w:rsidRPr="00A13DD1">
        <w:rPr>
          <w:sz w:val="16"/>
          <w:lang w:val="en-CA"/>
        </w:rPr>
        <w:t>np.asscalar</w:t>
      </w:r>
      <w:proofErr w:type="spellEnd"/>
      <w:proofErr w:type="gramEnd"/>
      <w:r w:rsidRPr="00A13DD1">
        <w:rPr>
          <w:sz w:val="16"/>
          <w:lang w:val="en-CA"/>
        </w:rPr>
        <w:t>(1/(y*</w:t>
      </w:r>
      <w:proofErr w:type="spellStart"/>
      <w:r w:rsidRPr="00A13DD1">
        <w:rPr>
          <w:sz w:val="16"/>
          <w:lang w:val="en-CA"/>
        </w:rPr>
        <w:t>np.transpose</w:t>
      </w:r>
      <w:proofErr w:type="spellEnd"/>
      <w:r w:rsidRPr="00A13DD1">
        <w:rPr>
          <w:sz w:val="16"/>
          <w:lang w:val="en-CA"/>
        </w:rPr>
        <w:t>(s)))</w:t>
      </w:r>
    </w:p>
    <w:p w14:paraId="45EC5A83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A=a*(</w:t>
      </w:r>
      <w:proofErr w:type="spellStart"/>
      <w:proofErr w:type="gramStart"/>
      <w:r w:rsidRPr="00A13DD1">
        <w:rPr>
          <w:sz w:val="16"/>
          <w:lang w:val="en-CA"/>
        </w:rPr>
        <w:t>np.transpose</w:t>
      </w:r>
      <w:proofErr w:type="spellEnd"/>
      <w:proofErr w:type="gramEnd"/>
      <w:r w:rsidRPr="00A13DD1">
        <w:rPr>
          <w:sz w:val="16"/>
          <w:lang w:val="en-CA"/>
        </w:rPr>
        <w:t>(s)*y)</w:t>
      </w:r>
    </w:p>
    <w:p w14:paraId="175934C6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B=a*(</w:t>
      </w:r>
      <w:proofErr w:type="spellStart"/>
      <w:proofErr w:type="gramStart"/>
      <w:r w:rsidRPr="00A13DD1">
        <w:rPr>
          <w:sz w:val="16"/>
          <w:lang w:val="en-CA"/>
        </w:rPr>
        <w:t>np.transpose</w:t>
      </w:r>
      <w:proofErr w:type="spellEnd"/>
      <w:proofErr w:type="gramEnd"/>
      <w:r w:rsidRPr="00A13DD1">
        <w:rPr>
          <w:sz w:val="16"/>
          <w:lang w:val="en-CA"/>
        </w:rPr>
        <w:t>(y)*s)</w:t>
      </w:r>
    </w:p>
    <w:p w14:paraId="544A59F5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C=a*(</w:t>
      </w:r>
      <w:proofErr w:type="spellStart"/>
      <w:proofErr w:type="gramStart"/>
      <w:r w:rsidRPr="00A13DD1">
        <w:rPr>
          <w:sz w:val="16"/>
          <w:lang w:val="en-CA"/>
        </w:rPr>
        <w:t>np.transpose</w:t>
      </w:r>
      <w:proofErr w:type="spellEnd"/>
      <w:proofErr w:type="gramEnd"/>
      <w:r w:rsidRPr="00A13DD1">
        <w:rPr>
          <w:sz w:val="16"/>
          <w:lang w:val="en-CA"/>
        </w:rPr>
        <w:t>(s)*(</w:t>
      </w:r>
      <w:proofErr w:type="spellStart"/>
      <w:r w:rsidRPr="00A13DD1">
        <w:rPr>
          <w:sz w:val="16"/>
          <w:lang w:val="en-CA"/>
        </w:rPr>
        <w:t>s</w:t>
      </w:r>
      <w:proofErr w:type="spellEnd"/>
      <w:r w:rsidRPr="00A13DD1">
        <w:rPr>
          <w:sz w:val="16"/>
          <w:lang w:val="en-CA"/>
        </w:rPr>
        <w:t>))</w:t>
      </w:r>
    </w:p>
    <w:p w14:paraId="4369F787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H=</w:t>
      </w:r>
      <w:proofErr w:type="spellStart"/>
      <w:r w:rsidRPr="00A13DD1">
        <w:rPr>
          <w:sz w:val="16"/>
          <w:lang w:val="en-CA"/>
        </w:rPr>
        <w:t>np.matmul</w:t>
      </w:r>
      <w:proofErr w:type="spellEnd"/>
      <w:r w:rsidRPr="00A13DD1">
        <w:rPr>
          <w:sz w:val="16"/>
          <w:lang w:val="en-CA"/>
        </w:rPr>
        <w:t>(</w:t>
      </w:r>
      <w:proofErr w:type="spellStart"/>
      <w:proofErr w:type="gramStart"/>
      <w:r w:rsidRPr="00A13DD1">
        <w:rPr>
          <w:sz w:val="16"/>
          <w:lang w:val="en-CA"/>
        </w:rPr>
        <w:t>np.matmul</w:t>
      </w:r>
      <w:proofErr w:type="spellEnd"/>
      <w:proofErr w:type="gramEnd"/>
      <w:r w:rsidRPr="00A13DD1">
        <w:rPr>
          <w:sz w:val="16"/>
          <w:lang w:val="en-CA"/>
        </w:rPr>
        <w:t xml:space="preserve">((I-A),H),(I-B))+C </w:t>
      </w:r>
    </w:p>
    <w:p w14:paraId="5349C29E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x=</w:t>
      </w:r>
      <w:proofErr w:type="spellStart"/>
      <w:r w:rsidRPr="00A13DD1">
        <w:rPr>
          <w:sz w:val="16"/>
          <w:lang w:val="en-CA"/>
        </w:rPr>
        <w:t>x_k</w:t>
      </w:r>
      <w:proofErr w:type="spellEnd"/>
    </w:p>
    <w:p w14:paraId="4FBC19AA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</w:t>
      </w:r>
      <w:proofErr w:type="spellStart"/>
      <w:r w:rsidRPr="00A13DD1">
        <w:rPr>
          <w:sz w:val="16"/>
          <w:lang w:val="en-CA"/>
        </w:rPr>
        <w:t>i</w:t>
      </w:r>
      <w:proofErr w:type="spellEnd"/>
      <w:r w:rsidRPr="00A13DD1">
        <w:rPr>
          <w:sz w:val="16"/>
          <w:lang w:val="en-CA"/>
        </w:rPr>
        <w:t>+=1</w:t>
      </w:r>
    </w:p>
    <w:p w14:paraId="7E3168AB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    print('Iteration</w:t>
      </w:r>
      <w:proofErr w:type="gramStart"/>
      <w:r w:rsidRPr="00A13DD1">
        <w:rPr>
          <w:sz w:val="16"/>
          <w:lang w:val="en-CA"/>
        </w:rPr>
        <w:t>',</w:t>
      </w:r>
      <w:proofErr w:type="spellStart"/>
      <w:r w:rsidRPr="00A13DD1">
        <w:rPr>
          <w:sz w:val="16"/>
          <w:lang w:val="en-CA"/>
        </w:rPr>
        <w:t>i</w:t>
      </w:r>
      <w:proofErr w:type="spellEnd"/>
      <w:proofErr w:type="gramEnd"/>
      <w:r w:rsidRPr="00A13DD1">
        <w:rPr>
          <w:sz w:val="16"/>
          <w:lang w:val="en-CA"/>
        </w:rPr>
        <w:t>,':',x)</w:t>
      </w:r>
    </w:p>
    <w:p w14:paraId="48896720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print('slope:</w:t>
      </w:r>
      <w:proofErr w:type="gramStart"/>
      <w:r w:rsidRPr="00A13DD1">
        <w:rPr>
          <w:sz w:val="16"/>
          <w:lang w:val="en-CA"/>
        </w:rPr>
        <w:t>',</w:t>
      </w:r>
      <w:proofErr w:type="spellStart"/>
      <w:r w:rsidRPr="00A13DD1">
        <w:rPr>
          <w:sz w:val="16"/>
          <w:lang w:val="en-CA"/>
        </w:rPr>
        <w:t>df</w:t>
      </w:r>
      <w:proofErr w:type="gramEnd"/>
      <w:r w:rsidRPr="00A13DD1">
        <w:rPr>
          <w:sz w:val="16"/>
          <w:lang w:val="en-CA"/>
        </w:rPr>
        <w:t>_kkt</w:t>
      </w:r>
      <w:proofErr w:type="spellEnd"/>
      <w:r w:rsidRPr="00A13DD1">
        <w:rPr>
          <w:sz w:val="16"/>
          <w:lang w:val="en-CA"/>
        </w:rPr>
        <w:t>(x))</w:t>
      </w:r>
    </w:p>
    <w:p w14:paraId="5A460BF8" w14:textId="77777777" w:rsidR="00A13DD1" w:rsidRPr="00A13DD1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x=</w:t>
      </w:r>
      <w:proofErr w:type="gramStart"/>
      <w:r w:rsidRPr="00A13DD1">
        <w:rPr>
          <w:sz w:val="16"/>
          <w:lang w:val="en-CA"/>
        </w:rPr>
        <w:t>x[</w:t>
      </w:r>
      <w:proofErr w:type="gramEnd"/>
      <w:r w:rsidRPr="00A13DD1">
        <w:rPr>
          <w:sz w:val="16"/>
          <w:lang w:val="en-CA"/>
        </w:rPr>
        <w:t>0:-1]</w:t>
      </w:r>
    </w:p>
    <w:p w14:paraId="50E28EA7" w14:textId="4C45FEA9" w:rsidR="00100032" w:rsidRDefault="00A13DD1" w:rsidP="00A13DD1">
      <w:pPr>
        <w:rPr>
          <w:sz w:val="16"/>
          <w:lang w:val="en-CA"/>
        </w:rPr>
      </w:pPr>
      <w:r w:rsidRPr="00A13DD1">
        <w:rPr>
          <w:sz w:val="16"/>
          <w:lang w:val="en-CA"/>
        </w:rPr>
        <w:t xml:space="preserve">    </w:t>
      </w:r>
      <w:proofErr w:type="gramStart"/>
      <w:r w:rsidRPr="00A13DD1">
        <w:rPr>
          <w:sz w:val="16"/>
          <w:lang w:val="en-CA"/>
        </w:rPr>
        <w:t>print(</w:t>
      </w:r>
      <w:proofErr w:type="gramEnd"/>
      <w:r w:rsidRPr="00A13DD1">
        <w:rPr>
          <w:sz w:val="16"/>
          <w:lang w:val="en-CA"/>
        </w:rPr>
        <w:t xml:space="preserve">'Solution: x =',x,', </w:t>
      </w:r>
      <w:proofErr w:type="spellStart"/>
      <w:r w:rsidRPr="00A13DD1">
        <w:rPr>
          <w:sz w:val="16"/>
          <w:lang w:val="en-CA"/>
        </w:rPr>
        <w:t>Return:',f</w:t>
      </w:r>
      <w:proofErr w:type="spellEnd"/>
      <w:r w:rsidRPr="00A13DD1">
        <w:rPr>
          <w:sz w:val="16"/>
          <w:lang w:val="en-CA"/>
        </w:rPr>
        <w:t>(x))</w:t>
      </w:r>
    </w:p>
    <w:p w14:paraId="68D526B5" w14:textId="77764FE3" w:rsidR="00A13DD1" w:rsidRPr="00A13DD1" w:rsidRDefault="00A13DD1" w:rsidP="00A13DD1">
      <w:pPr>
        <w:jc w:val="center"/>
        <w:rPr>
          <w:sz w:val="16"/>
          <w:lang w:val="en-CA"/>
        </w:rPr>
      </w:pPr>
      <w:r w:rsidRPr="00A13DD1">
        <w:rPr>
          <w:sz w:val="16"/>
          <w:lang w:val="en-CA"/>
        </w:rPr>
        <w:drawing>
          <wp:inline distT="0" distB="0" distL="0" distR="0" wp14:anchorId="10E3BB91" wp14:editId="7911917E">
            <wp:extent cx="5048995" cy="3450147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703" cy="34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DD1" w:rsidRPr="00A13DD1" w:rsidSect="00B42E8F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773F1" w14:textId="77777777" w:rsidR="00571009" w:rsidRDefault="00571009" w:rsidP="00CE0DB6">
      <w:r>
        <w:separator/>
      </w:r>
    </w:p>
  </w:endnote>
  <w:endnote w:type="continuationSeparator" w:id="0">
    <w:p w14:paraId="30DFDE67" w14:textId="77777777" w:rsidR="00571009" w:rsidRDefault="00571009" w:rsidP="00CE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1ED33" w14:textId="77777777" w:rsidR="00CC2A43" w:rsidRDefault="00CC2A43" w:rsidP="00CC2A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477936" w14:textId="77777777" w:rsidR="00CC2A43" w:rsidRDefault="00CC2A43" w:rsidP="00B42E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855622" w14:textId="77777777" w:rsidR="00CC2A43" w:rsidRDefault="00CC2A43" w:rsidP="00CC2A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26F0">
      <w:rPr>
        <w:rStyle w:val="PageNumber"/>
        <w:noProof/>
      </w:rPr>
      <w:t>3</w:t>
    </w:r>
    <w:r>
      <w:rPr>
        <w:rStyle w:val="PageNumber"/>
      </w:rPr>
      <w:fldChar w:fldCharType="end"/>
    </w:r>
  </w:p>
  <w:p w14:paraId="548319E5" w14:textId="77777777" w:rsidR="00CC2A43" w:rsidRDefault="00CC2A43" w:rsidP="00B42E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8D3FB" w14:textId="77777777" w:rsidR="00571009" w:rsidRDefault="00571009" w:rsidP="00CE0DB6">
      <w:r>
        <w:separator/>
      </w:r>
    </w:p>
  </w:footnote>
  <w:footnote w:type="continuationSeparator" w:id="0">
    <w:p w14:paraId="7160EFE2" w14:textId="77777777" w:rsidR="00571009" w:rsidRDefault="00571009" w:rsidP="00CE0D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8A2BC" w14:textId="0E470AF1" w:rsidR="00CC2A43" w:rsidRDefault="00CC2A43">
    <w:pPr>
      <w:pStyle w:val="Header"/>
      <w:pBdr>
        <w:bottom w:val="single" w:sz="6" w:space="1" w:color="auto"/>
      </w:pBdr>
    </w:pPr>
    <w:r>
      <w:t>MIE1621</w:t>
    </w:r>
    <w:r>
      <w:ptab w:relativeTo="margin" w:alignment="center" w:leader="none"/>
    </w:r>
    <w:r>
      <w:t>Course Project 2017</w:t>
    </w:r>
    <w:r>
      <w:ptab w:relativeTo="margin" w:alignment="right" w:leader="none"/>
    </w:r>
    <w:r>
      <w:t>Jonathan Smith</w:t>
    </w:r>
  </w:p>
  <w:p w14:paraId="3CEE2CE6" w14:textId="77777777" w:rsidR="00CC2A43" w:rsidRDefault="00CC2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67"/>
    <w:rsid w:val="000110D3"/>
    <w:rsid w:val="0008644E"/>
    <w:rsid w:val="000D6825"/>
    <w:rsid w:val="00100032"/>
    <w:rsid w:val="00183AA9"/>
    <w:rsid w:val="00213348"/>
    <w:rsid w:val="00224EA9"/>
    <w:rsid w:val="00307FB8"/>
    <w:rsid w:val="0031776C"/>
    <w:rsid w:val="00322482"/>
    <w:rsid w:val="0033539F"/>
    <w:rsid w:val="00381482"/>
    <w:rsid w:val="00436E49"/>
    <w:rsid w:val="004527F0"/>
    <w:rsid w:val="00460969"/>
    <w:rsid w:val="00557AA4"/>
    <w:rsid w:val="00571009"/>
    <w:rsid w:val="005C5B38"/>
    <w:rsid w:val="00647BA8"/>
    <w:rsid w:val="006A6AE5"/>
    <w:rsid w:val="006E0B80"/>
    <w:rsid w:val="0079540B"/>
    <w:rsid w:val="008750D8"/>
    <w:rsid w:val="0088228A"/>
    <w:rsid w:val="008C2099"/>
    <w:rsid w:val="008F0E2E"/>
    <w:rsid w:val="009041BA"/>
    <w:rsid w:val="00905F88"/>
    <w:rsid w:val="009653BE"/>
    <w:rsid w:val="00971924"/>
    <w:rsid w:val="009A603E"/>
    <w:rsid w:val="009D12D4"/>
    <w:rsid w:val="009D193A"/>
    <w:rsid w:val="00A11321"/>
    <w:rsid w:val="00A13DD1"/>
    <w:rsid w:val="00A235B1"/>
    <w:rsid w:val="00A3063E"/>
    <w:rsid w:val="00B42E8F"/>
    <w:rsid w:val="00B521B7"/>
    <w:rsid w:val="00B55CC8"/>
    <w:rsid w:val="00B918E6"/>
    <w:rsid w:val="00B94277"/>
    <w:rsid w:val="00BB03C8"/>
    <w:rsid w:val="00C969C6"/>
    <w:rsid w:val="00CC2A43"/>
    <w:rsid w:val="00CD6C9F"/>
    <w:rsid w:val="00CE0DB6"/>
    <w:rsid w:val="00CF3195"/>
    <w:rsid w:val="00D23664"/>
    <w:rsid w:val="00DB64BE"/>
    <w:rsid w:val="00DE0035"/>
    <w:rsid w:val="00DE1D67"/>
    <w:rsid w:val="00DF75E9"/>
    <w:rsid w:val="00E20699"/>
    <w:rsid w:val="00E87753"/>
    <w:rsid w:val="00E97EFA"/>
    <w:rsid w:val="00EA0AFA"/>
    <w:rsid w:val="00EA26F0"/>
    <w:rsid w:val="00EA49BF"/>
    <w:rsid w:val="00ED07FE"/>
    <w:rsid w:val="00EF1F42"/>
    <w:rsid w:val="00EF325C"/>
    <w:rsid w:val="00F97713"/>
    <w:rsid w:val="00FF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AB5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E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D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0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DB6"/>
  </w:style>
  <w:style w:type="paragraph" w:styleId="Footer">
    <w:name w:val="footer"/>
    <w:basedOn w:val="Normal"/>
    <w:link w:val="FooterChar"/>
    <w:uiPriority w:val="99"/>
    <w:unhideWhenUsed/>
    <w:rsid w:val="00CE0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DB6"/>
  </w:style>
  <w:style w:type="character" w:styleId="PageNumber">
    <w:name w:val="page number"/>
    <w:basedOn w:val="DefaultParagraphFont"/>
    <w:uiPriority w:val="99"/>
    <w:semiHidden/>
    <w:unhideWhenUsed/>
    <w:rsid w:val="00B42E8F"/>
  </w:style>
  <w:style w:type="character" w:styleId="PlaceholderText">
    <w:name w:val="Placeholder Text"/>
    <w:basedOn w:val="DefaultParagraphFont"/>
    <w:uiPriority w:val="99"/>
    <w:semiHidden/>
    <w:rsid w:val="000864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75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E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31776C"/>
    <w:pPr>
      <w:spacing w:after="200"/>
      <w:jc w:val="center"/>
    </w:pPr>
    <w:rPr>
      <w:i/>
      <w:iCs/>
      <w:color w:val="44546A" w:themeColor="text2"/>
      <w:sz w:val="20"/>
      <w:szCs w:val="18"/>
    </w:rPr>
  </w:style>
  <w:style w:type="table" w:styleId="TableGrid">
    <w:name w:val="Table Grid"/>
    <w:basedOn w:val="TableNormal"/>
    <w:uiPriority w:val="39"/>
    <w:rsid w:val="009653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github.com/jonsmith359/MIE1621-Project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64D54A-A5AC-F44F-8518-84C72FC69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1211</Words>
  <Characters>6905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Smith</dc:creator>
  <cp:keywords/>
  <dc:description/>
  <cp:lastModifiedBy>Jonathan Smith</cp:lastModifiedBy>
  <cp:revision>20</cp:revision>
  <dcterms:created xsi:type="dcterms:W3CDTF">2017-12-06T22:51:00Z</dcterms:created>
  <dcterms:modified xsi:type="dcterms:W3CDTF">2017-12-07T19:14:00Z</dcterms:modified>
</cp:coreProperties>
</file>