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3ACC18" w14:textId="763BAE4F" w:rsidR="00B364FE" w:rsidRPr="00967631" w:rsidRDefault="00DC50DE" w:rsidP="006B7CF6">
      <w:pPr>
        <w:pStyle w:val="Sinespaciado"/>
        <w:jc w:val="right"/>
        <w:rPr>
          <w:rFonts w:asciiTheme="majorHAnsi" w:hAnsiTheme="majorHAnsi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4383" behindDoc="0" locked="0" layoutInCell="1" allowOverlap="1" wp14:anchorId="084241AC" wp14:editId="2F3F7399">
            <wp:simplePos x="0" y="0"/>
            <wp:positionH relativeFrom="column">
              <wp:posOffset>-1117600</wp:posOffset>
            </wp:positionH>
            <wp:positionV relativeFrom="paragraph">
              <wp:posOffset>-1102116</wp:posOffset>
            </wp:positionV>
            <wp:extent cx="7820904" cy="10121358"/>
            <wp:effectExtent l="0" t="0" r="2540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RTADA-GUÍA-0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0904" cy="1012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8E8C0" w14:textId="2FCF63CD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6905F466" w14:textId="6C6ADD5A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47DE790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D29587B" w14:textId="6F5BFC30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6342002" w14:textId="69F5387E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8BC9E7B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7189F8A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6AD3638" w14:textId="07F11D60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5E05C7F3" w14:textId="29A91D54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ED4ABAB" w14:textId="4F04624B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5FCA724C" w14:textId="07FDC16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748FA9C5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4670D471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7192BFD9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5D6EF01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419BC6EA" w14:textId="1E2D532C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02AD8C6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56CAEEA2" w14:textId="59E9715E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42319A5D" w14:textId="23DFBEF6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6F28AF9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1CA28DB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638E2E73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6098EA43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655FE92D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B813F36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  <w:r w:rsidRPr="00817DA6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59E8EA" wp14:editId="7249461A">
                <wp:simplePos x="0" y="0"/>
                <wp:positionH relativeFrom="column">
                  <wp:posOffset>1215080</wp:posOffset>
                </wp:positionH>
                <wp:positionV relativeFrom="paragraph">
                  <wp:posOffset>121920</wp:posOffset>
                </wp:positionV>
                <wp:extent cx="3333750" cy="61277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333750" cy="612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567C88" w14:textId="77777777" w:rsidR="002E294E" w:rsidRPr="00CF10A9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Theme="majorEastAsia" w:hAnsi="Arial" w:cs="Arial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CF10A9">
                              <w:rPr>
                                <w:rFonts w:ascii="Arial" w:eastAsia="Calibri" w:hAnsi="Arial" w:cs="Arial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 xml:space="preserve">ACTIVIDAD DE APRENDIZAJE </w:t>
                            </w:r>
                          </w:p>
                          <w:p w14:paraId="71F45567" w14:textId="43EE531B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15B9F">
                              <w:rPr>
                                <w:rFonts w:ascii="Arial" w:eastAsia="Calibri" w:hAnsi="Arial" w:cs="Arial"/>
                                <w:color w:val="FF5B00"/>
                                <w:kern w:val="24"/>
                              </w:rPr>
                              <w:t>.</w:t>
                            </w:r>
                            <w:r w:rsidRPr="00015B9F">
                              <w:rPr>
                                <w:rFonts w:ascii="Arial" w:eastAsiaTheme="majorEastAsia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r w:rsidR="00D11A53"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Cs w:val="28"/>
                              </w:rPr>
                              <w:t>GESTIÓN DE LA CALIDAD DE LA INFORMACIÓN</w:t>
                            </w:r>
                          </w:p>
                          <w:p w14:paraId="457D551E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74372DBF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03E2EE07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33D23CEA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2377A398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3FCBB5BE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0508045B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1F9BD1BB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37C9AF07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4F4C6CF1" w14:textId="77777777" w:rsidR="002E294E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41FC4BBE" w14:textId="77777777" w:rsidR="002E294E" w:rsidRPr="00015B9F" w:rsidRDefault="002E294E" w:rsidP="002E294E">
                            <w:pPr>
                              <w:pStyle w:val="Encabezado"/>
                              <w:spacing w:line="216" w:lineRule="auto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Calibri" w:hAnsi="Arial" w:cs="Arial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Innoo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59E8EA" id="Título 1" o:spid="_x0000_s1026" style="position:absolute;left:0;text-align:left;margin-left:95.7pt;margin-top:9.6pt;width:262.5pt;height:4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" filled="f" stroked="f">
                <o:lock v:ext="edit" grouping="t"/>
                <v:textbox>
                  <w:txbxContent>
                    <w:p w14:paraId="55567C88" w14:textId="77777777" w:rsidR="002E294E" w:rsidRPr="00CF10A9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Theme="majorEastAsia" w:hAnsi="Arial" w:cs="Arial"/>
                          <w:b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  <w:r w:rsidRPr="00CF10A9">
                        <w:rPr>
                          <w:rFonts w:ascii="Arial" w:eastAsia="Calibri" w:hAnsi="Arial" w:cs="Arial"/>
                          <w:b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 xml:space="preserve">ACTIVIDAD DE APRENDIZAJE </w:t>
                      </w:r>
                    </w:p>
                    <w:p w14:paraId="71F45567" w14:textId="43EE531B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  <w:r w:rsidRPr="00015B9F">
                        <w:rPr>
                          <w:rFonts w:ascii="Arial" w:eastAsia="Calibri" w:hAnsi="Arial" w:cs="Arial"/>
                          <w:color w:val="FF5B00"/>
                          <w:kern w:val="24"/>
                        </w:rPr>
                        <w:t>.</w:t>
                      </w:r>
                      <w:r w:rsidRPr="00015B9F">
                        <w:rPr>
                          <w:rFonts w:ascii="Arial" w:eastAsiaTheme="majorEastAsia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br/>
                      </w:r>
                      <w:r w:rsidR="00D11A53"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Cs w:val="28"/>
                        </w:rPr>
                        <w:t>GESTIÓN DE LA CALIDAD DE LA INFORMACIÓN</w:t>
                      </w:r>
                    </w:p>
                    <w:p w14:paraId="457D551E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74372DBF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03E2EE07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33D23CEA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2377A398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3FCBB5BE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0508045B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1F9BD1BB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37C9AF07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4F4C6CF1" w14:textId="77777777" w:rsidR="002E294E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</w:pPr>
                    </w:p>
                    <w:p w14:paraId="41FC4BBE" w14:textId="77777777" w:rsidR="002E294E" w:rsidRPr="00015B9F" w:rsidRDefault="002E294E" w:rsidP="002E294E">
                      <w:pPr>
                        <w:pStyle w:val="Header"/>
                        <w:spacing w:line="216" w:lineRule="auto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Arial" w:eastAsia="Calibri" w:hAnsi="Arial" w:cs="Arial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Innoo</w:t>
                      </w:r>
                      <w:proofErr w:type="spellEnd"/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62C89F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0B7329D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133F45" wp14:editId="1429F38C">
                <wp:simplePos x="0" y="0"/>
                <wp:positionH relativeFrom="column">
                  <wp:posOffset>1604213</wp:posOffset>
                </wp:positionH>
                <wp:positionV relativeFrom="paragraph">
                  <wp:posOffset>45720</wp:posOffset>
                </wp:positionV>
                <wp:extent cx="2529192" cy="9728"/>
                <wp:effectExtent l="38100" t="25400" r="62230" b="793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9192" cy="972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45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C6F31A5" id="Conector recto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pt,3.6pt" to="325.4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" strokecolor="#ff4500">
                <v:shadow on="t" color="black" opacity="24903f" origin=",.5" offset="0,.55556mm"/>
              </v:line>
            </w:pict>
          </mc:Fallback>
        </mc:AlternateContent>
      </w:r>
    </w:p>
    <w:p w14:paraId="2F1D6304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56C49DA" w14:textId="77777777" w:rsidR="002E294E" w:rsidRDefault="002E294E" w:rsidP="002E294E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3FBAFA4" w14:textId="6EB2B176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698DCF7D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05DCEFF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9DAC549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48CF4149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5208657C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72A2954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178048D8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F774B54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E91AC96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596AC85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00651C5F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41FE28E0" w14:textId="77777777" w:rsidR="00967631" w:rsidRDefault="00967631" w:rsidP="006B7CF6">
      <w:pPr>
        <w:spacing w:after="0" w:line="240" w:lineRule="auto"/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</w:p>
    <w:p w14:paraId="21D6DDCC" w14:textId="5FB89F9A" w:rsidR="00977CA0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lastRenderedPageBreak/>
        <w:t xml:space="preserve">ACTIVIDAD DE APRENDIZAJE No. </w:t>
      </w:r>
      <w:r w:rsidR="00367601">
        <w:rPr>
          <w:rFonts w:asciiTheme="majorHAnsi" w:hAnsiTheme="majorHAnsi"/>
          <w:b/>
          <w:color w:val="E36C0A" w:themeColor="accent6" w:themeShade="BF"/>
        </w:rPr>
        <w:t>4</w:t>
      </w:r>
      <w:r w:rsidRPr="003A5A11">
        <w:rPr>
          <w:rFonts w:asciiTheme="majorHAnsi" w:hAnsiTheme="majorHAnsi"/>
          <w:b/>
          <w:color w:val="E36C0A" w:themeColor="accent6" w:themeShade="BF"/>
        </w:rPr>
        <w:t>:</w:t>
      </w:r>
    </w:p>
    <w:p w14:paraId="4B07AA9C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0028F1CD" w14:textId="63ED5B34" w:rsidR="00977CA0" w:rsidRPr="003A5A11" w:rsidRDefault="00977CA0" w:rsidP="00977CA0">
      <w:pPr>
        <w:spacing w:after="0" w:line="240" w:lineRule="auto"/>
        <w:rPr>
          <w:rFonts w:asciiTheme="majorHAnsi" w:hAnsiTheme="majorHAnsi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 xml:space="preserve"> </w:t>
      </w:r>
      <w:sdt>
        <w:sdtPr>
          <w:rPr>
            <w:rFonts w:asciiTheme="majorHAnsi" w:hAnsiTheme="majorHAnsi"/>
            <w:b/>
            <w:color w:val="E36C0A" w:themeColor="accent6" w:themeShade="BF"/>
          </w:rPr>
          <w:alias w:val="Nombre de la actividad"/>
          <w:tag w:val="Nombre de la actividad"/>
          <w:id w:val="-2120743470"/>
          <w:placeholder>
            <w:docPart w:val="22965FE58016414799B7A8B2F0109336"/>
          </w:placeholder>
          <w:text/>
        </w:sdtPr>
        <w:sdtEndPr/>
        <w:sdtContent>
          <w:r w:rsidR="001A3F57">
            <w:rPr>
              <w:rFonts w:asciiTheme="majorHAnsi" w:hAnsiTheme="majorHAnsi"/>
              <w:b/>
              <w:color w:val="E36C0A" w:themeColor="accent6" w:themeShade="BF"/>
            </w:rPr>
            <w:t>C</w:t>
          </w:r>
          <w:r w:rsidR="001A3F57" w:rsidRPr="001A3F57">
            <w:rPr>
              <w:rFonts w:asciiTheme="majorHAnsi" w:hAnsiTheme="majorHAnsi"/>
              <w:b/>
              <w:color w:val="E36C0A" w:themeColor="accent6" w:themeShade="BF"/>
            </w:rPr>
            <w:t xml:space="preserve">alidad de </w:t>
          </w:r>
          <w:r w:rsidR="001A3F57">
            <w:rPr>
              <w:rFonts w:asciiTheme="majorHAnsi" w:hAnsiTheme="majorHAnsi"/>
              <w:b/>
              <w:color w:val="E36C0A" w:themeColor="accent6" w:themeShade="BF"/>
            </w:rPr>
            <w:t xml:space="preserve">los </w:t>
          </w:r>
          <w:r w:rsidR="001A3F57" w:rsidRPr="001A3F57">
            <w:rPr>
              <w:rFonts w:asciiTheme="majorHAnsi" w:hAnsiTheme="majorHAnsi"/>
              <w:b/>
              <w:color w:val="E36C0A" w:themeColor="accent6" w:themeShade="BF"/>
            </w:rPr>
            <w:t>datos</w:t>
          </w:r>
        </w:sdtContent>
      </w:sdt>
    </w:p>
    <w:p w14:paraId="3DD0F1C1" w14:textId="77777777" w:rsidR="00977CA0" w:rsidRPr="003A5A11" w:rsidRDefault="00977CA0" w:rsidP="00977CA0">
      <w:pPr>
        <w:pStyle w:val="Sinespaciado"/>
        <w:rPr>
          <w:rFonts w:asciiTheme="majorHAnsi" w:hAnsiTheme="majorHAnsi"/>
          <w:lang w:val="es-CO"/>
        </w:rPr>
      </w:pPr>
    </w:p>
    <w:tbl>
      <w:tblPr>
        <w:tblStyle w:val="Listaclara-nfasis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28"/>
      </w:tblGrid>
      <w:tr w:rsidR="00977CA0" w:rsidRPr="003A5A11" w14:paraId="4898C38D" w14:textId="77777777" w:rsidTr="00A47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shd w:val="clear" w:color="auto" w:fill="ED8411"/>
            <w:vAlign w:val="center"/>
          </w:tcPr>
          <w:p w14:paraId="13D7605E" w14:textId="77777777" w:rsidR="00977CA0" w:rsidRPr="003A5A11" w:rsidRDefault="00977CA0" w:rsidP="00A4772A">
            <w:pPr>
              <w:pStyle w:val="Sinespaciado"/>
              <w:jc w:val="center"/>
              <w:rPr>
                <w:rFonts w:asciiTheme="majorHAnsi" w:hAnsiTheme="majorHAnsi"/>
                <w:lang w:val="es-CO"/>
              </w:rPr>
            </w:pPr>
            <w:r w:rsidRPr="003A5A11">
              <w:rPr>
                <w:rFonts w:asciiTheme="majorHAnsi" w:hAnsiTheme="majorHAnsi"/>
              </w:rPr>
              <w:t>Programa académico</w:t>
            </w:r>
          </w:p>
        </w:tc>
      </w:tr>
      <w:tr w:rsidR="00977CA0" w:rsidRPr="003A5A11" w14:paraId="4477F9AB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792C40D" w14:textId="044A2A71" w:rsidR="00977CA0" w:rsidRPr="003A5A11" w:rsidRDefault="006B0F8C" w:rsidP="00A4772A">
            <w:pPr>
              <w:pStyle w:val="Sinespaciado"/>
              <w:rPr>
                <w:rFonts w:asciiTheme="majorHAnsi" w:hAnsiTheme="majorHAnsi"/>
                <w:lang w:val="es-CO"/>
              </w:rPr>
            </w:pPr>
            <w:r>
              <w:rPr>
                <w:rFonts w:asciiTheme="majorHAnsi" w:hAnsiTheme="majorHAnsi"/>
                <w:lang w:val="es-CO"/>
              </w:rPr>
              <w:t>Ingeniería</w:t>
            </w:r>
            <w:bookmarkStart w:id="0" w:name="_GoBack"/>
            <w:bookmarkEnd w:id="0"/>
            <w:r w:rsidR="00A23371">
              <w:rPr>
                <w:rFonts w:asciiTheme="majorHAnsi" w:hAnsiTheme="majorHAnsi"/>
                <w:lang w:val="es-CO"/>
              </w:rPr>
              <w:t xml:space="preserve"> de sistemas </w:t>
            </w:r>
            <w:r w:rsidR="00977CA0" w:rsidRPr="003A5A11">
              <w:rPr>
                <w:rFonts w:asciiTheme="majorHAnsi" w:hAnsiTheme="majorHAnsi"/>
                <w:lang w:val="es-CO"/>
              </w:rPr>
              <w:t xml:space="preserve"> </w:t>
            </w:r>
          </w:p>
        </w:tc>
      </w:tr>
    </w:tbl>
    <w:p w14:paraId="49B1F1E2" w14:textId="77777777" w:rsidR="00977CA0" w:rsidRPr="003A5A11" w:rsidRDefault="00977CA0" w:rsidP="00977CA0">
      <w:pPr>
        <w:pStyle w:val="Sinespaciado"/>
        <w:rPr>
          <w:rFonts w:asciiTheme="majorHAnsi" w:hAnsiTheme="majorHAnsi"/>
          <w:lang w:val="es-CO"/>
        </w:rPr>
      </w:pPr>
    </w:p>
    <w:tbl>
      <w:tblPr>
        <w:tblStyle w:val="Listaclara-nfasis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28"/>
      </w:tblGrid>
      <w:tr w:rsidR="00977CA0" w:rsidRPr="003A5A11" w14:paraId="7438EBC1" w14:textId="77777777" w:rsidTr="00A47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shd w:val="clear" w:color="auto" w:fill="ED8411"/>
            <w:vAlign w:val="center"/>
          </w:tcPr>
          <w:p w14:paraId="4A993FFF" w14:textId="77777777" w:rsidR="00977CA0" w:rsidRPr="003A5A11" w:rsidRDefault="00977CA0" w:rsidP="00A4772A">
            <w:pPr>
              <w:pStyle w:val="Sinespaciado"/>
              <w:jc w:val="center"/>
              <w:rPr>
                <w:rFonts w:asciiTheme="majorHAnsi" w:hAnsiTheme="majorHAnsi"/>
                <w:lang w:val="es-CO"/>
              </w:rPr>
            </w:pPr>
            <w:r w:rsidRPr="003A5A11">
              <w:rPr>
                <w:rFonts w:asciiTheme="majorHAnsi" w:hAnsiTheme="majorHAnsi"/>
              </w:rPr>
              <w:t>Asignatura</w:t>
            </w:r>
          </w:p>
        </w:tc>
      </w:tr>
      <w:tr w:rsidR="00977CA0" w:rsidRPr="003A5A11" w14:paraId="4DFE2F00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6B94E50" w14:textId="69D8B112" w:rsidR="00977CA0" w:rsidRPr="003A5A11" w:rsidRDefault="00A23371" w:rsidP="00A4772A">
            <w:pPr>
              <w:pStyle w:val="Sinespaciado"/>
              <w:rPr>
                <w:rFonts w:asciiTheme="majorHAnsi" w:hAnsiTheme="majorHAnsi"/>
                <w:lang w:val="es-CO"/>
              </w:rPr>
            </w:pPr>
            <w:r>
              <w:rPr>
                <w:rFonts w:asciiTheme="majorHAnsi" w:hAnsiTheme="majorHAnsi"/>
                <w:lang w:val="es-CO"/>
              </w:rPr>
              <w:t xml:space="preserve">Gestión de la calidad de la información </w:t>
            </w:r>
          </w:p>
        </w:tc>
      </w:tr>
    </w:tbl>
    <w:p w14:paraId="2B5DE7F8" w14:textId="77777777" w:rsidR="00977CA0" w:rsidRPr="003A5A11" w:rsidRDefault="00977CA0" w:rsidP="00977CA0">
      <w:pPr>
        <w:pStyle w:val="Sinespaciado"/>
        <w:rPr>
          <w:rFonts w:asciiTheme="majorHAnsi" w:hAnsiTheme="majorHAnsi"/>
        </w:rPr>
      </w:pPr>
    </w:p>
    <w:tbl>
      <w:tblPr>
        <w:tblStyle w:val="Listaclara-nfasis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85"/>
        <w:gridCol w:w="2790"/>
        <w:gridCol w:w="2453"/>
      </w:tblGrid>
      <w:tr w:rsidR="00977CA0" w:rsidRPr="003A5A11" w14:paraId="02DF76A0" w14:textId="77777777" w:rsidTr="00A47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Merge w:val="restart"/>
            <w:shd w:val="clear" w:color="auto" w:fill="ED8411"/>
            <w:vAlign w:val="center"/>
          </w:tcPr>
          <w:p w14:paraId="4C98EE2F" w14:textId="77777777" w:rsidR="00977CA0" w:rsidRPr="003A5A11" w:rsidRDefault="00977CA0" w:rsidP="00A4772A">
            <w:pPr>
              <w:jc w:val="center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Estrategia didáctica</w:t>
            </w:r>
          </w:p>
        </w:tc>
        <w:tc>
          <w:tcPr>
            <w:tcW w:w="5326" w:type="dxa"/>
            <w:gridSpan w:val="2"/>
            <w:shd w:val="clear" w:color="auto" w:fill="ED8411"/>
            <w:vAlign w:val="center"/>
          </w:tcPr>
          <w:p w14:paraId="21F659CB" w14:textId="77777777" w:rsidR="00977CA0" w:rsidRPr="003A5A11" w:rsidRDefault="00977CA0" w:rsidP="00A477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Duración estimada</w:t>
            </w:r>
          </w:p>
        </w:tc>
      </w:tr>
      <w:tr w:rsidR="00977CA0" w:rsidRPr="003A5A11" w14:paraId="33B28457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51D67C3D" w14:textId="77777777" w:rsidR="00977CA0" w:rsidRPr="003A5A11" w:rsidRDefault="00977CA0" w:rsidP="00A4772A">
            <w:pPr>
              <w:rPr>
                <w:rFonts w:asciiTheme="majorHAnsi" w:hAnsiTheme="majorHAnsi"/>
              </w:rPr>
            </w:pPr>
          </w:p>
        </w:tc>
        <w:tc>
          <w:tcPr>
            <w:tcW w:w="2835" w:type="dxa"/>
            <w:tcBorders>
              <w:top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2C691F22" w14:textId="77777777" w:rsidR="00977CA0" w:rsidRPr="003A5A11" w:rsidRDefault="00977CA0" w:rsidP="00A477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</w:rPr>
            </w:pPr>
            <w:r w:rsidRPr="003A5A11">
              <w:rPr>
                <w:rFonts w:asciiTheme="majorHAnsi" w:hAnsiTheme="majorHAnsi"/>
                <w:color w:val="FFFFFF" w:themeColor="background1"/>
              </w:rPr>
              <w:t>En aula o en plataforma</w:t>
            </w:r>
          </w:p>
        </w:tc>
        <w:tc>
          <w:tcPr>
            <w:tcW w:w="249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8411"/>
            <w:vAlign w:val="center"/>
          </w:tcPr>
          <w:p w14:paraId="57DC2634" w14:textId="77777777" w:rsidR="00977CA0" w:rsidRPr="003A5A11" w:rsidRDefault="00977CA0" w:rsidP="00A477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</w:rPr>
            </w:pPr>
            <w:r w:rsidRPr="003A5A11">
              <w:rPr>
                <w:rFonts w:asciiTheme="majorHAnsi" w:hAnsiTheme="majorHAnsi"/>
                <w:color w:val="FFFFFF" w:themeColor="background1"/>
              </w:rPr>
              <w:t>Trabajo autónomo</w:t>
            </w:r>
          </w:p>
        </w:tc>
      </w:tr>
      <w:tr w:rsidR="00977CA0" w:rsidRPr="003A5A11" w14:paraId="73B2EA14" w14:textId="77777777" w:rsidTr="00A47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14:paraId="628BC336" w14:textId="1BFF1EFB" w:rsidR="00977CA0" w:rsidRPr="003A5A11" w:rsidRDefault="00E60CD6" w:rsidP="00A4772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Simulación </w:t>
            </w:r>
            <w:r w:rsidR="00977CA0" w:rsidRPr="003A5A1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6CCE501" w14:textId="2A268A0D" w:rsidR="00977CA0" w:rsidRPr="003A5A11" w:rsidRDefault="00E60CD6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  <w:r w:rsidR="00977CA0" w:rsidRPr="003A5A11">
              <w:rPr>
                <w:rFonts w:asciiTheme="majorHAnsi" w:hAnsiTheme="majorHAnsi"/>
              </w:rPr>
              <w:t xml:space="preserve"> horas</w:t>
            </w:r>
          </w:p>
        </w:tc>
        <w:tc>
          <w:tcPr>
            <w:tcW w:w="2491" w:type="dxa"/>
            <w:vAlign w:val="center"/>
          </w:tcPr>
          <w:p w14:paraId="1D7A30E8" w14:textId="163964B3" w:rsidR="00977CA0" w:rsidRPr="003A5A11" w:rsidRDefault="00D274AB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  <w:r w:rsidR="00E60CD6">
              <w:rPr>
                <w:rFonts w:asciiTheme="majorHAnsi" w:hAnsiTheme="majorHAnsi"/>
              </w:rPr>
              <w:t>0</w:t>
            </w:r>
            <w:r w:rsidR="007355CE">
              <w:rPr>
                <w:rFonts w:asciiTheme="majorHAnsi" w:hAnsiTheme="majorHAnsi"/>
              </w:rPr>
              <w:t xml:space="preserve"> </w:t>
            </w:r>
            <w:r w:rsidR="00977CA0" w:rsidRPr="003A5A11">
              <w:rPr>
                <w:rFonts w:asciiTheme="majorHAnsi" w:hAnsiTheme="majorHAnsi"/>
              </w:rPr>
              <w:t>horas</w:t>
            </w:r>
          </w:p>
        </w:tc>
      </w:tr>
    </w:tbl>
    <w:p w14:paraId="31CAEB24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50AB90E1" w14:textId="77777777" w:rsidR="00977CA0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60E1E88B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CONTEXTUALIZACIÓN</w:t>
      </w:r>
    </w:p>
    <w:p w14:paraId="55A31069" w14:textId="77777777" w:rsidR="00977CA0" w:rsidRDefault="00977CA0" w:rsidP="00977CA0">
      <w:pPr>
        <w:pStyle w:val="Sinespaciado"/>
        <w:rPr>
          <w:rFonts w:asciiTheme="majorHAnsi" w:hAnsiTheme="majorHAnsi"/>
          <w:lang w:val="es-CO"/>
        </w:rPr>
      </w:pPr>
    </w:p>
    <w:p w14:paraId="48BF0F12" w14:textId="3A84DCDC" w:rsidR="00FA1DC9" w:rsidRPr="00FA1DC9" w:rsidRDefault="00FA1DC9" w:rsidP="00FA1DC9">
      <w:pPr>
        <w:pStyle w:val="Sinespaciado"/>
        <w:rPr>
          <w:rFonts w:asciiTheme="majorHAnsi" w:hAnsiTheme="majorHAnsi"/>
          <w:lang w:val="es-CO"/>
        </w:rPr>
      </w:pPr>
      <w:r w:rsidRPr="00FA1DC9">
        <w:rPr>
          <w:rFonts w:asciiTheme="majorHAnsi" w:hAnsiTheme="majorHAnsi"/>
          <w:lang w:val="es-CO"/>
        </w:rPr>
        <w:t>En un mundo centrado en la generación y procesamiento de datos es de gran importancia desarrollar un gran diferencial frente a los demás competidores en el sector empresarial.  El conocimiento más una acción, es lo que llamo una ventaja competitiva; y explotar los datos para generar el conocimiento es lo que se debe hacer para apoyar a las empresas en tres perspectivas: la Ciberseguridad, la gestión y Monitorización de la infraestructura tecnológica y en la Inteligencia de negocio.</w:t>
      </w:r>
    </w:p>
    <w:p w14:paraId="64B1EF6B" w14:textId="77777777" w:rsidR="00FA1DC9" w:rsidRPr="00FA1DC9" w:rsidRDefault="00FA1DC9" w:rsidP="00FA1DC9">
      <w:pPr>
        <w:pStyle w:val="Sinespaciado"/>
        <w:rPr>
          <w:rFonts w:asciiTheme="majorHAnsi" w:hAnsiTheme="majorHAnsi"/>
          <w:lang w:val="es-CO"/>
        </w:rPr>
      </w:pPr>
    </w:p>
    <w:p w14:paraId="279F454F" w14:textId="7501CE77" w:rsidR="00FA1DC9" w:rsidRPr="00FA1DC9" w:rsidRDefault="00FA1DC9" w:rsidP="00FA1DC9">
      <w:pPr>
        <w:pStyle w:val="Sinespaciado"/>
        <w:rPr>
          <w:rFonts w:asciiTheme="majorHAnsi" w:hAnsiTheme="majorHAnsi"/>
          <w:lang w:val="es-CO"/>
        </w:rPr>
      </w:pPr>
      <w:r w:rsidRPr="00FA1DC9">
        <w:rPr>
          <w:rFonts w:asciiTheme="majorHAnsi" w:hAnsiTheme="majorHAnsi"/>
          <w:lang w:val="es-CO"/>
        </w:rPr>
        <w:t xml:space="preserve">Sin embargo, las empresas apenas empiezan a comprender el valor de los DATOS. La transformación de varios sectores como el de transporte y el turístico, en empresas como Uber o </w:t>
      </w:r>
      <w:proofErr w:type="spellStart"/>
      <w:r w:rsidRPr="00FA1DC9">
        <w:rPr>
          <w:rFonts w:asciiTheme="majorHAnsi" w:hAnsiTheme="majorHAnsi"/>
          <w:lang w:val="es-CO"/>
        </w:rPr>
        <w:t>AirBnB</w:t>
      </w:r>
      <w:proofErr w:type="spellEnd"/>
      <w:r w:rsidRPr="00FA1DC9">
        <w:rPr>
          <w:rFonts w:asciiTheme="majorHAnsi" w:hAnsiTheme="majorHAnsi"/>
          <w:lang w:val="es-CO"/>
        </w:rPr>
        <w:t xml:space="preserve">, hace que las compañías comiencen a entender cuál es el valor en el manejo de información sensible y confidencial a través de plataformas digitales. Aunque queda mucho camino por recorrer, ya se habla de que el valor de una empresa se mide, también, por los datos que maneja. </w:t>
      </w:r>
    </w:p>
    <w:p w14:paraId="2432A25F" w14:textId="77777777" w:rsidR="00FA1DC9" w:rsidRPr="00FA1DC9" w:rsidRDefault="00FA1DC9" w:rsidP="00FA1DC9">
      <w:pPr>
        <w:pStyle w:val="Sinespaciado"/>
        <w:rPr>
          <w:rFonts w:asciiTheme="majorHAnsi" w:hAnsiTheme="majorHAnsi"/>
          <w:lang w:val="es-CO"/>
        </w:rPr>
      </w:pPr>
    </w:p>
    <w:p w14:paraId="07EC6528" w14:textId="458BD29B" w:rsidR="007A0BD8" w:rsidRDefault="00FA1DC9" w:rsidP="00FA1DC9">
      <w:pPr>
        <w:pStyle w:val="Sinespaciado"/>
        <w:rPr>
          <w:rFonts w:asciiTheme="majorHAnsi" w:hAnsiTheme="majorHAnsi"/>
          <w:lang w:val="es-CO"/>
        </w:rPr>
      </w:pPr>
      <w:r w:rsidRPr="00FA1DC9">
        <w:rPr>
          <w:rFonts w:asciiTheme="majorHAnsi" w:hAnsiTheme="majorHAnsi"/>
          <w:lang w:val="es-CO"/>
        </w:rPr>
        <w:t>Lo que sí es cierto es que el 79% de las empresas afirman que el análisis de datos mejora la toma de decisiones, según información arrojada por el Centro de Seguridad y Vigilancia Digital (CSVD) de la compañía A3Sec. Asimismo las innovaciones de Big Data aplicadas en los sectores financieros y salud, como, por ejemplo, el desarrollo de herramientas de automatización de tareas que ayudan a reaccionar de forma rápida, eficaz y oportuna han permitido identificar oportunidades y riesgos basados en los datos de la compañía.</w:t>
      </w:r>
    </w:p>
    <w:p w14:paraId="4F0BD0F2" w14:textId="77777777" w:rsidR="007A0BD8" w:rsidRPr="003A5A11" w:rsidRDefault="007A0BD8" w:rsidP="007A0BD8">
      <w:pPr>
        <w:pStyle w:val="Sinespaciado"/>
        <w:rPr>
          <w:rFonts w:asciiTheme="majorHAnsi" w:hAnsiTheme="majorHAnsi"/>
          <w:lang w:val="es-CO"/>
        </w:rPr>
      </w:pPr>
    </w:p>
    <w:p w14:paraId="5391360C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Al finalizar esta actividad estará en capacidad de:</w:t>
      </w:r>
    </w:p>
    <w:p w14:paraId="61B2D033" w14:textId="77777777" w:rsidR="00843EB4" w:rsidRDefault="00843EB4" w:rsidP="00843EB4">
      <w:pPr>
        <w:spacing w:after="0" w:line="240" w:lineRule="auto"/>
        <w:rPr>
          <w:rFonts w:asciiTheme="majorHAnsi" w:hAnsiTheme="majorHAnsi"/>
          <w:lang w:val="es-CO"/>
        </w:rPr>
      </w:pPr>
    </w:p>
    <w:p w14:paraId="40D35BA0" w14:textId="1B8386F7" w:rsidR="00843EB4" w:rsidRDefault="00843EB4" w:rsidP="00843EB4">
      <w:pPr>
        <w:spacing w:after="0" w:line="240" w:lineRule="auto"/>
        <w:rPr>
          <w:rFonts w:asciiTheme="majorHAnsi" w:hAnsiTheme="majorHAnsi"/>
          <w:lang w:val="es-CO"/>
        </w:rPr>
      </w:pPr>
      <w:r w:rsidRPr="00843EB4">
        <w:rPr>
          <w:rFonts w:asciiTheme="majorHAnsi" w:hAnsiTheme="majorHAnsi"/>
          <w:lang w:val="es-CO"/>
        </w:rPr>
        <w:t>Resultado cuatro: Explicar los referentes teóricos de los datos, sus dimensiones,</w:t>
      </w:r>
      <w:r>
        <w:rPr>
          <w:rFonts w:asciiTheme="majorHAnsi" w:hAnsiTheme="majorHAnsi"/>
          <w:lang w:val="es-CO"/>
        </w:rPr>
        <w:t xml:space="preserve"> </w:t>
      </w:r>
      <w:r w:rsidRPr="00843EB4">
        <w:rPr>
          <w:rFonts w:asciiTheme="majorHAnsi" w:hAnsiTheme="majorHAnsi"/>
          <w:lang w:val="es-CO"/>
        </w:rPr>
        <w:t>su correlación y la calidad de los mismos teniendo en cuenta su utilización en las organizaciones</w:t>
      </w:r>
      <w:r w:rsidR="006B0F8C">
        <w:rPr>
          <w:rFonts w:asciiTheme="majorHAnsi" w:hAnsiTheme="majorHAnsi"/>
          <w:lang w:val="es-CO"/>
        </w:rPr>
        <w:t xml:space="preserve"> </w:t>
      </w:r>
      <w:r w:rsidRPr="00843EB4">
        <w:rPr>
          <w:rFonts w:asciiTheme="majorHAnsi" w:hAnsiTheme="majorHAnsi"/>
          <w:lang w:val="es-CO"/>
        </w:rPr>
        <w:t xml:space="preserve">y su impacto social y global. </w:t>
      </w:r>
    </w:p>
    <w:p w14:paraId="61C65AA5" w14:textId="77777777" w:rsidR="004B4015" w:rsidRDefault="004B4015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6B38A8A1" w14:textId="77777777" w:rsidR="004B4015" w:rsidRDefault="004B4015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667B45BE" w14:textId="11906328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ACTIVIDAD</w:t>
      </w:r>
    </w:p>
    <w:p w14:paraId="222F7180" w14:textId="77777777" w:rsidR="00977CA0" w:rsidRDefault="00977CA0" w:rsidP="00977CA0">
      <w:pPr>
        <w:spacing w:after="0" w:line="240" w:lineRule="auto"/>
        <w:rPr>
          <w:rFonts w:asciiTheme="majorHAnsi" w:hAnsiTheme="majorHAnsi"/>
        </w:rPr>
      </w:pPr>
    </w:p>
    <w:p w14:paraId="6B37130F" w14:textId="77777777" w:rsidR="004C4EEE" w:rsidRDefault="0015765D" w:rsidP="004C4EEE">
      <w:pPr>
        <w:spacing w:after="0" w:line="240" w:lineRule="auto"/>
        <w:rPr>
          <w:rFonts w:asciiTheme="majorHAnsi" w:hAnsiTheme="majorHAnsi"/>
          <w:lang w:val="es-CO"/>
        </w:rPr>
      </w:pPr>
      <w:r>
        <w:rPr>
          <w:rFonts w:asciiTheme="majorHAnsi" w:hAnsiTheme="majorHAnsi"/>
          <w:lang w:val="es-CO"/>
        </w:rPr>
        <w:t xml:space="preserve">Usted ha sido contratado como director de calidad de la información en una compañía internacional </w:t>
      </w:r>
      <w:r w:rsidR="00A809AB">
        <w:rPr>
          <w:rFonts w:asciiTheme="majorHAnsi" w:hAnsiTheme="majorHAnsi"/>
          <w:lang w:val="es-CO"/>
        </w:rPr>
        <w:t xml:space="preserve">que ha venido teniendo problemas con sus clientes en los últimos meses. </w:t>
      </w:r>
    </w:p>
    <w:p w14:paraId="39287B60" w14:textId="6A7703B7" w:rsidR="004C4EEE" w:rsidRPr="004C4EEE" w:rsidRDefault="004C4EEE" w:rsidP="004C4EEE">
      <w:pPr>
        <w:spacing w:after="0" w:line="240" w:lineRule="auto"/>
        <w:rPr>
          <w:rFonts w:asciiTheme="majorHAnsi" w:hAnsiTheme="majorHAnsi"/>
          <w:lang w:val="es-CO"/>
        </w:rPr>
      </w:pPr>
      <w:r>
        <w:rPr>
          <w:rFonts w:asciiTheme="majorHAnsi" w:hAnsiTheme="majorHAnsi"/>
          <w:lang w:val="es-CO"/>
        </w:rPr>
        <w:t xml:space="preserve">Es por esto que le han solicitado generar un </w:t>
      </w:r>
      <w:r w:rsidRPr="004C4EEE">
        <w:rPr>
          <w:rFonts w:asciiTheme="majorHAnsi" w:hAnsiTheme="majorHAnsi"/>
          <w:b/>
          <w:color w:val="F79646" w:themeColor="accent6"/>
          <w:lang w:val="es-CO"/>
        </w:rPr>
        <w:t>plan de acción para implementar un proyecto de calidad de datos</w:t>
      </w:r>
      <w:r>
        <w:rPr>
          <w:rFonts w:asciiTheme="majorHAnsi" w:hAnsiTheme="majorHAnsi"/>
          <w:b/>
          <w:color w:val="F79646" w:themeColor="accent6"/>
          <w:lang w:val="es-CO"/>
        </w:rPr>
        <w:t xml:space="preserve">. </w:t>
      </w:r>
      <w:r w:rsidRPr="004C4EEE">
        <w:rPr>
          <w:rFonts w:asciiTheme="majorHAnsi" w:hAnsiTheme="majorHAnsi"/>
          <w:lang w:val="es-CO"/>
        </w:rPr>
        <w:t xml:space="preserve">La solución a estos problemas pasa por implementar procesos de calidad adaptados a las necesidades de la empresa, basados en el control del ciclo de vida de la calidad de los datos mediante un perfilado de la estructura y el contenido y una limpieza. Por lo general, los pasos se dividen en distintas acciones, que se llevan a cabo siguiendo el orden lógico: descubrir, analizar/definir, desarrollar, revisar/analizar y monitorizar. </w:t>
      </w:r>
      <w:r w:rsidRPr="004C4EEE">
        <w:rPr>
          <w:rFonts w:asciiTheme="majorHAnsi" w:hAnsiTheme="majorHAnsi"/>
          <w:lang w:val="es-CO"/>
        </w:rPr>
        <w:lastRenderedPageBreak/>
        <w:t>Idealmente, además, la solución ha de ser global, no departamental, si no desde un principio, al menos, sí a largo plazo.</w:t>
      </w:r>
    </w:p>
    <w:p w14:paraId="6111F36E" w14:textId="77777777" w:rsidR="004C4EEE" w:rsidRPr="004C4EEE" w:rsidRDefault="004C4EEE" w:rsidP="004C4EEE">
      <w:pPr>
        <w:spacing w:after="0" w:line="240" w:lineRule="auto"/>
        <w:rPr>
          <w:rFonts w:asciiTheme="majorHAnsi" w:hAnsiTheme="majorHAnsi"/>
          <w:lang w:val="es-CO"/>
        </w:rPr>
      </w:pPr>
    </w:p>
    <w:p w14:paraId="26A6F4D2" w14:textId="08B4AFD6" w:rsidR="0015765D" w:rsidRDefault="004C4EEE" w:rsidP="004C4EEE">
      <w:pPr>
        <w:spacing w:after="0" w:line="240" w:lineRule="auto"/>
        <w:rPr>
          <w:rFonts w:asciiTheme="majorHAnsi" w:hAnsiTheme="majorHAnsi"/>
          <w:lang w:val="es-CO"/>
        </w:rPr>
      </w:pPr>
      <w:r w:rsidRPr="004C4EEE">
        <w:rPr>
          <w:rFonts w:asciiTheme="majorHAnsi" w:hAnsiTheme="majorHAnsi"/>
          <w:lang w:val="es-CO"/>
        </w:rPr>
        <w:t>Además de implementar un proyecto de calidad de datos, transformar pérdidas en beneficios requiere contar con recursos humanos idóneos, tecnologías de vanguardia.</w:t>
      </w:r>
    </w:p>
    <w:p w14:paraId="4ADA3076" w14:textId="2F81FBA1" w:rsidR="0015765D" w:rsidRDefault="0015765D" w:rsidP="00977CA0">
      <w:pPr>
        <w:spacing w:after="0" w:line="240" w:lineRule="auto"/>
        <w:rPr>
          <w:rFonts w:asciiTheme="majorHAnsi" w:hAnsiTheme="majorHAnsi"/>
          <w:lang w:val="es-CO"/>
        </w:rPr>
      </w:pPr>
    </w:p>
    <w:p w14:paraId="289F2462" w14:textId="4342D744" w:rsidR="0015765D" w:rsidRDefault="004C4EEE" w:rsidP="00977CA0">
      <w:pPr>
        <w:spacing w:after="0" w:line="240" w:lineRule="auto"/>
        <w:rPr>
          <w:rFonts w:asciiTheme="majorHAnsi" w:hAnsiTheme="majorHAnsi"/>
          <w:lang w:val="es-CO"/>
        </w:rPr>
      </w:pPr>
      <w:r>
        <w:rPr>
          <w:rFonts w:asciiTheme="majorHAnsi" w:hAnsiTheme="majorHAnsi"/>
          <w:lang w:val="es-CO"/>
        </w:rPr>
        <w:t xml:space="preserve">En esta </w:t>
      </w:r>
      <w:r w:rsidR="00307A0E">
        <w:rPr>
          <w:rFonts w:asciiTheme="majorHAnsi" w:hAnsiTheme="majorHAnsi"/>
          <w:b/>
          <w:color w:val="F79646" w:themeColor="accent6"/>
          <w:lang w:val="es-CO"/>
        </w:rPr>
        <w:t>tercera</w:t>
      </w:r>
      <w:r w:rsidRPr="004C4EEE">
        <w:rPr>
          <w:rFonts w:asciiTheme="majorHAnsi" w:hAnsiTheme="majorHAnsi"/>
          <w:b/>
          <w:color w:val="F79646" w:themeColor="accent6"/>
          <w:lang w:val="es-CO"/>
        </w:rPr>
        <w:t xml:space="preserve"> etapa</w:t>
      </w:r>
      <w:r w:rsidRPr="004C4EEE">
        <w:rPr>
          <w:rFonts w:asciiTheme="majorHAnsi" w:hAnsiTheme="majorHAnsi"/>
          <w:color w:val="F79646" w:themeColor="accent6"/>
          <w:lang w:val="es-CO"/>
        </w:rPr>
        <w:t xml:space="preserve"> </w:t>
      </w:r>
      <w:r>
        <w:rPr>
          <w:rFonts w:asciiTheme="majorHAnsi" w:hAnsiTheme="majorHAnsi"/>
          <w:lang w:val="es-CO"/>
        </w:rPr>
        <w:t xml:space="preserve">se solicita consultar y articular un documento que resuma: </w:t>
      </w:r>
    </w:p>
    <w:p w14:paraId="729C0C77" w14:textId="4C924D24" w:rsidR="004B4015" w:rsidRPr="004B4015" w:rsidRDefault="00E66786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>
        <w:rPr>
          <w:rFonts w:asciiTheme="majorHAnsi" w:hAnsiTheme="majorHAnsi"/>
          <w:lang w:val="es-CO"/>
        </w:rPr>
        <w:t>C</w:t>
      </w:r>
      <w:r w:rsidR="004B4015" w:rsidRPr="004B4015">
        <w:rPr>
          <w:rFonts w:asciiTheme="majorHAnsi" w:hAnsiTheme="majorHAnsi"/>
          <w:lang w:val="es-CO"/>
        </w:rPr>
        <w:t>onceptos de datos, su estructura, sus dimensiones, dentro de la organización.</w:t>
      </w:r>
    </w:p>
    <w:p w14:paraId="2C8FD53F" w14:textId="75792AD1" w:rsidR="004B4015" w:rsidRPr="00E66786" w:rsidRDefault="00E66786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E66786">
        <w:rPr>
          <w:rFonts w:asciiTheme="majorHAnsi" w:hAnsiTheme="majorHAnsi"/>
          <w:lang w:val="es-CO"/>
        </w:rPr>
        <w:t>M</w:t>
      </w:r>
      <w:r w:rsidR="004B4015" w:rsidRPr="00E66786">
        <w:rPr>
          <w:rFonts w:asciiTheme="majorHAnsi" w:hAnsiTheme="majorHAnsi"/>
          <w:lang w:val="es-CO"/>
        </w:rPr>
        <w:t>étodos de estimación de la dimensionalidad de los datos al interior de la empresa</w:t>
      </w:r>
    </w:p>
    <w:p w14:paraId="59027507" w14:textId="7CDC50A1" w:rsidR="004B4015" w:rsidRPr="00E66786" w:rsidRDefault="00E66786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E66786">
        <w:rPr>
          <w:rFonts w:asciiTheme="majorHAnsi" w:hAnsiTheme="majorHAnsi"/>
          <w:lang w:val="es-CO"/>
        </w:rPr>
        <w:t>I</w:t>
      </w:r>
      <w:r w:rsidR="004B4015" w:rsidRPr="00E66786">
        <w:rPr>
          <w:rFonts w:asciiTheme="majorHAnsi" w:hAnsiTheme="majorHAnsi"/>
          <w:lang w:val="es-CO"/>
        </w:rPr>
        <w:t>mportancia los procesos de reducción de la dimensión de los datos dentro de la</w:t>
      </w:r>
      <w:r w:rsidRPr="00E66786">
        <w:rPr>
          <w:rFonts w:asciiTheme="majorHAnsi" w:hAnsiTheme="majorHAnsi"/>
          <w:lang w:val="es-CO"/>
        </w:rPr>
        <w:t xml:space="preserve"> </w:t>
      </w:r>
      <w:r w:rsidR="004B4015" w:rsidRPr="00E66786">
        <w:rPr>
          <w:rFonts w:asciiTheme="majorHAnsi" w:hAnsiTheme="majorHAnsi"/>
          <w:lang w:val="es-CO"/>
        </w:rPr>
        <w:t>organización.</w:t>
      </w:r>
    </w:p>
    <w:p w14:paraId="7D644EBA" w14:textId="1499A861" w:rsidR="004B4015" w:rsidRPr="00E66786" w:rsidRDefault="00E66786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E66786">
        <w:rPr>
          <w:rFonts w:asciiTheme="majorHAnsi" w:hAnsiTheme="majorHAnsi"/>
          <w:lang w:val="es-CO"/>
        </w:rPr>
        <w:t>A</w:t>
      </w:r>
      <w:r w:rsidR="004B4015" w:rsidRPr="00E66786">
        <w:rPr>
          <w:rFonts w:asciiTheme="majorHAnsi" w:hAnsiTheme="majorHAnsi"/>
          <w:lang w:val="es-CO"/>
        </w:rPr>
        <w:t>lgoritmos locales de reducción de dimensiones de los datos dentro de la</w:t>
      </w:r>
      <w:r w:rsidRPr="00E66786">
        <w:rPr>
          <w:rFonts w:asciiTheme="majorHAnsi" w:hAnsiTheme="majorHAnsi"/>
          <w:lang w:val="es-CO"/>
        </w:rPr>
        <w:t xml:space="preserve"> </w:t>
      </w:r>
      <w:r w:rsidR="004B4015" w:rsidRPr="00E66786">
        <w:rPr>
          <w:rFonts w:asciiTheme="majorHAnsi" w:hAnsiTheme="majorHAnsi"/>
          <w:lang w:val="es-CO"/>
        </w:rPr>
        <w:t>organización.</w:t>
      </w:r>
    </w:p>
    <w:p w14:paraId="3D9FDCD0" w14:textId="1A2AB10E" w:rsidR="004B4015" w:rsidRPr="00E66786" w:rsidRDefault="004B4015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E66786">
        <w:rPr>
          <w:rFonts w:asciiTheme="majorHAnsi" w:hAnsiTheme="majorHAnsi"/>
          <w:lang w:val="es-CO"/>
        </w:rPr>
        <w:t>Interpreta los métodos globales de reducción de la dimensionalidad de los datos dentro de los</w:t>
      </w:r>
      <w:r w:rsidR="00E66786" w:rsidRPr="00E66786">
        <w:rPr>
          <w:rFonts w:asciiTheme="majorHAnsi" w:hAnsiTheme="majorHAnsi"/>
          <w:lang w:val="es-CO"/>
        </w:rPr>
        <w:t xml:space="preserve"> </w:t>
      </w:r>
      <w:r w:rsidRPr="00E66786">
        <w:rPr>
          <w:rFonts w:asciiTheme="majorHAnsi" w:hAnsiTheme="majorHAnsi"/>
          <w:lang w:val="es-CO"/>
        </w:rPr>
        <w:t>sistemas de información y su impacto en la empresa</w:t>
      </w:r>
      <w:r w:rsidR="00E66786">
        <w:rPr>
          <w:rFonts w:asciiTheme="majorHAnsi" w:hAnsiTheme="majorHAnsi"/>
          <w:lang w:val="es-CO"/>
        </w:rPr>
        <w:t>.</w:t>
      </w:r>
    </w:p>
    <w:p w14:paraId="0D497F4B" w14:textId="5BF09637" w:rsidR="004B4015" w:rsidRPr="007E4694" w:rsidRDefault="007E4694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7E4694">
        <w:rPr>
          <w:rFonts w:asciiTheme="majorHAnsi" w:hAnsiTheme="majorHAnsi"/>
          <w:lang w:val="es-CO"/>
        </w:rPr>
        <w:t>I</w:t>
      </w:r>
      <w:r w:rsidR="004B4015" w:rsidRPr="007E4694">
        <w:rPr>
          <w:rFonts w:asciiTheme="majorHAnsi" w:hAnsiTheme="majorHAnsi"/>
          <w:lang w:val="es-CO"/>
        </w:rPr>
        <w:t>mportancia de la correlación de las</w:t>
      </w:r>
      <w:r w:rsidRPr="007E4694">
        <w:rPr>
          <w:rFonts w:asciiTheme="majorHAnsi" w:hAnsiTheme="majorHAnsi"/>
          <w:lang w:val="es-CO"/>
        </w:rPr>
        <w:t xml:space="preserve"> </w:t>
      </w:r>
      <w:r w:rsidR="004B4015" w:rsidRPr="007E4694">
        <w:rPr>
          <w:rFonts w:asciiTheme="majorHAnsi" w:hAnsiTheme="majorHAnsi"/>
          <w:lang w:val="es-CO"/>
        </w:rPr>
        <w:t>dimensiones dentro del análisis de los datos de la organización.</w:t>
      </w:r>
    </w:p>
    <w:p w14:paraId="57A51E49" w14:textId="5FD8B65A" w:rsidR="004B4015" w:rsidRPr="004B4015" w:rsidRDefault="007E4694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>
        <w:rPr>
          <w:rFonts w:asciiTheme="majorHAnsi" w:hAnsiTheme="majorHAnsi"/>
          <w:lang w:val="es-CO"/>
        </w:rPr>
        <w:t>I</w:t>
      </w:r>
      <w:r w:rsidR="004B4015" w:rsidRPr="004B4015">
        <w:rPr>
          <w:rFonts w:asciiTheme="majorHAnsi" w:hAnsiTheme="majorHAnsi"/>
          <w:lang w:val="es-CO"/>
        </w:rPr>
        <w:t>mportancia de la calidad de los datos dentro de la organización</w:t>
      </w:r>
    </w:p>
    <w:p w14:paraId="075565B5" w14:textId="0B18F896" w:rsidR="000F11C3" w:rsidRPr="004B4F01" w:rsidRDefault="00091182" w:rsidP="004B4015">
      <w:pPr>
        <w:pStyle w:val="Prrafodelista"/>
        <w:numPr>
          <w:ilvl w:val="0"/>
          <w:numId w:val="49"/>
        </w:numPr>
        <w:spacing w:after="0" w:line="240" w:lineRule="auto"/>
        <w:rPr>
          <w:rFonts w:asciiTheme="majorHAnsi" w:hAnsiTheme="majorHAnsi"/>
          <w:lang w:val="es-CO"/>
        </w:rPr>
      </w:pPr>
      <w:r w:rsidRPr="004B4F01">
        <w:rPr>
          <w:rFonts w:asciiTheme="majorHAnsi" w:hAnsiTheme="majorHAnsi"/>
          <w:lang w:val="es-CO"/>
        </w:rPr>
        <w:t>I</w:t>
      </w:r>
      <w:r w:rsidR="004B4015" w:rsidRPr="004B4F01">
        <w:rPr>
          <w:rFonts w:asciiTheme="majorHAnsi" w:hAnsiTheme="majorHAnsi"/>
          <w:lang w:val="es-CO"/>
        </w:rPr>
        <w:t xml:space="preserve">mportancia </w:t>
      </w:r>
      <w:r w:rsidR="006B0F8C" w:rsidRPr="004B4F01">
        <w:rPr>
          <w:rFonts w:asciiTheme="majorHAnsi" w:hAnsiTheme="majorHAnsi"/>
          <w:lang w:val="es-CO"/>
        </w:rPr>
        <w:t>del procesamiento</w:t>
      </w:r>
      <w:r w:rsidR="004B4015" w:rsidRPr="004B4F01">
        <w:rPr>
          <w:rFonts w:asciiTheme="majorHAnsi" w:hAnsiTheme="majorHAnsi"/>
          <w:lang w:val="es-CO"/>
        </w:rPr>
        <w:t xml:space="preserve"> de los datos como generador de información</w:t>
      </w:r>
      <w:r w:rsidR="004B4F01" w:rsidRPr="004B4F01">
        <w:rPr>
          <w:rFonts w:asciiTheme="majorHAnsi" w:hAnsiTheme="majorHAnsi"/>
          <w:lang w:val="es-CO"/>
        </w:rPr>
        <w:t xml:space="preserve"> </w:t>
      </w:r>
      <w:r w:rsidR="004B4015" w:rsidRPr="004B4F01">
        <w:rPr>
          <w:rFonts w:asciiTheme="majorHAnsi" w:hAnsiTheme="majorHAnsi"/>
          <w:lang w:val="es-CO"/>
        </w:rPr>
        <w:t>dentro de la organización.</w:t>
      </w:r>
    </w:p>
    <w:p w14:paraId="6B453680" w14:textId="77777777" w:rsidR="004B4015" w:rsidRPr="004B4015" w:rsidRDefault="004B4015" w:rsidP="004B4015">
      <w:pPr>
        <w:spacing w:after="0" w:line="240" w:lineRule="auto"/>
        <w:rPr>
          <w:rFonts w:asciiTheme="majorHAnsi" w:hAnsiTheme="majorHAnsi"/>
          <w:b/>
          <w:color w:val="F79646" w:themeColor="accent6"/>
        </w:rPr>
      </w:pPr>
    </w:p>
    <w:p w14:paraId="5EF49E05" w14:textId="2ECEB08F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F79646" w:themeColor="accent6"/>
        </w:rPr>
      </w:pPr>
      <w:r w:rsidRPr="003A5A11">
        <w:rPr>
          <w:rFonts w:asciiTheme="majorHAnsi" w:hAnsiTheme="majorHAnsi"/>
          <w:b/>
          <w:color w:val="F79646" w:themeColor="accent6"/>
        </w:rPr>
        <w:t>Entregables:</w:t>
      </w:r>
    </w:p>
    <w:p w14:paraId="695F080C" w14:textId="77777777" w:rsidR="00977CA0" w:rsidRDefault="00977CA0" w:rsidP="00977CA0">
      <w:pPr>
        <w:spacing w:after="0" w:line="240" w:lineRule="auto"/>
        <w:rPr>
          <w:rFonts w:asciiTheme="majorHAnsi" w:hAnsiTheme="majorHAnsi"/>
          <w:b/>
        </w:rPr>
      </w:pPr>
    </w:p>
    <w:p w14:paraId="259E90AB" w14:textId="3B1EB184" w:rsidR="00977CA0" w:rsidRPr="0015765D" w:rsidRDefault="0015765D" w:rsidP="00977CA0">
      <w:pPr>
        <w:pStyle w:val="Prrafodelista"/>
        <w:numPr>
          <w:ilvl w:val="0"/>
          <w:numId w:val="17"/>
        </w:numPr>
        <w:spacing w:after="0" w:line="240" w:lineRule="auto"/>
        <w:rPr>
          <w:rFonts w:asciiTheme="majorHAnsi" w:hAnsiTheme="majorHAnsi"/>
        </w:rPr>
      </w:pPr>
      <w:r w:rsidRPr="0015765D">
        <w:rPr>
          <w:rFonts w:asciiTheme="majorHAnsi" w:hAnsiTheme="majorHAnsi"/>
        </w:rPr>
        <w:t xml:space="preserve">Informe en Word con presentación en video </w:t>
      </w:r>
    </w:p>
    <w:p w14:paraId="77F19A34" w14:textId="77777777" w:rsidR="007355CE" w:rsidRDefault="007355CE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4F20B820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REFERENTES CONCEPTUALES</w:t>
      </w:r>
    </w:p>
    <w:p w14:paraId="354492D2" w14:textId="77777777" w:rsidR="00977CA0" w:rsidRDefault="00977CA0" w:rsidP="00977CA0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</w:p>
    <w:p w14:paraId="2EE16374" w14:textId="277D998D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1.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Conceptos de datos, su estructura, sus dimensiones, dentro de la organización.</w:t>
      </w:r>
    </w:p>
    <w:p w14:paraId="17B13827" w14:textId="2FC6F911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2.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Métodos de estimación de la dimensionalidad de los datos al interior de la empresa</w:t>
      </w:r>
    </w:p>
    <w:p w14:paraId="04C3EFF0" w14:textId="640C9158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3.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Importancia los procesos de reducción de la dimensión de los datos dentro de la organización.</w:t>
      </w:r>
    </w:p>
    <w:p w14:paraId="6BD86D67" w14:textId="5130D7C7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4.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Algoritmos locales de reducción de dimensiones de los datos dentro de la organización.</w:t>
      </w:r>
    </w:p>
    <w:p w14:paraId="68E9F07E" w14:textId="59D2BBF7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5.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Interpreta los métodos globales de reducción de la dimensionalidad de los datos dentro de los sistemas de información y su impacto en la empresa.</w:t>
      </w:r>
    </w:p>
    <w:p w14:paraId="71BBF726" w14:textId="0481E84C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6.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Importancia de la correlación de las dimensiones dentro del análisis de los datos de la organización.</w:t>
      </w:r>
    </w:p>
    <w:p w14:paraId="530563CA" w14:textId="06B95EDD" w:rsidR="004B4F01" w:rsidRPr="004B4F01" w:rsidRDefault="004B4F01" w:rsidP="004B4F01">
      <w:pPr>
        <w:pStyle w:val="Default"/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7.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>Importancia de la calidad de los datos dentro de la organización</w:t>
      </w:r>
    </w:p>
    <w:p w14:paraId="0278C2FE" w14:textId="5C855656" w:rsidR="007355CE" w:rsidRDefault="004B4F01" w:rsidP="004B4F01">
      <w:pPr>
        <w:pStyle w:val="Default"/>
        <w:rPr>
          <w:rFonts w:asciiTheme="majorHAnsi" w:hAnsiTheme="majorHAnsi"/>
          <w:color w:val="F79646" w:themeColor="accent6"/>
          <w:sz w:val="20"/>
          <w:szCs w:val="20"/>
        </w:rPr>
      </w:pPr>
      <w:r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Unidad 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8.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ab/>
        <w:t xml:space="preserve">Importancia </w:t>
      </w:r>
      <w:r w:rsidR="006B0F8C"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>del procesamiento</w:t>
      </w:r>
      <w:r w:rsidRPr="004B4F01">
        <w:rPr>
          <w:rFonts w:asciiTheme="majorHAnsi" w:hAnsiTheme="majorHAnsi"/>
          <w:b/>
          <w:bCs/>
          <w:i/>
          <w:iCs/>
          <w:color w:val="F79646" w:themeColor="accent6"/>
          <w:sz w:val="20"/>
          <w:szCs w:val="20"/>
        </w:rPr>
        <w:t xml:space="preserve"> de los datos como generador de información dentro de la organización.</w:t>
      </w:r>
    </w:p>
    <w:p w14:paraId="6DDD3CC6" w14:textId="77777777" w:rsidR="007355CE" w:rsidRDefault="007355CE" w:rsidP="00977CA0">
      <w:pPr>
        <w:pStyle w:val="Default"/>
        <w:rPr>
          <w:rFonts w:asciiTheme="majorHAnsi" w:hAnsiTheme="majorHAnsi"/>
          <w:color w:val="F79646" w:themeColor="accent6"/>
          <w:sz w:val="20"/>
          <w:szCs w:val="20"/>
        </w:rPr>
      </w:pPr>
    </w:p>
    <w:p w14:paraId="0AAD050F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ROLES Y FUNCIONES</w:t>
      </w:r>
    </w:p>
    <w:tbl>
      <w:tblPr>
        <w:tblStyle w:val="Listaclara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6"/>
        <w:gridCol w:w="1764"/>
        <w:gridCol w:w="1764"/>
        <w:gridCol w:w="1781"/>
        <w:gridCol w:w="1753"/>
      </w:tblGrid>
      <w:tr w:rsidR="00977CA0" w:rsidRPr="00B84969" w14:paraId="6DEAFFAE" w14:textId="77777777" w:rsidTr="005E7B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vMerge w:val="restart"/>
            <w:shd w:val="clear" w:color="auto" w:fill="ED8411"/>
            <w:vAlign w:val="center"/>
          </w:tcPr>
          <w:p w14:paraId="2AA7BC22" w14:textId="77777777" w:rsidR="00977CA0" w:rsidRPr="00B84969" w:rsidRDefault="00977CA0" w:rsidP="00A4772A">
            <w:pPr>
              <w:pStyle w:val="Sinespaciado"/>
              <w:jc w:val="center"/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</w:rPr>
              <w:t>Roles asociados a la actividad</w:t>
            </w:r>
          </w:p>
        </w:tc>
        <w:tc>
          <w:tcPr>
            <w:tcW w:w="1764" w:type="dxa"/>
            <w:vMerge w:val="restart"/>
            <w:shd w:val="clear" w:color="auto" w:fill="ED8411"/>
            <w:vAlign w:val="center"/>
          </w:tcPr>
          <w:p w14:paraId="7FE93A37" w14:textId="77777777" w:rsidR="00977CA0" w:rsidRPr="00B84969" w:rsidRDefault="00977CA0" w:rsidP="00A4772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</w:rPr>
              <w:t>Funciones</w:t>
            </w:r>
          </w:p>
        </w:tc>
        <w:tc>
          <w:tcPr>
            <w:tcW w:w="1764" w:type="dxa"/>
            <w:vMerge w:val="restart"/>
            <w:shd w:val="clear" w:color="auto" w:fill="ED8411"/>
            <w:vAlign w:val="center"/>
          </w:tcPr>
          <w:p w14:paraId="316B5654" w14:textId="77777777" w:rsidR="00977CA0" w:rsidRPr="00B84969" w:rsidRDefault="00977CA0" w:rsidP="00A4772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</w:rPr>
              <w:t>Tareas asociadas a las funciones</w:t>
            </w:r>
          </w:p>
        </w:tc>
        <w:tc>
          <w:tcPr>
            <w:tcW w:w="3534" w:type="dxa"/>
            <w:gridSpan w:val="2"/>
            <w:shd w:val="clear" w:color="auto" w:fill="ED8411"/>
            <w:vAlign w:val="center"/>
          </w:tcPr>
          <w:p w14:paraId="7DDBA236" w14:textId="77777777" w:rsidR="00977CA0" w:rsidRPr="00B84969" w:rsidRDefault="00977CA0" w:rsidP="00A4772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  <w:lang w:val="es-CO"/>
              </w:rPr>
              <w:t>Tiempos estimados para el desarrollo de la tarea</w:t>
            </w:r>
          </w:p>
        </w:tc>
      </w:tr>
      <w:tr w:rsidR="00977CA0" w:rsidRPr="00B84969" w14:paraId="424549FA" w14:textId="77777777" w:rsidTr="005E7B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6B5F9F09" w14:textId="77777777" w:rsidR="00977CA0" w:rsidRPr="00B84969" w:rsidRDefault="00977CA0" w:rsidP="00A4772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1764" w:type="dxa"/>
            <w:vMerge/>
            <w:tcBorders>
              <w:top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4E64FA9B" w14:textId="77777777" w:rsidR="00977CA0" w:rsidRPr="00B84969" w:rsidRDefault="00977CA0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1764" w:type="dxa"/>
            <w:vMerge/>
            <w:tcBorders>
              <w:top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12EEDA2A" w14:textId="77777777" w:rsidR="00977CA0" w:rsidRPr="00B84969" w:rsidRDefault="00977CA0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1781" w:type="dxa"/>
            <w:tcBorders>
              <w:top w:val="none" w:sz="0" w:space="0" w:color="auto"/>
              <w:bottom w:val="none" w:sz="0" w:space="0" w:color="auto"/>
            </w:tcBorders>
            <w:shd w:val="clear" w:color="auto" w:fill="ED8411"/>
            <w:vAlign w:val="center"/>
          </w:tcPr>
          <w:p w14:paraId="7034262B" w14:textId="77777777" w:rsidR="00977CA0" w:rsidRPr="00B84969" w:rsidRDefault="00977CA0" w:rsidP="00A477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color w:val="FFFFFF" w:themeColor="background1"/>
                <w:sz w:val="18"/>
                <w:szCs w:val="18"/>
              </w:rPr>
              <w:t>Presencial / plataforma</w:t>
            </w:r>
          </w:p>
        </w:tc>
        <w:tc>
          <w:tcPr>
            <w:tcW w:w="17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8411"/>
            <w:vAlign w:val="center"/>
          </w:tcPr>
          <w:p w14:paraId="1BA92035" w14:textId="77777777" w:rsidR="00977CA0" w:rsidRPr="00B84969" w:rsidRDefault="00977CA0" w:rsidP="00A477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color w:val="FFFFFF" w:themeColor="background1"/>
                <w:sz w:val="18"/>
                <w:szCs w:val="18"/>
              </w:rPr>
              <w:t>Autónomo</w:t>
            </w:r>
          </w:p>
        </w:tc>
      </w:tr>
      <w:tr w:rsidR="00977CA0" w:rsidRPr="00B84969" w14:paraId="073EA5BD" w14:textId="77777777" w:rsidTr="005E7B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vAlign w:val="center"/>
          </w:tcPr>
          <w:p w14:paraId="7733C28D" w14:textId="77777777" w:rsidR="00977CA0" w:rsidRPr="00B84969" w:rsidRDefault="00977CA0" w:rsidP="00A4772A">
            <w:pPr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</w:rPr>
              <w:t>Estudiante</w:t>
            </w:r>
          </w:p>
        </w:tc>
        <w:tc>
          <w:tcPr>
            <w:tcW w:w="1764" w:type="dxa"/>
            <w:vAlign w:val="center"/>
          </w:tcPr>
          <w:p w14:paraId="17BB870C" w14:textId="303675ED" w:rsidR="00977CA0" w:rsidRPr="00B84969" w:rsidRDefault="005E7BEB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 xml:space="preserve">Generar el </w:t>
            </w:r>
            <w:r w:rsidRPr="005E7BEB">
              <w:rPr>
                <w:rFonts w:asciiTheme="majorHAnsi" w:hAnsiTheme="majorHAnsi"/>
                <w:sz w:val="18"/>
                <w:szCs w:val="18"/>
              </w:rPr>
              <w:t>plan de acción para implementar un proyecto de calidad de datos</w:t>
            </w:r>
          </w:p>
        </w:tc>
        <w:tc>
          <w:tcPr>
            <w:tcW w:w="1764" w:type="dxa"/>
            <w:vAlign w:val="center"/>
          </w:tcPr>
          <w:p w14:paraId="66666C10" w14:textId="62423C82" w:rsidR="00977CA0" w:rsidRPr="00B84969" w:rsidRDefault="00B01006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>Consulta</w:t>
            </w:r>
          </w:p>
        </w:tc>
        <w:tc>
          <w:tcPr>
            <w:tcW w:w="1781" w:type="dxa"/>
            <w:vAlign w:val="center"/>
          </w:tcPr>
          <w:p w14:paraId="024C9F79" w14:textId="77777777" w:rsidR="00977CA0" w:rsidRPr="00B84969" w:rsidRDefault="00977CA0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508E8985" w14:textId="77777777" w:rsidR="00977CA0" w:rsidRPr="00B84969" w:rsidRDefault="00977CA0" w:rsidP="00A477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</w:tr>
      <w:tr w:rsidR="00977CA0" w:rsidRPr="00B84969" w14:paraId="1D4F2328" w14:textId="77777777" w:rsidTr="005E7B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  <w:vAlign w:val="center"/>
          </w:tcPr>
          <w:p w14:paraId="693617BC" w14:textId="77777777" w:rsidR="00977CA0" w:rsidRPr="00B84969" w:rsidRDefault="00977CA0" w:rsidP="00A4772A">
            <w:pPr>
              <w:rPr>
                <w:rFonts w:asciiTheme="majorHAnsi" w:hAnsiTheme="majorHAnsi"/>
                <w:sz w:val="18"/>
                <w:szCs w:val="18"/>
              </w:rPr>
            </w:pPr>
            <w:r w:rsidRPr="00B84969">
              <w:rPr>
                <w:rFonts w:asciiTheme="majorHAnsi" w:hAnsiTheme="majorHAnsi"/>
                <w:sz w:val="18"/>
                <w:szCs w:val="18"/>
              </w:rPr>
              <w:t xml:space="preserve">Docente </w:t>
            </w:r>
          </w:p>
        </w:tc>
        <w:tc>
          <w:tcPr>
            <w:tcW w:w="1764" w:type="dxa"/>
            <w:vAlign w:val="center"/>
          </w:tcPr>
          <w:p w14:paraId="5B3970F2" w14:textId="31564D30" w:rsidR="00977CA0" w:rsidRPr="00B84969" w:rsidRDefault="005E7BEB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 xml:space="preserve">Acompañar el proceso de construcción de los documentos </w:t>
            </w:r>
          </w:p>
        </w:tc>
        <w:tc>
          <w:tcPr>
            <w:tcW w:w="1764" w:type="dxa"/>
            <w:vAlign w:val="center"/>
          </w:tcPr>
          <w:p w14:paraId="45AEDD90" w14:textId="62237E8B" w:rsidR="00977CA0" w:rsidRPr="00B84969" w:rsidRDefault="00B01006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 xml:space="preserve">Acompañamiento </w:t>
            </w:r>
          </w:p>
        </w:tc>
        <w:tc>
          <w:tcPr>
            <w:tcW w:w="1781" w:type="dxa"/>
            <w:vAlign w:val="center"/>
          </w:tcPr>
          <w:p w14:paraId="6076BB7F" w14:textId="77777777" w:rsidR="00977CA0" w:rsidRPr="00B84969" w:rsidRDefault="00977CA0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1753" w:type="dxa"/>
            <w:vAlign w:val="center"/>
          </w:tcPr>
          <w:p w14:paraId="4603DD57" w14:textId="77777777" w:rsidR="00977CA0" w:rsidRPr="00B84969" w:rsidRDefault="00977CA0" w:rsidP="00A477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18"/>
                <w:szCs w:val="18"/>
              </w:rPr>
            </w:pPr>
          </w:p>
        </w:tc>
      </w:tr>
    </w:tbl>
    <w:p w14:paraId="69343C73" w14:textId="77777777" w:rsidR="00977CA0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601C7B68" w14:textId="77777777" w:rsidR="00977CA0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3FB72943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lastRenderedPageBreak/>
        <w:t xml:space="preserve">ESPACIOS DE SOCIALIZACIÓN </w:t>
      </w:r>
    </w:p>
    <w:p w14:paraId="2CE6B730" w14:textId="18296ED5" w:rsidR="00977CA0" w:rsidRDefault="00B01006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B01006">
        <w:rPr>
          <w:rFonts w:asciiTheme="majorHAnsi" w:hAnsiTheme="majorHAnsi"/>
          <w:sz w:val="18"/>
          <w:szCs w:val="18"/>
        </w:rPr>
        <w:t xml:space="preserve">Encuentro sincrónico </w:t>
      </w:r>
    </w:p>
    <w:p w14:paraId="3BD9C439" w14:textId="3F11718A" w:rsidR="00B01006" w:rsidRDefault="00B01006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1B3D8397" w14:textId="21EE0422" w:rsidR="00E66786" w:rsidRDefault="00E66786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2472A09A" w14:textId="77777777" w:rsidR="00E66786" w:rsidRPr="003A5A11" w:rsidRDefault="00E66786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2A0E8993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EVALUACIÓN</w:t>
      </w:r>
    </w:p>
    <w:tbl>
      <w:tblPr>
        <w:tblStyle w:val="Listaclara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9"/>
        <w:gridCol w:w="3989"/>
      </w:tblGrid>
      <w:tr w:rsidR="00977CA0" w:rsidRPr="003A5A11" w14:paraId="13001BE9" w14:textId="77777777" w:rsidTr="00735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9" w:type="dxa"/>
            <w:shd w:val="clear" w:color="auto" w:fill="ED8411"/>
            <w:vAlign w:val="center"/>
          </w:tcPr>
          <w:p w14:paraId="0AC09DC7" w14:textId="77777777" w:rsidR="00977CA0" w:rsidRPr="003A5A11" w:rsidRDefault="00977CA0" w:rsidP="00A4772A">
            <w:pPr>
              <w:pStyle w:val="Sinespaciado"/>
              <w:jc w:val="center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Criterios de evaluación</w:t>
            </w:r>
          </w:p>
        </w:tc>
        <w:tc>
          <w:tcPr>
            <w:tcW w:w="3989" w:type="dxa"/>
            <w:shd w:val="clear" w:color="auto" w:fill="ED8411"/>
            <w:vAlign w:val="center"/>
          </w:tcPr>
          <w:p w14:paraId="1A7198D0" w14:textId="77777777" w:rsidR="00977CA0" w:rsidRPr="003A5A11" w:rsidRDefault="00977CA0" w:rsidP="00A4772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Evidencias asociadas (desempeño, producto y conocimiento)</w:t>
            </w:r>
          </w:p>
        </w:tc>
      </w:tr>
      <w:tr w:rsidR="00977CA0" w:rsidRPr="003A5A11" w14:paraId="31C2D2D9" w14:textId="77777777" w:rsidTr="00735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9" w:type="dxa"/>
          </w:tcPr>
          <w:p w14:paraId="4C76A482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16. Maneja los conceptos de datos, su estructura, sus dimensiones, dentro de la organización.</w:t>
            </w:r>
          </w:p>
          <w:p w14:paraId="7E91F161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17. Explica los métodos de estimación de la dimensionalidad de los datos al interior de la empresa</w:t>
            </w:r>
          </w:p>
          <w:p w14:paraId="3FE6147E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o de la comunidad.</w:t>
            </w:r>
          </w:p>
          <w:p w14:paraId="78AD0228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18. Demuestra la importancia los procesos de reducción de la dimensión de los datos dentro de la</w:t>
            </w:r>
          </w:p>
          <w:p w14:paraId="2038B750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organización.</w:t>
            </w:r>
          </w:p>
          <w:p w14:paraId="3ADD386D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19. Ilustra los algoritmos locales de reducción de dimensiones de los datos dentro de la</w:t>
            </w:r>
          </w:p>
          <w:p w14:paraId="53CA888F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organización.</w:t>
            </w:r>
          </w:p>
          <w:p w14:paraId="1BE5C36C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20. Interpreta los métodos globales de reducción de la dimensionalidad de los datos dentro de los</w:t>
            </w:r>
          </w:p>
          <w:p w14:paraId="5886C82C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sistemas de información y su impacto en las empresas.</w:t>
            </w:r>
          </w:p>
          <w:p w14:paraId="45BA13D4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21. Demuestra la importancia, de la correlación de las</w:t>
            </w:r>
          </w:p>
          <w:p w14:paraId="0E978FAC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dimensiones dentro del análisis de los datos de la organización.</w:t>
            </w:r>
          </w:p>
          <w:p w14:paraId="676F8349" w14:textId="77777777" w:rsidR="004B4015" w:rsidRPr="004B4015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22. Ilustra la importancia de la calidad de los datos dentro de la organización, y en la comunidad.</w:t>
            </w:r>
          </w:p>
          <w:p w14:paraId="063B83E7" w14:textId="481DF17F" w:rsidR="00977CA0" w:rsidRPr="003A5A11" w:rsidRDefault="004B4015" w:rsidP="004B4015">
            <w:pPr>
              <w:rPr>
                <w:rFonts w:asciiTheme="majorHAnsi" w:hAnsiTheme="majorHAnsi"/>
                <w:b w:val="0"/>
              </w:rPr>
            </w:pPr>
            <w:r w:rsidRPr="004B4015">
              <w:rPr>
                <w:rFonts w:asciiTheme="majorHAnsi" w:hAnsiTheme="majorHAnsi"/>
                <w:b w:val="0"/>
              </w:rPr>
              <w:t>CE 23. Demuestra la importancia de los procesamiento de los datos como generador de información</w:t>
            </w:r>
            <w:r>
              <w:rPr>
                <w:rFonts w:asciiTheme="majorHAnsi" w:hAnsiTheme="majorHAnsi"/>
                <w:b w:val="0"/>
              </w:rPr>
              <w:t xml:space="preserve"> </w:t>
            </w:r>
            <w:r w:rsidRPr="004B4015">
              <w:rPr>
                <w:rFonts w:asciiTheme="majorHAnsi" w:hAnsiTheme="majorHAnsi"/>
                <w:b w:val="0"/>
              </w:rPr>
              <w:t>dentro de la organización.</w:t>
            </w:r>
          </w:p>
        </w:tc>
        <w:tc>
          <w:tcPr>
            <w:tcW w:w="3989" w:type="dxa"/>
            <w:vAlign w:val="center"/>
          </w:tcPr>
          <w:p w14:paraId="12CBDBFA" w14:textId="53758DE9" w:rsidR="00977CA0" w:rsidRPr="003A5A11" w:rsidRDefault="00E95704" w:rsidP="00E95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95704">
              <w:rPr>
                <w:rFonts w:asciiTheme="majorHAnsi" w:hAnsiTheme="majorHAnsi"/>
              </w:rPr>
              <w:t xml:space="preserve">Informe en Word con presentación en video </w:t>
            </w:r>
          </w:p>
        </w:tc>
      </w:tr>
    </w:tbl>
    <w:p w14:paraId="389F10A2" w14:textId="77777777" w:rsidR="00977CA0" w:rsidRPr="003A5A11" w:rsidRDefault="00977CA0" w:rsidP="00977CA0">
      <w:pPr>
        <w:pStyle w:val="Sinespaciado"/>
        <w:rPr>
          <w:rFonts w:asciiTheme="majorHAnsi" w:hAnsiTheme="majorHAnsi"/>
        </w:rPr>
      </w:pPr>
    </w:p>
    <w:tbl>
      <w:tblPr>
        <w:tblStyle w:val="Listaclara-nfasis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28"/>
      </w:tblGrid>
      <w:tr w:rsidR="00977CA0" w:rsidRPr="003A5A11" w14:paraId="4CBE977E" w14:textId="77777777" w:rsidTr="00A47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shd w:val="clear" w:color="auto" w:fill="ED8411"/>
            <w:vAlign w:val="center"/>
          </w:tcPr>
          <w:p w14:paraId="494DE7B3" w14:textId="77777777" w:rsidR="00977CA0" w:rsidRPr="003A5A11" w:rsidRDefault="00977CA0" w:rsidP="00A4772A">
            <w:pPr>
              <w:jc w:val="center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Instrumentos de evaluación</w:t>
            </w:r>
          </w:p>
        </w:tc>
      </w:tr>
      <w:tr w:rsidR="00977CA0" w:rsidRPr="003A5A11" w14:paraId="0E3A4700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0A46819" w14:textId="563D45F2" w:rsidR="007355CE" w:rsidRPr="003A5A11" w:rsidRDefault="007355CE" w:rsidP="00AC200E">
            <w:pPr>
              <w:pStyle w:val="Sinespaciado"/>
              <w:rPr>
                <w:rFonts w:asciiTheme="majorHAnsi" w:hAnsiTheme="majorHAnsi"/>
                <w:b w:val="0"/>
              </w:rPr>
            </w:pPr>
          </w:p>
        </w:tc>
      </w:tr>
    </w:tbl>
    <w:p w14:paraId="6CC27C27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69B4BE0C" w14:textId="77777777" w:rsidR="00977CA0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</w:p>
    <w:p w14:paraId="7C21C3FF" w14:textId="77777777" w:rsidR="00977CA0" w:rsidRPr="003A5A11" w:rsidRDefault="00977CA0" w:rsidP="00977CA0">
      <w:pPr>
        <w:spacing w:after="0" w:line="240" w:lineRule="auto"/>
        <w:rPr>
          <w:rFonts w:asciiTheme="majorHAnsi" w:hAnsiTheme="majorHAnsi"/>
          <w:b/>
          <w:color w:val="E36C0A" w:themeColor="accent6" w:themeShade="BF"/>
        </w:rPr>
      </w:pPr>
      <w:r w:rsidRPr="003A5A11">
        <w:rPr>
          <w:rFonts w:asciiTheme="majorHAnsi" w:hAnsiTheme="majorHAnsi"/>
          <w:b/>
          <w:color w:val="E36C0A" w:themeColor="accent6" w:themeShade="BF"/>
        </w:rPr>
        <w:t>RECURSOS NECESARIOS PARA LA ACTIVIDAD</w:t>
      </w:r>
    </w:p>
    <w:tbl>
      <w:tblPr>
        <w:tblStyle w:val="Listaclara-nfasis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31"/>
        <w:gridCol w:w="1850"/>
        <w:gridCol w:w="4047"/>
      </w:tblGrid>
      <w:tr w:rsidR="00977CA0" w:rsidRPr="003A5A11" w14:paraId="791C2DA4" w14:textId="77777777" w:rsidTr="00A47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3"/>
            <w:shd w:val="clear" w:color="auto" w:fill="ED8411"/>
            <w:vAlign w:val="center"/>
          </w:tcPr>
          <w:p w14:paraId="36691A21" w14:textId="77777777" w:rsidR="00977CA0" w:rsidRPr="003A5A11" w:rsidRDefault="00977CA0" w:rsidP="00A4772A">
            <w:pPr>
              <w:pStyle w:val="Sinespaciado"/>
              <w:jc w:val="center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Recursos</w:t>
            </w:r>
          </w:p>
        </w:tc>
      </w:tr>
      <w:tr w:rsidR="00977CA0" w:rsidRPr="003A5A11" w14:paraId="616624AF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90FDB9F" w14:textId="77777777" w:rsidR="00977CA0" w:rsidRPr="003A5A11" w:rsidRDefault="00977CA0" w:rsidP="00A4772A">
            <w:pPr>
              <w:pStyle w:val="Sinespaciado"/>
              <w:jc w:val="right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Técnicos, tecnológicos y materiales</w:t>
            </w:r>
          </w:p>
        </w:tc>
        <w:tc>
          <w:tcPr>
            <w:tcW w:w="5986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694419" w14:textId="4193CECD" w:rsidR="00977CA0" w:rsidRPr="003A5A11" w:rsidRDefault="00AC200E" w:rsidP="00A4772A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Computador</w:t>
            </w:r>
          </w:p>
        </w:tc>
      </w:tr>
      <w:tr w:rsidR="00977CA0" w:rsidRPr="003A5A11" w14:paraId="36DCC67F" w14:textId="77777777" w:rsidTr="00A47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14:paraId="269A30DC" w14:textId="77777777" w:rsidR="00977CA0" w:rsidRPr="003A5A11" w:rsidRDefault="00977CA0" w:rsidP="00A4772A">
            <w:pPr>
              <w:pStyle w:val="Sinespaciado"/>
              <w:jc w:val="right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Ambientes de aprendizaje</w:t>
            </w:r>
          </w:p>
        </w:tc>
        <w:tc>
          <w:tcPr>
            <w:tcW w:w="5986" w:type="dxa"/>
            <w:gridSpan w:val="2"/>
            <w:vAlign w:val="center"/>
          </w:tcPr>
          <w:p w14:paraId="04511D46" w14:textId="2BE97482" w:rsidR="00977CA0" w:rsidRPr="003A5A11" w:rsidRDefault="00AC200E" w:rsidP="00A4772A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Plataforma</w:t>
            </w:r>
          </w:p>
        </w:tc>
      </w:tr>
      <w:tr w:rsidR="00977CA0" w:rsidRPr="003A5A11" w14:paraId="07065912" w14:textId="77777777" w:rsidTr="00A47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EB7B53A" w14:textId="77777777" w:rsidR="00977CA0" w:rsidRPr="003A5A11" w:rsidRDefault="00977CA0" w:rsidP="00A4772A">
            <w:pPr>
              <w:pStyle w:val="Sinespaciado"/>
              <w:jc w:val="right"/>
              <w:rPr>
                <w:rFonts w:asciiTheme="majorHAnsi" w:hAnsiTheme="majorHAnsi"/>
              </w:rPr>
            </w:pPr>
            <w:r w:rsidRPr="003A5A11">
              <w:rPr>
                <w:rFonts w:asciiTheme="majorHAnsi" w:hAnsiTheme="majorHAnsi"/>
              </w:rPr>
              <w:t>Recursos bibliográficos</w:t>
            </w:r>
          </w:p>
        </w:tc>
        <w:tc>
          <w:tcPr>
            <w:tcW w:w="185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B049A9" w14:textId="77777777" w:rsidR="00977CA0" w:rsidRPr="003A5A11" w:rsidRDefault="00977CA0" w:rsidP="00A4772A">
            <w:pPr>
              <w:pStyle w:val="Sinespaciad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3A5A11">
              <w:rPr>
                <w:rFonts w:asciiTheme="majorHAnsi" w:hAnsiTheme="majorHAnsi"/>
                <w:b/>
              </w:rPr>
              <w:t>Obligatorios</w:t>
            </w:r>
          </w:p>
        </w:tc>
        <w:tc>
          <w:tcPr>
            <w:tcW w:w="41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3E1C319" w14:textId="33495DAC" w:rsidR="007355CE" w:rsidRPr="006269C9" w:rsidRDefault="006269C9" w:rsidP="00A4772A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269C9">
              <w:rPr>
                <w:rFonts w:asciiTheme="majorHAnsi" w:hAnsiTheme="majorHAnsi"/>
              </w:rPr>
              <w:t xml:space="preserve">Los presentes en plataforma </w:t>
            </w:r>
          </w:p>
        </w:tc>
      </w:tr>
      <w:tr w:rsidR="00977CA0" w:rsidRPr="003A5A11" w14:paraId="217D0AD4" w14:textId="77777777" w:rsidTr="00A47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Merge/>
            <w:vAlign w:val="center"/>
          </w:tcPr>
          <w:p w14:paraId="1993C9DA" w14:textId="77777777" w:rsidR="00977CA0" w:rsidRPr="003A5A11" w:rsidRDefault="00977CA0" w:rsidP="00A4772A">
            <w:pPr>
              <w:pStyle w:val="Sinespaciado"/>
              <w:rPr>
                <w:rFonts w:asciiTheme="majorHAnsi" w:hAnsiTheme="majorHAnsi"/>
              </w:rPr>
            </w:pPr>
          </w:p>
        </w:tc>
        <w:tc>
          <w:tcPr>
            <w:tcW w:w="1856" w:type="dxa"/>
            <w:vAlign w:val="center"/>
          </w:tcPr>
          <w:p w14:paraId="55B38084" w14:textId="77777777" w:rsidR="00977CA0" w:rsidRPr="003A5A11" w:rsidRDefault="00977CA0" w:rsidP="00A4772A">
            <w:pPr>
              <w:pStyle w:val="Sinespaciad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3A5A11">
              <w:rPr>
                <w:rFonts w:asciiTheme="majorHAnsi" w:hAnsiTheme="majorHAnsi"/>
                <w:b/>
              </w:rPr>
              <w:t>Complementarios</w:t>
            </w:r>
          </w:p>
        </w:tc>
        <w:tc>
          <w:tcPr>
            <w:tcW w:w="4130" w:type="dxa"/>
            <w:vAlign w:val="center"/>
          </w:tcPr>
          <w:p w14:paraId="2533D518" w14:textId="77777777" w:rsidR="006269C9" w:rsidRPr="006269C9" w:rsidRDefault="006269C9" w:rsidP="006269C9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269C9">
              <w:rPr>
                <w:rFonts w:asciiTheme="majorHAnsi" w:hAnsiTheme="majorHAnsi"/>
              </w:rPr>
              <w:t>•</w:t>
            </w:r>
            <w:r w:rsidRPr="006269C9">
              <w:rPr>
                <w:rFonts w:asciiTheme="majorHAnsi" w:hAnsiTheme="majorHAnsi"/>
              </w:rPr>
              <w:tab/>
              <w:t xml:space="preserve">Opinión - Ángel García-Muñoz Rodrigo, </w:t>
            </w:r>
            <w:proofErr w:type="spellStart"/>
            <w:r w:rsidRPr="006269C9">
              <w:rPr>
                <w:rFonts w:asciiTheme="majorHAnsi" w:hAnsiTheme="majorHAnsi"/>
              </w:rPr>
              <w:t>Executive</w:t>
            </w:r>
            <w:proofErr w:type="spellEnd"/>
            <w:r w:rsidRPr="006269C9">
              <w:rPr>
                <w:rFonts w:asciiTheme="majorHAnsi" w:hAnsiTheme="majorHAnsi"/>
              </w:rPr>
              <w:t xml:space="preserve"> MBA EADA. Profesor colaborador de la Asociación de la Industria Navarra (AIN). Director Gerente de </w:t>
            </w:r>
            <w:proofErr w:type="spellStart"/>
            <w:r w:rsidRPr="006269C9">
              <w:rPr>
                <w:rFonts w:asciiTheme="majorHAnsi" w:hAnsiTheme="majorHAnsi"/>
              </w:rPr>
              <w:t>Aticaredex</w:t>
            </w:r>
            <w:proofErr w:type="spellEnd"/>
            <w:r w:rsidRPr="006269C9">
              <w:rPr>
                <w:rFonts w:asciiTheme="majorHAnsi" w:hAnsiTheme="majorHAnsi"/>
              </w:rPr>
              <w:t xml:space="preserve">. </w:t>
            </w:r>
          </w:p>
          <w:p w14:paraId="5082CE03" w14:textId="77777777" w:rsidR="006269C9" w:rsidRPr="006269C9" w:rsidRDefault="006269C9" w:rsidP="006269C9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269C9">
              <w:rPr>
                <w:rFonts w:asciiTheme="majorHAnsi" w:hAnsiTheme="majorHAnsi"/>
              </w:rPr>
              <w:t>•</w:t>
            </w:r>
            <w:r w:rsidRPr="006269C9">
              <w:rPr>
                <w:rFonts w:asciiTheme="majorHAnsi" w:hAnsiTheme="majorHAnsi"/>
              </w:rPr>
              <w:tab/>
              <w:t xml:space="preserve">Presentación – El proceso de Comunicación. Guía de buenas prácticas de comunicación interna </w:t>
            </w:r>
          </w:p>
          <w:p w14:paraId="62563D5D" w14:textId="45263031" w:rsidR="00977CA0" w:rsidRPr="003A5A11" w:rsidRDefault="006269C9" w:rsidP="006269C9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s-CO"/>
              </w:rPr>
            </w:pPr>
            <w:r w:rsidRPr="006269C9">
              <w:rPr>
                <w:rFonts w:asciiTheme="majorHAnsi" w:hAnsiTheme="majorHAnsi"/>
              </w:rPr>
              <w:t>•</w:t>
            </w:r>
            <w:r w:rsidRPr="006269C9">
              <w:rPr>
                <w:rFonts w:asciiTheme="majorHAnsi" w:hAnsiTheme="majorHAnsi"/>
              </w:rPr>
              <w:tab/>
              <w:t xml:space="preserve">El impacto </w:t>
            </w:r>
            <w:proofErr w:type="gramStart"/>
            <w:r w:rsidRPr="006269C9">
              <w:rPr>
                <w:rFonts w:asciiTheme="majorHAnsi" w:hAnsiTheme="majorHAnsi"/>
              </w:rPr>
              <w:t>de las tic</w:t>
            </w:r>
            <w:proofErr w:type="gramEnd"/>
            <w:r w:rsidRPr="006269C9">
              <w:rPr>
                <w:rFonts w:asciiTheme="majorHAnsi" w:hAnsiTheme="majorHAnsi"/>
              </w:rPr>
              <w:t xml:space="preserve"> en las familias. Universidad de Alcalá</w:t>
            </w:r>
          </w:p>
        </w:tc>
      </w:tr>
    </w:tbl>
    <w:p w14:paraId="0B8D53F5" w14:textId="77777777" w:rsidR="00CB2473" w:rsidRDefault="00CB2473" w:rsidP="006B7CF6">
      <w:pPr>
        <w:pStyle w:val="Sinespaciado"/>
        <w:rPr>
          <w:rFonts w:asciiTheme="majorHAnsi" w:hAnsiTheme="majorHAnsi"/>
          <w:sz w:val="24"/>
          <w:szCs w:val="24"/>
          <w:lang w:val="es-CO"/>
        </w:rPr>
      </w:pPr>
    </w:p>
    <w:sectPr w:rsidR="00CB2473" w:rsidSect="00B364FE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72620" w14:textId="77777777" w:rsidR="00A639F6" w:rsidRDefault="00A639F6" w:rsidP="00AB5C9E">
      <w:pPr>
        <w:spacing w:after="0" w:line="240" w:lineRule="auto"/>
      </w:pPr>
      <w:r>
        <w:separator/>
      </w:r>
    </w:p>
  </w:endnote>
  <w:endnote w:type="continuationSeparator" w:id="0">
    <w:p w14:paraId="188450F0" w14:textId="77777777" w:rsidR="00A639F6" w:rsidRDefault="00A639F6" w:rsidP="00AB5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BD60B" w14:textId="77777777" w:rsidR="00322A7B" w:rsidRPr="00D46F36" w:rsidRDefault="00322A7B" w:rsidP="00322A7B">
    <w:pPr>
      <w:pStyle w:val="Piedepgina"/>
      <w:rPr>
        <w:rFonts w:ascii="Arial" w:hAnsi="Arial" w:cs="Arial"/>
        <w:sz w:val="12"/>
        <w:szCs w:val="12"/>
      </w:rPr>
    </w:pPr>
    <w:r w:rsidRPr="00D46F36">
      <w:rPr>
        <w:rFonts w:ascii="Arial" w:hAnsi="Arial" w:cs="Arial"/>
        <w:noProof/>
        <w:sz w:val="12"/>
        <w:szCs w:val="12"/>
        <w:lang w:val="es-CO" w:eastAsia="es-CO"/>
      </w:rPr>
      <w:drawing>
        <wp:anchor distT="0" distB="0" distL="114300" distR="114300" simplePos="0" relativeHeight="251665408" behindDoc="1" locked="0" layoutInCell="1" allowOverlap="1" wp14:anchorId="01E007F2" wp14:editId="30C5D93C">
          <wp:simplePos x="0" y="0"/>
          <wp:positionH relativeFrom="column">
            <wp:posOffset>4926465</wp:posOffset>
          </wp:positionH>
          <wp:positionV relativeFrom="paragraph">
            <wp:posOffset>-3404</wp:posOffset>
          </wp:positionV>
          <wp:extent cx="1200150" cy="327660"/>
          <wp:effectExtent l="0" t="0" r="0" b="2540"/>
          <wp:wrapNone/>
          <wp:docPr id="184" name="Imagen 15" descr="Description: Plantilla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5" descr="Description: Plantilla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937" t="66676" r="10626" b="19774"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46F36">
      <w:rPr>
        <w:rFonts w:ascii="Arial" w:hAnsi="Arial" w:cs="Arial"/>
        <w:sz w:val="12"/>
        <w:szCs w:val="12"/>
      </w:rPr>
      <w:t>Unipanamericana Fundación Universitaria Panamericana</w:t>
    </w:r>
  </w:p>
  <w:p w14:paraId="0D6F615B" w14:textId="49C800BB" w:rsidR="00322A7B" w:rsidRPr="00D46F36" w:rsidRDefault="00322A7B" w:rsidP="00322A7B">
    <w:pPr>
      <w:pStyle w:val="Piedepgina"/>
      <w:rPr>
        <w:rFonts w:ascii="Arial" w:hAnsi="Arial" w:cs="Arial"/>
        <w:sz w:val="12"/>
        <w:szCs w:val="12"/>
      </w:rPr>
    </w:pPr>
    <w:proofErr w:type="spellStart"/>
    <w:r w:rsidRPr="00D46F36">
      <w:rPr>
        <w:rFonts w:ascii="Arial" w:hAnsi="Arial" w:cs="Arial"/>
        <w:sz w:val="12"/>
        <w:szCs w:val="12"/>
      </w:rPr>
      <w:t>Av</w:t>
    </w:r>
    <w:proofErr w:type="spellEnd"/>
    <w:r w:rsidRPr="00D46F36">
      <w:rPr>
        <w:rFonts w:ascii="Arial" w:hAnsi="Arial" w:cs="Arial"/>
        <w:sz w:val="12"/>
        <w:szCs w:val="12"/>
      </w:rPr>
      <w:t xml:space="preserve"> Calle 32 n 17 - 30 Bogotá D.C. Colombia - Teléfono </w:t>
    </w:r>
    <w:r w:rsidR="00CF7FBF">
      <w:rPr>
        <w:rFonts w:ascii="Arial" w:hAnsi="Arial" w:cs="Arial"/>
        <w:sz w:val="12"/>
        <w:szCs w:val="12"/>
      </w:rPr>
      <w:t>5558210</w:t>
    </w:r>
    <w:r w:rsidRPr="00D46F36">
      <w:rPr>
        <w:rFonts w:ascii="Arial" w:hAnsi="Arial" w:cs="Arial"/>
        <w:sz w:val="12"/>
        <w:szCs w:val="12"/>
      </w:rPr>
      <w:t xml:space="preserve"> </w:t>
    </w:r>
    <w:r>
      <w:rPr>
        <w:rFonts w:ascii="Arial" w:hAnsi="Arial" w:cs="Arial"/>
        <w:sz w:val="12"/>
        <w:szCs w:val="12"/>
      </w:rPr>
      <w:t xml:space="preserve">- </w:t>
    </w:r>
    <w:r w:rsidRPr="00D46F36">
      <w:rPr>
        <w:rFonts w:ascii="Arial" w:hAnsi="Arial" w:cs="Arial"/>
        <w:sz w:val="12"/>
        <w:szCs w:val="12"/>
      </w:rPr>
      <w:t>Personería Jurídica 23635/81 del MEN</w:t>
    </w:r>
  </w:p>
  <w:p w14:paraId="04F68F31" w14:textId="77777777" w:rsidR="00322A7B" w:rsidRPr="007E3793" w:rsidRDefault="00322A7B" w:rsidP="00322A7B">
    <w:pPr>
      <w:pStyle w:val="Piedepgina"/>
      <w:rPr>
        <w:rFonts w:ascii="Arial" w:hAnsi="Arial" w:cs="Arial"/>
        <w:b/>
        <w:sz w:val="12"/>
        <w:szCs w:val="12"/>
      </w:rPr>
    </w:pPr>
    <w:r w:rsidRPr="007E3793">
      <w:rPr>
        <w:rFonts w:ascii="Arial" w:hAnsi="Arial" w:cs="Arial"/>
        <w:b/>
        <w:sz w:val="12"/>
        <w:szCs w:val="12"/>
      </w:rPr>
      <w:t xml:space="preserve">Elaborado por Formación Virtual </w:t>
    </w:r>
  </w:p>
  <w:p w14:paraId="49D9867B" w14:textId="709E0111" w:rsidR="00AC4430" w:rsidRPr="00322A7B" w:rsidRDefault="00AC4430" w:rsidP="00322A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AF620A" w14:textId="77777777" w:rsidR="00A639F6" w:rsidRDefault="00A639F6" w:rsidP="00AB5C9E">
      <w:pPr>
        <w:spacing w:after="0" w:line="240" w:lineRule="auto"/>
      </w:pPr>
      <w:r>
        <w:separator/>
      </w:r>
    </w:p>
  </w:footnote>
  <w:footnote w:type="continuationSeparator" w:id="0">
    <w:p w14:paraId="03013882" w14:textId="77777777" w:rsidR="00A639F6" w:rsidRDefault="00A639F6" w:rsidP="00AB5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813934" w14:textId="659C4283" w:rsidR="00322A7B" w:rsidRPr="006A05A0" w:rsidRDefault="00322A7B" w:rsidP="00322A7B">
    <w:pPr>
      <w:spacing w:after="0" w:line="240" w:lineRule="auto"/>
      <w:rPr>
        <w:rFonts w:ascii="Arial" w:hAnsi="Arial" w:cs="Arial"/>
        <w:b/>
        <w:color w:val="FF6600"/>
        <w:sz w:val="24"/>
      </w:rPr>
    </w:pPr>
    <w:r>
      <w:rPr>
        <w:noProof/>
        <w:lang w:val="es-CO" w:eastAsia="es-CO"/>
      </w:rPr>
      <w:drawing>
        <wp:anchor distT="0" distB="0" distL="114300" distR="114300" simplePos="0" relativeHeight="251663360" behindDoc="1" locked="0" layoutInCell="1" allowOverlap="1" wp14:anchorId="3779234F" wp14:editId="759857E4">
          <wp:simplePos x="0" y="0"/>
          <wp:positionH relativeFrom="column">
            <wp:posOffset>5865212</wp:posOffset>
          </wp:positionH>
          <wp:positionV relativeFrom="paragraph">
            <wp:posOffset>58068</wp:posOffset>
          </wp:positionV>
          <wp:extent cx="407670" cy="1228725"/>
          <wp:effectExtent l="0" t="0" r="0" b="9525"/>
          <wp:wrapNone/>
          <wp:docPr id="182" name="Picture 8" descr="Description: C:\Users\leon\Desktop\c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C:\Users\leon\Desktop\c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7670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61312" behindDoc="1" locked="0" layoutInCell="1" allowOverlap="1" wp14:anchorId="245DC1D1" wp14:editId="642107B7">
          <wp:simplePos x="0" y="0"/>
          <wp:positionH relativeFrom="column">
            <wp:posOffset>3598747</wp:posOffset>
          </wp:positionH>
          <wp:positionV relativeFrom="paragraph">
            <wp:posOffset>-77659</wp:posOffset>
          </wp:positionV>
          <wp:extent cx="1981835" cy="476250"/>
          <wp:effectExtent l="0" t="0" r="0" b="0"/>
          <wp:wrapNone/>
          <wp:docPr id="183" name="Imagen 2" descr="Description: C:\Users\J Garcia\Desktop\logosEditados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tion: C:\Users\J Garcia\Desktop\logosEditados-0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83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17C7EE6" w14:textId="118025E4" w:rsidR="00322A7B" w:rsidRPr="006A05A0" w:rsidRDefault="00322A7B" w:rsidP="00322A7B">
    <w:pPr>
      <w:spacing w:after="0" w:line="240" w:lineRule="auto"/>
      <w:contextualSpacing/>
      <w:rPr>
        <w:rFonts w:ascii="Arial" w:hAnsi="Arial" w:cs="Arial"/>
        <w:color w:val="FF6600"/>
        <w:sz w:val="24"/>
      </w:rPr>
    </w:pPr>
  </w:p>
  <w:p w14:paraId="78B7A9B4" w14:textId="2F20092C" w:rsidR="00AC4430" w:rsidRPr="00383585" w:rsidRDefault="00322A7B" w:rsidP="00C405FA">
    <w:pPr>
      <w:pStyle w:val="Encabezado"/>
      <w:jc w:val="right"/>
      <w:rPr>
        <w:b/>
        <w:sz w:val="16"/>
        <w:szCs w:val="16"/>
      </w:rPr>
    </w:pPr>
    <w:r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67A1035A" wp14:editId="0D77DEDA">
          <wp:simplePos x="0" y="0"/>
          <wp:positionH relativeFrom="column">
            <wp:posOffset>-1089498</wp:posOffset>
          </wp:positionH>
          <wp:positionV relativeFrom="paragraph">
            <wp:posOffset>-448108</wp:posOffset>
          </wp:positionV>
          <wp:extent cx="895350" cy="10095230"/>
          <wp:effectExtent l="0" t="0" r="0" b="1270"/>
          <wp:wrapNone/>
          <wp:docPr id="181" name="Imagen 12" descr="Description: C:\Users\leon\Desktop\iz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Description: C:\Users\leon\Desktop\iz.gif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10095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4430" w:rsidRPr="00383585">
      <w:rPr>
        <w:b/>
        <w:sz w:val="16"/>
        <w:szCs w:val="16"/>
      </w:rPr>
      <w:t xml:space="preserve"> </w:t>
    </w:r>
  </w:p>
  <w:p w14:paraId="7E652238" w14:textId="6689F542" w:rsidR="00AC4430" w:rsidRDefault="00AC443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4B52"/>
    <w:multiLevelType w:val="hybridMultilevel"/>
    <w:tmpl w:val="81ECD6A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A1286D"/>
    <w:multiLevelType w:val="hybridMultilevel"/>
    <w:tmpl w:val="8ED64026"/>
    <w:lvl w:ilvl="0" w:tplc="1D0C9468">
      <w:start w:val="1"/>
      <w:numFmt w:val="decimal"/>
      <w:lvlText w:val="%1."/>
      <w:lvlJc w:val="left"/>
      <w:pPr>
        <w:ind w:left="720" w:hanging="360"/>
      </w:pPr>
      <w:rPr>
        <w:color w:val="F79646" w:themeColor="accent6"/>
      </w:rPr>
    </w:lvl>
    <w:lvl w:ilvl="1" w:tplc="B18865CC">
      <w:start w:val="1"/>
      <w:numFmt w:val="lowerLetter"/>
      <w:lvlText w:val="%2."/>
      <w:lvlJc w:val="left"/>
      <w:pPr>
        <w:ind w:left="1440" w:hanging="360"/>
      </w:pPr>
      <w:rPr>
        <w:color w:val="F79646" w:themeColor="accent6"/>
      </w:rPr>
    </w:lvl>
    <w:lvl w:ilvl="2" w:tplc="7EBA388C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  <w:color w:val="F79646" w:themeColor="accent6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E0141"/>
    <w:multiLevelType w:val="hybridMultilevel"/>
    <w:tmpl w:val="1B1679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1385E"/>
    <w:multiLevelType w:val="hybridMultilevel"/>
    <w:tmpl w:val="6068E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85CEA"/>
    <w:multiLevelType w:val="hybridMultilevel"/>
    <w:tmpl w:val="09E2A4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517FE"/>
    <w:multiLevelType w:val="hybridMultilevel"/>
    <w:tmpl w:val="339AE25C"/>
    <w:lvl w:ilvl="0" w:tplc="240A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66B65"/>
    <w:multiLevelType w:val="hybridMultilevel"/>
    <w:tmpl w:val="D7764C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E636D"/>
    <w:multiLevelType w:val="hybridMultilevel"/>
    <w:tmpl w:val="C8D64E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B65D2"/>
    <w:multiLevelType w:val="hybridMultilevel"/>
    <w:tmpl w:val="0F907F10"/>
    <w:lvl w:ilvl="0" w:tplc="1D0C9468">
      <w:start w:val="1"/>
      <w:numFmt w:val="decimal"/>
      <w:lvlText w:val="%1."/>
      <w:lvlJc w:val="left"/>
      <w:pPr>
        <w:ind w:left="720" w:hanging="360"/>
      </w:pPr>
      <w:rPr>
        <w:color w:val="F79646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E0DEE"/>
    <w:multiLevelType w:val="hybridMultilevel"/>
    <w:tmpl w:val="78F865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D40FDF"/>
    <w:multiLevelType w:val="hybridMultilevel"/>
    <w:tmpl w:val="302A25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6D5663"/>
    <w:multiLevelType w:val="hybridMultilevel"/>
    <w:tmpl w:val="087A77D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67E12"/>
    <w:multiLevelType w:val="hybridMultilevel"/>
    <w:tmpl w:val="871E02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887C20"/>
    <w:multiLevelType w:val="hybridMultilevel"/>
    <w:tmpl w:val="6DDC2A86"/>
    <w:lvl w:ilvl="0" w:tplc="B18865CC">
      <w:start w:val="1"/>
      <w:numFmt w:val="lowerLetter"/>
      <w:lvlText w:val="%1."/>
      <w:lvlJc w:val="left"/>
      <w:pPr>
        <w:ind w:left="720" w:hanging="360"/>
      </w:pPr>
      <w:rPr>
        <w:color w:val="F79646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04BE8"/>
    <w:multiLevelType w:val="hybridMultilevel"/>
    <w:tmpl w:val="BF98C1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612EB"/>
    <w:multiLevelType w:val="multilevel"/>
    <w:tmpl w:val="E354B6B4"/>
    <w:numStyleLink w:val="Estilo1"/>
  </w:abstractNum>
  <w:abstractNum w:abstractNumId="16" w15:restartNumberingAfterBreak="0">
    <w:nsid w:val="31182AF4"/>
    <w:multiLevelType w:val="hybridMultilevel"/>
    <w:tmpl w:val="73367DC2"/>
    <w:lvl w:ilvl="0" w:tplc="112400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42E73"/>
    <w:multiLevelType w:val="hybridMultilevel"/>
    <w:tmpl w:val="200A8304"/>
    <w:lvl w:ilvl="0" w:tplc="7D8A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A3058B"/>
    <w:multiLevelType w:val="multilevel"/>
    <w:tmpl w:val="E8C45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79646" w:themeColor="accent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/>
        <w:color w:val="F79646" w:themeColor="accent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F03A2B"/>
    <w:multiLevelType w:val="hybridMultilevel"/>
    <w:tmpl w:val="8430B3AA"/>
    <w:lvl w:ilvl="0" w:tplc="41863F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31E1B"/>
    <w:multiLevelType w:val="hybridMultilevel"/>
    <w:tmpl w:val="347E528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337B09"/>
    <w:multiLevelType w:val="hybridMultilevel"/>
    <w:tmpl w:val="2E2216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9F3939"/>
    <w:multiLevelType w:val="hybridMultilevel"/>
    <w:tmpl w:val="C5E697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700C5F"/>
    <w:multiLevelType w:val="hybridMultilevel"/>
    <w:tmpl w:val="78CEEB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9B771B"/>
    <w:multiLevelType w:val="hybridMultilevel"/>
    <w:tmpl w:val="1B9C82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6A428D"/>
    <w:multiLevelType w:val="hybridMultilevel"/>
    <w:tmpl w:val="9D007D48"/>
    <w:lvl w:ilvl="0" w:tplc="FF2AB726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8AA61CC"/>
    <w:multiLevelType w:val="hybridMultilevel"/>
    <w:tmpl w:val="0CFA55A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DE0302"/>
    <w:multiLevelType w:val="hybridMultilevel"/>
    <w:tmpl w:val="12220A7E"/>
    <w:lvl w:ilvl="0" w:tplc="FF2AB7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3F632C"/>
    <w:multiLevelType w:val="hybridMultilevel"/>
    <w:tmpl w:val="DAB635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C0F26"/>
    <w:multiLevelType w:val="hybridMultilevel"/>
    <w:tmpl w:val="E45411A6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0" w15:restartNumberingAfterBreak="0">
    <w:nsid w:val="4D574C8B"/>
    <w:multiLevelType w:val="multilevel"/>
    <w:tmpl w:val="E354B6B4"/>
    <w:styleLink w:val="Estilo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E36C0A" w:themeColor="accent6" w:themeShade="BF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F79646" w:themeColor="accent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F79646" w:themeColor="accent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F79646" w:themeColor="accent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F2042CD"/>
    <w:multiLevelType w:val="hybridMultilevel"/>
    <w:tmpl w:val="4CFE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9C08FA"/>
    <w:multiLevelType w:val="hybridMultilevel"/>
    <w:tmpl w:val="2B747874"/>
    <w:lvl w:ilvl="0" w:tplc="FF2AB7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563DCA"/>
    <w:multiLevelType w:val="hybridMultilevel"/>
    <w:tmpl w:val="1E749BD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8F614E"/>
    <w:multiLevelType w:val="hybridMultilevel"/>
    <w:tmpl w:val="418E60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1030EF"/>
    <w:multiLevelType w:val="hybridMultilevel"/>
    <w:tmpl w:val="8D928B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67102E"/>
    <w:multiLevelType w:val="hybridMultilevel"/>
    <w:tmpl w:val="7DA0C87A"/>
    <w:lvl w:ilvl="0" w:tplc="6B38B2A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EF7FD3"/>
    <w:multiLevelType w:val="hybridMultilevel"/>
    <w:tmpl w:val="625AB630"/>
    <w:lvl w:ilvl="0" w:tplc="41863F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FE1410"/>
    <w:multiLevelType w:val="hybridMultilevel"/>
    <w:tmpl w:val="EA461070"/>
    <w:lvl w:ilvl="0" w:tplc="FF2AB7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16A98"/>
    <w:multiLevelType w:val="hybridMultilevel"/>
    <w:tmpl w:val="EA461070"/>
    <w:lvl w:ilvl="0" w:tplc="FF2AB7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0A6D03"/>
    <w:multiLevelType w:val="hybridMultilevel"/>
    <w:tmpl w:val="DA128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8F2CAC"/>
    <w:multiLevelType w:val="hybridMultilevel"/>
    <w:tmpl w:val="FA620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391CF2"/>
    <w:multiLevelType w:val="hybridMultilevel"/>
    <w:tmpl w:val="51AA558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2806BB4"/>
    <w:multiLevelType w:val="hybridMultilevel"/>
    <w:tmpl w:val="EF3EC2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A17EEC"/>
    <w:multiLevelType w:val="hybridMultilevel"/>
    <w:tmpl w:val="087A77D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FD5B1C"/>
    <w:multiLevelType w:val="hybridMultilevel"/>
    <w:tmpl w:val="D47C302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930ED"/>
    <w:multiLevelType w:val="hybridMultilevel"/>
    <w:tmpl w:val="434045BE"/>
    <w:lvl w:ilvl="0" w:tplc="24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F9D74B5"/>
    <w:multiLevelType w:val="hybridMultilevel"/>
    <w:tmpl w:val="0F9660CC"/>
    <w:lvl w:ilvl="0" w:tplc="1D0C9468">
      <w:start w:val="1"/>
      <w:numFmt w:val="decimal"/>
      <w:lvlText w:val="%1."/>
      <w:lvlJc w:val="left"/>
      <w:pPr>
        <w:ind w:left="720" w:hanging="360"/>
      </w:pPr>
      <w:rPr>
        <w:color w:val="F79646" w:themeColor="accent6"/>
      </w:rPr>
    </w:lvl>
    <w:lvl w:ilvl="1" w:tplc="D06EC922">
      <w:start w:val="1"/>
      <w:numFmt w:val="lowerLetter"/>
      <w:lvlText w:val="%2."/>
      <w:lvlJc w:val="left"/>
      <w:pPr>
        <w:ind w:left="1440" w:hanging="360"/>
      </w:pPr>
      <w:rPr>
        <w:color w:val="F79646" w:themeColor="accent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E5574A"/>
    <w:multiLevelType w:val="multilevel"/>
    <w:tmpl w:val="56069B7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num w:numId="1">
    <w:abstractNumId w:val="15"/>
  </w:num>
  <w:num w:numId="2">
    <w:abstractNumId w:val="30"/>
  </w:num>
  <w:num w:numId="3">
    <w:abstractNumId w:val="14"/>
  </w:num>
  <w:num w:numId="4">
    <w:abstractNumId w:val="44"/>
  </w:num>
  <w:num w:numId="5">
    <w:abstractNumId w:val="45"/>
  </w:num>
  <w:num w:numId="6">
    <w:abstractNumId w:val="11"/>
  </w:num>
  <w:num w:numId="7">
    <w:abstractNumId w:val="2"/>
  </w:num>
  <w:num w:numId="8">
    <w:abstractNumId w:val="33"/>
  </w:num>
  <w:num w:numId="9">
    <w:abstractNumId w:val="41"/>
  </w:num>
  <w:num w:numId="10">
    <w:abstractNumId w:val="32"/>
  </w:num>
  <w:num w:numId="11">
    <w:abstractNumId w:val="38"/>
  </w:num>
  <w:num w:numId="12">
    <w:abstractNumId w:val="27"/>
  </w:num>
  <w:num w:numId="13">
    <w:abstractNumId w:val="25"/>
  </w:num>
  <w:num w:numId="14">
    <w:abstractNumId w:val="39"/>
  </w:num>
  <w:num w:numId="15">
    <w:abstractNumId w:val="36"/>
  </w:num>
  <w:num w:numId="16">
    <w:abstractNumId w:val="1"/>
  </w:num>
  <w:num w:numId="17">
    <w:abstractNumId w:val="8"/>
  </w:num>
  <w:num w:numId="18">
    <w:abstractNumId w:val="13"/>
  </w:num>
  <w:num w:numId="19">
    <w:abstractNumId w:val="47"/>
  </w:num>
  <w:num w:numId="20">
    <w:abstractNumId w:val="37"/>
  </w:num>
  <w:num w:numId="21">
    <w:abstractNumId w:val="19"/>
  </w:num>
  <w:num w:numId="22">
    <w:abstractNumId w:val="48"/>
  </w:num>
  <w:num w:numId="23">
    <w:abstractNumId w:val="46"/>
  </w:num>
  <w:num w:numId="24">
    <w:abstractNumId w:val="7"/>
  </w:num>
  <w:num w:numId="25">
    <w:abstractNumId w:val="18"/>
  </w:num>
  <w:num w:numId="26">
    <w:abstractNumId w:val="4"/>
  </w:num>
  <w:num w:numId="27">
    <w:abstractNumId w:val="34"/>
  </w:num>
  <w:num w:numId="28">
    <w:abstractNumId w:val="6"/>
  </w:num>
  <w:num w:numId="29">
    <w:abstractNumId w:val="5"/>
  </w:num>
  <w:num w:numId="30">
    <w:abstractNumId w:val="16"/>
  </w:num>
  <w:num w:numId="31">
    <w:abstractNumId w:val="10"/>
  </w:num>
  <w:num w:numId="32">
    <w:abstractNumId w:val="12"/>
  </w:num>
  <w:num w:numId="33">
    <w:abstractNumId w:val="9"/>
  </w:num>
  <w:num w:numId="34">
    <w:abstractNumId w:val="23"/>
  </w:num>
  <w:num w:numId="35">
    <w:abstractNumId w:val="26"/>
  </w:num>
  <w:num w:numId="36">
    <w:abstractNumId w:val="0"/>
  </w:num>
  <w:num w:numId="37">
    <w:abstractNumId w:val="20"/>
  </w:num>
  <w:num w:numId="38">
    <w:abstractNumId w:val="17"/>
  </w:num>
  <w:num w:numId="39">
    <w:abstractNumId w:val="43"/>
  </w:num>
  <w:num w:numId="40">
    <w:abstractNumId w:val="24"/>
  </w:num>
  <w:num w:numId="41">
    <w:abstractNumId w:val="28"/>
  </w:num>
  <w:num w:numId="42">
    <w:abstractNumId w:val="22"/>
  </w:num>
  <w:num w:numId="43">
    <w:abstractNumId w:val="35"/>
  </w:num>
  <w:num w:numId="44">
    <w:abstractNumId w:val="21"/>
  </w:num>
  <w:num w:numId="45">
    <w:abstractNumId w:val="42"/>
  </w:num>
  <w:num w:numId="46">
    <w:abstractNumId w:val="31"/>
  </w:num>
  <w:num w:numId="47">
    <w:abstractNumId w:val="40"/>
  </w:num>
  <w:num w:numId="48">
    <w:abstractNumId w:val="3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4F3"/>
    <w:rsid w:val="00003C3C"/>
    <w:rsid w:val="0000759C"/>
    <w:rsid w:val="0003294C"/>
    <w:rsid w:val="00034016"/>
    <w:rsid w:val="00053684"/>
    <w:rsid w:val="00056D86"/>
    <w:rsid w:val="000609D8"/>
    <w:rsid w:val="00076029"/>
    <w:rsid w:val="00085B15"/>
    <w:rsid w:val="00086E38"/>
    <w:rsid w:val="00091182"/>
    <w:rsid w:val="000B03FD"/>
    <w:rsid w:val="000C00B7"/>
    <w:rsid w:val="000D7038"/>
    <w:rsid w:val="000F11C3"/>
    <w:rsid w:val="00103831"/>
    <w:rsid w:val="00113E26"/>
    <w:rsid w:val="0012064C"/>
    <w:rsid w:val="00135F17"/>
    <w:rsid w:val="001525DF"/>
    <w:rsid w:val="00156663"/>
    <w:rsid w:val="0015765D"/>
    <w:rsid w:val="00157DC9"/>
    <w:rsid w:val="00174D55"/>
    <w:rsid w:val="00175CE4"/>
    <w:rsid w:val="001A32CA"/>
    <w:rsid w:val="001A3F57"/>
    <w:rsid w:val="001F16DF"/>
    <w:rsid w:val="002021AA"/>
    <w:rsid w:val="002273BF"/>
    <w:rsid w:val="00237C97"/>
    <w:rsid w:val="002A2B92"/>
    <w:rsid w:val="002C51E4"/>
    <w:rsid w:val="002E294E"/>
    <w:rsid w:val="002F1452"/>
    <w:rsid w:val="002F7660"/>
    <w:rsid w:val="003008EE"/>
    <w:rsid w:val="00306A05"/>
    <w:rsid w:val="00306DEE"/>
    <w:rsid w:val="00307345"/>
    <w:rsid w:val="00307A0E"/>
    <w:rsid w:val="003151E3"/>
    <w:rsid w:val="0032059A"/>
    <w:rsid w:val="00322A7B"/>
    <w:rsid w:val="00325BDD"/>
    <w:rsid w:val="003332FE"/>
    <w:rsid w:val="00365E4C"/>
    <w:rsid w:val="00367601"/>
    <w:rsid w:val="003751BC"/>
    <w:rsid w:val="003812B9"/>
    <w:rsid w:val="003B7382"/>
    <w:rsid w:val="003D3069"/>
    <w:rsid w:val="003E77C4"/>
    <w:rsid w:val="003F3298"/>
    <w:rsid w:val="004056C9"/>
    <w:rsid w:val="004141A2"/>
    <w:rsid w:val="0042063F"/>
    <w:rsid w:val="00430A88"/>
    <w:rsid w:val="00443059"/>
    <w:rsid w:val="00444B86"/>
    <w:rsid w:val="00461D37"/>
    <w:rsid w:val="004664BE"/>
    <w:rsid w:val="004B4015"/>
    <w:rsid w:val="004B4F01"/>
    <w:rsid w:val="004B5B8F"/>
    <w:rsid w:val="004C4EEE"/>
    <w:rsid w:val="004E25D6"/>
    <w:rsid w:val="00517F71"/>
    <w:rsid w:val="00541B49"/>
    <w:rsid w:val="00552361"/>
    <w:rsid w:val="00556FE7"/>
    <w:rsid w:val="00580FF3"/>
    <w:rsid w:val="005858C9"/>
    <w:rsid w:val="005A0C58"/>
    <w:rsid w:val="005A5A37"/>
    <w:rsid w:val="005B2DCF"/>
    <w:rsid w:val="005B6E7F"/>
    <w:rsid w:val="005C1A55"/>
    <w:rsid w:val="005E7BEB"/>
    <w:rsid w:val="006269C9"/>
    <w:rsid w:val="00631B46"/>
    <w:rsid w:val="006437BB"/>
    <w:rsid w:val="00655A66"/>
    <w:rsid w:val="006707E6"/>
    <w:rsid w:val="0068106A"/>
    <w:rsid w:val="00682A00"/>
    <w:rsid w:val="00691C45"/>
    <w:rsid w:val="006A45A7"/>
    <w:rsid w:val="006A6629"/>
    <w:rsid w:val="006B0F8C"/>
    <w:rsid w:val="006B5983"/>
    <w:rsid w:val="006B7CF6"/>
    <w:rsid w:val="006C33DB"/>
    <w:rsid w:val="006E4A33"/>
    <w:rsid w:val="0071236E"/>
    <w:rsid w:val="00714454"/>
    <w:rsid w:val="0072789A"/>
    <w:rsid w:val="007355CE"/>
    <w:rsid w:val="00736FA5"/>
    <w:rsid w:val="00737056"/>
    <w:rsid w:val="00757B63"/>
    <w:rsid w:val="00777F21"/>
    <w:rsid w:val="007968D1"/>
    <w:rsid w:val="007A01D8"/>
    <w:rsid w:val="007A0BD8"/>
    <w:rsid w:val="007C53C7"/>
    <w:rsid w:val="007E4694"/>
    <w:rsid w:val="007F6ACB"/>
    <w:rsid w:val="00832D93"/>
    <w:rsid w:val="008353C4"/>
    <w:rsid w:val="00843EB4"/>
    <w:rsid w:val="00847597"/>
    <w:rsid w:val="00854A38"/>
    <w:rsid w:val="00860297"/>
    <w:rsid w:val="00861912"/>
    <w:rsid w:val="00872C02"/>
    <w:rsid w:val="00874978"/>
    <w:rsid w:val="008915DC"/>
    <w:rsid w:val="00897F35"/>
    <w:rsid w:val="008B7E78"/>
    <w:rsid w:val="008C4DA6"/>
    <w:rsid w:val="008E0225"/>
    <w:rsid w:val="008F5D03"/>
    <w:rsid w:val="0090645F"/>
    <w:rsid w:val="00921856"/>
    <w:rsid w:val="0092510D"/>
    <w:rsid w:val="00941427"/>
    <w:rsid w:val="00950327"/>
    <w:rsid w:val="0095052B"/>
    <w:rsid w:val="009537CF"/>
    <w:rsid w:val="00967350"/>
    <w:rsid w:val="00967631"/>
    <w:rsid w:val="00977CA0"/>
    <w:rsid w:val="00982585"/>
    <w:rsid w:val="009A3580"/>
    <w:rsid w:val="009C668F"/>
    <w:rsid w:val="009D43F6"/>
    <w:rsid w:val="009E40B1"/>
    <w:rsid w:val="009E6EE5"/>
    <w:rsid w:val="00A23371"/>
    <w:rsid w:val="00A27E2B"/>
    <w:rsid w:val="00A33764"/>
    <w:rsid w:val="00A50ACE"/>
    <w:rsid w:val="00A639F6"/>
    <w:rsid w:val="00A735EC"/>
    <w:rsid w:val="00A808CD"/>
    <w:rsid w:val="00A809AB"/>
    <w:rsid w:val="00AA18B8"/>
    <w:rsid w:val="00AB5C9E"/>
    <w:rsid w:val="00AB7C55"/>
    <w:rsid w:val="00AB7D71"/>
    <w:rsid w:val="00AC200E"/>
    <w:rsid w:val="00AC4430"/>
    <w:rsid w:val="00B01006"/>
    <w:rsid w:val="00B037B7"/>
    <w:rsid w:val="00B16458"/>
    <w:rsid w:val="00B351B9"/>
    <w:rsid w:val="00B364FE"/>
    <w:rsid w:val="00B411B4"/>
    <w:rsid w:val="00B54F1C"/>
    <w:rsid w:val="00BA33B4"/>
    <w:rsid w:val="00BD3FE8"/>
    <w:rsid w:val="00BE3656"/>
    <w:rsid w:val="00C16850"/>
    <w:rsid w:val="00C263E4"/>
    <w:rsid w:val="00C405FA"/>
    <w:rsid w:val="00C464F3"/>
    <w:rsid w:val="00C56E90"/>
    <w:rsid w:val="00C62647"/>
    <w:rsid w:val="00C70A94"/>
    <w:rsid w:val="00C81780"/>
    <w:rsid w:val="00CB2473"/>
    <w:rsid w:val="00CC05F3"/>
    <w:rsid w:val="00CD31C1"/>
    <w:rsid w:val="00CF53EB"/>
    <w:rsid w:val="00CF7FBF"/>
    <w:rsid w:val="00D038FA"/>
    <w:rsid w:val="00D11A53"/>
    <w:rsid w:val="00D13155"/>
    <w:rsid w:val="00D155CD"/>
    <w:rsid w:val="00D16F48"/>
    <w:rsid w:val="00D274AB"/>
    <w:rsid w:val="00D317AC"/>
    <w:rsid w:val="00D471CC"/>
    <w:rsid w:val="00D6467D"/>
    <w:rsid w:val="00D7341C"/>
    <w:rsid w:val="00DA75C5"/>
    <w:rsid w:val="00DC50DE"/>
    <w:rsid w:val="00DF044C"/>
    <w:rsid w:val="00E15549"/>
    <w:rsid w:val="00E477D1"/>
    <w:rsid w:val="00E52974"/>
    <w:rsid w:val="00E60CD6"/>
    <w:rsid w:val="00E62163"/>
    <w:rsid w:val="00E66786"/>
    <w:rsid w:val="00E95704"/>
    <w:rsid w:val="00EB7D77"/>
    <w:rsid w:val="00EC4243"/>
    <w:rsid w:val="00F03C49"/>
    <w:rsid w:val="00F7069C"/>
    <w:rsid w:val="00F7584C"/>
    <w:rsid w:val="00F943F0"/>
    <w:rsid w:val="00F94BA4"/>
    <w:rsid w:val="00F96AA6"/>
    <w:rsid w:val="00FA1DC9"/>
    <w:rsid w:val="00FB5A97"/>
    <w:rsid w:val="00FC6A87"/>
    <w:rsid w:val="00FF2152"/>
    <w:rsid w:val="00FF3629"/>
    <w:rsid w:val="00FF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C5AE7D"/>
  <w14:defaultImageDpi w14:val="300"/>
  <w15:docId w15:val="{816897FF-1063-4E5C-81AA-4DDA3813F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_tradnl" w:eastAsia="es-E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4FE"/>
  </w:style>
  <w:style w:type="paragraph" w:styleId="Ttulo1">
    <w:name w:val="heading 1"/>
    <w:basedOn w:val="Normal"/>
    <w:next w:val="Normal"/>
    <w:link w:val="Ttulo1Car"/>
    <w:uiPriority w:val="9"/>
    <w:qFormat/>
    <w:rsid w:val="000B03FD"/>
    <w:pPr>
      <w:pBdr>
        <w:bottom w:val="single" w:sz="8" w:space="1" w:color="800000"/>
      </w:pBdr>
      <w:spacing w:before="300" w:after="40"/>
      <w:jc w:val="left"/>
      <w:outlineLvl w:val="0"/>
    </w:pPr>
    <w:rPr>
      <w:b/>
      <w:smallCaps/>
      <w:color w:val="984806" w:themeColor="accent6" w:themeShade="80"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64F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64F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64FE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64F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64FE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64F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64F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64F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03FD"/>
    <w:rPr>
      <w:b/>
      <w:smallCaps/>
      <w:color w:val="984806" w:themeColor="accent6" w:themeShade="80"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364FE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64FE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64FE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64FE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64FE"/>
    <w:rPr>
      <w:smallCaps/>
      <w:color w:val="C0504D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64FE"/>
    <w:rPr>
      <w:b/>
      <w:smallCaps/>
      <w:color w:val="C0504D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64FE"/>
    <w:rPr>
      <w:b/>
      <w:i/>
      <w:smallCaps/>
      <w:color w:val="94363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64FE"/>
    <w:rPr>
      <w:b/>
      <w:i/>
      <w:smallCaps/>
      <w:color w:val="622423" w:themeColor="accent2" w:themeShade="7F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64FE"/>
    <w:rPr>
      <w:b/>
      <w:bCs/>
      <w:caps/>
      <w:sz w:val="16"/>
      <w:szCs w:val="18"/>
    </w:rPr>
  </w:style>
  <w:style w:type="paragraph" w:styleId="Ttulo">
    <w:name w:val="Title"/>
    <w:basedOn w:val="Sinespaciado"/>
    <w:next w:val="Normal"/>
    <w:link w:val="TtuloCar"/>
    <w:uiPriority w:val="10"/>
    <w:qFormat/>
    <w:rsid w:val="000B03FD"/>
    <w:pPr>
      <w:pBdr>
        <w:bottom w:val="single" w:sz="8" w:space="1" w:color="800000"/>
      </w:pBdr>
      <w:jc w:val="right"/>
    </w:pPr>
    <w:rPr>
      <w:b/>
      <w:smallCaps/>
      <w:color w:val="984806" w:themeColor="accent6" w:themeShade="80"/>
      <w:sz w:val="40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0B03FD"/>
    <w:rPr>
      <w:b/>
      <w:smallCaps/>
      <w:color w:val="984806" w:themeColor="accent6" w:themeShade="80"/>
      <w:sz w:val="40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B364F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B364FE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B364FE"/>
    <w:rPr>
      <w:b/>
      <w:color w:val="C0504D" w:themeColor="accent2"/>
    </w:rPr>
  </w:style>
  <w:style w:type="character" w:styleId="nfasis">
    <w:name w:val="Emphasis"/>
    <w:uiPriority w:val="20"/>
    <w:qFormat/>
    <w:rsid w:val="00B364FE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B364FE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B364F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B364FE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B364FE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64F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64FE"/>
    <w:rPr>
      <w:b/>
      <w:i/>
      <w:color w:val="FFFFFF" w:themeColor="background1"/>
      <w:shd w:val="clear" w:color="auto" w:fill="C0504D" w:themeFill="accent2"/>
    </w:rPr>
  </w:style>
  <w:style w:type="character" w:styleId="nfasissutil">
    <w:name w:val="Subtle Emphasis"/>
    <w:uiPriority w:val="19"/>
    <w:qFormat/>
    <w:rsid w:val="00B364FE"/>
    <w:rPr>
      <w:i/>
    </w:rPr>
  </w:style>
  <w:style w:type="character" w:styleId="nfasisintenso">
    <w:name w:val="Intense Emphasis"/>
    <w:uiPriority w:val="21"/>
    <w:qFormat/>
    <w:rsid w:val="00B364FE"/>
    <w:rPr>
      <w:b/>
      <w:i/>
      <w:color w:val="C0504D" w:themeColor="accent2"/>
      <w:spacing w:val="10"/>
    </w:rPr>
  </w:style>
  <w:style w:type="character" w:styleId="Referenciasutil">
    <w:name w:val="Subtle Reference"/>
    <w:uiPriority w:val="31"/>
    <w:qFormat/>
    <w:rsid w:val="00B364FE"/>
    <w:rPr>
      <w:b/>
    </w:rPr>
  </w:style>
  <w:style w:type="character" w:styleId="Referenciaintensa">
    <w:name w:val="Intense Reference"/>
    <w:uiPriority w:val="32"/>
    <w:qFormat/>
    <w:rsid w:val="00B364FE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B364F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64FE"/>
    <w:pPr>
      <w:outlineLvl w:val="9"/>
    </w:pPr>
    <w:rPr>
      <w:lang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64FE"/>
  </w:style>
  <w:style w:type="paragraph" w:customStyle="1" w:styleId="PersonalName">
    <w:name w:val="Personal Name"/>
    <w:basedOn w:val="Ttulo"/>
    <w:rsid w:val="00921856"/>
    <w:rPr>
      <w:b w:val="0"/>
      <w:caps/>
      <w:color w:val="E36C0A" w:themeColor="accent6" w:themeShade="BF"/>
      <w:sz w:val="28"/>
      <w:szCs w:val="28"/>
    </w:rPr>
  </w:style>
  <w:style w:type="table" w:styleId="Tablaconcuadrcula">
    <w:name w:val="Table Grid"/>
    <w:basedOn w:val="Tablanormal"/>
    <w:uiPriority w:val="59"/>
    <w:rsid w:val="00B36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2">
    <w:name w:val="Light List Accent 2"/>
    <w:basedOn w:val="Tablanormal"/>
    <w:uiPriority w:val="61"/>
    <w:rsid w:val="00B364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B364FE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Encabezado">
    <w:name w:val="header"/>
    <w:basedOn w:val="Normal"/>
    <w:link w:val="EncabezadoCar"/>
    <w:unhideWhenUsed/>
    <w:rsid w:val="00AB5C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AB5C9E"/>
  </w:style>
  <w:style w:type="paragraph" w:styleId="Piedepgina">
    <w:name w:val="footer"/>
    <w:basedOn w:val="Normal"/>
    <w:link w:val="PiedepginaCar"/>
    <w:uiPriority w:val="99"/>
    <w:unhideWhenUsed/>
    <w:rsid w:val="00AB5C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5C9E"/>
  </w:style>
  <w:style w:type="paragraph" w:styleId="Textodeglobo">
    <w:name w:val="Balloon Text"/>
    <w:basedOn w:val="Normal"/>
    <w:link w:val="TextodegloboCar"/>
    <w:uiPriority w:val="99"/>
    <w:semiHidden/>
    <w:unhideWhenUsed/>
    <w:rsid w:val="00D471C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1CC"/>
    <w:rPr>
      <w:rFonts w:ascii="Lucida Grande" w:hAnsi="Lucida Grande" w:cs="Lucida Grande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unhideWhenUsed/>
    <w:rsid w:val="00556FE7"/>
    <w:pPr>
      <w:spacing w:after="0" w:line="240" w:lineRule="auto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556FE7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556FE7"/>
    <w:rPr>
      <w:vertAlign w:val="superscript"/>
    </w:rPr>
  </w:style>
  <w:style w:type="numbering" w:customStyle="1" w:styleId="Estilo1">
    <w:name w:val="Estilo1"/>
    <w:uiPriority w:val="99"/>
    <w:rsid w:val="00C263E4"/>
    <w:pPr>
      <w:numPr>
        <w:numId w:val="2"/>
      </w:numPr>
    </w:pPr>
  </w:style>
  <w:style w:type="character" w:styleId="Hipervnculo">
    <w:name w:val="Hyperlink"/>
    <w:basedOn w:val="Fuentedeprrafopredeter"/>
    <w:uiPriority w:val="99"/>
    <w:unhideWhenUsed/>
    <w:rsid w:val="00C16850"/>
    <w:rPr>
      <w:color w:val="0000FF" w:themeColor="hyperlink"/>
      <w:u w:val="single"/>
    </w:rPr>
  </w:style>
  <w:style w:type="paragraph" w:customStyle="1" w:styleId="Default">
    <w:name w:val="Default"/>
    <w:rsid w:val="000609D8"/>
    <w:pPr>
      <w:autoSpaceDE w:val="0"/>
      <w:autoSpaceDN w:val="0"/>
      <w:adjustRightInd w:val="0"/>
      <w:spacing w:after="0" w:line="240" w:lineRule="auto"/>
      <w:jc w:val="left"/>
    </w:pPr>
    <w:rPr>
      <w:rFonts w:ascii="Cambria" w:hAnsi="Cambria" w:cs="Cambria"/>
      <w:color w:val="000000"/>
      <w:sz w:val="24"/>
      <w:szCs w:val="24"/>
      <w:lang w:val="es-CO"/>
    </w:rPr>
  </w:style>
  <w:style w:type="paragraph" w:customStyle="1" w:styleId="Sinespaciado1">
    <w:name w:val="Sin espaciado1"/>
    <w:uiPriority w:val="1"/>
    <w:qFormat/>
    <w:rsid w:val="009D43F6"/>
    <w:pPr>
      <w:spacing w:after="0" w:line="240" w:lineRule="auto"/>
      <w:jc w:val="left"/>
    </w:pPr>
    <w:rPr>
      <w:rFonts w:ascii="Calibri" w:eastAsia="Calibri" w:hAnsi="Calibri" w:cs="Times New Roman"/>
      <w:sz w:val="22"/>
      <w:szCs w:val="22"/>
      <w:lang w:val="es-CO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854A3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4A38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4A38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4A3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4A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gif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2965FE58016414799B7A8B2F0109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70-419F-4A14-96EA-73C0EC787859}"/>
      </w:docPartPr>
      <w:docPartBody>
        <w:p w:rsidR="005011A9" w:rsidRDefault="00D6612B" w:rsidP="00D6612B">
          <w:pPr>
            <w:pStyle w:val="22965FE58016414799B7A8B2F0109336"/>
          </w:pPr>
          <w:r w:rsidRPr="00E10BD4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7F1"/>
    <w:rsid w:val="00120C27"/>
    <w:rsid w:val="001537E7"/>
    <w:rsid w:val="00283C47"/>
    <w:rsid w:val="002B238B"/>
    <w:rsid w:val="003944EA"/>
    <w:rsid w:val="00415133"/>
    <w:rsid w:val="005011A9"/>
    <w:rsid w:val="00522AF6"/>
    <w:rsid w:val="005D67CD"/>
    <w:rsid w:val="006252C1"/>
    <w:rsid w:val="006367BD"/>
    <w:rsid w:val="00724E66"/>
    <w:rsid w:val="00736DAE"/>
    <w:rsid w:val="008403A4"/>
    <w:rsid w:val="00867700"/>
    <w:rsid w:val="00926D57"/>
    <w:rsid w:val="00942E81"/>
    <w:rsid w:val="00944DAB"/>
    <w:rsid w:val="0096533D"/>
    <w:rsid w:val="0097160A"/>
    <w:rsid w:val="00A129B0"/>
    <w:rsid w:val="00A15B8B"/>
    <w:rsid w:val="00A437C0"/>
    <w:rsid w:val="00BD10EF"/>
    <w:rsid w:val="00C02147"/>
    <w:rsid w:val="00D54613"/>
    <w:rsid w:val="00D6612B"/>
    <w:rsid w:val="00D812AA"/>
    <w:rsid w:val="00DA37F1"/>
    <w:rsid w:val="00E00C5D"/>
    <w:rsid w:val="00E63DEC"/>
    <w:rsid w:val="00E73412"/>
    <w:rsid w:val="00FC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612B"/>
    <w:rPr>
      <w:color w:val="808080"/>
    </w:rPr>
  </w:style>
  <w:style w:type="paragraph" w:customStyle="1" w:styleId="98C0E604C3089D4B9C4B945AEC7C2381">
    <w:name w:val="98C0E604C3089D4B9C4B945AEC7C2381"/>
  </w:style>
  <w:style w:type="paragraph" w:customStyle="1" w:styleId="A7D05857AD904497889175065DA3A0CA">
    <w:name w:val="A7D05857AD904497889175065DA3A0CA"/>
    <w:rsid w:val="00C02147"/>
    <w:pPr>
      <w:spacing w:after="200" w:line="276" w:lineRule="auto"/>
    </w:pPr>
    <w:rPr>
      <w:sz w:val="22"/>
      <w:szCs w:val="22"/>
      <w:lang w:val="es-CO" w:eastAsia="es-CO"/>
    </w:rPr>
  </w:style>
  <w:style w:type="paragraph" w:customStyle="1" w:styleId="E10068E4233242DDA3C4BF0C85AA3274">
    <w:name w:val="E10068E4233242DDA3C4BF0C85AA3274"/>
    <w:rsid w:val="00C02147"/>
    <w:pPr>
      <w:spacing w:after="200" w:line="276" w:lineRule="auto"/>
    </w:pPr>
    <w:rPr>
      <w:sz w:val="22"/>
      <w:szCs w:val="22"/>
      <w:lang w:val="es-CO" w:eastAsia="es-CO"/>
    </w:rPr>
  </w:style>
  <w:style w:type="paragraph" w:customStyle="1" w:styleId="1AD00B8646DA40A6A66800ED4D4E75A9">
    <w:name w:val="1AD00B8646DA40A6A66800ED4D4E75A9"/>
    <w:rsid w:val="00C02147"/>
    <w:pPr>
      <w:spacing w:after="200" w:line="276" w:lineRule="auto"/>
    </w:pPr>
    <w:rPr>
      <w:sz w:val="22"/>
      <w:szCs w:val="22"/>
      <w:lang w:val="es-CO" w:eastAsia="es-CO"/>
    </w:rPr>
  </w:style>
  <w:style w:type="paragraph" w:customStyle="1" w:styleId="F622FE93680C4AA5B6E80C48A44A4647">
    <w:name w:val="F622FE93680C4AA5B6E80C48A44A4647"/>
    <w:rsid w:val="00522AF6"/>
    <w:pPr>
      <w:spacing w:after="160" w:line="259" w:lineRule="auto"/>
    </w:pPr>
    <w:rPr>
      <w:sz w:val="22"/>
      <w:szCs w:val="22"/>
      <w:lang w:val="en-US" w:eastAsia="en-US"/>
    </w:rPr>
  </w:style>
  <w:style w:type="paragraph" w:customStyle="1" w:styleId="22965FE58016414799B7A8B2F0109336">
    <w:name w:val="22965FE58016414799B7A8B2F0109336"/>
    <w:rsid w:val="00D6612B"/>
    <w:pPr>
      <w:spacing w:after="160" w:line="259" w:lineRule="auto"/>
    </w:pPr>
    <w:rPr>
      <w:sz w:val="22"/>
      <w:szCs w:val="22"/>
      <w:lang w:val="es-CO" w:eastAsia="es-CO"/>
    </w:rPr>
  </w:style>
  <w:style w:type="paragraph" w:customStyle="1" w:styleId="88FA13B2A50341B0BCD5516486AFFD6D">
    <w:name w:val="88FA13B2A50341B0BCD5516486AFFD6D"/>
    <w:rsid w:val="00D6612B"/>
    <w:pPr>
      <w:spacing w:after="160" w:line="259" w:lineRule="auto"/>
    </w:pPr>
    <w:rPr>
      <w:sz w:val="22"/>
      <w:szCs w:val="22"/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530CC1-C1EF-4BD3-ABAF-B7F61FC3A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1064</Words>
  <Characters>5857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Personal</Company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Méndez</dc:creator>
  <cp:lastModifiedBy>Attom</cp:lastModifiedBy>
  <cp:revision>13</cp:revision>
  <cp:lastPrinted>2019-01-27T23:57:00Z</cp:lastPrinted>
  <dcterms:created xsi:type="dcterms:W3CDTF">2019-07-18T02:49:00Z</dcterms:created>
  <dcterms:modified xsi:type="dcterms:W3CDTF">2019-11-15T20:56:00Z</dcterms:modified>
</cp:coreProperties>
</file>