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3ACC18" w14:textId="763BAE4F" w:rsidR="00B364FE" w:rsidRPr="00967631" w:rsidRDefault="00DC50DE" w:rsidP="006B7CF6">
      <w:pPr>
        <w:pStyle w:val="Sinespaciado"/>
        <w:jc w:val="right"/>
        <w:rPr>
          <w:rFonts w:asciiTheme="majorHAnsi" w:hAnsiTheme="majorHAnsi"/>
          <w:sz w:val="24"/>
          <w:szCs w:val="24"/>
          <w:lang w:val="es-CO"/>
        </w:rPr>
      </w:pPr>
      <w:r>
        <w:rPr>
          <w:noProof/>
          <w:lang w:val="es-CO" w:eastAsia="es-CO"/>
        </w:rPr>
        <w:drawing>
          <wp:anchor distT="0" distB="0" distL="114300" distR="114300" simplePos="0" relativeHeight="251664383" behindDoc="0" locked="0" layoutInCell="1" allowOverlap="1" wp14:anchorId="084241AC" wp14:editId="2F3F7399">
            <wp:simplePos x="0" y="0"/>
            <wp:positionH relativeFrom="column">
              <wp:posOffset>-1117600</wp:posOffset>
            </wp:positionH>
            <wp:positionV relativeFrom="paragraph">
              <wp:posOffset>-1102116</wp:posOffset>
            </wp:positionV>
            <wp:extent cx="7820904" cy="10121358"/>
            <wp:effectExtent l="0" t="0" r="2540" b="63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ADA-GUÍA-06.png"/>
                    <pic:cNvPicPr/>
                  </pic:nvPicPr>
                  <pic:blipFill>
                    <a:blip r:embed="rId8"/>
                    <a:stretch>
                      <a:fillRect/>
                    </a:stretch>
                  </pic:blipFill>
                  <pic:spPr>
                    <a:xfrm>
                      <a:off x="0" y="0"/>
                      <a:ext cx="7820904" cy="10121358"/>
                    </a:xfrm>
                    <a:prstGeom prst="rect">
                      <a:avLst/>
                    </a:prstGeom>
                  </pic:spPr>
                </pic:pic>
              </a:graphicData>
            </a:graphic>
            <wp14:sizeRelH relativeFrom="page">
              <wp14:pctWidth>0</wp14:pctWidth>
            </wp14:sizeRelH>
            <wp14:sizeRelV relativeFrom="page">
              <wp14:pctHeight>0</wp14:pctHeight>
            </wp14:sizeRelV>
          </wp:anchor>
        </w:drawing>
      </w:r>
    </w:p>
    <w:p w14:paraId="75F8E8C0" w14:textId="2FCF63CD" w:rsidR="00967631" w:rsidRDefault="00967631" w:rsidP="006B7CF6">
      <w:pPr>
        <w:spacing w:after="0" w:line="240" w:lineRule="auto"/>
        <w:rPr>
          <w:rFonts w:asciiTheme="majorHAnsi" w:hAnsiTheme="majorHAnsi"/>
          <w:b/>
          <w:color w:val="E36C0A" w:themeColor="accent6" w:themeShade="BF"/>
          <w:sz w:val="24"/>
          <w:szCs w:val="24"/>
        </w:rPr>
      </w:pPr>
    </w:p>
    <w:p w14:paraId="6905F466" w14:textId="6C6ADD5A" w:rsidR="00967631" w:rsidRDefault="00967631" w:rsidP="006B7CF6">
      <w:pPr>
        <w:spacing w:after="0" w:line="240" w:lineRule="auto"/>
        <w:rPr>
          <w:rFonts w:asciiTheme="majorHAnsi" w:hAnsiTheme="majorHAnsi"/>
          <w:b/>
          <w:color w:val="E36C0A" w:themeColor="accent6" w:themeShade="BF"/>
          <w:sz w:val="24"/>
          <w:szCs w:val="24"/>
        </w:rPr>
      </w:pPr>
    </w:p>
    <w:p w14:paraId="247DE790" w14:textId="77777777" w:rsidR="00967631" w:rsidRDefault="00967631" w:rsidP="006B7CF6">
      <w:pPr>
        <w:spacing w:after="0" w:line="240" w:lineRule="auto"/>
        <w:rPr>
          <w:rFonts w:asciiTheme="majorHAnsi" w:hAnsiTheme="majorHAnsi"/>
          <w:b/>
          <w:color w:val="E36C0A" w:themeColor="accent6" w:themeShade="BF"/>
          <w:sz w:val="24"/>
          <w:szCs w:val="24"/>
        </w:rPr>
      </w:pPr>
    </w:p>
    <w:p w14:paraId="0D29587B" w14:textId="6F5BFC30" w:rsidR="00967631" w:rsidRDefault="00967631" w:rsidP="006B7CF6">
      <w:pPr>
        <w:spacing w:after="0" w:line="240" w:lineRule="auto"/>
        <w:rPr>
          <w:rFonts w:asciiTheme="majorHAnsi" w:hAnsiTheme="majorHAnsi"/>
          <w:b/>
          <w:color w:val="E36C0A" w:themeColor="accent6" w:themeShade="BF"/>
          <w:sz w:val="24"/>
          <w:szCs w:val="24"/>
        </w:rPr>
      </w:pPr>
    </w:p>
    <w:p w14:paraId="06342002" w14:textId="69F5387E" w:rsidR="00967631" w:rsidRDefault="00967631" w:rsidP="006B7CF6">
      <w:pPr>
        <w:spacing w:after="0" w:line="240" w:lineRule="auto"/>
        <w:rPr>
          <w:rFonts w:asciiTheme="majorHAnsi" w:hAnsiTheme="majorHAnsi"/>
          <w:b/>
          <w:color w:val="E36C0A" w:themeColor="accent6" w:themeShade="BF"/>
          <w:sz w:val="24"/>
          <w:szCs w:val="24"/>
        </w:rPr>
      </w:pPr>
    </w:p>
    <w:p w14:paraId="18BC9E7B" w14:textId="77777777" w:rsidR="00967631" w:rsidRDefault="00967631" w:rsidP="006B7CF6">
      <w:pPr>
        <w:spacing w:after="0" w:line="240" w:lineRule="auto"/>
        <w:rPr>
          <w:rFonts w:asciiTheme="majorHAnsi" w:hAnsiTheme="majorHAnsi"/>
          <w:b/>
          <w:color w:val="E36C0A" w:themeColor="accent6" w:themeShade="BF"/>
          <w:sz w:val="24"/>
          <w:szCs w:val="24"/>
        </w:rPr>
      </w:pPr>
    </w:p>
    <w:p w14:paraId="17189F8A" w14:textId="77777777" w:rsidR="00967631" w:rsidRDefault="00967631" w:rsidP="006B7CF6">
      <w:pPr>
        <w:spacing w:after="0" w:line="240" w:lineRule="auto"/>
        <w:rPr>
          <w:rFonts w:asciiTheme="majorHAnsi" w:hAnsiTheme="majorHAnsi"/>
          <w:b/>
          <w:color w:val="E36C0A" w:themeColor="accent6" w:themeShade="BF"/>
          <w:sz w:val="24"/>
          <w:szCs w:val="24"/>
        </w:rPr>
      </w:pPr>
    </w:p>
    <w:p w14:paraId="26AD3638" w14:textId="07F11D60" w:rsidR="00967631" w:rsidRDefault="00967631" w:rsidP="006B7CF6">
      <w:pPr>
        <w:spacing w:after="0" w:line="240" w:lineRule="auto"/>
        <w:rPr>
          <w:rFonts w:asciiTheme="majorHAnsi" w:hAnsiTheme="majorHAnsi"/>
          <w:b/>
          <w:color w:val="E36C0A" w:themeColor="accent6" w:themeShade="BF"/>
          <w:sz w:val="24"/>
          <w:szCs w:val="24"/>
        </w:rPr>
      </w:pPr>
    </w:p>
    <w:p w14:paraId="5E05C7F3" w14:textId="29A91D54" w:rsidR="00967631" w:rsidRDefault="00967631" w:rsidP="006B7CF6">
      <w:pPr>
        <w:spacing w:after="0" w:line="240" w:lineRule="auto"/>
        <w:rPr>
          <w:rFonts w:asciiTheme="majorHAnsi" w:hAnsiTheme="majorHAnsi"/>
          <w:b/>
          <w:color w:val="E36C0A" w:themeColor="accent6" w:themeShade="BF"/>
          <w:sz w:val="24"/>
          <w:szCs w:val="24"/>
        </w:rPr>
      </w:pPr>
    </w:p>
    <w:p w14:paraId="1ED4ABAB" w14:textId="4F04624B" w:rsidR="00967631" w:rsidRDefault="00967631" w:rsidP="006B7CF6">
      <w:pPr>
        <w:spacing w:after="0" w:line="240" w:lineRule="auto"/>
        <w:rPr>
          <w:rFonts w:asciiTheme="majorHAnsi" w:hAnsiTheme="majorHAnsi"/>
          <w:b/>
          <w:color w:val="E36C0A" w:themeColor="accent6" w:themeShade="BF"/>
          <w:sz w:val="24"/>
          <w:szCs w:val="24"/>
        </w:rPr>
      </w:pPr>
    </w:p>
    <w:p w14:paraId="5FCA724C" w14:textId="07FDC167" w:rsidR="00967631" w:rsidRDefault="00967631" w:rsidP="006B7CF6">
      <w:pPr>
        <w:spacing w:after="0" w:line="240" w:lineRule="auto"/>
        <w:rPr>
          <w:rFonts w:asciiTheme="majorHAnsi" w:hAnsiTheme="majorHAnsi"/>
          <w:b/>
          <w:color w:val="E36C0A" w:themeColor="accent6" w:themeShade="BF"/>
          <w:sz w:val="24"/>
          <w:szCs w:val="24"/>
        </w:rPr>
      </w:pPr>
    </w:p>
    <w:p w14:paraId="748FA9C5" w14:textId="77777777" w:rsidR="00967631" w:rsidRDefault="00967631" w:rsidP="006B7CF6">
      <w:pPr>
        <w:spacing w:after="0" w:line="240" w:lineRule="auto"/>
        <w:rPr>
          <w:rFonts w:asciiTheme="majorHAnsi" w:hAnsiTheme="majorHAnsi"/>
          <w:b/>
          <w:color w:val="E36C0A" w:themeColor="accent6" w:themeShade="BF"/>
          <w:sz w:val="24"/>
          <w:szCs w:val="24"/>
        </w:rPr>
      </w:pPr>
    </w:p>
    <w:p w14:paraId="4670D471" w14:textId="77777777" w:rsidR="00967631" w:rsidRDefault="00967631" w:rsidP="006B7CF6">
      <w:pPr>
        <w:spacing w:after="0" w:line="240" w:lineRule="auto"/>
        <w:rPr>
          <w:rFonts w:asciiTheme="majorHAnsi" w:hAnsiTheme="majorHAnsi"/>
          <w:b/>
          <w:color w:val="E36C0A" w:themeColor="accent6" w:themeShade="BF"/>
          <w:sz w:val="24"/>
          <w:szCs w:val="24"/>
        </w:rPr>
      </w:pPr>
    </w:p>
    <w:p w14:paraId="7192BFD9" w14:textId="77777777" w:rsidR="00967631" w:rsidRDefault="00967631" w:rsidP="006B7CF6">
      <w:pPr>
        <w:spacing w:after="0" w:line="240" w:lineRule="auto"/>
        <w:rPr>
          <w:rFonts w:asciiTheme="majorHAnsi" w:hAnsiTheme="majorHAnsi"/>
          <w:b/>
          <w:color w:val="E36C0A" w:themeColor="accent6" w:themeShade="BF"/>
          <w:sz w:val="24"/>
          <w:szCs w:val="24"/>
        </w:rPr>
      </w:pPr>
    </w:p>
    <w:p w14:paraId="25D6EF01" w14:textId="77777777" w:rsidR="00967631" w:rsidRDefault="00967631" w:rsidP="006B7CF6">
      <w:pPr>
        <w:spacing w:after="0" w:line="240" w:lineRule="auto"/>
        <w:rPr>
          <w:rFonts w:asciiTheme="majorHAnsi" w:hAnsiTheme="majorHAnsi"/>
          <w:b/>
          <w:color w:val="E36C0A" w:themeColor="accent6" w:themeShade="BF"/>
          <w:sz w:val="24"/>
          <w:szCs w:val="24"/>
        </w:rPr>
      </w:pPr>
    </w:p>
    <w:p w14:paraId="419BC6EA" w14:textId="1E2D532C" w:rsidR="00967631" w:rsidRDefault="00967631" w:rsidP="006B7CF6">
      <w:pPr>
        <w:spacing w:after="0" w:line="240" w:lineRule="auto"/>
        <w:rPr>
          <w:rFonts w:asciiTheme="majorHAnsi" w:hAnsiTheme="majorHAnsi"/>
          <w:b/>
          <w:color w:val="E36C0A" w:themeColor="accent6" w:themeShade="BF"/>
          <w:sz w:val="24"/>
          <w:szCs w:val="24"/>
        </w:rPr>
      </w:pPr>
    </w:p>
    <w:p w14:paraId="102AD8C6" w14:textId="77777777" w:rsidR="00967631" w:rsidRDefault="00967631" w:rsidP="006B7CF6">
      <w:pPr>
        <w:spacing w:after="0" w:line="240" w:lineRule="auto"/>
        <w:rPr>
          <w:rFonts w:asciiTheme="majorHAnsi" w:hAnsiTheme="majorHAnsi"/>
          <w:b/>
          <w:color w:val="E36C0A" w:themeColor="accent6" w:themeShade="BF"/>
          <w:sz w:val="24"/>
          <w:szCs w:val="24"/>
        </w:rPr>
      </w:pPr>
    </w:p>
    <w:p w14:paraId="56CAEEA2" w14:textId="59E9715E" w:rsidR="00967631" w:rsidRDefault="00967631" w:rsidP="006B7CF6">
      <w:pPr>
        <w:spacing w:after="0" w:line="240" w:lineRule="auto"/>
        <w:rPr>
          <w:rFonts w:asciiTheme="majorHAnsi" w:hAnsiTheme="majorHAnsi"/>
          <w:b/>
          <w:color w:val="E36C0A" w:themeColor="accent6" w:themeShade="BF"/>
          <w:sz w:val="24"/>
          <w:szCs w:val="24"/>
        </w:rPr>
      </w:pPr>
    </w:p>
    <w:p w14:paraId="42319A5D" w14:textId="23DFBEF6" w:rsidR="00967631" w:rsidRDefault="00967631" w:rsidP="006B7CF6">
      <w:pPr>
        <w:spacing w:after="0" w:line="240" w:lineRule="auto"/>
        <w:rPr>
          <w:rFonts w:asciiTheme="majorHAnsi" w:hAnsiTheme="majorHAnsi"/>
          <w:b/>
          <w:color w:val="E36C0A" w:themeColor="accent6" w:themeShade="BF"/>
          <w:sz w:val="24"/>
          <w:szCs w:val="24"/>
        </w:rPr>
      </w:pPr>
    </w:p>
    <w:p w14:paraId="06F28AF9" w14:textId="77777777" w:rsidR="002E294E" w:rsidRDefault="002E294E" w:rsidP="002E294E">
      <w:pPr>
        <w:spacing w:after="0" w:line="240" w:lineRule="auto"/>
        <w:rPr>
          <w:rFonts w:asciiTheme="majorHAnsi" w:hAnsiTheme="majorHAnsi"/>
          <w:b/>
          <w:color w:val="E36C0A" w:themeColor="accent6" w:themeShade="BF"/>
          <w:sz w:val="24"/>
          <w:szCs w:val="24"/>
        </w:rPr>
      </w:pPr>
    </w:p>
    <w:p w14:paraId="21CA28DB" w14:textId="77777777" w:rsidR="002E294E" w:rsidRDefault="002E294E" w:rsidP="002E294E">
      <w:pPr>
        <w:spacing w:after="0" w:line="240" w:lineRule="auto"/>
        <w:rPr>
          <w:rFonts w:asciiTheme="majorHAnsi" w:hAnsiTheme="majorHAnsi"/>
          <w:b/>
          <w:color w:val="E36C0A" w:themeColor="accent6" w:themeShade="BF"/>
          <w:sz w:val="24"/>
          <w:szCs w:val="24"/>
        </w:rPr>
      </w:pPr>
    </w:p>
    <w:p w14:paraId="638E2E73" w14:textId="77777777" w:rsidR="002E294E" w:rsidRDefault="002E294E" w:rsidP="002E294E">
      <w:pPr>
        <w:spacing w:after="0" w:line="240" w:lineRule="auto"/>
        <w:rPr>
          <w:rFonts w:asciiTheme="majorHAnsi" w:hAnsiTheme="majorHAnsi"/>
          <w:b/>
          <w:color w:val="E36C0A" w:themeColor="accent6" w:themeShade="BF"/>
          <w:sz w:val="24"/>
          <w:szCs w:val="24"/>
        </w:rPr>
      </w:pPr>
    </w:p>
    <w:p w14:paraId="6098EA43" w14:textId="77777777" w:rsidR="002E294E" w:rsidRDefault="002E294E" w:rsidP="002E294E">
      <w:pPr>
        <w:spacing w:after="0" w:line="240" w:lineRule="auto"/>
        <w:rPr>
          <w:rFonts w:asciiTheme="majorHAnsi" w:hAnsiTheme="majorHAnsi"/>
          <w:b/>
          <w:color w:val="E36C0A" w:themeColor="accent6" w:themeShade="BF"/>
          <w:sz w:val="24"/>
          <w:szCs w:val="24"/>
        </w:rPr>
      </w:pPr>
    </w:p>
    <w:p w14:paraId="655FE92D" w14:textId="77777777" w:rsidR="002E294E" w:rsidRDefault="002E294E" w:rsidP="002E294E">
      <w:pPr>
        <w:spacing w:after="0" w:line="240" w:lineRule="auto"/>
        <w:rPr>
          <w:rFonts w:asciiTheme="majorHAnsi" w:hAnsiTheme="majorHAnsi"/>
          <w:b/>
          <w:color w:val="E36C0A" w:themeColor="accent6" w:themeShade="BF"/>
          <w:sz w:val="24"/>
          <w:szCs w:val="24"/>
        </w:rPr>
      </w:pPr>
    </w:p>
    <w:p w14:paraId="2B813F36" w14:textId="77777777" w:rsidR="002E294E" w:rsidRDefault="002E294E" w:rsidP="002E294E">
      <w:pPr>
        <w:spacing w:after="0" w:line="240" w:lineRule="auto"/>
        <w:rPr>
          <w:rFonts w:asciiTheme="majorHAnsi" w:hAnsiTheme="majorHAnsi"/>
          <w:b/>
          <w:color w:val="E36C0A" w:themeColor="accent6" w:themeShade="BF"/>
          <w:sz w:val="24"/>
          <w:szCs w:val="24"/>
        </w:rPr>
      </w:pPr>
      <w:r w:rsidRPr="00817DA6">
        <w:rPr>
          <w:rFonts w:ascii="Arial" w:hAnsi="Arial" w:cs="Arial"/>
          <w:noProof/>
          <w:sz w:val="24"/>
          <w:szCs w:val="24"/>
          <w:lang w:val="es-CO" w:eastAsia="es-CO"/>
        </w:rPr>
        <mc:AlternateContent>
          <mc:Choice Requires="wps">
            <w:drawing>
              <wp:anchor distT="0" distB="0" distL="114300" distR="114300" simplePos="0" relativeHeight="251665408" behindDoc="0" locked="0" layoutInCell="1" allowOverlap="1" wp14:anchorId="7659E8EA" wp14:editId="7249461A">
                <wp:simplePos x="0" y="0"/>
                <wp:positionH relativeFrom="column">
                  <wp:posOffset>1215080</wp:posOffset>
                </wp:positionH>
                <wp:positionV relativeFrom="paragraph">
                  <wp:posOffset>121920</wp:posOffset>
                </wp:positionV>
                <wp:extent cx="3333750" cy="612775"/>
                <wp:effectExtent l="0" t="0" r="0" b="0"/>
                <wp:wrapThrough wrapText="bothSides">
                  <wp:wrapPolygon edited="0">
                    <wp:start x="0" y="0"/>
                    <wp:lineTo x="0" y="21600"/>
                    <wp:lineTo x="21600" y="21600"/>
                    <wp:lineTo x="21600" y="0"/>
                  </wp:wrapPolygon>
                </wp:wrapThrough>
                <wp:docPr id="2" name="Títu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333750" cy="612775"/>
                        </a:xfrm>
                        <a:prstGeom prst="rect">
                          <a:avLst/>
                        </a:prstGeom>
                      </wps:spPr>
                      <wps:txbx>
                        <w:txbxContent>
                          <w:p w14:paraId="55567C88" w14:textId="77777777" w:rsidR="002E294E" w:rsidRPr="00CF10A9" w:rsidRDefault="002E294E" w:rsidP="002E294E">
                            <w:pPr>
                              <w:pStyle w:val="Encabezado"/>
                              <w:spacing w:line="216" w:lineRule="auto"/>
                              <w:jc w:val="center"/>
                              <w:rPr>
                                <w:rFonts w:ascii="Arial" w:eastAsiaTheme="majorEastAsia" w:hAnsi="Arial" w:cs="Arial"/>
                                <w:b/>
                                <w:color w:val="FFFFFF" w:themeColor="background1"/>
                                <w:kern w:val="24"/>
                                <w:sz w:val="28"/>
                                <w:szCs w:val="28"/>
                              </w:rPr>
                            </w:pPr>
                            <w:r w:rsidRPr="00CF10A9">
                              <w:rPr>
                                <w:rFonts w:ascii="Arial" w:eastAsia="Calibri" w:hAnsi="Arial" w:cs="Arial"/>
                                <w:b/>
                                <w:color w:val="FFFFFF" w:themeColor="background1"/>
                                <w:kern w:val="24"/>
                                <w:sz w:val="28"/>
                                <w:szCs w:val="28"/>
                              </w:rPr>
                              <w:t xml:space="preserve">ACTIVIDAD DE APRENDIZAJE </w:t>
                            </w:r>
                          </w:p>
                          <w:p w14:paraId="71F45567" w14:textId="43EE531B"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r w:rsidRPr="00015B9F">
                              <w:rPr>
                                <w:rFonts w:ascii="Arial" w:eastAsia="Calibri" w:hAnsi="Arial" w:cs="Arial"/>
                                <w:color w:val="FF5B00"/>
                                <w:kern w:val="24"/>
                              </w:rPr>
                              <w:t>.</w:t>
                            </w:r>
                            <w:r w:rsidRPr="00015B9F">
                              <w:rPr>
                                <w:rFonts w:ascii="Arial" w:eastAsiaTheme="majorEastAsia" w:hAnsi="Arial" w:cs="Arial"/>
                                <w:color w:val="FFFFFF" w:themeColor="background1"/>
                                <w:kern w:val="24"/>
                                <w:sz w:val="28"/>
                                <w:szCs w:val="28"/>
                              </w:rPr>
                              <w:br/>
                            </w:r>
                            <w:r w:rsidR="00D11A53">
                              <w:rPr>
                                <w:rFonts w:ascii="Arial" w:eastAsia="Calibri" w:hAnsi="Arial" w:cs="Arial"/>
                                <w:color w:val="FFFFFF" w:themeColor="background1"/>
                                <w:kern w:val="24"/>
                                <w:szCs w:val="28"/>
                              </w:rPr>
                              <w:t>GESTIÓN DE LA CALIDAD DE LA INFORMACIÓN</w:t>
                            </w:r>
                          </w:p>
                          <w:p w14:paraId="457D551E"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74372DBF"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03E2EE07"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3D23CEA"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2377A398"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FCBB5BE"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0508045B"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1F9BD1BB"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7C9AF07"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4F4C6CF1"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41FC4BBE" w14:textId="77777777" w:rsidR="002E294E" w:rsidRPr="00015B9F" w:rsidRDefault="002E294E" w:rsidP="002E294E">
                            <w:pPr>
                              <w:pStyle w:val="Encabezado"/>
                              <w:spacing w:line="216" w:lineRule="auto"/>
                              <w:jc w:val="center"/>
                              <w:rPr>
                                <w:rFonts w:ascii="Arial" w:hAnsi="Arial" w:cs="Arial"/>
                                <w:color w:val="FFFFFF" w:themeColor="background1"/>
                                <w:sz w:val="28"/>
                                <w:szCs w:val="28"/>
                              </w:rPr>
                            </w:pPr>
                            <w:r>
                              <w:rPr>
                                <w:rFonts w:ascii="Arial" w:eastAsia="Calibri" w:hAnsi="Arial" w:cs="Arial"/>
                                <w:color w:val="FFFFFF" w:themeColor="background1"/>
                                <w:kern w:val="24"/>
                                <w:sz w:val="28"/>
                                <w:szCs w:val="28"/>
                              </w:rPr>
                              <w:t>Innoo</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659E8EA" id="Título 1" o:spid="_x0000_s1026" style="position:absolute;left:0;text-align:left;margin-left:95.7pt;margin-top:9.6pt;width:262.5pt;height:4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" filled="f" stroked="f">
                <o:lock v:ext="edit" grouping="t"/>
                <v:textbox>
                  <w:txbxContent>
                    <w:p w14:paraId="55567C88" w14:textId="77777777" w:rsidR="002E294E" w:rsidRPr="00CF10A9" w:rsidRDefault="002E294E" w:rsidP="002E294E">
                      <w:pPr>
                        <w:pStyle w:val="Encabezado"/>
                        <w:spacing w:line="216" w:lineRule="auto"/>
                        <w:jc w:val="center"/>
                        <w:rPr>
                          <w:rFonts w:ascii="Arial" w:eastAsiaTheme="majorEastAsia" w:hAnsi="Arial" w:cs="Arial"/>
                          <w:b/>
                          <w:color w:val="FFFFFF" w:themeColor="background1"/>
                          <w:kern w:val="24"/>
                          <w:sz w:val="28"/>
                          <w:szCs w:val="28"/>
                        </w:rPr>
                      </w:pPr>
                      <w:r w:rsidRPr="00CF10A9">
                        <w:rPr>
                          <w:rFonts w:ascii="Arial" w:eastAsia="Calibri" w:hAnsi="Arial" w:cs="Arial"/>
                          <w:b/>
                          <w:color w:val="FFFFFF" w:themeColor="background1"/>
                          <w:kern w:val="24"/>
                          <w:sz w:val="28"/>
                          <w:szCs w:val="28"/>
                        </w:rPr>
                        <w:t xml:space="preserve">ACTIVIDAD DE APRENDIZAJE </w:t>
                      </w:r>
                    </w:p>
                    <w:p w14:paraId="71F45567" w14:textId="43EE531B"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r w:rsidRPr="00015B9F">
                        <w:rPr>
                          <w:rFonts w:ascii="Arial" w:eastAsia="Calibri" w:hAnsi="Arial" w:cs="Arial"/>
                          <w:color w:val="FF5B00"/>
                          <w:kern w:val="24"/>
                        </w:rPr>
                        <w:t>.</w:t>
                      </w:r>
                      <w:r w:rsidRPr="00015B9F">
                        <w:rPr>
                          <w:rFonts w:ascii="Arial" w:eastAsiaTheme="majorEastAsia" w:hAnsi="Arial" w:cs="Arial"/>
                          <w:color w:val="FFFFFF" w:themeColor="background1"/>
                          <w:kern w:val="24"/>
                          <w:sz w:val="28"/>
                          <w:szCs w:val="28"/>
                        </w:rPr>
                        <w:br/>
                      </w:r>
                      <w:r w:rsidR="00D11A53">
                        <w:rPr>
                          <w:rFonts w:ascii="Arial" w:eastAsia="Calibri" w:hAnsi="Arial" w:cs="Arial"/>
                          <w:color w:val="FFFFFF" w:themeColor="background1"/>
                          <w:kern w:val="24"/>
                          <w:szCs w:val="28"/>
                        </w:rPr>
                        <w:t>GESTIÓN DE LA CALIDAD DE LA INFORMACIÓN</w:t>
                      </w:r>
                    </w:p>
                    <w:p w14:paraId="457D551E"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74372DBF"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03E2EE07"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3D23CEA"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2377A398"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FCBB5BE"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0508045B"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1F9BD1BB"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7C9AF07"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4F4C6CF1"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41FC4BBE" w14:textId="77777777" w:rsidR="002E294E" w:rsidRPr="00015B9F" w:rsidRDefault="002E294E" w:rsidP="002E294E">
                      <w:pPr>
                        <w:pStyle w:val="Encabezado"/>
                        <w:spacing w:line="216" w:lineRule="auto"/>
                        <w:jc w:val="center"/>
                        <w:rPr>
                          <w:rFonts w:ascii="Arial" w:hAnsi="Arial" w:cs="Arial"/>
                          <w:color w:val="FFFFFF" w:themeColor="background1"/>
                          <w:sz w:val="28"/>
                          <w:szCs w:val="28"/>
                        </w:rPr>
                      </w:pPr>
                      <w:r>
                        <w:rPr>
                          <w:rFonts w:ascii="Arial" w:eastAsia="Calibri" w:hAnsi="Arial" w:cs="Arial"/>
                          <w:color w:val="FFFFFF" w:themeColor="background1"/>
                          <w:kern w:val="24"/>
                          <w:sz w:val="28"/>
                          <w:szCs w:val="28"/>
                        </w:rPr>
                        <w:t>Innoo</w:t>
                      </w:r>
                    </w:p>
                  </w:txbxContent>
                </v:textbox>
                <w10:wrap type="through"/>
              </v:rect>
            </w:pict>
          </mc:Fallback>
        </mc:AlternateContent>
      </w:r>
    </w:p>
    <w:p w14:paraId="1862C89F" w14:textId="77777777" w:rsidR="002E294E" w:rsidRDefault="002E294E" w:rsidP="002E294E">
      <w:pPr>
        <w:spacing w:after="0" w:line="240" w:lineRule="auto"/>
        <w:rPr>
          <w:rFonts w:asciiTheme="majorHAnsi" w:hAnsiTheme="majorHAnsi"/>
          <w:b/>
          <w:color w:val="E36C0A" w:themeColor="accent6" w:themeShade="BF"/>
          <w:sz w:val="24"/>
          <w:szCs w:val="24"/>
        </w:rPr>
      </w:pPr>
    </w:p>
    <w:p w14:paraId="20B7329D" w14:textId="77777777" w:rsidR="002E294E" w:rsidRDefault="002E294E" w:rsidP="002E294E">
      <w:pPr>
        <w:spacing w:after="0" w:line="240" w:lineRule="auto"/>
        <w:rPr>
          <w:rFonts w:asciiTheme="majorHAnsi" w:hAnsiTheme="majorHAnsi"/>
          <w:b/>
          <w:color w:val="E36C0A" w:themeColor="accent6" w:themeShade="BF"/>
          <w:sz w:val="24"/>
          <w:szCs w:val="24"/>
        </w:rPr>
      </w:pPr>
      <w:r>
        <w:rPr>
          <w:noProof/>
          <w:lang w:val="es-CO" w:eastAsia="es-CO"/>
        </w:rPr>
        <mc:AlternateContent>
          <mc:Choice Requires="wps">
            <w:drawing>
              <wp:anchor distT="0" distB="0" distL="114300" distR="114300" simplePos="0" relativeHeight="251666432" behindDoc="0" locked="0" layoutInCell="1" allowOverlap="1" wp14:anchorId="00133F45" wp14:editId="1429F38C">
                <wp:simplePos x="0" y="0"/>
                <wp:positionH relativeFrom="column">
                  <wp:posOffset>1604213</wp:posOffset>
                </wp:positionH>
                <wp:positionV relativeFrom="paragraph">
                  <wp:posOffset>45720</wp:posOffset>
                </wp:positionV>
                <wp:extent cx="2529192" cy="9728"/>
                <wp:effectExtent l="38100" t="25400" r="62230" b="79375"/>
                <wp:wrapNone/>
                <wp:docPr id="4" name="Conector recto 4"/>
                <wp:cNvGraphicFramePr/>
                <a:graphic xmlns:a="http://schemas.openxmlformats.org/drawingml/2006/main">
                  <a:graphicData uri="http://schemas.microsoft.com/office/word/2010/wordprocessingShape">
                    <wps:wsp>
                      <wps:cNvCnPr/>
                      <wps:spPr>
                        <a:xfrm>
                          <a:off x="0" y="0"/>
                          <a:ext cx="2529192" cy="9728"/>
                        </a:xfrm>
                        <a:prstGeom prst="line">
                          <a:avLst/>
                        </a:prstGeom>
                        <a:ln w="9525">
                          <a:solidFill>
                            <a:srgbClr val="FF45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F31A5" id="Conector recto 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3pt,3.6pt" to="325.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" strokecolor="#ff4500">
                <v:shadow on="t" color="black" opacity="24903f" origin=",.5" offset="0,.55556mm"/>
              </v:line>
            </w:pict>
          </mc:Fallback>
        </mc:AlternateContent>
      </w:r>
    </w:p>
    <w:p w14:paraId="2F1D6304" w14:textId="77777777" w:rsidR="002E294E" w:rsidRDefault="002E294E" w:rsidP="002E294E">
      <w:pPr>
        <w:spacing w:after="0" w:line="240" w:lineRule="auto"/>
        <w:rPr>
          <w:rFonts w:asciiTheme="majorHAnsi" w:hAnsiTheme="majorHAnsi"/>
          <w:b/>
          <w:color w:val="E36C0A" w:themeColor="accent6" w:themeShade="BF"/>
          <w:sz w:val="24"/>
          <w:szCs w:val="24"/>
        </w:rPr>
      </w:pPr>
    </w:p>
    <w:p w14:paraId="156C49DA" w14:textId="77777777" w:rsidR="002E294E" w:rsidRDefault="002E294E" w:rsidP="002E294E">
      <w:pPr>
        <w:spacing w:after="0" w:line="240" w:lineRule="auto"/>
        <w:rPr>
          <w:rFonts w:asciiTheme="majorHAnsi" w:hAnsiTheme="majorHAnsi"/>
          <w:b/>
          <w:color w:val="E36C0A" w:themeColor="accent6" w:themeShade="BF"/>
          <w:sz w:val="24"/>
          <w:szCs w:val="24"/>
        </w:rPr>
      </w:pPr>
    </w:p>
    <w:p w14:paraId="03FBAFA4" w14:textId="6EB2B176" w:rsidR="00967631" w:rsidRDefault="00967631" w:rsidP="006B7CF6">
      <w:pPr>
        <w:spacing w:after="0" w:line="240" w:lineRule="auto"/>
        <w:rPr>
          <w:rFonts w:asciiTheme="majorHAnsi" w:hAnsiTheme="majorHAnsi"/>
          <w:b/>
          <w:color w:val="E36C0A" w:themeColor="accent6" w:themeShade="BF"/>
          <w:sz w:val="24"/>
          <w:szCs w:val="24"/>
        </w:rPr>
      </w:pPr>
    </w:p>
    <w:p w14:paraId="698DCF7D" w14:textId="77777777" w:rsidR="00967631" w:rsidRDefault="00967631" w:rsidP="006B7CF6">
      <w:pPr>
        <w:spacing w:after="0" w:line="240" w:lineRule="auto"/>
        <w:rPr>
          <w:rFonts w:asciiTheme="majorHAnsi" w:hAnsiTheme="majorHAnsi"/>
          <w:b/>
          <w:color w:val="E36C0A" w:themeColor="accent6" w:themeShade="BF"/>
          <w:sz w:val="24"/>
          <w:szCs w:val="24"/>
        </w:rPr>
      </w:pPr>
    </w:p>
    <w:p w14:paraId="005DCEFF" w14:textId="77777777" w:rsidR="00967631" w:rsidRDefault="00967631" w:rsidP="006B7CF6">
      <w:pPr>
        <w:spacing w:after="0" w:line="240" w:lineRule="auto"/>
        <w:rPr>
          <w:rFonts w:asciiTheme="majorHAnsi" w:hAnsiTheme="majorHAnsi"/>
          <w:b/>
          <w:color w:val="E36C0A" w:themeColor="accent6" w:themeShade="BF"/>
          <w:sz w:val="24"/>
          <w:szCs w:val="24"/>
        </w:rPr>
      </w:pPr>
    </w:p>
    <w:p w14:paraId="29DAC549" w14:textId="77777777" w:rsidR="00967631" w:rsidRDefault="00967631" w:rsidP="006B7CF6">
      <w:pPr>
        <w:spacing w:after="0" w:line="240" w:lineRule="auto"/>
        <w:rPr>
          <w:rFonts w:asciiTheme="majorHAnsi" w:hAnsiTheme="majorHAnsi"/>
          <w:b/>
          <w:color w:val="E36C0A" w:themeColor="accent6" w:themeShade="BF"/>
          <w:sz w:val="24"/>
          <w:szCs w:val="24"/>
        </w:rPr>
      </w:pPr>
    </w:p>
    <w:p w14:paraId="48CF4149" w14:textId="77777777" w:rsidR="00967631" w:rsidRDefault="00967631" w:rsidP="006B7CF6">
      <w:pPr>
        <w:spacing w:after="0" w:line="240" w:lineRule="auto"/>
        <w:rPr>
          <w:rFonts w:asciiTheme="majorHAnsi" w:hAnsiTheme="majorHAnsi"/>
          <w:b/>
          <w:color w:val="E36C0A" w:themeColor="accent6" w:themeShade="BF"/>
          <w:sz w:val="24"/>
          <w:szCs w:val="24"/>
        </w:rPr>
      </w:pPr>
    </w:p>
    <w:p w14:paraId="5208657C" w14:textId="77777777" w:rsidR="00967631" w:rsidRDefault="00967631" w:rsidP="006B7CF6">
      <w:pPr>
        <w:spacing w:after="0" w:line="240" w:lineRule="auto"/>
        <w:rPr>
          <w:rFonts w:asciiTheme="majorHAnsi" w:hAnsiTheme="majorHAnsi"/>
          <w:b/>
          <w:color w:val="E36C0A" w:themeColor="accent6" w:themeShade="BF"/>
          <w:sz w:val="24"/>
          <w:szCs w:val="24"/>
        </w:rPr>
      </w:pPr>
    </w:p>
    <w:p w14:paraId="272A2954" w14:textId="77777777" w:rsidR="00967631" w:rsidRDefault="00967631" w:rsidP="006B7CF6">
      <w:pPr>
        <w:spacing w:after="0" w:line="240" w:lineRule="auto"/>
        <w:rPr>
          <w:rFonts w:asciiTheme="majorHAnsi" w:hAnsiTheme="majorHAnsi"/>
          <w:b/>
          <w:color w:val="E36C0A" w:themeColor="accent6" w:themeShade="BF"/>
          <w:sz w:val="24"/>
          <w:szCs w:val="24"/>
        </w:rPr>
      </w:pPr>
    </w:p>
    <w:p w14:paraId="178048D8" w14:textId="77777777" w:rsidR="00967631" w:rsidRDefault="00967631" w:rsidP="006B7CF6">
      <w:pPr>
        <w:spacing w:after="0" w:line="240" w:lineRule="auto"/>
        <w:rPr>
          <w:rFonts w:asciiTheme="majorHAnsi" w:hAnsiTheme="majorHAnsi"/>
          <w:b/>
          <w:color w:val="E36C0A" w:themeColor="accent6" w:themeShade="BF"/>
          <w:sz w:val="24"/>
          <w:szCs w:val="24"/>
        </w:rPr>
      </w:pPr>
    </w:p>
    <w:p w14:paraId="2F774B54" w14:textId="77777777" w:rsidR="00967631" w:rsidRDefault="00967631" w:rsidP="006B7CF6">
      <w:pPr>
        <w:spacing w:after="0" w:line="240" w:lineRule="auto"/>
        <w:rPr>
          <w:rFonts w:asciiTheme="majorHAnsi" w:hAnsiTheme="majorHAnsi"/>
          <w:b/>
          <w:color w:val="E36C0A" w:themeColor="accent6" w:themeShade="BF"/>
          <w:sz w:val="24"/>
          <w:szCs w:val="24"/>
        </w:rPr>
      </w:pPr>
    </w:p>
    <w:p w14:paraId="0E91AC96" w14:textId="77777777" w:rsidR="00967631" w:rsidRDefault="00967631" w:rsidP="006B7CF6">
      <w:pPr>
        <w:spacing w:after="0" w:line="240" w:lineRule="auto"/>
        <w:rPr>
          <w:rFonts w:asciiTheme="majorHAnsi" w:hAnsiTheme="majorHAnsi"/>
          <w:b/>
          <w:color w:val="E36C0A" w:themeColor="accent6" w:themeShade="BF"/>
          <w:sz w:val="24"/>
          <w:szCs w:val="24"/>
        </w:rPr>
      </w:pPr>
    </w:p>
    <w:p w14:paraId="0596AC85" w14:textId="77777777" w:rsidR="00967631" w:rsidRDefault="00967631" w:rsidP="006B7CF6">
      <w:pPr>
        <w:spacing w:after="0" w:line="240" w:lineRule="auto"/>
        <w:rPr>
          <w:rFonts w:asciiTheme="majorHAnsi" w:hAnsiTheme="majorHAnsi"/>
          <w:b/>
          <w:color w:val="E36C0A" w:themeColor="accent6" w:themeShade="BF"/>
          <w:sz w:val="24"/>
          <w:szCs w:val="24"/>
        </w:rPr>
      </w:pPr>
    </w:p>
    <w:p w14:paraId="00651C5F" w14:textId="77777777" w:rsidR="00967631" w:rsidRDefault="00967631" w:rsidP="006B7CF6">
      <w:pPr>
        <w:spacing w:after="0" w:line="240" w:lineRule="auto"/>
        <w:rPr>
          <w:rFonts w:asciiTheme="majorHAnsi" w:hAnsiTheme="majorHAnsi"/>
          <w:b/>
          <w:color w:val="E36C0A" w:themeColor="accent6" w:themeShade="BF"/>
          <w:sz w:val="24"/>
          <w:szCs w:val="24"/>
        </w:rPr>
      </w:pPr>
    </w:p>
    <w:p w14:paraId="41FE28E0" w14:textId="77777777" w:rsidR="00967631" w:rsidRDefault="00967631" w:rsidP="006B7CF6">
      <w:pPr>
        <w:spacing w:after="0" w:line="240" w:lineRule="auto"/>
        <w:rPr>
          <w:rFonts w:asciiTheme="majorHAnsi" w:hAnsiTheme="majorHAnsi"/>
          <w:b/>
          <w:color w:val="E36C0A" w:themeColor="accent6" w:themeShade="BF"/>
          <w:sz w:val="24"/>
          <w:szCs w:val="24"/>
        </w:rPr>
      </w:pPr>
    </w:p>
    <w:p w14:paraId="21D6DDCC" w14:textId="5FB89F9A" w:rsidR="00977CA0"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lastRenderedPageBreak/>
        <w:t xml:space="preserve">ACTIVIDAD DE APRENDIZAJE No. </w:t>
      </w:r>
      <w:r w:rsidR="00367601">
        <w:rPr>
          <w:rFonts w:asciiTheme="majorHAnsi" w:hAnsiTheme="majorHAnsi"/>
          <w:b/>
          <w:color w:val="E36C0A" w:themeColor="accent6" w:themeShade="BF"/>
        </w:rPr>
        <w:t>4</w:t>
      </w:r>
      <w:r w:rsidRPr="003A5A11">
        <w:rPr>
          <w:rFonts w:asciiTheme="majorHAnsi" w:hAnsiTheme="majorHAnsi"/>
          <w:b/>
          <w:color w:val="E36C0A" w:themeColor="accent6" w:themeShade="BF"/>
        </w:rPr>
        <w:t>:</w:t>
      </w:r>
    </w:p>
    <w:p w14:paraId="4B07AA9C" w14:textId="77777777" w:rsidR="00977CA0" w:rsidRPr="003A5A11" w:rsidRDefault="00977CA0" w:rsidP="00977CA0">
      <w:pPr>
        <w:spacing w:after="0" w:line="240" w:lineRule="auto"/>
        <w:rPr>
          <w:rFonts w:asciiTheme="majorHAnsi" w:hAnsiTheme="majorHAnsi"/>
          <w:b/>
          <w:color w:val="E36C0A" w:themeColor="accent6" w:themeShade="BF"/>
        </w:rPr>
      </w:pPr>
    </w:p>
    <w:p w14:paraId="0028F1CD" w14:textId="63ED5B34" w:rsidR="00977CA0" w:rsidRPr="003A5A11" w:rsidRDefault="00977CA0" w:rsidP="00977CA0">
      <w:pPr>
        <w:spacing w:after="0" w:line="240" w:lineRule="auto"/>
        <w:rPr>
          <w:rFonts w:asciiTheme="majorHAnsi" w:hAnsiTheme="majorHAnsi"/>
        </w:rPr>
      </w:pPr>
      <w:r w:rsidRPr="003A5A11">
        <w:rPr>
          <w:rFonts w:asciiTheme="majorHAnsi" w:hAnsiTheme="majorHAnsi"/>
          <w:b/>
          <w:color w:val="E36C0A" w:themeColor="accent6" w:themeShade="BF"/>
        </w:rPr>
        <w:t xml:space="preserve"> </w:t>
      </w:r>
      <w:sdt>
        <w:sdtPr>
          <w:rPr>
            <w:rFonts w:asciiTheme="majorHAnsi" w:hAnsiTheme="majorHAnsi"/>
            <w:b/>
            <w:color w:val="E36C0A" w:themeColor="accent6" w:themeShade="BF"/>
          </w:rPr>
          <w:alias w:val="Nombre de la actividad"/>
          <w:tag w:val="Nombre de la actividad"/>
          <w:id w:val="-2120743470"/>
          <w:placeholder>
            <w:docPart w:val="22965FE58016414799B7A8B2F0109336"/>
          </w:placeholder>
          <w:text/>
        </w:sdtPr>
        <w:sdtEndPr/>
        <w:sdtContent>
          <w:r w:rsidR="001A3F57">
            <w:rPr>
              <w:rFonts w:asciiTheme="majorHAnsi" w:hAnsiTheme="majorHAnsi"/>
              <w:b/>
              <w:color w:val="E36C0A" w:themeColor="accent6" w:themeShade="BF"/>
            </w:rPr>
            <w:t>C</w:t>
          </w:r>
          <w:r w:rsidR="001A3F57" w:rsidRPr="001A3F57">
            <w:rPr>
              <w:rFonts w:asciiTheme="majorHAnsi" w:hAnsiTheme="majorHAnsi"/>
              <w:b/>
              <w:color w:val="E36C0A" w:themeColor="accent6" w:themeShade="BF"/>
            </w:rPr>
            <w:t xml:space="preserve">alidad de </w:t>
          </w:r>
          <w:r w:rsidR="001A3F57">
            <w:rPr>
              <w:rFonts w:asciiTheme="majorHAnsi" w:hAnsiTheme="majorHAnsi"/>
              <w:b/>
              <w:color w:val="E36C0A" w:themeColor="accent6" w:themeShade="BF"/>
            </w:rPr>
            <w:t xml:space="preserve">los </w:t>
          </w:r>
          <w:r w:rsidR="001A3F57" w:rsidRPr="001A3F57">
            <w:rPr>
              <w:rFonts w:asciiTheme="majorHAnsi" w:hAnsiTheme="majorHAnsi"/>
              <w:b/>
              <w:color w:val="E36C0A" w:themeColor="accent6" w:themeShade="BF"/>
            </w:rPr>
            <w:t>datos</w:t>
          </w:r>
        </w:sdtContent>
      </w:sdt>
    </w:p>
    <w:p w14:paraId="3DD0F1C1" w14:textId="77777777" w:rsidR="00977CA0" w:rsidRPr="003A5A11" w:rsidRDefault="00977CA0" w:rsidP="00977CA0">
      <w:pPr>
        <w:pStyle w:val="Sinespaciado"/>
        <w:rPr>
          <w:rFonts w:asciiTheme="majorHAnsi" w:hAnsiTheme="majorHAnsi"/>
          <w:lang w:val="es-CO"/>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8"/>
      </w:tblGrid>
      <w:tr w:rsidR="00977CA0" w:rsidRPr="003A5A11" w14:paraId="4898C38D" w14:textId="77777777" w:rsidTr="00A4772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8978" w:type="dxa"/>
            <w:shd w:val="clear" w:color="auto" w:fill="ED8411"/>
            <w:vAlign w:val="center"/>
          </w:tcPr>
          <w:p w14:paraId="13D7605E" w14:textId="77777777" w:rsidR="00977CA0" w:rsidRPr="003A5A11" w:rsidRDefault="00977CA0" w:rsidP="00A4772A">
            <w:pPr>
              <w:pStyle w:val="Sinespaciado"/>
              <w:jc w:val="center"/>
              <w:rPr>
                <w:rFonts w:asciiTheme="majorHAnsi" w:hAnsiTheme="majorHAnsi"/>
                <w:lang w:val="es-CO"/>
              </w:rPr>
            </w:pPr>
            <w:r w:rsidRPr="003A5A11">
              <w:rPr>
                <w:rFonts w:asciiTheme="majorHAnsi" w:hAnsiTheme="majorHAnsi"/>
              </w:rPr>
              <w:t>Programa académico</w:t>
            </w:r>
          </w:p>
        </w:tc>
      </w:tr>
      <w:tr w:rsidR="00977CA0" w:rsidRPr="003A5A11" w14:paraId="4477F9AB"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Borders>
              <w:top w:val="none" w:sz="0" w:space="0" w:color="auto"/>
              <w:left w:val="none" w:sz="0" w:space="0" w:color="auto"/>
              <w:bottom w:val="none" w:sz="0" w:space="0" w:color="auto"/>
              <w:right w:val="none" w:sz="0" w:space="0" w:color="auto"/>
            </w:tcBorders>
            <w:vAlign w:val="center"/>
          </w:tcPr>
          <w:p w14:paraId="2792C40D" w14:textId="044A2A71" w:rsidR="00977CA0" w:rsidRPr="003A5A11" w:rsidRDefault="006B0F8C" w:rsidP="00A4772A">
            <w:pPr>
              <w:pStyle w:val="Sinespaciado"/>
              <w:rPr>
                <w:rFonts w:asciiTheme="majorHAnsi" w:hAnsiTheme="majorHAnsi"/>
                <w:lang w:val="es-CO"/>
              </w:rPr>
            </w:pPr>
            <w:r>
              <w:rPr>
                <w:rFonts w:asciiTheme="majorHAnsi" w:hAnsiTheme="majorHAnsi"/>
                <w:lang w:val="es-CO"/>
              </w:rPr>
              <w:t>Ingeniería</w:t>
            </w:r>
            <w:r w:rsidR="00A23371">
              <w:rPr>
                <w:rFonts w:asciiTheme="majorHAnsi" w:hAnsiTheme="majorHAnsi"/>
                <w:lang w:val="es-CO"/>
              </w:rPr>
              <w:t xml:space="preserve"> de sistemas </w:t>
            </w:r>
            <w:r w:rsidR="00977CA0" w:rsidRPr="003A5A11">
              <w:rPr>
                <w:rFonts w:asciiTheme="majorHAnsi" w:hAnsiTheme="majorHAnsi"/>
                <w:lang w:val="es-CO"/>
              </w:rPr>
              <w:t xml:space="preserve"> </w:t>
            </w:r>
          </w:p>
        </w:tc>
      </w:tr>
    </w:tbl>
    <w:p w14:paraId="49B1F1E2" w14:textId="77777777" w:rsidR="00977CA0" w:rsidRPr="003A5A11" w:rsidRDefault="00977CA0" w:rsidP="00977CA0">
      <w:pPr>
        <w:pStyle w:val="Sinespaciado"/>
        <w:rPr>
          <w:rFonts w:asciiTheme="majorHAnsi" w:hAnsiTheme="majorHAnsi"/>
          <w:lang w:val="es-CO"/>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8"/>
      </w:tblGrid>
      <w:tr w:rsidR="00977CA0" w:rsidRPr="003A5A11" w14:paraId="7438EBC1" w14:textId="77777777" w:rsidTr="00A4772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978" w:type="dxa"/>
            <w:shd w:val="clear" w:color="auto" w:fill="ED8411"/>
            <w:vAlign w:val="center"/>
          </w:tcPr>
          <w:p w14:paraId="4A993FFF" w14:textId="77777777" w:rsidR="00977CA0" w:rsidRPr="003A5A11" w:rsidRDefault="00977CA0" w:rsidP="00A4772A">
            <w:pPr>
              <w:pStyle w:val="Sinespaciado"/>
              <w:jc w:val="center"/>
              <w:rPr>
                <w:rFonts w:asciiTheme="majorHAnsi" w:hAnsiTheme="majorHAnsi"/>
                <w:lang w:val="es-CO"/>
              </w:rPr>
            </w:pPr>
            <w:r w:rsidRPr="003A5A11">
              <w:rPr>
                <w:rFonts w:asciiTheme="majorHAnsi" w:hAnsiTheme="majorHAnsi"/>
              </w:rPr>
              <w:t>Asignatura</w:t>
            </w:r>
          </w:p>
        </w:tc>
      </w:tr>
      <w:tr w:rsidR="00977CA0" w:rsidRPr="003A5A11" w14:paraId="4DFE2F00"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Borders>
              <w:top w:val="none" w:sz="0" w:space="0" w:color="auto"/>
              <w:left w:val="none" w:sz="0" w:space="0" w:color="auto"/>
              <w:bottom w:val="none" w:sz="0" w:space="0" w:color="auto"/>
              <w:right w:val="none" w:sz="0" w:space="0" w:color="auto"/>
            </w:tcBorders>
            <w:vAlign w:val="center"/>
          </w:tcPr>
          <w:p w14:paraId="46B94E50" w14:textId="69D8B112" w:rsidR="00977CA0" w:rsidRPr="003A5A11" w:rsidRDefault="00A23371" w:rsidP="00A4772A">
            <w:pPr>
              <w:pStyle w:val="Sinespaciado"/>
              <w:rPr>
                <w:rFonts w:asciiTheme="majorHAnsi" w:hAnsiTheme="majorHAnsi"/>
                <w:lang w:val="es-CO"/>
              </w:rPr>
            </w:pPr>
            <w:r>
              <w:rPr>
                <w:rFonts w:asciiTheme="majorHAnsi" w:hAnsiTheme="majorHAnsi"/>
                <w:lang w:val="es-CO"/>
              </w:rPr>
              <w:t xml:space="preserve">Gestión de la calidad de la información </w:t>
            </w:r>
          </w:p>
        </w:tc>
      </w:tr>
    </w:tbl>
    <w:p w14:paraId="2B5DE7F8" w14:textId="77777777" w:rsidR="00977CA0" w:rsidRPr="003A5A11" w:rsidRDefault="00977CA0" w:rsidP="00977CA0">
      <w:pPr>
        <w:pStyle w:val="Sinespaciado"/>
        <w:rPr>
          <w:rFonts w:asciiTheme="majorHAnsi" w:hAnsiTheme="majorHAnsi"/>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85"/>
        <w:gridCol w:w="2790"/>
        <w:gridCol w:w="2453"/>
      </w:tblGrid>
      <w:tr w:rsidR="00977CA0" w:rsidRPr="003A5A11" w14:paraId="02DF76A0" w14:textId="77777777" w:rsidTr="00A4772A">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652" w:type="dxa"/>
            <w:vMerge w:val="restart"/>
            <w:shd w:val="clear" w:color="auto" w:fill="ED8411"/>
            <w:vAlign w:val="center"/>
          </w:tcPr>
          <w:p w14:paraId="4C98EE2F" w14:textId="77777777" w:rsidR="00977CA0" w:rsidRPr="003A5A11" w:rsidRDefault="00977CA0" w:rsidP="00A4772A">
            <w:pPr>
              <w:jc w:val="center"/>
              <w:rPr>
                <w:rFonts w:asciiTheme="majorHAnsi" w:hAnsiTheme="majorHAnsi"/>
              </w:rPr>
            </w:pPr>
            <w:r w:rsidRPr="003A5A11">
              <w:rPr>
                <w:rFonts w:asciiTheme="majorHAnsi" w:hAnsiTheme="majorHAnsi"/>
              </w:rPr>
              <w:t>Estrategia didáctica</w:t>
            </w:r>
          </w:p>
        </w:tc>
        <w:tc>
          <w:tcPr>
            <w:tcW w:w="5326" w:type="dxa"/>
            <w:gridSpan w:val="2"/>
            <w:shd w:val="clear" w:color="auto" w:fill="ED8411"/>
            <w:vAlign w:val="center"/>
          </w:tcPr>
          <w:p w14:paraId="21F659CB" w14:textId="77777777" w:rsidR="00977CA0" w:rsidRPr="003A5A11" w:rsidRDefault="00977CA0" w:rsidP="00A4772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3A5A11">
              <w:rPr>
                <w:rFonts w:asciiTheme="majorHAnsi" w:hAnsiTheme="majorHAnsi"/>
              </w:rPr>
              <w:t>Duración estimada</w:t>
            </w:r>
          </w:p>
        </w:tc>
      </w:tr>
      <w:tr w:rsidR="00977CA0" w:rsidRPr="003A5A11" w14:paraId="33B28457" w14:textId="77777777" w:rsidTr="00A4772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652" w:type="dxa"/>
            <w:vMerge/>
            <w:tcBorders>
              <w:top w:val="none" w:sz="0" w:space="0" w:color="auto"/>
              <w:left w:val="none" w:sz="0" w:space="0" w:color="auto"/>
              <w:bottom w:val="none" w:sz="0" w:space="0" w:color="auto"/>
            </w:tcBorders>
            <w:shd w:val="clear" w:color="auto" w:fill="ED8411"/>
            <w:vAlign w:val="center"/>
          </w:tcPr>
          <w:p w14:paraId="51D67C3D" w14:textId="77777777" w:rsidR="00977CA0" w:rsidRPr="003A5A11" w:rsidRDefault="00977CA0" w:rsidP="00A4772A">
            <w:pPr>
              <w:rPr>
                <w:rFonts w:asciiTheme="majorHAnsi" w:hAnsiTheme="majorHAnsi"/>
              </w:rPr>
            </w:pPr>
          </w:p>
        </w:tc>
        <w:tc>
          <w:tcPr>
            <w:tcW w:w="2835" w:type="dxa"/>
            <w:tcBorders>
              <w:top w:val="none" w:sz="0" w:space="0" w:color="auto"/>
              <w:bottom w:val="none" w:sz="0" w:space="0" w:color="auto"/>
            </w:tcBorders>
            <w:shd w:val="clear" w:color="auto" w:fill="ED8411"/>
            <w:vAlign w:val="center"/>
          </w:tcPr>
          <w:p w14:paraId="2C691F22" w14:textId="77777777" w:rsidR="00977CA0" w:rsidRPr="003A5A11"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rPr>
            </w:pPr>
            <w:r w:rsidRPr="003A5A11">
              <w:rPr>
                <w:rFonts w:asciiTheme="majorHAnsi" w:hAnsiTheme="majorHAnsi"/>
                <w:color w:val="FFFFFF" w:themeColor="background1"/>
              </w:rPr>
              <w:t>En aula o en plataforma</w:t>
            </w:r>
          </w:p>
        </w:tc>
        <w:tc>
          <w:tcPr>
            <w:tcW w:w="2491" w:type="dxa"/>
            <w:tcBorders>
              <w:top w:val="none" w:sz="0" w:space="0" w:color="auto"/>
              <w:bottom w:val="none" w:sz="0" w:space="0" w:color="auto"/>
              <w:right w:val="none" w:sz="0" w:space="0" w:color="auto"/>
            </w:tcBorders>
            <w:shd w:val="clear" w:color="auto" w:fill="ED8411"/>
            <w:vAlign w:val="center"/>
          </w:tcPr>
          <w:p w14:paraId="57DC2634" w14:textId="77777777" w:rsidR="00977CA0" w:rsidRPr="003A5A11"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rPr>
            </w:pPr>
            <w:r w:rsidRPr="003A5A11">
              <w:rPr>
                <w:rFonts w:asciiTheme="majorHAnsi" w:hAnsiTheme="majorHAnsi"/>
                <w:color w:val="FFFFFF" w:themeColor="background1"/>
              </w:rPr>
              <w:t>Trabajo autónomo</w:t>
            </w:r>
          </w:p>
        </w:tc>
      </w:tr>
      <w:tr w:rsidR="00977CA0" w:rsidRPr="003A5A11" w14:paraId="73B2EA14" w14:textId="77777777" w:rsidTr="00A4772A">
        <w:tc>
          <w:tcPr>
            <w:cnfStyle w:val="001000000000" w:firstRow="0" w:lastRow="0" w:firstColumn="1" w:lastColumn="0" w:oddVBand="0" w:evenVBand="0" w:oddHBand="0" w:evenHBand="0" w:firstRowFirstColumn="0" w:firstRowLastColumn="0" w:lastRowFirstColumn="0" w:lastRowLastColumn="0"/>
            <w:tcW w:w="3652" w:type="dxa"/>
            <w:vAlign w:val="center"/>
          </w:tcPr>
          <w:p w14:paraId="628BC336" w14:textId="1BFF1EFB" w:rsidR="00977CA0" w:rsidRPr="003A5A11" w:rsidRDefault="00E60CD6" w:rsidP="00A4772A">
            <w:pPr>
              <w:rPr>
                <w:rFonts w:asciiTheme="majorHAnsi" w:hAnsiTheme="majorHAnsi"/>
              </w:rPr>
            </w:pPr>
            <w:r>
              <w:rPr>
                <w:rFonts w:asciiTheme="majorHAnsi" w:hAnsiTheme="majorHAnsi"/>
              </w:rPr>
              <w:t xml:space="preserve">Simulación </w:t>
            </w:r>
            <w:r w:rsidR="00977CA0" w:rsidRPr="003A5A11">
              <w:rPr>
                <w:rFonts w:asciiTheme="majorHAnsi" w:hAnsiTheme="majorHAnsi"/>
              </w:rPr>
              <w:t xml:space="preserve"> </w:t>
            </w:r>
          </w:p>
        </w:tc>
        <w:tc>
          <w:tcPr>
            <w:tcW w:w="2835" w:type="dxa"/>
            <w:vAlign w:val="center"/>
          </w:tcPr>
          <w:p w14:paraId="26CCE501" w14:textId="2A268A0D" w:rsidR="00977CA0" w:rsidRPr="003A5A11" w:rsidRDefault="00E60CD6"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5</w:t>
            </w:r>
            <w:r w:rsidR="00977CA0" w:rsidRPr="003A5A11">
              <w:rPr>
                <w:rFonts w:asciiTheme="majorHAnsi" w:hAnsiTheme="majorHAnsi"/>
              </w:rPr>
              <w:t xml:space="preserve"> horas</w:t>
            </w:r>
          </w:p>
        </w:tc>
        <w:tc>
          <w:tcPr>
            <w:tcW w:w="2491" w:type="dxa"/>
            <w:vAlign w:val="center"/>
          </w:tcPr>
          <w:p w14:paraId="1D7A30E8" w14:textId="163964B3" w:rsidR="00977CA0" w:rsidRPr="003A5A11" w:rsidRDefault="00D274AB"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w:t>
            </w:r>
            <w:r w:rsidR="00E60CD6">
              <w:rPr>
                <w:rFonts w:asciiTheme="majorHAnsi" w:hAnsiTheme="majorHAnsi"/>
              </w:rPr>
              <w:t>0</w:t>
            </w:r>
            <w:r w:rsidR="007355CE">
              <w:rPr>
                <w:rFonts w:asciiTheme="majorHAnsi" w:hAnsiTheme="majorHAnsi"/>
              </w:rPr>
              <w:t xml:space="preserve"> </w:t>
            </w:r>
            <w:r w:rsidR="00977CA0" w:rsidRPr="003A5A11">
              <w:rPr>
                <w:rFonts w:asciiTheme="majorHAnsi" w:hAnsiTheme="majorHAnsi"/>
              </w:rPr>
              <w:t>horas</w:t>
            </w:r>
          </w:p>
        </w:tc>
      </w:tr>
    </w:tbl>
    <w:p w14:paraId="31CAEB24" w14:textId="77777777" w:rsidR="00977CA0" w:rsidRPr="003A5A11" w:rsidRDefault="00977CA0" w:rsidP="00977CA0">
      <w:pPr>
        <w:spacing w:after="0" w:line="240" w:lineRule="auto"/>
        <w:rPr>
          <w:rFonts w:asciiTheme="majorHAnsi" w:hAnsiTheme="majorHAnsi"/>
          <w:b/>
          <w:color w:val="E36C0A" w:themeColor="accent6" w:themeShade="BF"/>
        </w:rPr>
      </w:pPr>
    </w:p>
    <w:p w14:paraId="50AB90E1" w14:textId="77777777" w:rsidR="00977CA0" w:rsidRDefault="00977CA0" w:rsidP="00977CA0">
      <w:pPr>
        <w:spacing w:after="0" w:line="240" w:lineRule="auto"/>
        <w:rPr>
          <w:rFonts w:asciiTheme="majorHAnsi" w:hAnsiTheme="majorHAnsi"/>
          <w:b/>
          <w:color w:val="E36C0A" w:themeColor="accent6" w:themeShade="BF"/>
        </w:rPr>
      </w:pPr>
    </w:p>
    <w:p w14:paraId="60E1E88B"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CONTEXTUALIZACIÓN</w:t>
      </w:r>
    </w:p>
    <w:p w14:paraId="55A31069" w14:textId="77777777" w:rsidR="00977CA0" w:rsidRDefault="00977CA0" w:rsidP="00977CA0">
      <w:pPr>
        <w:pStyle w:val="Sinespaciado"/>
        <w:rPr>
          <w:rFonts w:asciiTheme="majorHAnsi" w:hAnsiTheme="majorHAnsi"/>
          <w:lang w:val="es-CO"/>
        </w:rPr>
      </w:pPr>
    </w:p>
    <w:p w14:paraId="48BF0F12" w14:textId="3A84DCDC" w:rsidR="00FA1DC9" w:rsidRPr="00FA1DC9" w:rsidRDefault="00FA1DC9" w:rsidP="00FA1DC9">
      <w:pPr>
        <w:pStyle w:val="Sinespaciado"/>
        <w:rPr>
          <w:rFonts w:asciiTheme="majorHAnsi" w:hAnsiTheme="majorHAnsi"/>
          <w:lang w:val="es-CO"/>
        </w:rPr>
      </w:pPr>
      <w:r w:rsidRPr="00FA1DC9">
        <w:rPr>
          <w:rFonts w:asciiTheme="majorHAnsi" w:hAnsiTheme="majorHAnsi"/>
          <w:lang w:val="es-CO"/>
        </w:rPr>
        <w:t>En un mundo centrado en la generación y procesamiento de datos es de gran importancia desarrollar un gran diferencial frente a los demás competidores en el sector empresarial.  El conocimiento más una acción, es lo que llamo una ventaja competitiva; y explotar los datos para generar el conocimiento es lo que se debe hacer para apoyar a las empresas en tres perspectivas: la Ciberseguridad, la gestión y Monitorización de la infraestructura tecnológica y en la Inteligencia de negocio.</w:t>
      </w:r>
    </w:p>
    <w:p w14:paraId="64B1EF6B" w14:textId="77777777" w:rsidR="00FA1DC9" w:rsidRPr="00FA1DC9" w:rsidRDefault="00FA1DC9" w:rsidP="00FA1DC9">
      <w:pPr>
        <w:pStyle w:val="Sinespaciado"/>
        <w:rPr>
          <w:rFonts w:asciiTheme="majorHAnsi" w:hAnsiTheme="majorHAnsi"/>
          <w:lang w:val="es-CO"/>
        </w:rPr>
      </w:pPr>
    </w:p>
    <w:p w14:paraId="279F454F" w14:textId="7501CE77" w:rsidR="00FA1DC9" w:rsidRPr="00FA1DC9" w:rsidRDefault="00FA1DC9" w:rsidP="00FA1DC9">
      <w:pPr>
        <w:pStyle w:val="Sinespaciado"/>
        <w:rPr>
          <w:rFonts w:asciiTheme="majorHAnsi" w:hAnsiTheme="majorHAnsi"/>
          <w:lang w:val="es-CO"/>
        </w:rPr>
      </w:pPr>
      <w:r w:rsidRPr="00FA1DC9">
        <w:rPr>
          <w:rFonts w:asciiTheme="majorHAnsi" w:hAnsiTheme="majorHAnsi"/>
          <w:lang w:val="es-CO"/>
        </w:rPr>
        <w:t xml:space="preserve">Sin embargo, las empresas apenas empiezan a comprender el valor de los DATOS. La transformación de varios sectores como el de transporte y el turístico, en empresas como Uber o AirBnB, hace que las compañías comiencen a entender cuál es el valor en el manejo de información sensible y confidencial a través de plataformas digitales. Aunque queda mucho camino por recorrer, ya se habla de que el valor de una empresa se mide, también, por los datos que maneja. </w:t>
      </w:r>
    </w:p>
    <w:p w14:paraId="2432A25F" w14:textId="77777777" w:rsidR="00FA1DC9" w:rsidRPr="00FA1DC9" w:rsidRDefault="00FA1DC9" w:rsidP="00FA1DC9">
      <w:pPr>
        <w:pStyle w:val="Sinespaciado"/>
        <w:rPr>
          <w:rFonts w:asciiTheme="majorHAnsi" w:hAnsiTheme="majorHAnsi"/>
          <w:lang w:val="es-CO"/>
        </w:rPr>
      </w:pPr>
    </w:p>
    <w:p w14:paraId="07EC6528" w14:textId="458BD29B" w:rsidR="007A0BD8" w:rsidRDefault="00FA1DC9" w:rsidP="00FA1DC9">
      <w:pPr>
        <w:pStyle w:val="Sinespaciado"/>
        <w:rPr>
          <w:rFonts w:asciiTheme="majorHAnsi" w:hAnsiTheme="majorHAnsi"/>
          <w:lang w:val="es-CO"/>
        </w:rPr>
      </w:pPr>
      <w:r w:rsidRPr="00FA1DC9">
        <w:rPr>
          <w:rFonts w:asciiTheme="majorHAnsi" w:hAnsiTheme="majorHAnsi"/>
          <w:lang w:val="es-CO"/>
        </w:rPr>
        <w:t>Lo que sí es cierto es que el 79% de las empresas afirman que el análisis de datos mejora la toma de decisiones, según información arrojada por el Centro de Seguridad y Vigilancia Digital (CSVD) de la compañía A3Sec. Asimismo las innovaciones de Big Data aplicadas en los sectores financieros y salud, como, por ejemplo, el desarrollo de herramientas de automatización de tareas que ayudan a reaccionar de forma rápida, eficaz y oportuna han permitido identificar oportunidades y riesgos basados en los datos de la compañía.</w:t>
      </w:r>
    </w:p>
    <w:p w14:paraId="4F0BD0F2" w14:textId="77777777" w:rsidR="007A0BD8" w:rsidRPr="003A5A11" w:rsidRDefault="007A0BD8" w:rsidP="007A0BD8">
      <w:pPr>
        <w:pStyle w:val="Sinespaciado"/>
        <w:rPr>
          <w:rFonts w:asciiTheme="majorHAnsi" w:hAnsiTheme="majorHAnsi"/>
          <w:lang w:val="es-CO"/>
        </w:rPr>
      </w:pPr>
    </w:p>
    <w:p w14:paraId="5391360C"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Al finalizar esta actividad estará en capacidad de:</w:t>
      </w:r>
    </w:p>
    <w:p w14:paraId="61B2D033" w14:textId="77777777" w:rsidR="00843EB4" w:rsidRDefault="00843EB4" w:rsidP="00843EB4">
      <w:pPr>
        <w:spacing w:after="0" w:line="240" w:lineRule="auto"/>
        <w:rPr>
          <w:rFonts w:asciiTheme="majorHAnsi" w:hAnsiTheme="majorHAnsi"/>
          <w:lang w:val="es-CO"/>
        </w:rPr>
      </w:pPr>
    </w:p>
    <w:p w14:paraId="40D35BA0" w14:textId="1B8386F7" w:rsidR="00843EB4" w:rsidRDefault="00843EB4" w:rsidP="00843EB4">
      <w:pPr>
        <w:spacing w:after="0" w:line="240" w:lineRule="auto"/>
        <w:rPr>
          <w:rFonts w:asciiTheme="majorHAnsi" w:hAnsiTheme="majorHAnsi"/>
          <w:lang w:val="es-CO"/>
        </w:rPr>
      </w:pPr>
      <w:r w:rsidRPr="00843EB4">
        <w:rPr>
          <w:rFonts w:asciiTheme="majorHAnsi" w:hAnsiTheme="majorHAnsi"/>
          <w:lang w:val="es-CO"/>
        </w:rPr>
        <w:t>Resultado cuatro: Explicar los referentes teóricos de los datos, sus dimensiones,</w:t>
      </w:r>
      <w:r>
        <w:rPr>
          <w:rFonts w:asciiTheme="majorHAnsi" w:hAnsiTheme="majorHAnsi"/>
          <w:lang w:val="es-CO"/>
        </w:rPr>
        <w:t xml:space="preserve"> </w:t>
      </w:r>
      <w:r w:rsidRPr="00843EB4">
        <w:rPr>
          <w:rFonts w:asciiTheme="majorHAnsi" w:hAnsiTheme="majorHAnsi"/>
          <w:lang w:val="es-CO"/>
        </w:rPr>
        <w:t>su correlación y la calidad de los mismos teniendo en cuenta su utilización en las organizaciones</w:t>
      </w:r>
      <w:r w:rsidR="006B0F8C">
        <w:rPr>
          <w:rFonts w:asciiTheme="majorHAnsi" w:hAnsiTheme="majorHAnsi"/>
          <w:lang w:val="es-CO"/>
        </w:rPr>
        <w:t xml:space="preserve"> </w:t>
      </w:r>
      <w:r w:rsidRPr="00843EB4">
        <w:rPr>
          <w:rFonts w:asciiTheme="majorHAnsi" w:hAnsiTheme="majorHAnsi"/>
          <w:lang w:val="es-CO"/>
        </w:rPr>
        <w:t xml:space="preserve">y su impacto social y global. </w:t>
      </w:r>
    </w:p>
    <w:p w14:paraId="61C65AA5" w14:textId="77777777" w:rsidR="004B4015" w:rsidRDefault="004B4015" w:rsidP="00977CA0">
      <w:pPr>
        <w:spacing w:after="0" w:line="240" w:lineRule="auto"/>
        <w:rPr>
          <w:rFonts w:asciiTheme="majorHAnsi" w:hAnsiTheme="majorHAnsi"/>
          <w:b/>
          <w:color w:val="E36C0A" w:themeColor="accent6" w:themeShade="BF"/>
        </w:rPr>
      </w:pPr>
    </w:p>
    <w:p w14:paraId="6B38A8A1" w14:textId="77777777" w:rsidR="004B4015" w:rsidRDefault="004B4015" w:rsidP="00977CA0">
      <w:pPr>
        <w:spacing w:after="0" w:line="240" w:lineRule="auto"/>
        <w:rPr>
          <w:rFonts w:asciiTheme="majorHAnsi" w:hAnsiTheme="majorHAnsi"/>
          <w:b/>
          <w:color w:val="E36C0A" w:themeColor="accent6" w:themeShade="BF"/>
        </w:rPr>
      </w:pPr>
    </w:p>
    <w:p w14:paraId="667B45BE" w14:textId="11906328"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ACTIVIDAD</w:t>
      </w:r>
    </w:p>
    <w:p w14:paraId="222F7180" w14:textId="77777777" w:rsidR="00977CA0" w:rsidRDefault="00977CA0" w:rsidP="00977CA0">
      <w:pPr>
        <w:spacing w:after="0" w:line="240" w:lineRule="auto"/>
        <w:rPr>
          <w:rFonts w:asciiTheme="majorHAnsi" w:hAnsiTheme="majorHAnsi"/>
        </w:rPr>
      </w:pPr>
    </w:p>
    <w:p w14:paraId="6B37130F" w14:textId="77777777" w:rsidR="004C4EEE" w:rsidRDefault="0015765D" w:rsidP="004C4EEE">
      <w:pPr>
        <w:spacing w:after="0" w:line="240" w:lineRule="auto"/>
        <w:rPr>
          <w:rFonts w:asciiTheme="majorHAnsi" w:hAnsiTheme="majorHAnsi"/>
          <w:lang w:val="es-CO"/>
        </w:rPr>
      </w:pPr>
      <w:r>
        <w:rPr>
          <w:rFonts w:asciiTheme="majorHAnsi" w:hAnsiTheme="majorHAnsi"/>
          <w:lang w:val="es-CO"/>
        </w:rPr>
        <w:t xml:space="preserve">Usted ha sido contratado como director de calidad de la información en una compañía internacional </w:t>
      </w:r>
      <w:r w:rsidR="00A809AB">
        <w:rPr>
          <w:rFonts w:asciiTheme="majorHAnsi" w:hAnsiTheme="majorHAnsi"/>
          <w:lang w:val="es-CO"/>
        </w:rPr>
        <w:t xml:space="preserve">que ha venido teniendo problemas con sus clientes en los últimos meses. </w:t>
      </w:r>
    </w:p>
    <w:p w14:paraId="39287B60" w14:textId="6A7703B7" w:rsidR="004C4EEE" w:rsidRPr="004C4EEE" w:rsidRDefault="004C4EEE" w:rsidP="004C4EEE">
      <w:pPr>
        <w:spacing w:after="0" w:line="240" w:lineRule="auto"/>
        <w:rPr>
          <w:rFonts w:asciiTheme="majorHAnsi" w:hAnsiTheme="majorHAnsi"/>
          <w:lang w:val="es-CO"/>
        </w:rPr>
      </w:pPr>
      <w:r>
        <w:rPr>
          <w:rFonts w:asciiTheme="majorHAnsi" w:hAnsiTheme="majorHAnsi"/>
          <w:lang w:val="es-CO"/>
        </w:rPr>
        <w:t xml:space="preserve">Es por esto que le han solicitado generar un </w:t>
      </w:r>
      <w:r w:rsidRPr="004C4EEE">
        <w:rPr>
          <w:rFonts w:asciiTheme="majorHAnsi" w:hAnsiTheme="majorHAnsi"/>
          <w:b/>
          <w:color w:val="F79646" w:themeColor="accent6"/>
          <w:lang w:val="es-CO"/>
        </w:rPr>
        <w:t>plan de acción para implementar un proyecto de calidad de datos</w:t>
      </w:r>
      <w:r>
        <w:rPr>
          <w:rFonts w:asciiTheme="majorHAnsi" w:hAnsiTheme="majorHAnsi"/>
          <w:b/>
          <w:color w:val="F79646" w:themeColor="accent6"/>
          <w:lang w:val="es-CO"/>
        </w:rPr>
        <w:t xml:space="preserve">. </w:t>
      </w:r>
      <w:r w:rsidRPr="004C4EEE">
        <w:rPr>
          <w:rFonts w:asciiTheme="majorHAnsi" w:hAnsiTheme="majorHAnsi"/>
          <w:lang w:val="es-CO"/>
        </w:rPr>
        <w:t xml:space="preserve">La solución a estos problemas pasa por implementar procesos de calidad adaptados a las necesidades de la empresa, basados en el control del ciclo de vida de la calidad de los datos mediante un perfilado de la estructura y el contenido y una limpieza. Por lo general, los pasos se dividen en distintas acciones, que se llevan a cabo siguiendo el orden lógico: descubrir, analizar/definir, desarrollar, revisar/analizar y monitorizar. </w:t>
      </w:r>
      <w:r w:rsidRPr="004C4EEE">
        <w:rPr>
          <w:rFonts w:asciiTheme="majorHAnsi" w:hAnsiTheme="majorHAnsi"/>
          <w:lang w:val="es-CO"/>
        </w:rPr>
        <w:lastRenderedPageBreak/>
        <w:t>Idealmente, además, la solución ha de ser global, no departamental, si no desde un principio, al menos, sí a largo plazo.</w:t>
      </w:r>
    </w:p>
    <w:p w14:paraId="6111F36E" w14:textId="77777777" w:rsidR="004C4EEE" w:rsidRPr="004C4EEE" w:rsidRDefault="004C4EEE" w:rsidP="004C4EEE">
      <w:pPr>
        <w:spacing w:after="0" w:line="240" w:lineRule="auto"/>
        <w:rPr>
          <w:rFonts w:asciiTheme="majorHAnsi" w:hAnsiTheme="majorHAnsi"/>
          <w:lang w:val="es-CO"/>
        </w:rPr>
      </w:pPr>
    </w:p>
    <w:p w14:paraId="26A6F4D2" w14:textId="08B4AFD6" w:rsidR="0015765D" w:rsidRDefault="004C4EEE" w:rsidP="004C4EEE">
      <w:pPr>
        <w:spacing w:after="0" w:line="240" w:lineRule="auto"/>
        <w:rPr>
          <w:rFonts w:asciiTheme="majorHAnsi" w:hAnsiTheme="majorHAnsi"/>
          <w:lang w:val="es-CO"/>
        </w:rPr>
      </w:pPr>
      <w:r w:rsidRPr="004C4EEE">
        <w:rPr>
          <w:rFonts w:asciiTheme="majorHAnsi" w:hAnsiTheme="majorHAnsi"/>
          <w:lang w:val="es-CO"/>
        </w:rPr>
        <w:t>Además de implementar un proyecto de calidad de datos, transformar pérdidas en beneficios requiere contar con recursos humanos idóneos, tecnologías de vanguardia.</w:t>
      </w:r>
    </w:p>
    <w:p w14:paraId="4ADA3076" w14:textId="2F81FBA1" w:rsidR="0015765D" w:rsidRDefault="0015765D" w:rsidP="00977CA0">
      <w:pPr>
        <w:spacing w:after="0" w:line="240" w:lineRule="auto"/>
        <w:rPr>
          <w:rFonts w:asciiTheme="majorHAnsi" w:hAnsiTheme="majorHAnsi"/>
          <w:lang w:val="es-CO"/>
        </w:rPr>
      </w:pPr>
    </w:p>
    <w:p w14:paraId="289F2462" w14:textId="4342D744" w:rsidR="0015765D" w:rsidRDefault="004C4EEE" w:rsidP="00977CA0">
      <w:pPr>
        <w:spacing w:after="0" w:line="240" w:lineRule="auto"/>
        <w:rPr>
          <w:rFonts w:asciiTheme="majorHAnsi" w:hAnsiTheme="majorHAnsi"/>
          <w:lang w:val="es-CO"/>
        </w:rPr>
      </w:pPr>
      <w:r>
        <w:rPr>
          <w:rFonts w:asciiTheme="majorHAnsi" w:hAnsiTheme="majorHAnsi"/>
          <w:lang w:val="es-CO"/>
        </w:rPr>
        <w:t xml:space="preserve">En esta </w:t>
      </w:r>
      <w:r w:rsidR="00307A0E">
        <w:rPr>
          <w:rFonts w:asciiTheme="majorHAnsi" w:hAnsiTheme="majorHAnsi"/>
          <w:b/>
          <w:color w:val="F79646" w:themeColor="accent6"/>
          <w:lang w:val="es-CO"/>
        </w:rPr>
        <w:t>tercera</w:t>
      </w:r>
      <w:r w:rsidRPr="004C4EEE">
        <w:rPr>
          <w:rFonts w:asciiTheme="majorHAnsi" w:hAnsiTheme="majorHAnsi"/>
          <w:b/>
          <w:color w:val="F79646" w:themeColor="accent6"/>
          <w:lang w:val="es-CO"/>
        </w:rPr>
        <w:t xml:space="preserve"> etapa</w:t>
      </w:r>
      <w:r w:rsidRPr="004C4EEE">
        <w:rPr>
          <w:rFonts w:asciiTheme="majorHAnsi" w:hAnsiTheme="majorHAnsi"/>
          <w:color w:val="F79646" w:themeColor="accent6"/>
          <w:lang w:val="es-CO"/>
        </w:rPr>
        <w:t xml:space="preserve"> </w:t>
      </w:r>
      <w:r>
        <w:rPr>
          <w:rFonts w:asciiTheme="majorHAnsi" w:hAnsiTheme="majorHAnsi"/>
          <w:lang w:val="es-CO"/>
        </w:rPr>
        <w:t xml:space="preserve">se solicita consultar y articular un documento que resuma: </w:t>
      </w:r>
    </w:p>
    <w:p w14:paraId="729C0C77" w14:textId="46A89A9C" w:rsidR="004B4015" w:rsidRDefault="00E66786" w:rsidP="004B4015">
      <w:pPr>
        <w:pStyle w:val="Prrafodelista"/>
        <w:numPr>
          <w:ilvl w:val="0"/>
          <w:numId w:val="49"/>
        </w:numPr>
        <w:spacing w:after="0" w:line="240" w:lineRule="auto"/>
        <w:rPr>
          <w:rFonts w:asciiTheme="majorHAnsi" w:hAnsiTheme="majorHAnsi"/>
          <w:lang w:val="es-CO"/>
        </w:rPr>
      </w:pPr>
      <w:r>
        <w:rPr>
          <w:rFonts w:asciiTheme="majorHAnsi" w:hAnsiTheme="majorHAnsi"/>
          <w:lang w:val="es-CO"/>
        </w:rPr>
        <w:t>C</w:t>
      </w:r>
      <w:r w:rsidR="004B4015" w:rsidRPr="004B4015">
        <w:rPr>
          <w:rFonts w:asciiTheme="majorHAnsi" w:hAnsiTheme="majorHAnsi"/>
          <w:lang w:val="es-CO"/>
        </w:rPr>
        <w:t>onceptos de datos, su estructura, sus dimensiones, dentro de la organización.</w:t>
      </w:r>
    </w:p>
    <w:p w14:paraId="4D40277D" w14:textId="77777777" w:rsidR="00BC5918" w:rsidRPr="00BC5918" w:rsidRDefault="00BC5918" w:rsidP="00BC5918">
      <w:pPr>
        <w:spacing w:after="0" w:line="240" w:lineRule="auto"/>
        <w:rPr>
          <w:rFonts w:asciiTheme="majorHAnsi" w:hAnsiTheme="majorHAnsi"/>
          <w:lang w:val="es-CO"/>
        </w:rPr>
      </w:pPr>
    </w:p>
    <w:p w14:paraId="1A59E538" w14:textId="13BECD46" w:rsidR="00BC5918" w:rsidRPr="00BC5918" w:rsidRDefault="00BC5918" w:rsidP="00BC5918">
      <w:pPr>
        <w:spacing w:after="0" w:line="240" w:lineRule="auto"/>
        <w:rPr>
          <w:rFonts w:asciiTheme="majorHAnsi" w:hAnsiTheme="majorHAnsi"/>
          <w:b/>
          <w:bCs/>
          <w:lang w:val="es-CO"/>
        </w:rPr>
      </w:pPr>
      <w:r w:rsidRPr="00BC5918">
        <w:rPr>
          <w:rFonts w:asciiTheme="majorHAnsi" w:hAnsiTheme="majorHAnsi"/>
          <w:b/>
          <w:bCs/>
          <w:lang w:val="es-CO"/>
        </w:rPr>
        <w:t xml:space="preserve">Se definen los datos como toda información o documentación que es manejada en este caso en el interior de una empresa, es decir todo tipo de documento que es usado dentro de una organización con el fin de apoyar </w:t>
      </w:r>
      <w:r w:rsidR="00964D49" w:rsidRPr="00BC5918">
        <w:rPr>
          <w:rFonts w:asciiTheme="majorHAnsi" w:hAnsiTheme="majorHAnsi"/>
          <w:b/>
          <w:bCs/>
          <w:lang w:val="es-CO"/>
        </w:rPr>
        <w:t>algún</w:t>
      </w:r>
      <w:r w:rsidRPr="00BC5918">
        <w:rPr>
          <w:rFonts w:asciiTheme="majorHAnsi" w:hAnsiTheme="majorHAnsi"/>
          <w:b/>
          <w:bCs/>
          <w:lang w:val="es-CO"/>
        </w:rPr>
        <w:t xml:space="preserve"> proceso, en cuanto a su estructura, es la forma en la que los datos (o </w:t>
      </w:r>
      <w:r w:rsidR="00964D49" w:rsidRPr="00BC5918">
        <w:rPr>
          <w:rFonts w:asciiTheme="majorHAnsi" w:hAnsiTheme="majorHAnsi"/>
          <w:b/>
          <w:bCs/>
          <w:lang w:val="es-CO"/>
        </w:rPr>
        <w:t>información</w:t>
      </w:r>
      <w:r w:rsidRPr="00BC5918">
        <w:rPr>
          <w:rFonts w:asciiTheme="majorHAnsi" w:hAnsiTheme="majorHAnsi"/>
          <w:b/>
          <w:bCs/>
          <w:lang w:val="es-CO"/>
        </w:rPr>
        <w:t xml:space="preserve">),se encuentra organizada y de que forma se puede gestionar, es decir la estructura es la que nos permite definir de </w:t>
      </w:r>
      <w:r w:rsidR="00964D49" w:rsidRPr="00BC5918">
        <w:rPr>
          <w:rFonts w:asciiTheme="majorHAnsi" w:hAnsiTheme="majorHAnsi"/>
          <w:b/>
          <w:bCs/>
          <w:lang w:val="es-CO"/>
        </w:rPr>
        <w:t>qué</w:t>
      </w:r>
      <w:r w:rsidRPr="00BC5918">
        <w:rPr>
          <w:rFonts w:asciiTheme="majorHAnsi" w:hAnsiTheme="majorHAnsi"/>
          <w:b/>
          <w:bCs/>
          <w:lang w:val="es-CO"/>
        </w:rPr>
        <w:t xml:space="preserve"> forma esta información va a ser almacenada, consultada y modificada.</w:t>
      </w:r>
    </w:p>
    <w:p w14:paraId="51E9E18E" w14:textId="631E8B49" w:rsidR="00BC5918" w:rsidRDefault="00BC5918" w:rsidP="00BC5918">
      <w:pPr>
        <w:spacing w:after="0" w:line="240" w:lineRule="auto"/>
        <w:rPr>
          <w:rFonts w:asciiTheme="majorHAnsi" w:hAnsiTheme="majorHAnsi"/>
          <w:b/>
          <w:bCs/>
          <w:lang w:val="es-CO"/>
        </w:rPr>
      </w:pPr>
      <w:r w:rsidRPr="00BC5918">
        <w:rPr>
          <w:rFonts w:asciiTheme="majorHAnsi" w:hAnsiTheme="majorHAnsi"/>
          <w:b/>
          <w:bCs/>
          <w:lang w:val="es-CO"/>
        </w:rPr>
        <w:t xml:space="preserve">En cuanto a las </w:t>
      </w:r>
      <w:r w:rsidR="00964D49" w:rsidRPr="00BC5918">
        <w:rPr>
          <w:rFonts w:asciiTheme="majorHAnsi" w:hAnsiTheme="majorHAnsi"/>
          <w:b/>
          <w:bCs/>
          <w:lang w:val="es-CO"/>
        </w:rPr>
        <w:t>dimensiones</w:t>
      </w:r>
      <w:r w:rsidRPr="00BC5918">
        <w:rPr>
          <w:rFonts w:asciiTheme="majorHAnsi" w:hAnsiTheme="majorHAnsi"/>
          <w:b/>
          <w:bCs/>
          <w:lang w:val="es-CO"/>
        </w:rPr>
        <w:t xml:space="preserve"> de los datos, dentro de un sistema de información, estos datos pueden ser presentados en forma de tablas, los cuales son vectores de </w:t>
      </w:r>
      <w:r w:rsidR="00964D49" w:rsidRPr="00BC5918">
        <w:rPr>
          <w:rFonts w:asciiTheme="majorHAnsi" w:hAnsiTheme="majorHAnsi"/>
          <w:b/>
          <w:bCs/>
          <w:lang w:val="es-CO"/>
        </w:rPr>
        <w:t>múltiples</w:t>
      </w:r>
      <w:r w:rsidRPr="00BC5918">
        <w:rPr>
          <w:rFonts w:asciiTheme="majorHAnsi" w:hAnsiTheme="majorHAnsi"/>
          <w:b/>
          <w:bCs/>
          <w:lang w:val="es-CO"/>
        </w:rPr>
        <w:t xml:space="preserve"> dimensiones, es decir es una colección consecutiva de los datos. Esto sobre la marcha, puede ser representado por medio de una base de datos en la que se almacene toda la información que es gestionada por la empresa, y a su vez esta información ya ubicada en tablas, debe definirse de que forma se administrara, por medio de la estructura de los datos.</w:t>
      </w:r>
    </w:p>
    <w:p w14:paraId="1555FF4F" w14:textId="77777777" w:rsidR="00BC5918" w:rsidRPr="00BC5918" w:rsidRDefault="00BC5918" w:rsidP="00BC5918">
      <w:pPr>
        <w:spacing w:after="0" w:line="240" w:lineRule="auto"/>
        <w:rPr>
          <w:rFonts w:asciiTheme="majorHAnsi" w:hAnsiTheme="majorHAnsi"/>
          <w:b/>
          <w:bCs/>
          <w:lang w:val="es-CO"/>
        </w:rPr>
      </w:pPr>
    </w:p>
    <w:p w14:paraId="2C8FD53F" w14:textId="29FFCEB7" w:rsidR="004B4015" w:rsidRDefault="00E66786" w:rsidP="004B4015">
      <w:pPr>
        <w:pStyle w:val="Prrafodelista"/>
        <w:numPr>
          <w:ilvl w:val="0"/>
          <w:numId w:val="49"/>
        </w:numPr>
        <w:spacing w:after="0" w:line="240" w:lineRule="auto"/>
        <w:rPr>
          <w:rFonts w:asciiTheme="majorHAnsi" w:hAnsiTheme="majorHAnsi"/>
          <w:lang w:val="es-CO"/>
        </w:rPr>
      </w:pPr>
      <w:r w:rsidRPr="00E66786">
        <w:rPr>
          <w:rFonts w:asciiTheme="majorHAnsi" w:hAnsiTheme="majorHAnsi"/>
          <w:lang w:val="es-CO"/>
        </w:rPr>
        <w:t>M</w:t>
      </w:r>
      <w:r w:rsidR="004B4015" w:rsidRPr="00E66786">
        <w:rPr>
          <w:rFonts w:asciiTheme="majorHAnsi" w:hAnsiTheme="majorHAnsi"/>
          <w:lang w:val="es-CO"/>
        </w:rPr>
        <w:t>étodos de estimación de la dimensionalidad de los datos al interior de la empresa</w:t>
      </w:r>
    </w:p>
    <w:p w14:paraId="55AA0F5B" w14:textId="22069189" w:rsidR="00A51A4D" w:rsidRDefault="00A51A4D" w:rsidP="00A51A4D">
      <w:pPr>
        <w:spacing w:after="0" w:line="240" w:lineRule="auto"/>
        <w:rPr>
          <w:rFonts w:asciiTheme="majorHAnsi" w:hAnsiTheme="majorHAnsi"/>
          <w:lang w:val="es-CO"/>
        </w:rPr>
      </w:pPr>
    </w:p>
    <w:p w14:paraId="7109F26F" w14:textId="24BAC397" w:rsidR="00A51A4D" w:rsidRPr="00A51A4D" w:rsidRDefault="00A51A4D" w:rsidP="00A51A4D">
      <w:pPr>
        <w:spacing w:after="0" w:line="240" w:lineRule="auto"/>
        <w:rPr>
          <w:rFonts w:asciiTheme="majorHAnsi" w:hAnsiTheme="majorHAnsi"/>
          <w:b/>
          <w:bCs/>
          <w:lang w:val="es-CO"/>
        </w:rPr>
      </w:pPr>
      <w:r w:rsidRPr="00A51A4D">
        <w:rPr>
          <w:rFonts w:asciiTheme="majorHAnsi" w:hAnsiTheme="majorHAnsi"/>
          <w:b/>
          <w:bCs/>
          <w:lang w:val="es-CO"/>
        </w:rPr>
        <w:t xml:space="preserve">Estos métodos de estimación de la dimensionalidad de los datos son importantes que se lleven a cabo, debido a que de esta forma, estamos haciendo un barrido sobre toda la información que use la empresa, con el fin de determinar </w:t>
      </w:r>
      <w:r w:rsidR="00964D49" w:rsidRPr="00A51A4D">
        <w:rPr>
          <w:rFonts w:asciiTheme="majorHAnsi" w:hAnsiTheme="majorHAnsi"/>
          <w:b/>
          <w:bCs/>
          <w:lang w:val="es-CO"/>
        </w:rPr>
        <w:t>qué</w:t>
      </w:r>
      <w:r w:rsidRPr="00A51A4D">
        <w:rPr>
          <w:rFonts w:asciiTheme="majorHAnsi" w:hAnsiTheme="majorHAnsi"/>
          <w:b/>
          <w:bCs/>
          <w:lang w:val="es-CO"/>
        </w:rPr>
        <w:t xml:space="preserve"> información no es relevante para sus procesos, muchas veces mas es menos y en este caso para la empresa también aplica, es decir no por tener una gran cantidad de datos, significa que se tiene un buen sistema de información, el fin de estos métodos es lograr una reducción de la dimensionalidad de los datos, para tener un sistema de información </w:t>
      </w:r>
      <w:r w:rsidR="00964D49" w:rsidRPr="00A51A4D">
        <w:rPr>
          <w:rFonts w:asciiTheme="majorHAnsi" w:hAnsiTheme="majorHAnsi"/>
          <w:b/>
          <w:bCs/>
          <w:lang w:val="es-CO"/>
        </w:rPr>
        <w:t>más</w:t>
      </w:r>
      <w:r w:rsidRPr="00A51A4D">
        <w:rPr>
          <w:rFonts w:asciiTheme="majorHAnsi" w:hAnsiTheme="majorHAnsi"/>
          <w:b/>
          <w:bCs/>
          <w:lang w:val="es-CO"/>
        </w:rPr>
        <w:t xml:space="preserve"> ágil y mejor consolidado, menos complejo y que facilite el rendimiento del mismo.</w:t>
      </w:r>
    </w:p>
    <w:p w14:paraId="7E808E6D" w14:textId="709F841C" w:rsidR="00A51A4D" w:rsidRPr="00A51A4D" w:rsidRDefault="00A51A4D" w:rsidP="00A51A4D">
      <w:pPr>
        <w:spacing w:after="0" w:line="240" w:lineRule="auto"/>
        <w:rPr>
          <w:rFonts w:asciiTheme="majorHAnsi" w:hAnsiTheme="majorHAnsi"/>
          <w:b/>
          <w:bCs/>
          <w:lang w:val="es-CO"/>
        </w:rPr>
      </w:pPr>
      <w:r w:rsidRPr="00A51A4D">
        <w:rPr>
          <w:rFonts w:asciiTheme="majorHAnsi" w:hAnsiTheme="majorHAnsi"/>
          <w:b/>
          <w:bCs/>
          <w:lang w:val="es-CO"/>
        </w:rPr>
        <w:t xml:space="preserve">Dentro de estos métodos, los mas usados son la selección de variables, que vendrían siendo el encapsulamiento de los datos, en este caso se procede a definir que variables son las mas importantes dentro del sistema de información, por medio de la correlación y asociación de los datos,  también a su vez se encuentra lo que es la identificación de que variables son redundantes, es decir identificar que variables o datos no son relevantes, ya que puede haber otro dato que contenga esta información. </w:t>
      </w:r>
    </w:p>
    <w:p w14:paraId="329C23E7" w14:textId="0D8DFC59" w:rsidR="00A51A4D" w:rsidRPr="00A51A4D" w:rsidRDefault="00A51A4D" w:rsidP="00A51A4D">
      <w:pPr>
        <w:spacing w:after="0" w:line="240" w:lineRule="auto"/>
        <w:rPr>
          <w:rFonts w:asciiTheme="majorHAnsi" w:hAnsiTheme="majorHAnsi"/>
          <w:b/>
          <w:bCs/>
          <w:lang w:val="es-CO"/>
        </w:rPr>
      </w:pPr>
      <w:r w:rsidRPr="00A51A4D">
        <w:rPr>
          <w:rFonts w:asciiTheme="majorHAnsi" w:hAnsiTheme="majorHAnsi"/>
          <w:b/>
          <w:bCs/>
          <w:lang w:val="es-CO"/>
        </w:rPr>
        <w:t>Todo esto para la empresa se ve reflejado como pulir toda la información que actualmente se maneja para a su vez entregar un mejor rendimiento al sistema de información, y que de esta forma se facilite la administración del mismo.</w:t>
      </w:r>
    </w:p>
    <w:p w14:paraId="7E7BAA9D" w14:textId="77777777" w:rsidR="00A51A4D" w:rsidRPr="00A51A4D" w:rsidRDefault="00A51A4D" w:rsidP="00A51A4D">
      <w:pPr>
        <w:spacing w:after="0" w:line="240" w:lineRule="auto"/>
        <w:rPr>
          <w:rFonts w:asciiTheme="majorHAnsi" w:hAnsiTheme="majorHAnsi"/>
          <w:lang w:val="es-CO"/>
        </w:rPr>
      </w:pPr>
    </w:p>
    <w:p w14:paraId="59027507" w14:textId="1B16A8B1" w:rsidR="004B4015" w:rsidRDefault="00E66786" w:rsidP="004B4015">
      <w:pPr>
        <w:pStyle w:val="Prrafodelista"/>
        <w:numPr>
          <w:ilvl w:val="0"/>
          <w:numId w:val="49"/>
        </w:numPr>
        <w:spacing w:after="0" w:line="240" w:lineRule="auto"/>
        <w:rPr>
          <w:rFonts w:asciiTheme="majorHAnsi" w:hAnsiTheme="majorHAnsi"/>
          <w:lang w:val="es-CO"/>
        </w:rPr>
      </w:pPr>
      <w:r w:rsidRPr="00E66786">
        <w:rPr>
          <w:rFonts w:asciiTheme="majorHAnsi" w:hAnsiTheme="majorHAnsi"/>
          <w:lang w:val="es-CO"/>
        </w:rPr>
        <w:t>I</w:t>
      </w:r>
      <w:r w:rsidR="004B4015" w:rsidRPr="00E66786">
        <w:rPr>
          <w:rFonts w:asciiTheme="majorHAnsi" w:hAnsiTheme="majorHAnsi"/>
          <w:lang w:val="es-CO"/>
        </w:rPr>
        <w:t>mportancia los procesos de reducción de la dimensión de los datos dentro de la</w:t>
      </w:r>
      <w:r w:rsidRPr="00E66786">
        <w:rPr>
          <w:rFonts w:asciiTheme="majorHAnsi" w:hAnsiTheme="majorHAnsi"/>
          <w:lang w:val="es-CO"/>
        </w:rPr>
        <w:t xml:space="preserve"> </w:t>
      </w:r>
      <w:r w:rsidR="004B4015" w:rsidRPr="00E66786">
        <w:rPr>
          <w:rFonts w:asciiTheme="majorHAnsi" w:hAnsiTheme="majorHAnsi"/>
          <w:lang w:val="es-CO"/>
        </w:rPr>
        <w:t>organización.</w:t>
      </w:r>
    </w:p>
    <w:p w14:paraId="4F525748" w14:textId="6B39FAE6" w:rsidR="00A51A4D" w:rsidRDefault="00A51A4D" w:rsidP="00A51A4D">
      <w:pPr>
        <w:spacing w:after="0" w:line="240" w:lineRule="auto"/>
        <w:rPr>
          <w:rFonts w:asciiTheme="majorHAnsi" w:hAnsiTheme="majorHAnsi"/>
          <w:lang w:val="es-CO"/>
        </w:rPr>
      </w:pPr>
    </w:p>
    <w:p w14:paraId="2A5B28DD" w14:textId="189DEEEF" w:rsidR="00A51A4D" w:rsidRPr="005D3BFC" w:rsidRDefault="005D3BFC" w:rsidP="00A51A4D">
      <w:pPr>
        <w:spacing w:after="0" w:line="240" w:lineRule="auto"/>
        <w:rPr>
          <w:rFonts w:asciiTheme="majorHAnsi" w:hAnsiTheme="majorHAnsi"/>
          <w:b/>
          <w:bCs/>
          <w:lang w:val="es-CO"/>
        </w:rPr>
      </w:pPr>
      <w:r w:rsidRPr="005D3BFC">
        <w:rPr>
          <w:rFonts w:asciiTheme="majorHAnsi" w:hAnsiTheme="majorHAnsi"/>
          <w:b/>
          <w:bCs/>
          <w:lang w:val="es-CO"/>
        </w:rPr>
        <w:t xml:space="preserve">Como se explico en el punto anterior, esta reducción de la dimensión de los datos, o la información, es bastante importante, debido a que este proceso permite que el sistema de información sea mas efectivo y preciso en la administración de los datos, se puede poner como ejemplo, un celular que tiene 85 aplicaciones instaladas, las cuales ocupan mas del 80% del almacenamiento del celular, pero sucede </w:t>
      </w:r>
      <w:r w:rsidR="00964D49" w:rsidRPr="005D3BFC">
        <w:rPr>
          <w:rFonts w:asciiTheme="majorHAnsi" w:hAnsiTheme="majorHAnsi"/>
          <w:b/>
          <w:bCs/>
          <w:lang w:val="es-CO"/>
        </w:rPr>
        <w:t>que,</w:t>
      </w:r>
      <w:r w:rsidRPr="005D3BFC">
        <w:rPr>
          <w:rFonts w:asciiTheme="majorHAnsi" w:hAnsiTheme="majorHAnsi"/>
          <w:b/>
          <w:bCs/>
          <w:lang w:val="es-CO"/>
        </w:rPr>
        <w:t xml:space="preserve"> de esas 85 aplicaciones, solo usamos 20. De esta forma nos damos cuenta que tenemos 65 aplicaciones que nos están generando afectación en el rendimiento del celular y que no son fundamentales de acuerdo a nuestro requerimiento. Si procedemos a eliminar estas 65 aplicaciones sin usar, tendríamos como resultado, una ocupación del 30% aproximadamente, que a su vez esto mejorara el rendimiento de nuestro celular. </w:t>
      </w:r>
      <w:r w:rsidR="00964D49" w:rsidRPr="005D3BFC">
        <w:rPr>
          <w:rFonts w:asciiTheme="majorHAnsi" w:hAnsiTheme="majorHAnsi"/>
          <w:b/>
          <w:bCs/>
          <w:lang w:val="es-CO"/>
        </w:rPr>
        <w:t>Así</w:t>
      </w:r>
      <w:r w:rsidRPr="005D3BFC">
        <w:rPr>
          <w:rFonts w:asciiTheme="majorHAnsi" w:hAnsiTheme="majorHAnsi"/>
          <w:b/>
          <w:bCs/>
          <w:lang w:val="es-CO"/>
        </w:rPr>
        <w:t xml:space="preserve"> mismo sucede en una empresa, y los procesos de reducción pueden significar un gran aspecto diferencial, frente a otros sistemas de información.</w:t>
      </w:r>
    </w:p>
    <w:p w14:paraId="33F41A32" w14:textId="53D35A7D" w:rsidR="00A51A4D" w:rsidRDefault="00A51A4D" w:rsidP="00A51A4D">
      <w:pPr>
        <w:spacing w:after="0" w:line="240" w:lineRule="auto"/>
        <w:rPr>
          <w:rFonts w:asciiTheme="majorHAnsi" w:hAnsiTheme="majorHAnsi"/>
          <w:lang w:val="es-CO"/>
        </w:rPr>
      </w:pPr>
    </w:p>
    <w:p w14:paraId="6E434885" w14:textId="77777777" w:rsidR="005D3BFC" w:rsidRPr="00A51A4D" w:rsidRDefault="005D3BFC" w:rsidP="00A51A4D">
      <w:pPr>
        <w:spacing w:after="0" w:line="240" w:lineRule="auto"/>
        <w:rPr>
          <w:rFonts w:asciiTheme="majorHAnsi" w:hAnsiTheme="majorHAnsi"/>
          <w:lang w:val="es-CO"/>
        </w:rPr>
      </w:pPr>
    </w:p>
    <w:p w14:paraId="7D644EBA" w14:textId="264211BA" w:rsidR="004B4015" w:rsidRDefault="00E66786" w:rsidP="004B4015">
      <w:pPr>
        <w:pStyle w:val="Prrafodelista"/>
        <w:numPr>
          <w:ilvl w:val="0"/>
          <w:numId w:val="49"/>
        </w:numPr>
        <w:spacing w:after="0" w:line="240" w:lineRule="auto"/>
        <w:rPr>
          <w:rFonts w:asciiTheme="majorHAnsi" w:hAnsiTheme="majorHAnsi"/>
          <w:lang w:val="es-CO"/>
        </w:rPr>
      </w:pPr>
      <w:r w:rsidRPr="00E66786">
        <w:rPr>
          <w:rFonts w:asciiTheme="majorHAnsi" w:hAnsiTheme="majorHAnsi"/>
          <w:lang w:val="es-CO"/>
        </w:rPr>
        <w:lastRenderedPageBreak/>
        <w:t>A</w:t>
      </w:r>
      <w:r w:rsidR="004B4015" w:rsidRPr="00E66786">
        <w:rPr>
          <w:rFonts w:asciiTheme="majorHAnsi" w:hAnsiTheme="majorHAnsi"/>
          <w:lang w:val="es-CO"/>
        </w:rPr>
        <w:t>lgoritmos locales de reducción de dimensiones de los datos dentro de la</w:t>
      </w:r>
      <w:r w:rsidRPr="00E66786">
        <w:rPr>
          <w:rFonts w:asciiTheme="majorHAnsi" w:hAnsiTheme="majorHAnsi"/>
          <w:lang w:val="es-CO"/>
        </w:rPr>
        <w:t xml:space="preserve"> </w:t>
      </w:r>
      <w:r w:rsidR="004B4015" w:rsidRPr="00E66786">
        <w:rPr>
          <w:rFonts w:asciiTheme="majorHAnsi" w:hAnsiTheme="majorHAnsi"/>
          <w:lang w:val="es-CO"/>
        </w:rPr>
        <w:t>organización.</w:t>
      </w:r>
    </w:p>
    <w:p w14:paraId="4FAEC657" w14:textId="2C44E699" w:rsidR="005D3BFC" w:rsidRDefault="005D3BFC" w:rsidP="005D3BFC">
      <w:pPr>
        <w:spacing w:after="0" w:line="240" w:lineRule="auto"/>
        <w:rPr>
          <w:rFonts w:asciiTheme="majorHAnsi" w:hAnsiTheme="majorHAnsi"/>
          <w:lang w:val="es-CO"/>
        </w:rPr>
      </w:pPr>
    </w:p>
    <w:p w14:paraId="6A4F374C" w14:textId="00F076E7" w:rsidR="005D3BFC" w:rsidRPr="001541B4" w:rsidRDefault="005D3BFC" w:rsidP="005D3BFC">
      <w:pPr>
        <w:spacing w:after="0" w:line="240" w:lineRule="auto"/>
        <w:rPr>
          <w:rFonts w:asciiTheme="majorHAnsi" w:hAnsiTheme="majorHAnsi"/>
          <w:b/>
          <w:bCs/>
          <w:lang w:val="es-CO"/>
        </w:rPr>
      </w:pPr>
      <w:r w:rsidRPr="001541B4">
        <w:rPr>
          <w:rFonts w:asciiTheme="majorHAnsi" w:hAnsiTheme="majorHAnsi"/>
          <w:b/>
          <w:bCs/>
          <w:lang w:val="es-CO"/>
        </w:rPr>
        <w:t>La tarea de estos algoritmos de reducción, son básicamente automatizar el reproceso de datos</w:t>
      </w:r>
      <w:r w:rsidR="001541B4" w:rsidRPr="001541B4">
        <w:rPr>
          <w:rFonts w:asciiTheme="majorHAnsi" w:hAnsiTheme="majorHAnsi"/>
          <w:b/>
          <w:bCs/>
          <w:lang w:val="es-CO"/>
        </w:rPr>
        <w:t>, con el fin de impactar positivamente la estructura de los datos y de esta forma lograr una reducción en la variables que son manejadas en el sistema de información, es decir, gracias a estos algoritmos, se nos permite optimizar la cantidad de variables o datos que son usados en el sistema de información, es decir, realizaran una búsqueda para determinar que variables son redundantes o no son necesarias para una correcta gestión de los datos. A su vez este proceso, permitirá una mejor respuesta y rendimiento. Lo cual se traduce como una mejora implementada al sistema de información, entonces, estaremos entregando un valor agregado, o un diferenciador frente a otros sistemas de información.</w:t>
      </w:r>
    </w:p>
    <w:p w14:paraId="0D3112A1" w14:textId="77777777" w:rsidR="005D3BFC" w:rsidRPr="005D3BFC" w:rsidRDefault="005D3BFC" w:rsidP="005D3BFC">
      <w:pPr>
        <w:spacing w:after="0" w:line="240" w:lineRule="auto"/>
        <w:rPr>
          <w:rFonts w:asciiTheme="majorHAnsi" w:hAnsiTheme="majorHAnsi"/>
          <w:lang w:val="es-CO"/>
        </w:rPr>
      </w:pPr>
    </w:p>
    <w:p w14:paraId="428014BE" w14:textId="6CC1CE9B" w:rsidR="00BC5918" w:rsidRDefault="004B4015" w:rsidP="001541B4">
      <w:pPr>
        <w:pStyle w:val="Prrafodelista"/>
        <w:numPr>
          <w:ilvl w:val="0"/>
          <w:numId w:val="49"/>
        </w:numPr>
        <w:spacing w:after="0" w:line="240" w:lineRule="auto"/>
        <w:rPr>
          <w:rFonts w:asciiTheme="majorHAnsi" w:hAnsiTheme="majorHAnsi"/>
          <w:lang w:val="es-CO"/>
        </w:rPr>
      </w:pPr>
      <w:r w:rsidRPr="001541B4">
        <w:rPr>
          <w:rFonts w:asciiTheme="majorHAnsi" w:hAnsiTheme="majorHAnsi"/>
          <w:lang w:val="es-CO"/>
        </w:rPr>
        <w:t>Interpreta los métodos globales de reducción de la dimensionalidad de los datos dentro de los</w:t>
      </w:r>
      <w:r w:rsidR="00E66786" w:rsidRPr="001541B4">
        <w:rPr>
          <w:rFonts w:asciiTheme="majorHAnsi" w:hAnsiTheme="majorHAnsi"/>
          <w:lang w:val="es-CO"/>
        </w:rPr>
        <w:t xml:space="preserve"> </w:t>
      </w:r>
      <w:r w:rsidRPr="001541B4">
        <w:rPr>
          <w:rFonts w:asciiTheme="majorHAnsi" w:hAnsiTheme="majorHAnsi"/>
          <w:lang w:val="es-CO"/>
        </w:rPr>
        <w:t>sistemas de información y su impacto en la empresa</w:t>
      </w:r>
      <w:r w:rsidR="001541B4" w:rsidRPr="001541B4">
        <w:rPr>
          <w:rFonts w:asciiTheme="majorHAnsi" w:hAnsiTheme="majorHAnsi"/>
          <w:lang w:val="es-CO"/>
        </w:rPr>
        <w:t>.</w:t>
      </w:r>
    </w:p>
    <w:p w14:paraId="621FF011" w14:textId="77777777" w:rsidR="00B373AE" w:rsidRDefault="00B373AE" w:rsidP="00B373AE">
      <w:pPr>
        <w:pStyle w:val="Prrafodelista"/>
        <w:spacing w:after="0" w:line="240" w:lineRule="auto"/>
        <w:ind w:left="770"/>
        <w:rPr>
          <w:rFonts w:asciiTheme="majorHAnsi" w:hAnsiTheme="majorHAnsi"/>
          <w:lang w:val="es-CO"/>
        </w:rPr>
      </w:pPr>
    </w:p>
    <w:p w14:paraId="79F098DC" w14:textId="347E5D89" w:rsidR="00B373AE" w:rsidRPr="00B373AE" w:rsidRDefault="00B373AE" w:rsidP="00B373AE">
      <w:pPr>
        <w:spacing w:after="0" w:line="240" w:lineRule="auto"/>
        <w:rPr>
          <w:rFonts w:asciiTheme="majorHAnsi" w:hAnsiTheme="majorHAnsi"/>
          <w:color w:val="FF0000"/>
          <w:lang w:val="es-CO"/>
        </w:rPr>
      </w:pPr>
      <w:r w:rsidRPr="00B373AE">
        <w:rPr>
          <w:rFonts w:asciiTheme="majorHAnsi" w:hAnsiTheme="majorHAnsi"/>
          <w:color w:val="FF0000"/>
          <w:lang w:val="es-CO"/>
        </w:rPr>
        <w:t xml:space="preserve">En la </w:t>
      </w:r>
      <w:r w:rsidRPr="00B373AE">
        <w:rPr>
          <w:rFonts w:asciiTheme="majorHAnsi" w:hAnsiTheme="majorHAnsi"/>
          <w:b/>
          <w:bCs/>
          <w:color w:val="FF0000"/>
          <w:lang w:val="es-CO"/>
        </w:rPr>
        <w:t>COMPAÑÍA MULTINACIONAL (de Confecciones)</w:t>
      </w:r>
      <w:r w:rsidRPr="00B373AE">
        <w:rPr>
          <w:rFonts w:asciiTheme="majorHAnsi" w:hAnsiTheme="majorHAnsi"/>
          <w:color w:val="FF0000"/>
          <w:lang w:val="es-CO"/>
        </w:rPr>
        <w:t xml:space="preserve"> se realizó un mapeo del conjunto de los datos a subespacios proveniente</w:t>
      </w:r>
      <w:r>
        <w:rPr>
          <w:rFonts w:asciiTheme="majorHAnsi" w:hAnsiTheme="majorHAnsi"/>
          <w:color w:val="FF0000"/>
          <w:lang w:val="es-CO"/>
        </w:rPr>
        <w:t>s</w:t>
      </w:r>
      <w:r w:rsidRPr="00B373AE">
        <w:rPr>
          <w:rFonts w:asciiTheme="majorHAnsi" w:hAnsiTheme="majorHAnsi"/>
          <w:color w:val="FF0000"/>
          <w:lang w:val="es-CO"/>
        </w:rPr>
        <w:t xml:space="preserve"> de los datos originales, de menor dimensión</w:t>
      </w:r>
      <w:r>
        <w:rPr>
          <w:rFonts w:asciiTheme="majorHAnsi" w:hAnsiTheme="majorHAnsi"/>
          <w:color w:val="FF0000"/>
          <w:lang w:val="es-CO"/>
        </w:rPr>
        <w:t xml:space="preserve">, </w:t>
      </w:r>
      <w:r>
        <w:rPr>
          <w:rFonts w:asciiTheme="majorHAnsi" w:hAnsiTheme="majorHAnsi"/>
          <w:color w:val="FF0000"/>
          <w:lang w:val="es-CO"/>
        </w:rPr>
        <w:t>a través del sistema ERP</w:t>
      </w:r>
      <w:r w:rsidRPr="00B373AE">
        <w:rPr>
          <w:rFonts w:asciiTheme="majorHAnsi" w:hAnsiTheme="majorHAnsi"/>
          <w:color w:val="FF0000"/>
          <w:lang w:val="es-CO"/>
        </w:rPr>
        <w:t xml:space="preserve"> para permitir llevar a cabo el análisis descriptivo</w:t>
      </w:r>
      <w:r w:rsidRPr="00B373AE">
        <w:rPr>
          <w:rFonts w:asciiTheme="majorHAnsi" w:hAnsiTheme="majorHAnsi"/>
          <w:color w:val="FF0000"/>
          <w:lang w:val="es-CO"/>
        </w:rPr>
        <w:t xml:space="preserve"> de datos multivariados mediante el método de reducción de variables</w:t>
      </w:r>
      <w:r w:rsidRPr="00B373AE">
        <w:rPr>
          <w:rFonts w:asciiTheme="majorHAnsi" w:hAnsiTheme="majorHAnsi"/>
          <w:color w:val="FF0000"/>
          <w:lang w:val="es-CO"/>
        </w:rPr>
        <w:t xml:space="preserve"> que </w:t>
      </w:r>
      <w:r>
        <w:rPr>
          <w:rFonts w:asciiTheme="majorHAnsi" w:hAnsiTheme="majorHAnsi"/>
          <w:color w:val="FF0000"/>
          <w:lang w:val="es-CO"/>
        </w:rPr>
        <w:t xml:space="preserve">dentro del Plan de Acción </w:t>
      </w:r>
      <w:r w:rsidRPr="00B373AE">
        <w:rPr>
          <w:rFonts w:asciiTheme="majorHAnsi" w:hAnsiTheme="majorHAnsi"/>
          <w:color w:val="FF0000"/>
          <w:lang w:val="es-CO"/>
        </w:rPr>
        <w:t xml:space="preserve">tiene </w:t>
      </w:r>
      <w:r w:rsidRPr="00B373AE">
        <w:rPr>
          <w:rFonts w:asciiTheme="majorHAnsi" w:hAnsiTheme="majorHAnsi"/>
          <w:color w:val="FF0000"/>
          <w:lang w:val="es-CO"/>
        </w:rPr>
        <w:t>los siguientes</w:t>
      </w:r>
      <w:r w:rsidR="00731C3B">
        <w:rPr>
          <w:rFonts w:asciiTheme="majorHAnsi" w:hAnsiTheme="majorHAnsi"/>
          <w:color w:val="FF0000"/>
          <w:lang w:val="es-CO"/>
        </w:rPr>
        <w:t xml:space="preserve"> objetivos</w:t>
      </w:r>
      <w:r w:rsidRPr="00B373AE">
        <w:rPr>
          <w:rFonts w:asciiTheme="majorHAnsi" w:hAnsiTheme="majorHAnsi"/>
          <w:color w:val="FF0000"/>
          <w:lang w:val="es-CO"/>
        </w:rPr>
        <w:t>:</w:t>
      </w:r>
    </w:p>
    <w:p w14:paraId="05CA91B6" w14:textId="77777777" w:rsidR="00B373AE" w:rsidRPr="00B373AE" w:rsidRDefault="00B373AE" w:rsidP="00B373AE">
      <w:pPr>
        <w:spacing w:after="0" w:line="240" w:lineRule="auto"/>
        <w:rPr>
          <w:rFonts w:asciiTheme="majorHAnsi" w:hAnsiTheme="majorHAnsi"/>
          <w:color w:val="FF0000"/>
          <w:lang w:val="es-CO"/>
        </w:rPr>
      </w:pPr>
    </w:p>
    <w:p w14:paraId="12AB9946" w14:textId="512FEF4F" w:rsidR="00B373AE" w:rsidRPr="00B373AE" w:rsidRDefault="00B373AE" w:rsidP="00B373AE">
      <w:pPr>
        <w:pStyle w:val="Prrafodelista"/>
        <w:numPr>
          <w:ilvl w:val="0"/>
          <w:numId w:val="50"/>
        </w:numPr>
        <w:spacing w:after="0" w:line="240" w:lineRule="auto"/>
        <w:rPr>
          <w:rFonts w:asciiTheme="majorHAnsi" w:hAnsiTheme="majorHAnsi"/>
          <w:color w:val="FF0000"/>
          <w:lang w:val="es-CO"/>
        </w:rPr>
      </w:pPr>
      <w:r w:rsidRPr="00B373AE">
        <w:rPr>
          <w:rFonts w:asciiTheme="majorHAnsi" w:hAnsiTheme="majorHAnsi"/>
          <w:color w:val="FF0000"/>
          <w:lang w:val="es-CO"/>
        </w:rPr>
        <w:t>Generar nuevas variables que expresen la información contenida en un conjunto de</w:t>
      </w:r>
      <w:r w:rsidRPr="00B373AE">
        <w:rPr>
          <w:rFonts w:asciiTheme="majorHAnsi" w:hAnsiTheme="majorHAnsi"/>
          <w:color w:val="FF0000"/>
          <w:lang w:val="es-CO"/>
        </w:rPr>
        <w:t xml:space="preserve"> </w:t>
      </w:r>
      <w:r w:rsidRPr="00B373AE">
        <w:rPr>
          <w:rFonts w:asciiTheme="majorHAnsi" w:hAnsiTheme="majorHAnsi"/>
          <w:color w:val="FF0000"/>
          <w:lang w:val="es-CO"/>
        </w:rPr>
        <w:t>variables.</w:t>
      </w:r>
    </w:p>
    <w:p w14:paraId="5C23C7ED" w14:textId="1D09CBBA" w:rsidR="00B373AE" w:rsidRPr="00B373AE" w:rsidRDefault="00B373AE" w:rsidP="00B373AE">
      <w:pPr>
        <w:pStyle w:val="Prrafodelista"/>
        <w:numPr>
          <w:ilvl w:val="0"/>
          <w:numId w:val="50"/>
        </w:numPr>
        <w:spacing w:after="0" w:line="240" w:lineRule="auto"/>
        <w:rPr>
          <w:rFonts w:asciiTheme="majorHAnsi" w:hAnsiTheme="majorHAnsi"/>
          <w:color w:val="FF0000"/>
          <w:lang w:val="es-CO"/>
        </w:rPr>
      </w:pPr>
      <w:r w:rsidRPr="00B373AE">
        <w:rPr>
          <w:rFonts w:asciiTheme="majorHAnsi" w:hAnsiTheme="majorHAnsi"/>
          <w:color w:val="FF0000"/>
          <w:lang w:val="es-CO"/>
        </w:rPr>
        <w:t>Reducir la dimensión del espacio donde están inscritos los datos.</w:t>
      </w:r>
    </w:p>
    <w:p w14:paraId="63B9C376" w14:textId="36FC9359" w:rsidR="00B373AE" w:rsidRPr="00B373AE" w:rsidRDefault="00B373AE" w:rsidP="00B373AE">
      <w:pPr>
        <w:pStyle w:val="Prrafodelista"/>
        <w:numPr>
          <w:ilvl w:val="0"/>
          <w:numId w:val="50"/>
        </w:numPr>
        <w:spacing w:after="0" w:line="240" w:lineRule="auto"/>
        <w:rPr>
          <w:rFonts w:asciiTheme="majorHAnsi" w:hAnsiTheme="majorHAnsi"/>
          <w:color w:val="FF0000"/>
          <w:lang w:val="es-CO"/>
        </w:rPr>
      </w:pPr>
      <w:r w:rsidRPr="00B373AE">
        <w:rPr>
          <w:rFonts w:asciiTheme="majorHAnsi" w:hAnsiTheme="majorHAnsi"/>
          <w:color w:val="FF0000"/>
          <w:lang w:val="es-CO"/>
        </w:rPr>
        <w:t>Eliminar las variables que aporten poco al estudio del problema.</w:t>
      </w:r>
    </w:p>
    <w:p w14:paraId="6DCABE83" w14:textId="7AC5ECAF" w:rsidR="00B373AE" w:rsidRPr="00B373AE" w:rsidRDefault="00B373AE" w:rsidP="00B373AE">
      <w:pPr>
        <w:pStyle w:val="Prrafodelista"/>
        <w:numPr>
          <w:ilvl w:val="0"/>
          <w:numId w:val="50"/>
        </w:numPr>
        <w:spacing w:after="0" w:line="240" w:lineRule="auto"/>
        <w:rPr>
          <w:rFonts w:asciiTheme="majorHAnsi" w:hAnsiTheme="majorHAnsi"/>
          <w:color w:val="FF0000"/>
          <w:lang w:val="es-CO"/>
        </w:rPr>
      </w:pPr>
      <w:r w:rsidRPr="00B373AE">
        <w:rPr>
          <w:rFonts w:asciiTheme="majorHAnsi" w:hAnsiTheme="majorHAnsi"/>
          <w:color w:val="FF0000"/>
          <w:lang w:val="es-CO"/>
        </w:rPr>
        <w:t>Facilitar la interpretación de la información contenida en los datos.</w:t>
      </w:r>
    </w:p>
    <w:p w14:paraId="30C94DD5" w14:textId="77777777" w:rsidR="00964D49" w:rsidRPr="001541B4" w:rsidRDefault="00964D49" w:rsidP="00964D49">
      <w:pPr>
        <w:pStyle w:val="Prrafodelista"/>
        <w:spacing w:after="0" w:line="240" w:lineRule="auto"/>
        <w:ind w:left="770"/>
        <w:rPr>
          <w:rFonts w:asciiTheme="majorHAnsi" w:hAnsiTheme="majorHAnsi"/>
          <w:lang w:val="es-CO"/>
        </w:rPr>
      </w:pPr>
    </w:p>
    <w:p w14:paraId="0D497F4B" w14:textId="58BC36B2" w:rsidR="004B4015" w:rsidRDefault="007E4694" w:rsidP="004B4015">
      <w:pPr>
        <w:pStyle w:val="Prrafodelista"/>
        <w:numPr>
          <w:ilvl w:val="0"/>
          <w:numId w:val="49"/>
        </w:numPr>
        <w:spacing w:after="0" w:line="240" w:lineRule="auto"/>
        <w:rPr>
          <w:rFonts w:asciiTheme="majorHAnsi" w:hAnsiTheme="majorHAnsi"/>
          <w:lang w:val="es-CO"/>
        </w:rPr>
      </w:pPr>
      <w:r w:rsidRPr="007E4694">
        <w:rPr>
          <w:rFonts w:asciiTheme="majorHAnsi" w:hAnsiTheme="majorHAnsi"/>
          <w:lang w:val="es-CO"/>
        </w:rPr>
        <w:t>I</w:t>
      </w:r>
      <w:r w:rsidR="004B4015" w:rsidRPr="007E4694">
        <w:rPr>
          <w:rFonts w:asciiTheme="majorHAnsi" w:hAnsiTheme="majorHAnsi"/>
          <w:lang w:val="es-CO"/>
        </w:rPr>
        <w:t>mportancia de la correlación de las</w:t>
      </w:r>
      <w:r w:rsidRPr="007E4694">
        <w:rPr>
          <w:rFonts w:asciiTheme="majorHAnsi" w:hAnsiTheme="majorHAnsi"/>
          <w:lang w:val="es-CO"/>
        </w:rPr>
        <w:t xml:space="preserve"> </w:t>
      </w:r>
      <w:r w:rsidR="004B4015" w:rsidRPr="007E4694">
        <w:rPr>
          <w:rFonts w:asciiTheme="majorHAnsi" w:hAnsiTheme="majorHAnsi"/>
          <w:lang w:val="es-CO"/>
        </w:rPr>
        <w:t>dimensiones dentro del análisis de los datos de la organización.</w:t>
      </w:r>
    </w:p>
    <w:p w14:paraId="478B348A" w14:textId="77777777" w:rsidR="00C30CB6" w:rsidRDefault="00C30CB6" w:rsidP="00C30CB6">
      <w:pPr>
        <w:pStyle w:val="Prrafodelista"/>
        <w:spacing w:after="0" w:line="240" w:lineRule="auto"/>
        <w:ind w:left="770"/>
        <w:rPr>
          <w:rFonts w:asciiTheme="majorHAnsi" w:hAnsiTheme="majorHAnsi"/>
          <w:lang w:val="es-CO"/>
        </w:rPr>
      </w:pPr>
    </w:p>
    <w:p w14:paraId="608983DE" w14:textId="77777777" w:rsidR="0084375E" w:rsidRPr="00871757" w:rsidRDefault="0084375E" w:rsidP="0084375E">
      <w:pPr>
        <w:spacing w:after="0" w:line="240" w:lineRule="auto"/>
        <w:rPr>
          <w:rFonts w:asciiTheme="majorHAnsi" w:hAnsiTheme="majorHAnsi"/>
          <w:color w:val="FF0000"/>
          <w:lang w:val="es-CO"/>
        </w:rPr>
      </w:pPr>
      <w:r>
        <w:rPr>
          <w:rFonts w:asciiTheme="majorHAnsi" w:hAnsiTheme="majorHAnsi"/>
          <w:color w:val="FF0000"/>
          <w:lang w:val="es-CO"/>
        </w:rPr>
        <w:t>La ordenación de la información que incorpora una componente principal permite la normalización de los datos y por ende la correlación de las dimensiones dentro del análisis de los datos de la compañía.</w:t>
      </w:r>
    </w:p>
    <w:p w14:paraId="60881B3B" w14:textId="77777777" w:rsidR="0084375E" w:rsidRDefault="0084375E" w:rsidP="00BF26BC">
      <w:pPr>
        <w:spacing w:after="0" w:line="240" w:lineRule="auto"/>
        <w:rPr>
          <w:rFonts w:asciiTheme="majorHAnsi" w:hAnsiTheme="majorHAnsi"/>
          <w:color w:val="FF0000"/>
          <w:lang w:val="es-CO"/>
        </w:rPr>
      </w:pPr>
    </w:p>
    <w:p w14:paraId="5F6D0BF8" w14:textId="5C05AB43" w:rsidR="00BF26BC" w:rsidRDefault="00871757" w:rsidP="00BF26BC">
      <w:pPr>
        <w:spacing w:after="0" w:line="240" w:lineRule="auto"/>
        <w:rPr>
          <w:rFonts w:asciiTheme="majorHAnsi" w:hAnsiTheme="majorHAnsi"/>
          <w:color w:val="FF0000"/>
          <w:lang w:val="es-CO"/>
        </w:rPr>
      </w:pPr>
      <w:r>
        <w:rPr>
          <w:rFonts w:asciiTheme="majorHAnsi" w:hAnsiTheme="majorHAnsi"/>
          <w:color w:val="FF0000"/>
          <w:lang w:val="es-CO"/>
        </w:rPr>
        <w:t xml:space="preserve">Como Directores de Calidad de </w:t>
      </w:r>
      <w:r w:rsidRPr="00871757">
        <w:rPr>
          <w:rFonts w:asciiTheme="majorHAnsi" w:hAnsiTheme="majorHAnsi"/>
          <w:b/>
          <w:bCs/>
          <w:color w:val="FF0000"/>
          <w:lang w:val="es-CO"/>
        </w:rPr>
        <w:t>COMPAÑÍA MULTINACIONAL (de confecciones)</w:t>
      </w:r>
      <w:r>
        <w:rPr>
          <w:rFonts w:asciiTheme="majorHAnsi" w:hAnsiTheme="majorHAnsi"/>
          <w:b/>
          <w:bCs/>
          <w:color w:val="FF0000"/>
          <w:lang w:val="es-CO"/>
        </w:rPr>
        <w:t xml:space="preserve"> </w:t>
      </w:r>
      <w:r>
        <w:rPr>
          <w:rFonts w:asciiTheme="majorHAnsi" w:hAnsiTheme="majorHAnsi"/>
          <w:color w:val="FF0000"/>
          <w:lang w:val="es-CO"/>
        </w:rPr>
        <w:t>obtuvimos información de variables correlacionadas entre sí en mayor y menor grado.</w:t>
      </w:r>
      <w:r w:rsidR="00BF26BC">
        <w:rPr>
          <w:rFonts w:asciiTheme="majorHAnsi" w:hAnsiTheme="majorHAnsi"/>
          <w:color w:val="FF0000"/>
          <w:lang w:val="es-CO"/>
        </w:rPr>
        <w:t xml:space="preserve"> Por esta razón se implementó el método de reducción de variables para pasar a un nuevo conjunto de variables (no correlacionadas) llamadas componentes principales, es decir variables incorrelacionadas entre sí, para poder ordenarlas por la información que llevan incorporadas.  </w:t>
      </w:r>
    </w:p>
    <w:p w14:paraId="06ECD647" w14:textId="77777777" w:rsidR="00BF26BC" w:rsidRDefault="00BF26BC" w:rsidP="00BF26BC">
      <w:pPr>
        <w:spacing w:after="0" w:line="240" w:lineRule="auto"/>
        <w:rPr>
          <w:rFonts w:asciiTheme="majorHAnsi" w:hAnsiTheme="majorHAnsi"/>
          <w:color w:val="FF0000"/>
          <w:lang w:val="es-CO"/>
        </w:rPr>
      </w:pPr>
    </w:p>
    <w:p w14:paraId="61051E74" w14:textId="26E6294E" w:rsidR="00BF26BC" w:rsidRDefault="00BF26BC" w:rsidP="00BF26BC">
      <w:pPr>
        <w:spacing w:after="0" w:line="240" w:lineRule="auto"/>
        <w:rPr>
          <w:rFonts w:asciiTheme="majorHAnsi" w:hAnsiTheme="majorHAnsi"/>
          <w:color w:val="FF0000"/>
          <w:lang w:val="es-CO"/>
        </w:rPr>
      </w:pPr>
      <w:r w:rsidRPr="00BF26BC">
        <w:rPr>
          <w:rFonts w:asciiTheme="majorHAnsi" w:hAnsiTheme="majorHAnsi"/>
          <w:color w:val="FF0000"/>
          <w:lang w:val="es-CO"/>
        </w:rPr>
        <w:t>Como medida de la cantidad de información incorporada en una componente se utiliza su</w:t>
      </w:r>
      <w:r>
        <w:rPr>
          <w:rFonts w:asciiTheme="majorHAnsi" w:hAnsiTheme="majorHAnsi"/>
          <w:color w:val="FF0000"/>
          <w:lang w:val="es-CO"/>
        </w:rPr>
        <w:t xml:space="preserve"> </w:t>
      </w:r>
      <w:r w:rsidRPr="00BF26BC">
        <w:rPr>
          <w:rFonts w:asciiTheme="majorHAnsi" w:hAnsiTheme="majorHAnsi"/>
          <w:color w:val="FF0000"/>
          <w:lang w:val="es-CO"/>
        </w:rPr>
        <w:t>varianza. Es decir, cuanto mayor sea su varianza mayor es la información que lleva</w:t>
      </w:r>
      <w:r>
        <w:rPr>
          <w:rFonts w:asciiTheme="majorHAnsi" w:hAnsiTheme="majorHAnsi"/>
          <w:color w:val="FF0000"/>
          <w:lang w:val="es-CO"/>
        </w:rPr>
        <w:t xml:space="preserve"> </w:t>
      </w:r>
      <w:r w:rsidRPr="00BF26BC">
        <w:rPr>
          <w:rFonts w:asciiTheme="majorHAnsi" w:hAnsiTheme="majorHAnsi"/>
          <w:color w:val="FF0000"/>
          <w:lang w:val="es-CO"/>
        </w:rPr>
        <w:t xml:space="preserve">incorporada en dicha componente. </w:t>
      </w:r>
    </w:p>
    <w:p w14:paraId="66CB6030" w14:textId="2335FCE3" w:rsidR="0084375E" w:rsidRDefault="0084375E" w:rsidP="00BF26BC">
      <w:pPr>
        <w:spacing w:after="0" w:line="240" w:lineRule="auto"/>
        <w:rPr>
          <w:rFonts w:asciiTheme="majorHAnsi" w:hAnsiTheme="majorHAnsi"/>
          <w:color w:val="FF0000"/>
          <w:lang w:val="es-CO"/>
        </w:rPr>
      </w:pPr>
    </w:p>
    <w:p w14:paraId="6351EB49" w14:textId="77777777" w:rsidR="00C30CB6" w:rsidRPr="00C30CB6" w:rsidRDefault="00C30CB6" w:rsidP="00C30CB6">
      <w:pPr>
        <w:spacing w:after="0" w:line="240" w:lineRule="auto"/>
        <w:rPr>
          <w:rFonts w:asciiTheme="majorHAnsi" w:hAnsiTheme="majorHAnsi"/>
          <w:lang w:val="es-CO"/>
        </w:rPr>
      </w:pPr>
    </w:p>
    <w:p w14:paraId="57A51E49" w14:textId="4642A54E" w:rsidR="004B4015" w:rsidRPr="004B4015" w:rsidRDefault="007E4694" w:rsidP="004B4015">
      <w:pPr>
        <w:pStyle w:val="Prrafodelista"/>
        <w:numPr>
          <w:ilvl w:val="0"/>
          <w:numId w:val="49"/>
        </w:numPr>
        <w:spacing w:after="0" w:line="240" w:lineRule="auto"/>
        <w:rPr>
          <w:rFonts w:asciiTheme="majorHAnsi" w:hAnsiTheme="majorHAnsi"/>
          <w:lang w:val="es-CO"/>
        </w:rPr>
      </w:pPr>
      <w:r>
        <w:rPr>
          <w:rFonts w:asciiTheme="majorHAnsi" w:hAnsiTheme="majorHAnsi"/>
          <w:lang w:val="es-CO"/>
        </w:rPr>
        <w:t>I</w:t>
      </w:r>
      <w:r w:rsidR="004B4015" w:rsidRPr="004B4015">
        <w:rPr>
          <w:rFonts w:asciiTheme="majorHAnsi" w:hAnsiTheme="majorHAnsi"/>
          <w:lang w:val="es-CO"/>
        </w:rPr>
        <w:t>mportancia de la calidad de los datos dentro de la organización</w:t>
      </w:r>
      <w:r w:rsidR="00C74898">
        <w:rPr>
          <w:rFonts w:asciiTheme="majorHAnsi" w:hAnsiTheme="majorHAnsi"/>
          <w:lang w:val="es-CO"/>
        </w:rPr>
        <w:t>.</w:t>
      </w:r>
    </w:p>
    <w:p w14:paraId="075565B5" w14:textId="365485D0" w:rsidR="000F11C3" w:rsidRPr="004B4F01" w:rsidRDefault="00091182" w:rsidP="004B4015">
      <w:pPr>
        <w:pStyle w:val="Prrafodelista"/>
        <w:numPr>
          <w:ilvl w:val="0"/>
          <w:numId w:val="49"/>
        </w:numPr>
        <w:spacing w:after="0" w:line="240" w:lineRule="auto"/>
        <w:rPr>
          <w:rFonts w:asciiTheme="majorHAnsi" w:hAnsiTheme="majorHAnsi"/>
          <w:lang w:val="es-CO"/>
        </w:rPr>
      </w:pPr>
      <w:r w:rsidRPr="004B4F01">
        <w:rPr>
          <w:rFonts w:asciiTheme="majorHAnsi" w:hAnsiTheme="majorHAnsi"/>
          <w:lang w:val="es-CO"/>
        </w:rPr>
        <w:t>I</w:t>
      </w:r>
      <w:r w:rsidR="004B4015" w:rsidRPr="004B4F01">
        <w:rPr>
          <w:rFonts w:asciiTheme="majorHAnsi" w:hAnsiTheme="majorHAnsi"/>
          <w:lang w:val="es-CO"/>
        </w:rPr>
        <w:t xml:space="preserve">mportancia </w:t>
      </w:r>
      <w:r w:rsidR="006B0F8C" w:rsidRPr="004B4F01">
        <w:rPr>
          <w:rFonts w:asciiTheme="majorHAnsi" w:hAnsiTheme="majorHAnsi"/>
          <w:lang w:val="es-CO"/>
        </w:rPr>
        <w:t>del procesamiento</w:t>
      </w:r>
      <w:r w:rsidR="004B4015" w:rsidRPr="004B4F01">
        <w:rPr>
          <w:rFonts w:asciiTheme="majorHAnsi" w:hAnsiTheme="majorHAnsi"/>
          <w:lang w:val="es-CO"/>
        </w:rPr>
        <w:t xml:space="preserve"> de los datos como generador de información</w:t>
      </w:r>
      <w:r w:rsidR="004B4F01" w:rsidRPr="004B4F01">
        <w:rPr>
          <w:rFonts w:asciiTheme="majorHAnsi" w:hAnsiTheme="majorHAnsi"/>
          <w:lang w:val="es-CO"/>
        </w:rPr>
        <w:t xml:space="preserve"> </w:t>
      </w:r>
      <w:r w:rsidR="004B4015" w:rsidRPr="004B4F01">
        <w:rPr>
          <w:rFonts w:asciiTheme="majorHAnsi" w:hAnsiTheme="majorHAnsi"/>
          <w:lang w:val="es-CO"/>
        </w:rPr>
        <w:t>dentro de la organización.</w:t>
      </w:r>
      <w:r w:rsidR="00E1478B">
        <w:rPr>
          <w:rFonts w:asciiTheme="majorHAnsi" w:hAnsiTheme="majorHAnsi"/>
          <w:lang w:val="es-CO"/>
        </w:rPr>
        <w:t xml:space="preserve"> </w:t>
      </w:r>
    </w:p>
    <w:p w14:paraId="6B453680" w14:textId="77777777" w:rsidR="004B4015" w:rsidRPr="004B4015" w:rsidRDefault="004B4015" w:rsidP="004B4015">
      <w:pPr>
        <w:spacing w:after="0" w:line="240" w:lineRule="auto"/>
        <w:rPr>
          <w:rFonts w:asciiTheme="majorHAnsi" w:hAnsiTheme="majorHAnsi"/>
          <w:b/>
          <w:color w:val="F79646" w:themeColor="accent6"/>
        </w:rPr>
      </w:pPr>
    </w:p>
    <w:p w14:paraId="5EF49E05" w14:textId="2ECEB08F" w:rsidR="00977CA0" w:rsidRPr="003A5A11" w:rsidRDefault="00977CA0" w:rsidP="00977CA0">
      <w:pPr>
        <w:spacing w:after="0" w:line="240" w:lineRule="auto"/>
        <w:rPr>
          <w:rFonts w:asciiTheme="majorHAnsi" w:hAnsiTheme="majorHAnsi"/>
          <w:b/>
          <w:color w:val="F79646" w:themeColor="accent6"/>
        </w:rPr>
      </w:pPr>
      <w:r w:rsidRPr="003A5A11">
        <w:rPr>
          <w:rFonts w:asciiTheme="majorHAnsi" w:hAnsiTheme="majorHAnsi"/>
          <w:b/>
          <w:color w:val="F79646" w:themeColor="accent6"/>
        </w:rPr>
        <w:t>Entregables:</w:t>
      </w:r>
    </w:p>
    <w:p w14:paraId="695F080C" w14:textId="77777777" w:rsidR="00977CA0" w:rsidRDefault="00977CA0" w:rsidP="00977CA0">
      <w:pPr>
        <w:spacing w:after="0" w:line="240" w:lineRule="auto"/>
        <w:rPr>
          <w:rFonts w:asciiTheme="majorHAnsi" w:hAnsiTheme="majorHAnsi"/>
          <w:b/>
        </w:rPr>
      </w:pPr>
    </w:p>
    <w:p w14:paraId="259E90AB" w14:textId="3B1EB184" w:rsidR="00977CA0" w:rsidRPr="0015765D" w:rsidRDefault="0015765D" w:rsidP="00977CA0">
      <w:pPr>
        <w:pStyle w:val="Prrafodelista"/>
        <w:numPr>
          <w:ilvl w:val="0"/>
          <w:numId w:val="17"/>
        </w:numPr>
        <w:spacing w:after="0" w:line="240" w:lineRule="auto"/>
        <w:rPr>
          <w:rFonts w:asciiTheme="majorHAnsi" w:hAnsiTheme="majorHAnsi"/>
        </w:rPr>
      </w:pPr>
      <w:r w:rsidRPr="0015765D">
        <w:rPr>
          <w:rFonts w:asciiTheme="majorHAnsi" w:hAnsiTheme="majorHAnsi"/>
        </w:rPr>
        <w:t xml:space="preserve">Informe en Word con presentación en video </w:t>
      </w:r>
    </w:p>
    <w:p w14:paraId="77F19A34" w14:textId="77777777" w:rsidR="007355CE" w:rsidRDefault="007355CE" w:rsidP="00977CA0">
      <w:pPr>
        <w:spacing w:after="0" w:line="240" w:lineRule="auto"/>
        <w:rPr>
          <w:rFonts w:asciiTheme="majorHAnsi" w:hAnsiTheme="majorHAnsi"/>
          <w:b/>
          <w:color w:val="E36C0A" w:themeColor="accent6" w:themeShade="BF"/>
        </w:rPr>
      </w:pPr>
    </w:p>
    <w:p w14:paraId="4F20B820"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REFERENTES CONCEPTUALES</w:t>
      </w:r>
    </w:p>
    <w:p w14:paraId="354492D2" w14:textId="77777777" w:rsidR="00977CA0" w:rsidRDefault="00977CA0" w:rsidP="00977CA0">
      <w:pPr>
        <w:pStyle w:val="Default"/>
        <w:rPr>
          <w:rFonts w:asciiTheme="majorHAnsi" w:hAnsiTheme="majorHAnsi"/>
          <w:b/>
          <w:bCs/>
          <w:i/>
          <w:iCs/>
          <w:color w:val="F79646" w:themeColor="accent6"/>
          <w:sz w:val="20"/>
          <w:szCs w:val="20"/>
        </w:rPr>
      </w:pPr>
    </w:p>
    <w:p w14:paraId="2EE16374" w14:textId="277D998D"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1.</w:t>
      </w:r>
      <w:r w:rsidRPr="004B4F01">
        <w:rPr>
          <w:rFonts w:asciiTheme="majorHAnsi" w:hAnsiTheme="majorHAnsi"/>
          <w:b/>
          <w:bCs/>
          <w:i/>
          <w:iCs/>
          <w:color w:val="F79646" w:themeColor="accent6"/>
          <w:sz w:val="20"/>
          <w:szCs w:val="20"/>
        </w:rPr>
        <w:tab/>
        <w:t>Conceptos de datos, su estructura, sus dimensiones, dentro de la organización.</w:t>
      </w:r>
    </w:p>
    <w:p w14:paraId="17B13827" w14:textId="2FC6F911"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2.</w:t>
      </w:r>
      <w:r w:rsidRPr="004B4F01">
        <w:rPr>
          <w:rFonts w:asciiTheme="majorHAnsi" w:hAnsiTheme="majorHAnsi"/>
          <w:b/>
          <w:bCs/>
          <w:i/>
          <w:iCs/>
          <w:color w:val="F79646" w:themeColor="accent6"/>
          <w:sz w:val="20"/>
          <w:szCs w:val="20"/>
        </w:rPr>
        <w:tab/>
        <w:t>Métodos de estimación de la dimensionalidad de los datos al interior de la empresa</w:t>
      </w:r>
    </w:p>
    <w:p w14:paraId="04C3EFF0" w14:textId="640C9158"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lastRenderedPageBreak/>
        <w:t xml:space="preserve">Unidad </w:t>
      </w:r>
      <w:r w:rsidRPr="004B4F01">
        <w:rPr>
          <w:rFonts w:asciiTheme="majorHAnsi" w:hAnsiTheme="majorHAnsi"/>
          <w:b/>
          <w:bCs/>
          <w:i/>
          <w:iCs/>
          <w:color w:val="F79646" w:themeColor="accent6"/>
          <w:sz w:val="20"/>
          <w:szCs w:val="20"/>
        </w:rPr>
        <w:t>3.</w:t>
      </w:r>
      <w:r w:rsidRPr="004B4F01">
        <w:rPr>
          <w:rFonts w:asciiTheme="majorHAnsi" w:hAnsiTheme="majorHAnsi"/>
          <w:b/>
          <w:bCs/>
          <w:i/>
          <w:iCs/>
          <w:color w:val="F79646" w:themeColor="accent6"/>
          <w:sz w:val="20"/>
          <w:szCs w:val="20"/>
        </w:rPr>
        <w:tab/>
        <w:t>Importancia los procesos de reducción de la dimensión de los datos dentro de la organización.</w:t>
      </w:r>
    </w:p>
    <w:p w14:paraId="6BD86D67" w14:textId="5130D7C7"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4.</w:t>
      </w:r>
      <w:r w:rsidRPr="004B4F01">
        <w:rPr>
          <w:rFonts w:asciiTheme="majorHAnsi" w:hAnsiTheme="majorHAnsi"/>
          <w:b/>
          <w:bCs/>
          <w:i/>
          <w:iCs/>
          <w:color w:val="F79646" w:themeColor="accent6"/>
          <w:sz w:val="20"/>
          <w:szCs w:val="20"/>
        </w:rPr>
        <w:tab/>
        <w:t>Algoritmos locales de reducción de dimensiones de los datos dentro de la organización.</w:t>
      </w:r>
    </w:p>
    <w:p w14:paraId="68E9F07E" w14:textId="59D2BBF7"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5.</w:t>
      </w:r>
      <w:r w:rsidRPr="004B4F01">
        <w:rPr>
          <w:rFonts w:asciiTheme="majorHAnsi" w:hAnsiTheme="majorHAnsi"/>
          <w:b/>
          <w:bCs/>
          <w:i/>
          <w:iCs/>
          <w:color w:val="F79646" w:themeColor="accent6"/>
          <w:sz w:val="20"/>
          <w:szCs w:val="20"/>
        </w:rPr>
        <w:tab/>
        <w:t>Interpreta los métodos globales de reducción de la dimensionalidad de los datos dentro de los sistemas de información y su impacto en la empresa.</w:t>
      </w:r>
    </w:p>
    <w:p w14:paraId="71BBF726" w14:textId="0481E84C"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6.</w:t>
      </w:r>
      <w:r w:rsidRPr="004B4F01">
        <w:rPr>
          <w:rFonts w:asciiTheme="majorHAnsi" w:hAnsiTheme="majorHAnsi"/>
          <w:b/>
          <w:bCs/>
          <w:i/>
          <w:iCs/>
          <w:color w:val="F79646" w:themeColor="accent6"/>
          <w:sz w:val="20"/>
          <w:szCs w:val="20"/>
        </w:rPr>
        <w:tab/>
        <w:t>Importancia de la correlación de las dimensiones dentro del análisis de los datos de la organización.</w:t>
      </w:r>
    </w:p>
    <w:p w14:paraId="530563CA" w14:textId="06B95EDD" w:rsidR="004B4F01" w:rsidRPr="004B4F01" w:rsidRDefault="004B4F01" w:rsidP="004B4F01">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7.</w:t>
      </w:r>
      <w:r w:rsidRPr="004B4F01">
        <w:rPr>
          <w:rFonts w:asciiTheme="majorHAnsi" w:hAnsiTheme="majorHAnsi"/>
          <w:b/>
          <w:bCs/>
          <w:i/>
          <w:iCs/>
          <w:color w:val="F79646" w:themeColor="accent6"/>
          <w:sz w:val="20"/>
          <w:szCs w:val="20"/>
        </w:rPr>
        <w:tab/>
        <w:t>Importancia de la calidad de los datos dentro de la organización</w:t>
      </w:r>
    </w:p>
    <w:p w14:paraId="0278C2FE" w14:textId="5C855656" w:rsidR="007355CE" w:rsidRDefault="004B4F01" w:rsidP="004B4F01">
      <w:pPr>
        <w:pStyle w:val="Default"/>
        <w:rPr>
          <w:rFonts w:asciiTheme="majorHAnsi" w:hAnsiTheme="majorHAnsi"/>
          <w:color w:val="F79646" w:themeColor="accent6"/>
          <w:sz w:val="20"/>
          <w:szCs w:val="20"/>
        </w:rPr>
      </w:pPr>
      <w:r>
        <w:rPr>
          <w:rFonts w:asciiTheme="majorHAnsi" w:hAnsiTheme="majorHAnsi"/>
          <w:b/>
          <w:bCs/>
          <w:i/>
          <w:iCs/>
          <w:color w:val="F79646" w:themeColor="accent6"/>
          <w:sz w:val="20"/>
          <w:szCs w:val="20"/>
        </w:rPr>
        <w:t xml:space="preserve">Unidad </w:t>
      </w:r>
      <w:r w:rsidRPr="004B4F01">
        <w:rPr>
          <w:rFonts w:asciiTheme="majorHAnsi" w:hAnsiTheme="majorHAnsi"/>
          <w:b/>
          <w:bCs/>
          <w:i/>
          <w:iCs/>
          <w:color w:val="F79646" w:themeColor="accent6"/>
          <w:sz w:val="20"/>
          <w:szCs w:val="20"/>
        </w:rPr>
        <w:t>8.</w:t>
      </w:r>
      <w:r w:rsidRPr="004B4F01">
        <w:rPr>
          <w:rFonts w:asciiTheme="majorHAnsi" w:hAnsiTheme="majorHAnsi"/>
          <w:b/>
          <w:bCs/>
          <w:i/>
          <w:iCs/>
          <w:color w:val="F79646" w:themeColor="accent6"/>
          <w:sz w:val="20"/>
          <w:szCs w:val="20"/>
        </w:rPr>
        <w:tab/>
        <w:t xml:space="preserve">Importancia </w:t>
      </w:r>
      <w:r w:rsidR="006B0F8C" w:rsidRPr="004B4F01">
        <w:rPr>
          <w:rFonts w:asciiTheme="majorHAnsi" w:hAnsiTheme="majorHAnsi"/>
          <w:b/>
          <w:bCs/>
          <w:i/>
          <w:iCs/>
          <w:color w:val="F79646" w:themeColor="accent6"/>
          <w:sz w:val="20"/>
          <w:szCs w:val="20"/>
        </w:rPr>
        <w:t>del procesamiento</w:t>
      </w:r>
      <w:r w:rsidRPr="004B4F01">
        <w:rPr>
          <w:rFonts w:asciiTheme="majorHAnsi" w:hAnsiTheme="majorHAnsi"/>
          <w:b/>
          <w:bCs/>
          <w:i/>
          <w:iCs/>
          <w:color w:val="F79646" w:themeColor="accent6"/>
          <w:sz w:val="20"/>
          <w:szCs w:val="20"/>
        </w:rPr>
        <w:t xml:space="preserve"> de los datos como generador de información dentro de la organización.</w:t>
      </w:r>
    </w:p>
    <w:p w14:paraId="6DDD3CC6" w14:textId="77777777" w:rsidR="007355CE" w:rsidRDefault="007355CE" w:rsidP="00977CA0">
      <w:pPr>
        <w:pStyle w:val="Default"/>
        <w:rPr>
          <w:rFonts w:asciiTheme="majorHAnsi" w:hAnsiTheme="majorHAnsi"/>
          <w:color w:val="F79646" w:themeColor="accent6"/>
          <w:sz w:val="20"/>
          <w:szCs w:val="20"/>
        </w:rPr>
      </w:pPr>
    </w:p>
    <w:p w14:paraId="0AAD050F"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ROLES Y FUNCIONES</w:t>
      </w:r>
    </w:p>
    <w:tbl>
      <w:tblPr>
        <w:tblStyle w:val="List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764"/>
        <w:gridCol w:w="1764"/>
        <w:gridCol w:w="1781"/>
        <w:gridCol w:w="1753"/>
      </w:tblGrid>
      <w:tr w:rsidR="00977CA0" w:rsidRPr="00B84969" w14:paraId="6DEAFFAE" w14:textId="77777777" w:rsidTr="005E7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Merge w:val="restart"/>
            <w:shd w:val="clear" w:color="auto" w:fill="ED8411"/>
            <w:vAlign w:val="center"/>
          </w:tcPr>
          <w:p w14:paraId="2AA7BC22" w14:textId="77777777" w:rsidR="00977CA0" w:rsidRPr="00B84969" w:rsidRDefault="00977CA0" w:rsidP="00A4772A">
            <w:pPr>
              <w:pStyle w:val="Sinespaciado"/>
              <w:jc w:val="center"/>
              <w:rPr>
                <w:rFonts w:asciiTheme="majorHAnsi" w:hAnsiTheme="majorHAnsi"/>
                <w:sz w:val="18"/>
                <w:szCs w:val="18"/>
              </w:rPr>
            </w:pPr>
            <w:r w:rsidRPr="00B84969">
              <w:rPr>
                <w:rFonts w:asciiTheme="majorHAnsi" w:hAnsiTheme="majorHAnsi"/>
                <w:sz w:val="18"/>
                <w:szCs w:val="18"/>
              </w:rPr>
              <w:t>Roles asociados a la actividad</w:t>
            </w:r>
          </w:p>
        </w:tc>
        <w:tc>
          <w:tcPr>
            <w:tcW w:w="1764" w:type="dxa"/>
            <w:vMerge w:val="restart"/>
            <w:shd w:val="clear" w:color="auto" w:fill="ED8411"/>
            <w:vAlign w:val="center"/>
          </w:tcPr>
          <w:p w14:paraId="7FE93A37" w14:textId="77777777" w:rsidR="00977CA0" w:rsidRPr="00B84969"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18"/>
                <w:szCs w:val="18"/>
              </w:rPr>
            </w:pPr>
            <w:r w:rsidRPr="00B84969">
              <w:rPr>
                <w:rFonts w:asciiTheme="majorHAnsi" w:hAnsiTheme="majorHAnsi"/>
                <w:sz w:val="18"/>
                <w:szCs w:val="18"/>
              </w:rPr>
              <w:t>Funciones</w:t>
            </w:r>
          </w:p>
        </w:tc>
        <w:tc>
          <w:tcPr>
            <w:tcW w:w="1764" w:type="dxa"/>
            <w:vMerge w:val="restart"/>
            <w:shd w:val="clear" w:color="auto" w:fill="ED8411"/>
            <w:vAlign w:val="center"/>
          </w:tcPr>
          <w:p w14:paraId="316B5654" w14:textId="77777777" w:rsidR="00977CA0" w:rsidRPr="00B84969"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18"/>
                <w:szCs w:val="18"/>
              </w:rPr>
            </w:pPr>
            <w:r w:rsidRPr="00B84969">
              <w:rPr>
                <w:rFonts w:asciiTheme="majorHAnsi" w:hAnsiTheme="majorHAnsi"/>
                <w:sz w:val="18"/>
                <w:szCs w:val="18"/>
              </w:rPr>
              <w:t>Tareas asociadas a las funciones</w:t>
            </w:r>
          </w:p>
        </w:tc>
        <w:tc>
          <w:tcPr>
            <w:tcW w:w="3534" w:type="dxa"/>
            <w:gridSpan w:val="2"/>
            <w:shd w:val="clear" w:color="auto" w:fill="ED8411"/>
            <w:vAlign w:val="center"/>
          </w:tcPr>
          <w:p w14:paraId="7DDBA236" w14:textId="77777777" w:rsidR="00977CA0" w:rsidRPr="00B84969"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18"/>
                <w:szCs w:val="18"/>
              </w:rPr>
            </w:pPr>
            <w:r w:rsidRPr="00B84969">
              <w:rPr>
                <w:rFonts w:asciiTheme="majorHAnsi" w:hAnsiTheme="majorHAnsi"/>
                <w:sz w:val="18"/>
                <w:szCs w:val="18"/>
                <w:lang w:val="es-CO"/>
              </w:rPr>
              <w:t>Tiempos estimados para el desarrollo de la tarea</w:t>
            </w:r>
          </w:p>
        </w:tc>
      </w:tr>
      <w:tr w:rsidR="00977CA0" w:rsidRPr="00B84969" w14:paraId="424549FA" w14:textId="77777777" w:rsidTr="005E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Merge/>
            <w:tcBorders>
              <w:top w:val="none" w:sz="0" w:space="0" w:color="auto"/>
              <w:left w:val="none" w:sz="0" w:space="0" w:color="auto"/>
              <w:bottom w:val="none" w:sz="0" w:space="0" w:color="auto"/>
            </w:tcBorders>
            <w:shd w:val="clear" w:color="auto" w:fill="ED8411"/>
            <w:vAlign w:val="center"/>
          </w:tcPr>
          <w:p w14:paraId="6B5F9F09" w14:textId="77777777" w:rsidR="00977CA0" w:rsidRPr="00B84969" w:rsidRDefault="00977CA0" w:rsidP="00A4772A">
            <w:pPr>
              <w:rPr>
                <w:rFonts w:asciiTheme="majorHAnsi" w:hAnsiTheme="majorHAnsi"/>
                <w:sz w:val="18"/>
                <w:szCs w:val="18"/>
              </w:rPr>
            </w:pPr>
          </w:p>
        </w:tc>
        <w:tc>
          <w:tcPr>
            <w:tcW w:w="1764" w:type="dxa"/>
            <w:vMerge/>
            <w:tcBorders>
              <w:top w:val="none" w:sz="0" w:space="0" w:color="auto"/>
              <w:bottom w:val="none" w:sz="0" w:space="0" w:color="auto"/>
            </w:tcBorders>
            <w:shd w:val="clear" w:color="auto" w:fill="ED8411"/>
            <w:vAlign w:val="center"/>
          </w:tcPr>
          <w:p w14:paraId="4E64FA9B"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c>
          <w:tcPr>
            <w:tcW w:w="1764" w:type="dxa"/>
            <w:vMerge/>
            <w:tcBorders>
              <w:top w:val="none" w:sz="0" w:space="0" w:color="auto"/>
              <w:bottom w:val="none" w:sz="0" w:space="0" w:color="auto"/>
            </w:tcBorders>
            <w:shd w:val="clear" w:color="auto" w:fill="ED8411"/>
            <w:vAlign w:val="center"/>
          </w:tcPr>
          <w:p w14:paraId="12EEDA2A"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c>
          <w:tcPr>
            <w:tcW w:w="1781" w:type="dxa"/>
            <w:tcBorders>
              <w:top w:val="none" w:sz="0" w:space="0" w:color="auto"/>
              <w:bottom w:val="none" w:sz="0" w:space="0" w:color="auto"/>
            </w:tcBorders>
            <w:shd w:val="clear" w:color="auto" w:fill="ED8411"/>
            <w:vAlign w:val="center"/>
          </w:tcPr>
          <w:p w14:paraId="7034262B" w14:textId="77777777" w:rsidR="00977CA0" w:rsidRPr="00B84969"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18"/>
                <w:szCs w:val="18"/>
              </w:rPr>
            </w:pPr>
            <w:r w:rsidRPr="00B84969">
              <w:rPr>
                <w:rFonts w:asciiTheme="majorHAnsi" w:hAnsiTheme="majorHAnsi"/>
                <w:color w:val="FFFFFF" w:themeColor="background1"/>
                <w:sz w:val="18"/>
                <w:szCs w:val="18"/>
              </w:rPr>
              <w:t>Presencial / plataforma</w:t>
            </w:r>
          </w:p>
        </w:tc>
        <w:tc>
          <w:tcPr>
            <w:tcW w:w="1753" w:type="dxa"/>
            <w:tcBorders>
              <w:top w:val="none" w:sz="0" w:space="0" w:color="auto"/>
              <w:bottom w:val="none" w:sz="0" w:space="0" w:color="auto"/>
              <w:right w:val="none" w:sz="0" w:space="0" w:color="auto"/>
            </w:tcBorders>
            <w:shd w:val="clear" w:color="auto" w:fill="ED8411"/>
            <w:vAlign w:val="center"/>
          </w:tcPr>
          <w:p w14:paraId="1BA92035" w14:textId="77777777" w:rsidR="00977CA0" w:rsidRPr="00B84969"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18"/>
                <w:szCs w:val="18"/>
              </w:rPr>
            </w:pPr>
            <w:r w:rsidRPr="00B84969">
              <w:rPr>
                <w:rFonts w:asciiTheme="majorHAnsi" w:hAnsiTheme="majorHAnsi"/>
                <w:color w:val="FFFFFF" w:themeColor="background1"/>
                <w:sz w:val="18"/>
                <w:szCs w:val="18"/>
              </w:rPr>
              <w:t>Autónomo</w:t>
            </w:r>
          </w:p>
        </w:tc>
      </w:tr>
      <w:tr w:rsidR="00977CA0" w:rsidRPr="00B84969" w14:paraId="073EA5BD" w14:textId="77777777" w:rsidTr="005E7BEB">
        <w:tc>
          <w:tcPr>
            <w:cnfStyle w:val="001000000000" w:firstRow="0" w:lastRow="0" w:firstColumn="1" w:lastColumn="0" w:oddVBand="0" w:evenVBand="0" w:oddHBand="0" w:evenHBand="0" w:firstRowFirstColumn="0" w:firstRowLastColumn="0" w:lastRowFirstColumn="0" w:lastRowLastColumn="0"/>
            <w:tcW w:w="1766" w:type="dxa"/>
            <w:vAlign w:val="center"/>
          </w:tcPr>
          <w:p w14:paraId="7733C28D" w14:textId="77777777" w:rsidR="00977CA0" w:rsidRPr="00B84969" w:rsidRDefault="00977CA0" w:rsidP="00A4772A">
            <w:pPr>
              <w:rPr>
                <w:rFonts w:asciiTheme="majorHAnsi" w:hAnsiTheme="majorHAnsi"/>
                <w:sz w:val="18"/>
                <w:szCs w:val="18"/>
              </w:rPr>
            </w:pPr>
            <w:r w:rsidRPr="00B84969">
              <w:rPr>
                <w:rFonts w:asciiTheme="majorHAnsi" w:hAnsiTheme="majorHAnsi"/>
                <w:sz w:val="18"/>
                <w:szCs w:val="18"/>
              </w:rPr>
              <w:t>Estudiante</w:t>
            </w:r>
          </w:p>
        </w:tc>
        <w:tc>
          <w:tcPr>
            <w:tcW w:w="1764" w:type="dxa"/>
            <w:vAlign w:val="center"/>
          </w:tcPr>
          <w:p w14:paraId="17BB870C" w14:textId="303675ED" w:rsidR="00977CA0" w:rsidRPr="00B84969" w:rsidRDefault="005E7BEB"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Pr>
                <w:rFonts w:asciiTheme="majorHAnsi" w:hAnsiTheme="majorHAnsi"/>
                <w:sz w:val="18"/>
                <w:szCs w:val="18"/>
              </w:rPr>
              <w:t xml:space="preserve">Generar el </w:t>
            </w:r>
            <w:r w:rsidRPr="005E7BEB">
              <w:rPr>
                <w:rFonts w:asciiTheme="majorHAnsi" w:hAnsiTheme="majorHAnsi"/>
                <w:sz w:val="18"/>
                <w:szCs w:val="18"/>
              </w:rPr>
              <w:t>plan de acción para implementar un proyecto de calidad de datos</w:t>
            </w:r>
          </w:p>
        </w:tc>
        <w:tc>
          <w:tcPr>
            <w:tcW w:w="1764" w:type="dxa"/>
            <w:vAlign w:val="center"/>
          </w:tcPr>
          <w:p w14:paraId="66666C10" w14:textId="62423C82" w:rsidR="00977CA0" w:rsidRPr="00B84969" w:rsidRDefault="00B01006"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Pr>
                <w:rFonts w:asciiTheme="majorHAnsi" w:hAnsiTheme="majorHAnsi"/>
                <w:sz w:val="18"/>
                <w:szCs w:val="18"/>
              </w:rPr>
              <w:t>Consulta</w:t>
            </w:r>
          </w:p>
        </w:tc>
        <w:tc>
          <w:tcPr>
            <w:tcW w:w="1781" w:type="dxa"/>
            <w:vAlign w:val="center"/>
          </w:tcPr>
          <w:p w14:paraId="024C9F79" w14:textId="77777777" w:rsidR="00977CA0" w:rsidRPr="00B84969" w:rsidRDefault="00977CA0"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1753" w:type="dxa"/>
            <w:vAlign w:val="center"/>
          </w:tcPr>
          <w:p w14:paraId="508E8985" w14:textId="77777777" w:rsidR="00977CA0" w:rsidRPr="00B84969" w:rsidRDefault="00977CA0"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977CA0" w:rsidRPr="00B84969" w14:paraId="1D4F2328" w14:textId="77777777" w:rsidTr="005E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693617BC" w14:textId="77777777" w:rsidR="00977CA0" w:rsidRPr="00B84969" w:rsidRDefault="00977CA0" w:rsidP="00A4772A">
            <w:pPr>
              <w:rPr>
                <w:rFonts w:asciiTheme="majorHAnsi" w:hAnsiTheme="majorHAnsi"/>
                <w:sz w:val="18"/>
                <w:szCs w:val="18"/>
              </w:rPr>
            </w:pPr>
            <w:r w:rsidRPr="00B84969">
              <w:rPr>
                <w:rFonts w:asciiTheme="majorHAnsi" w:hAnsiTheme="majorHAnsi"/>
                <w:sz w:val="18"/>
                <w:szCs w:val="18"/>
              </w:rPr>
              <w:t xml:space="preserve">Docente </w:t>
            </w:r>
          </w:p>
        </w:tc>
        <w:tc>
          <w:tcPr>
            <w:tcW w:w="1764" w:type="dxa"/>
            <w:vAlign w:val="center"/>
          </w:tcPr>
          <w:p w14:paraId="5B3970F2" w14:textId="31564D30" w:rsidR="00977CA0" w:rsidRPr="00B84969" w:rsidRDefault="005E7BEB"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Pr>
                <w:rFonts w:asciiTheme="majorHAnsi" w:hAnsiTheme="majorHAnsi"/>
                <w:sz w:val="18"/>
                <w:szCs w:val="18"/>
              </w:rPr>
              <w:t xml:space="preserve">Acompañar el proceso de construcción de los documentos </w:t>
            </w:r>
          </w:p>
        </w:tc>
        <w:tc>
          <w:tcPr>
            <w:tcW w:w="1764" w:type="dxa"/>
            <w:vAlign w:val="center"/>
          </w:tcPr>
          <w:p w14:paraId="45AEDD90" w14:textId="62237E8B" w:rsidR="00977CA0" w:rsidRPr="00B84969" w:rsidRDefault="00B01006"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Pr>
                <w:rFonts w:asciiTheme="majorHAnsi" w:hAnsiTheme="majorHAnsi"/>
                <w:sz w:val="18"/>
                <w:szCs w:val="18"/>
              </w:rPr>
              <w:t xml:space="preserve">Acompañamiento </w:t>
            </w:r>
          </w:p>
        </w:tc>
        <w:tc>
          <w:tcPr>
            <w:tcW w:w="1781" w:type="dxa"/>
            <w:vAlign w:val="center"/>
          </w:tcPr>
          <w:p w14:paraId="6076BB7F"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c>
          <w:tcPr>
            <w:tcW w:w="1753" w:type="dxa"/>
            <w:vAlign w:val="center"/>
          </w:tcPr>
          <w:p w14:paraId="4603DD57"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r>
    </w:tbl>
    <w:p w14:paraId="69343C73" w14:textId="77777777" w:rsidR="00977CA0" w:rsidRDefault="00977CA0" w:rsidP="00977CA0">
      <w:pPr>
        <w:spacing w:after="0" w:line="240" w:lineRule="auto"/>
        <w:rPr>
          <w:rFonts w:asciiTheme="majorHAnsi" w:hAnsiTheme="majorHAnsi"/>
          <w:b/>
          <w:color w:val="E36C0A" w:themeColor="accent6" w:themeShade="BF"/>
        </w:rPr>
      </w:pPr>
    </w:p>
    <w:p w14:paraId="601C7B68" w14:textId="77777777" w:rsidR="00977CA0" w:rsidRDefault="00977CA0" w:rsidP="00977CA0">
      <w:pPr>
        <w:spacing w:after="0" w:line="240" w:lineRule="auto"/>
        <w:rPr>
          <w:rFonts w:asciiTheme="majorHAnsi" w:hAnsiTheme="majorHAnsi"/>
          <w:b/>
          <w:color w:val="E36C0A" w:themeColor="accent6" w:themeShade="BF"/>
        </w:rPr>
      </w:pPr>
    </w:p>
    <w:p w14:paraId="3FB72943"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 xml:space="preserve">ESPACIOS DE SOCIALIZACIÓN </w:t>
      </w:r>
    </w:p>
    <w:p w14:paraId="2CE6B730" w14:textId="18296ED5" w:rsidR="00977CA0" w:rsidRDefault="00B01006" w:rsidP="00977CA0">
      <w:pPr>
        <w:spacing w:after="0" w:line="240" w:lineRule="auto"/>
        <w:rPr>
          <w:rFonts w:asciiTheme="majorHAnsi" w:hAnsiTheme="majorHAnsi"/>
          <w:b/>
          <w:color w:val="E36C0A" w:themeColor="accent6" w:themeShade="BF"/>
        </w:rPr>
      </w:pPr>
      <w:r w:rsidRPr="00B01006">
        <w:rPr>
          <w:rFonts w:asciiTheme="majorHAnsi" w:hAnsiTheme="majorHAnsi"/>
          <w:sz w:val="18"/>
          <w:szCs w:val="18"/>
        </w:rPr>
        <w:t xml:space="preserve">Encuentro sincrónico </w:t>
      </w:r>
    </w:p>
    <w:p w14:paraId="3BD9C439" w14:textId="3F11718A" w:rsidR="00B01006" w:rsidRDefault="00B01006" w:rsidP="00977CA0">
      <w:pPr>
        <w:spacing w:after="0" w:line="240" w:lineRule="auto"/>
        <w:rPr>
          <w:rFonts w:asciiTheme="majorHAnsi" w:hAnsiTheme="majorHAnsi"/>
          <w:b/>
          <w:color w:val="E36C0A" w:themeColor="accent6" w:themeShade="BF"/>
        </w:rPr>
      </w:pPr>
    </w:p>
    <w:p w14:paraId="1B3D8397" w14:textId="21EE0422" w:rsidR="00E66786" w:rsidRDefault="00E66786" w:rsidP="00977CA0">
      <w:pPr>
        <w:spacing w:after="0" w:line="240" w:lineRule="auto"/>
        <w:rPr>
          <w:rFonts w:asciiTheme="majorHAnsi" w:hAnsiTheme="majorHAnsi"/>
          <w:b/>
          <w:color w:val="E36C0A" w:themeColor="accent6" w:themeShade="BF"/>
        </w:rPr>
      </w:pPr>
    </w:p>
    <w:p w14:paraId="2472A09A" w14:textId="77777777" w:rsidR="00E66786" w:rsidRPr="003A5A11" w:rsidRDefault="00E66786" w:rsidP="00977CA0">
      <w:pPr>
        <w:spacing w:after="0" w:line="240" w:lineRule="auto"/>
        <w:rPr>
          <w:rFonts w:asciiTheme="majorHAnsi" w:hAnsiTheme="majorHAnsi"/>
          <w:b/>
          <w:color w:val="E36C0A" w:themeColor="accent6" w:themeShade="BF"/>
        </w:rPr>
      </w:pPr>
    </w:p>
    <w:p w14:paraId="2A0E8993"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EVALUACIÓN</w:t>
      </w:r>
    </w:p>
    <w:tbl>
      <w:tblPr>
        <w:tblStyle w:val="List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9"/>
        <w:gridCol w:w="3989"/>
      </w:tblGrid>
      <w:tr w:rsidR="00977CA0" w:rsidRPr="003A5A11" w14:paraId="13001BE9" w14:textId="77777777" w:rsidTr="0073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9" w:type="dxa"/>
            <w:shd w:val="clear" w:color="auto" w:fill="ED8411"/>
            <w:vAlign w:val="center"/>
          </w:tcPr>
          <w:p w14:paraId="0AC09DC7" w14:textId="77777777" w:rsidR="00977CA0" w:rsidRPr="003A5A11" w:rsidRDefault="00977CA0" w:rsidP="00A4772A">
            <w:pPr>
              <w:pStyle w:val="Sinespaciado"/>
              <w:jc w:val="center"/>
              <w:rPr>
                <w:rFonts w:asciiTheme="majorHAnsi" w:hAnsiTheme="majorHAnsi"/>
              </w:rPr>
            </w:pPr>
            <w:r w:rsidRPr="003A5A11">
              <w:rPr>
                <w:rFonts w:asciiTheme="majorHAnsi" w:hAnsiTheme="majorHAnsi"/>
              </w:rPr>
              <w:t>Criterios de evaluación</w:t>
            </w:r>
          </w:p>
        </w:tc>
        <w:tc>
          <w:tcPr>
            <w:tcW w:w="3989" w:type="dxa"/>
            <w:shd w:val="clear" w:color="auto" w:fill="ED8411"/>
            <w:vAlign w:val="center"/>
          </w:tcPr>
          <w:p w14:paraId="1A7198D0" w14:textId="77777777" w:rsidR="00977CA0" w:rsidRPr="003A5A11"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3A5A11">
              <w:rPr>
                <w:rFonts w:asciiTheme="majorHAnsi" w:hAnsiTheme="majorHAnsi"/>
              </w:rPr>
              <w:t>Evidencias asociadas (desempeño, producto y conocimiento)</w:t>
            </w:r>
          </w:p>
        </w:tc>
      </w:tr>
      <w:tr w:rsidR="00977CA0" w:rsidRPr="003A5A11" w14:paraId="31C2D2D9" w14:textId="77777777" w:rsidTr="0073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9" w:type="dxa"/>
          </w:tcPr>
          <w:p w14:paraId="4C76A482" w14:textId="77777777" w:rsidR="004B4015" w:rsidRPr="004B4015" w:rsidRDefault="004B4015" w:rsidP="004B4015">
            <w:pPr>
              <w:rPr>
                <w:rFonts w:asciiTheme="majorHAnsi" w:hAnsiTheme="majorHAnsi"/>
                <w:b w:val="0"/>
              </w:rPr>
            </w:pPr>
            <w:r w:rsidRPr="004B4015">
              <w:rPr>
                <w:rFonts w:asciiTheme="majorHAnsi" w:hAnsiTheme="majorHAnsi"/>
                <w:b w:val="0"/>
              </w:rPr>
              <w:t>CE 16. Maneja los conceptos de datos, su estructura, sus dimensiones, dentro de la organización.</w:t>
            </w:r>
          </w:p>
          <w:p w14:paraId="7E91F161" w14:textId="77777777" w:rsidR="004B4015" w:rsidRPr="004B4015" w:rsidRDefault="004B4015" w:rsidP="004B4015">
            <w:pPr>
              <w:rPr>
                <w:rFonts w:asciiTheme="majorHAnsi" w:hAnsiTheme="majorHAnsi"/>
                <w:b w:val="0"/>
              </w:rPr>
            </w:pPr>
            <w:r w:rsidRPr="004B4015">
              <w:rPr>
                <w:rFonts w:asciiTheme="majorHAnsi" w:hAnsiTheme="majorHAnsi"/>
                <w:b w:val="0"/>
              </w:rPr>
              <w:t>CE 17. Explica los métodos de estimación de la dimensionalidad de los datos al interior de la empresa</w:t>
            </w:r>
          </w:p>
          <w:p w14:paraId="3FE6147E" w14:textId="77777777" w:rsidR="004B4015" w:rsidRPr="004B4015" w:rsidRDefault="004B4015" w:rsidP="004B4015">
            <w:pPr>
              <w:rPr>
                <w:rFonts w:asciiTheme="majorHAnsi" w:hAnsiTheme="majorHAnsi"/>
                <w:b w:val="0"/>
              </w:rPr>
            </w:pPr>
            <w:r w:rsidRPr="004B4015">
              <w:rPr>
                <w:rFonts w:asciiTheme="majorHAnsi" w:hAnsiTheme="majorHAnsi"/>
                <w:b w:val="0"/>
              </w:rPr>
              <w:t>o de la comunidad.</w:t>
            </w:r>
          </w:p>
          <w:p w14:paraId="78AD0228" w14:textId="77777777" w:rsidR="004B4015" w:rsidRPr="004B4015" w:rsidRDefault="004B4015" w:rsidP="004B4015">
            <w:pPr>
              <w:rPr>
                <w:rFonts w:asciiTheme="majorHAnsi" w:hAnsiTheme="majorHAnsi"/>
                <w:b w:val="0"/>
              </w:rPr>
            </w:pPr>
            <w:r w:rsidRPr="004B4015">
              <w:rPr>
                <w:rFonts w:asciiTheme="majorHAnsi" w:hAnsiTheme="majorHAnsi"/>
                <w:b w:val="0"/>
              </w:rPr>
              <w:t>CE 18. Demuestra la importancia los procesos de reducción de la dimensión de los datos dentro de la</w:t>
            </w:r>
          </w:p>
          <w:p w14:paraId="2038B750" w14:textId="77777777" w:rsidR="004B4015" w:rsidRPr="004B4015" w:rsidRDefault="004B4015" w:rsidP="004B4015">
            <w:pPr>
              <w:rPr>
                <w:rFonts w:asciiTheme="majorHAnsi" w:hAnsiTheme="majorHAnsi"/>
                <w:b w:val="0"/>
              </w:rPr>
            </w:pPr>
            <w:r w:rsidRPr="004B4015">
              <w:rPr>
                <w:rFonts w:asciiTheme="majorHAnsi" w:hAnsiTheme="majorHAnsi"/>
                <w:b w:val="0"/>
              </w:rPr>
              <w:t>organización.</w:t>
            </w:r>
          </w:p>
          <w:p w14:paraId="3ADD386D" w14:textId="77777777" w:rsidR="004B4015" w:rsidRPr="004B4015" w:rsidRDefault="004B4015" w:rsidP="004B4015">
            <w:pPr>
              <w:rPr>
                <w:rFonts w:asciiTheme="majorHAnsi" w:hAnsiTheme="majorHAnsi"/>
                <w:b w:val="0"/>
              </w:rPr>
            </w:pPr>
            <w:r w:rsidRPr="004B4015">
              <w:rPr>
                <w:rFonts w:asciiTheme="majorHAnsi" w:hAnsiTheme="majorHAnsi"/>
                <w:b w:val="0"/>
              </w:rPr>
              <w:t>CE 19. Ilustra los algoritmos locales de reducción de dimensiones de los datos dentro de la</w:t>
            </w:r>
          </w:p>
          <w:p w14:paraId="53CA888F" w14:textId="77777777" w:rsidR="004B4015" w:rsidRPr="004B4015" w:rsidRDefault="004B4015" w:rsidP="004B4015">
            <w:pPr>
              <w:rPr>
                <w:rFonts w:asciiTheme="majorHAnsi" w:hAnsiTheme="majorHAnsi"/>
                <w:b w:val="0"/>
              </w:rPr>
            </w:pPr>
            <w:r w:rsidRPr="004B4015">
              <w:rPr>
                <w:rFonts w:asciiTheme="majorHAnsi" w:hAnsiTheme="majorHAnsi"/>
                <w:b w:val="0"/>
              </w:rPr>
              <w:t>organización.</w:t>
            </w:r>
          </w:p>
          <w:p w14:paraId="1BE5C36C" w14:textId="77777777" w:rsidR="004B4015" w:rsidRPr="004B4015" w:rsidRDefault="004B4015" w:rsidP="004B4015">
            <w:pPr>
              <w:rPr>
                <w:rFonts w:asciiTheme="majorHAnsi" w:hAnsiTheme="majorHAnsi"/>
                <w:b w:val="0"/>
              </w:rPr>
            </w:pPr>
            <w:r w:rsidRPr="004B4015">
              <w:rPr>
                <w:rFonts w:asciiTheme="majorHAnsi" w:hAnsiTheme="majorHAnsi"/>
                <w:b w:val="0"/>
              </w:rPr>
              <w:t>CE 20. Interpreta los métodos globales de reducción de la dimensionalidad de los datos dentro de los</w:t>
            </w:r>
          </w:p>
          <w:p w14:paraId="5886C82C" w14:textId="77777777" w:rsidR="004B4015" w:rsidRPr="004B4015" w:rsidRDefault="004B4015" w:rsidP="004B4015">
            <w:pPr>
              <w:rPr>
                <w:rFonts w:asciiTheme="majorHAnsi" w:hAnsiTheme="majorHAnsi"/>
                <w:b w:val="0"/>
              </w:rPr>
            </w:pPr>
            <w:r w:rsidRPr="004B4015">
              <w:rPr>
                <w:rFonts w:asciiTheme="majorHAnsi" w:hAnsiTheme="majorHAnsi"/>
                <w:b w:val="0"/>
              </w:rPr>
              <w:t>sistemas de información y su impacto en las empresas.</w:t>
            </w:r>
          </w:p>
          <w:p w14:paraId="45BA13D4" w14:textId="77777777" w:rsidR="004B4015" w:rsidRPr="004B4015" w:rsidRDefault="004B4015" w:rsidP="004B4015">
            <w:pPr>
              <w:rPr>
                <w:rFonts w:asciiTheme="majorHAnsi" w:hAnsiTheme="majorHAnsi"/>
                <w:b w:val="0"/>
              </w:rPr>
            </w:pPr>
            <w:r w:rsidRPr="004B4015">
              <w:rPr>
                <w:rFonts w:asciiTheme="majorHAnsi" w:hAnsiTheme="majorHAnsi"/>
                <w:b w:val="0"/>
              </w:rPr>
              <w:t>CE 21. Demuestra la importancia, de la correlación de las</w:t>
            </w:r>
          </w:p>
          <w:p w14:paraId="0E978FAC" w14:textId="77777777" w:rsidR="004B4015" w:rsidRPr="004B4015" w:rsidRDefault="004B4015" w:rsidP="004B4015">
            <w:pPr>
              <w:rPr>
                <w:rFonts w:asciiTheme="majorHAnsi" w:hAnsiTheme="majorHAnsi"/>
                <w:b w:val="0"/>
              </w:rPr>
            </w:pPr>
            <w:r w:rsidRPr="004B4015">
              <w:rPr>
                <w:rFonts w:asciiTheme="majorHAnsi" w:hAnsiTheme="majorHAnsi"/>
                <w:b w:val="0"/>
              </w:rPr>
              <w:t>dimensiones dentro del análisis de los datos de la organización.</w:t>
            </w:r>
          </w:p>
          <w:p w14:paraId="676F8349" w14:textId="77777777" w:rsidR="004B4015" w:rsidRPr="004B4015" w:rsidRDefault="004B4015" w:rsidP="004B4015">
            <w:pPr>
              <w:rPr>
                <w:rFonts w:asciiTheme="majorHAnsi" w:hAnsiTheme="majorHAnsi"/>
                <w:b w:val="0"/>
              </w:rPr>
            </w:pPr>
            <w:r w:rsidRPr="004B4015">
              <w:rPr>
                <w:rFonts w:asciiTheme="majorHAnsi" w:hAnsiTheme="majorHAnsi"/>
                <w:b w:val="0"/>
              </w:rPr>
              <w:lastRenderedPageBreak/>
              <w:t>CE 22. Ilustra la importancia de la calidad de los datos dentro de la organización, y en la comunidad.</w:t>
            </w:r>
          </w:p>
          <w:p w14:paraId="063B83E7" w14:textId="481DF17F" w:rsidR="00977CA0" w:rsidRPr="003A5A11" w:rsidRDefault="004B4015" w:rsidP="004B4015">
            <w:pPr>
              <w:rPr>
                <w:rFonts w:asciiTheme="majorHAnsi" w:hAnsiTheme="majorHAnsi"/>
                <w:b w:val="0"/>
              </w:rPr>
            </w:pPr>
            <w:r w:rsidRPr="004B4015">
              <w:rPr>
                <w:rFonts w:asciiTheme="majorHAnsi" w:hAnsiTheme="majorHAnsi"/>
                <w:b w:val="0"/>
              </w:rPr>
              <w:t>CE 23. Demuestra la importancia de los procesamiento de los datos como generador de información</w:t>
            </w:r>
            <w:r>
              <w:rPr>
                <w:rFonts w:asciiTheme="majorHAnsi" w:hAnsiTheme="majorHAnsi"/>
                <w:b w:val="0"/>
              </w:rPr>
              <w:t xml:space="preserve"> </w:t>
            </w:r>
            <w:r w:rsidRPr="004B4015">
              <w:rPr>
                <w:rFonts w:asciiTheme="majorHAnsi" w:hAnsiTheme="majorHAnsi"/>
                <w:b w:val="0"/>
              </w:rPr>
              <w:t>dentro de la organización.</w:t>
            </w:r>
          </w:p>
        </w:tc>
        <w:tc>
          <w:tcPr>
            <w:tcW w:w="3989" w:type="dxa"/>
            <w:vAlign w:val="center"/>
          </w:tcPr>
          <w:p w14:paraId="12CBDBFA" w14:textId="53758DE9" w:rsidR="00977CA0" w:rsidRPr="003A5A11" w:rsidRDefault="00E95704" w:rsidP="00E9570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95704">
              <w:rPr>
                <w:rFonts w:asciiTheme="majorHAnsi" w:hAnsiTheme="majorHAnsi"/>
              </w:rPr>
              <w:lastRenderedPageBreak/>
              <w:t xml:space="preserve">Informe en Word con presentación en video </w:t>
            </w:r>
          </w:p>
        </w:tc>
      </w:tr>
    </w:tbl>
    <w:p w14:paraId="389F10A2" w14:textId="77777777" w:rsidR="00977CA0" w:rsidRPr="003A5A11" w:rsidRDefault="00977CA0" w:rsidP="00977CA0">
      <w:pPr>
        <w:pStyle w:val="Sinespaciado"/>
        <w:rPr>
          <w:rFonts w:asciiTheme="majorHAnsi" w:hAnsiTheme="majorHAnsi"/>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8"/>
      </w:tblGrid>
      <w:tr w:rsidR="00977CA0" w:rsidRPr="003A5A11" w14:paraId="4CBE977E" w14:textId="77777777" w:rsidTr="00A47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shd w:val="clear" w:color="auto" w:fill="ED8411"/>
            <w:vAlign w:val="center"/>
          </w:tcPr>
          <w:p w14:paraId="494DE7B3" w14:textId="77777777" w:rsidR="00977CA0" w:rsidRPr="003A5A11" w:rsidRDefault="00977CA0" w:rsidP="00A4772A">
            <w:pPr>
              <w:jc w:val="center"/>
              <w:rPr>
                <w:rFonts w:asciiTheme="majorHAnsi" w:hAnsiTheme="majorHAnsi"/>
              </w:rPr>
            </w:pPr>
            <w:r w:rsidRPr="003A5A11">
              <w:rPr>
                <w:rFonts w:asciiTheme="majorHAnsi" w:hAnsiTheme="majorHAnsi"/>
              </w:rPr>
              <w:t>Instrumentos de evaluación</w:t>
            </w:r>
          </w:p>
        </w:tc>
      </w:tr>
      <w:tr w:rsidR="00977CA0" w:rsidRPr="003A5A11" w14:paraId="0E3A4700"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Borders>
              <w:top w:val="none" w:sz="0" w:space="0" w:color="auto"/>
              <w:left w:val="none" w:sz="0" w:space="0" w:color="auto"/>
              <w:bottom w:val="none" w:sz="0" w:space="0" w:color="auto"/>
              <w:right w:val="none" w:sz="0" w:space="0" w:color="auto"/>
            </w:tcBorders>
            <w:vAlign w:val="center"/>
          </w:tcPr>
          <w:p w14:paraId="10A46819" w14:textId="563D45F2" w:rsidR="007355CE" w:rsidRPr="003A5A11" w:rsidRDefault="007355CE" w:rsidP="00AC200E">
            <w:pPr>
              <w:pStyle w:val="Sinespaciado"/>
              <w:rPr>
                <w:rFonts w:asciiTheme="majorHAnsi" w:hAnsiTheme="majorHAnsi"/>
                <w:b w:val="0"/>
              </w:rPr>
            </w:pPr>
          </w:p>
        </w:tc>
      </w:tr>
    </w:tbl>
    <w:p w14:paraId="6CC27C27" w14:textId="77777777" w:rsidR="00977CA0" w:rsidRPr="003A5A11" w:rsidRDefault="00977CA0" w:rsidP="00977CA0">
      <w:pPr>
        <w:spacing w:after="0" w:line="240" w:lineRule="auto"/>
        <w:rPr>
          <w:rFonts w:asciiTheme="majorHAnsi" w:hAnsiTheme="majorHAnsi"/>
          <w:b/>
          <w:color w:val="E36C0A" w:themeColor="accent6" w:themeShade="BF"/>
        </w:rPr>
      </w:pPr>
    </w:p>
    <w:p w14:paraId="69B4BE0C" w14:textId="77777777" w:rsidR="00977CA0" w:rsidRDefault="00977CA0" w:rsidP="00977CA0">
      <w:pPr>
        <w:spacing w:after="0" w:line="240" w:lineRule="auto"/>
        <w:rPr>
          <w:rFonts w:asciiTheme="majorHAnsi" w:hAnsiTheme="majorHAnsi"/>
          <w:b/>
          <w:color w:val="E36C0A" w:themeColor="accent6" w:themeShade="BF"/>
        </w:rPr>
      </w:pPr>
    </w:p>
    <w:p w14:paraId="7C21C3FF"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RECURSOS NECESARIOS PARA LA ACTIVIDAD</w:t>
      </w: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1"/>
        <w:gridCol w:w="1850"/>
        <w:gridCol w:w="4047"/>
      </w:tblGrid>
      <w:tr w:rsidR="00977CA0" w:rsidRPr="003A5A11" w14:paraId="791C2DA4" w14:textId="77777777" w:rsidTr="00A47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shd w:val="clear" w:color="auto" w:fill="ED8411"/>
            <w:vAlign w:val="center"/>
          </w:tcPr>
          <w:p w14:paraId="36691A21" w14:textId="77777777" w:rsidR="00977CA0" w:rsidRPr="003A5A11" w:rsidRDefault="00977CA0" w:rsidP="00A4772A">
            <w:pPr>
              <w:pStyle w:val="Sinespaciado"/>
              <w:jc w:val="center"/>
              <w:rPr>
                <w:rFonts w:asciiTheme="majorHAnsi" w:hAnsiTheme="majorHAnsi"/>
              </w:rPr>
            </w:pPr>
            <w:r w:rsidRPr="003A5A11">
              <w:rPr>
                <w:rFonts w:asciiTheme="majorHAnsi" w:hAnsiTheme="majorHAnsi"/>
              </w:rPr>
              <w:t>Recursos</w:t>
            </w:r>
          </w:p>
        </w:tc>
      </w:tr>
      <w:tr w:rsidR="00977CA0" w:rsidRPr="003A5A11" w14:paraId="616624AF"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vAlign w:val="center"/>
          </w:tcPr>
          <w:p w14:paraId="490FDB9F" w14:textId="77777777" w:rsidR="00977CA0" w:rsidRPr="003A5A11" w:rsidRDefault="00977CA0" w:rsidP="00A4772A">
            <w:pPr>
              <w:pStyle w:val="Sinespaciado"/>
              <w:jc w:val="right"/>
              <w:rPr>
                <w:rFonts w:asciiTheme="majorHAnsi" w:hAnsiTheme="majorHAnsi"/>
              </w:rPr>
            </w:pPr>
            <w:r w:rsidRPr="003A5A11">
              <w:rPr>
                <w:rFonts w:asciiTheme="majorHAnsi" w:hAnsiTheme="majorHAnsi"/>
              </w:rPr>
              <w:t>Técnicos, tecnológicos y materiales</w:t>
            </w:r>
          </w:p>
        </w:tc>
        <w:tc>
          <w:tcPr>
            <w:tcW w:w="5986" w:type="dxa"/>
            <w:gridSpan w:val="2"/>
            <w:tcBorders>
              <w:top w:val="none" w:sz="0" w:space="0" w:color="auto"/>
              <w:bottom w:val="none" w:sz="0" w:space="0" w:color="auto"/>
              <w:right w:val="none" w:sz="0" w:space="0" w:color="auto"/>
            </w:tcBorders>
            <w:vAlign w:val="center"/>
          </w:tcPr>
          <w:p w14:paraId="00694419" w14:textId="4193CECD" w:rsidR="00977CA0" w:rsidRPr="003A5A11" w:rsidRDefault="00AC200E" w:rsidP="00A4772A">
            <w:pPr>
              <w:pStyle w:val="Sinespaciado"/>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rPr>
              <w:t>Computador</w:t>
            </w:r>
          </w:p>
        </w:tc>
      </w:tr>
      <w:tr w:rsidR="00977CA0" w:rsidRPr="003A5A11" w14:paraId="36DCC67F" w14:textId="77777777" w:rsidTr="00A4772A">
        <w:tc>
          <w:tcPr>
            <w:cnfStyle w:val="001000000000" w:firstRow="0" w:lastRow="0" w:firstColumn="1" w:lastColumn="0" w:oddVBand="0" w:evenVBand="0" w:oddHBand="0" w:evenHBand="0" w:firstRowFirstColumn="0" w:firstRowLastColumn="0" w:lastRowFirstColumn="0" w:lastRowLastColumn="0"/>
            <w:tcW w:w="2992" w:type="dxa"/>
            <w:vAlign w:val="center"/>
          </w:tcPr>
          <w:p w14:paraId="269A30DC" w14:textId="77777777" w:rsidR="00977CA0" w:rsidRPr="003A5A11" w:rsidRDefault="00977CA0" w:rsidP="00A4772A">
            <w:pPr>
              <w:pStyle w:val="Sinespaciado"/>
              <w:jc w:val="right"/>
              <w:rPr>
                <w:rFonts w:asciiTheme="majorHAnsi" w:hAnsiTheme="majorHAnsi"/>
              </w:rPr>
            </w:pPr>
            <w:r w:rsidRPr="003A5A11">
              <w:rPr>
                <w:rFonts w:asciiTheme="majorHAnsi" w:hAnsiTheme="majorHAnsi"/>
              </w:rPr>
              <w:t>Ambientes de aprendizaje</w:t>
            </w:r>
          </w:p>
        </w:tc>
        <w:tc>
          <w:tcPr>
            <w:tcW w:w="5986" w:type="dxa"/>
            <w:gridSpan w:val="2"/>
            <w:vAlign w:val="center"/>
          </w:tcPr>
          <w:p w14:paraId="04511D46" w14:textId="2BE97482" w:rsidR="00977CA0" w:rsidRPr="003A5A11" w:rsidRDefault="00AC200E" w:rsidP="00A4772A">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b/>
              </w:rPr>
              <w:t>Plataforma</w:t>
            </w:r>
          </w:p>
        </w:tc>
      </w:tr>
      <w:tr w:rsidR="00977CA0" w:rsidRPr="003A5A11" w14:paraId="07065912"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Merge w:val="restart"/>
            <w:tcBorders>
              <w:top w:val="none" w:sz="0" w:space="0" w:color="auto"/>
              <w:left w:val="none" w:sz="0" w:space="0" w:color="auto"/>
              <w:bottom w:val="none" w:sz="0" w:space="0" w:color="auto"/>
            </w:tcBorders>
            <w:vAlign w:val="center"/>
          </w:tcPr>
          <w:p w14:paraId="4EB7B53A" w14:textId="77777777" w:rsidR="00977CA0" w:rsidRPr="003A5A11" w:rsidRDefault="00977CA0" w:rsidP="00A4772A">
            <w:pPr>
              <w:pStyle w:val="Sinespaciado"/>
              <w:jc w:val="right"/>
              <w:rPr>
                <w:rFonts w:asciiTheme="majorHAnsi" w:hAnsiTheme="majorHAnsi"/>
              </w:rPr>
            </w:pPr>
            <w:r w:rsidRPr="003A5A11">
              <w:rPr>
                <w:rFonts w:asciiTheme="majorHAnsi" w:hAnsiTheme="majorHAnsi"/>
              </w:rPr>
              <w:t>Recursos bibliográficos</w:t>
            </w:r>
          </w:p>
        </w:tc>
        <w:tc>
          <w:tcPr>
            <w:tcW w:w="1856" w:type="dxa"/>
            <w:tcBorders>
              <w:top w:val="none" w:sz="0" w:space="0" w:color="auto"/>
              <w:bottom w:val="none" w:sz="0" w:space="0" w:color="auto"/>
            </w:tcBorders>
            <w:vAlign w:val="center"/>
          </w:tcPr>
          <w:p w14:paraId="78B049A9" w14:textId="77777777" w:rsidR="00977CA0" w:rsidRPr="003A5A11" w:rsidRDefault="00977CA0" w:rsidP="00A4772A">
            <w:pPr>
              <w:pStyle w:val="Sinespaciado"/>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3A5A11">
              <w:rPr>
                <w:rFonts w:asciiTheme="majorHAnsi" w:hAnsiTheme="majorHAnsi"/>
                <w:b/>
              </w:rPr>
              <w:t>Obligatorios</w:t>
            </w:r>
          </w:p>
        </w:tc>
        <w:tc>
          <w:tcPr>
            <w:tcW w:w="4130" w:type="dxa"/>
            <w:tcBorders>
              <w:top w:val="none" w:sz="0" w:space="0" w:color="auto"/>
              <w:bottom w:val="none" w:sz="0" w:space="0" w:color="auto"/>
              <w:right w:val="none" w:sz="0" w:space="0" w:color="auto"/>
            </w:tcBorders>
            <w:vAlign w:val="center"/>
          </w:tcPr>
          <w:p w14:paraId="03E1C319" w14:textId="33495DAC" w:rsidR="007355CE" w:rsidRPr="006269C9" w:rsidRDefault="006269C9" w:rsidP="00A4772A">
            <w:pPr>
              <w:pStyle w:val="Sinespaciad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269C9">
              <w:rPr>
                <w:rFonts w:asciiTheme="majorHAnsi" w:hAnsiTheme="majorHAnsi"/>
              </w:rPr>
              <w:t xml:space="preserve">Los presentes en plataforma </w:t>
            </w:r>
          </w:p>
        </w:tc>
      </w:tr>
      <w:tr w:rsidR="00977CA0" w:rsidRPr="003A5A11" w14:paraId="217D0AD4" w14:textId="77777777" w:rsidTr="00A4772A">
        <w:tc>
          <w:tcPr>
            <w:cnfStyle w:val="001000000000" w:firstRow="0" w:lastRow="0" w:firstColumn="1" w:lastColumn="0" w:oddVBand="0" w:evenVBand="0" w:oddHBand="0" w:evenHBand="0" w:firstRowFirstColumn="0" w:firstRowLastColumn="0" w:lastRowFirstColumn="0" w:lastRowLastColumn="0"/>
            <w:tcW w:w="2992" w:type="dxa"/>
            <w:vMerge/>
            <w:vAlign w:val="center"/>
          </w:tcPr>
          <w:p w14:paraId="1993C9DA" w14:textId="77777777" w:rsidR="00977CA0" w:rsidRPr="003A5A11" w:rsidRDefault="00977CA0" w:rsidP="00A4772A">
            <w:pPr>
              <w:pStyle w:val="Sinespaciado"/>
              <w:rPr>
                <w:rFonts w:asciiTheme="majorHAnsi" w:hAnsiTheme="majorHAnsi"/>
              </w:rPr>
            </w:pPr>
          </w:p>
        </w:tc>
        <w:tc>
          <w:tcPr>
            <w:tcW w:w="1856" w:type="dxa"/>
            <w:vAlign w:val="center"/>
          </w:tcPr>
          <w:p w14:paraId="55B38084" w14:textId="77777777" w:rsidR="00977CA0" w:rsidRPr="003A5A11" w:rsidRDefault="00977CA0" w:rsidP="00A4772A">
            <w:pPr>
              <w:pStyle w:val="Sinespaciado"/>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3A5A11">
              <w:rPr>
                <w:rFonts w:asciiTheme="majorHAnsi" w:hAnsiTheme="majorHAnsi"/>
                <w:b/>
              </w:rPr>
              <w:t>Complementarios</w:t>
            </w:r>
          </w:p>
        </w:tc>
        <w:tc>
          <w:tcPr>
            <w:tcW w:w="4130" w:type="dxa"/>
            <w:vAlign w:val="center"/>
          </w:tcPr>
          <w:p w14:paraId="2533D518" w14:textId="77777777" w:rsidR="006269C9" w:rsidRPr="006269C9" w:rsidRDefault="006269C9" w:rsidP="006269C9">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269C9">
              <w:rPr>
                <w:rFonts w:asciiTheme="majorHAnsi" w:hAnsiTheme="majorHAnsi"/>
              </w:rPr>
              <w:t>•</w:t>
            </w:r>
            <w:r w:rsidRPr="006269C9">
              <w:rPr>
                <w:rFonts w:asciiTheme="majorHAnsi" w:hAnsiTheme="majorHAnsi"/>
              </w:rPr>
              <w:tab/>
              <w:t xml:space="preserve">Opinión - Ángel García-Muñoz Rodrigo, Executive MBA EADA. Profesor colaborador de la Asociación de la Industria Navarra (AIN). Director Gerente de Aticaredex. </w:t>
            </w:r>
          </w:p>
          <w:p w14:paraId="5082CE03" w14:textId="77777777" w:rsidR="006269C9" w:rsidRPr="006269C9" w:rsidRDefault="006269C9" w:rsidP="006269C9">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269C9">
              <w:rPr>
                <w:rFonts w:asciiTheme="majorHAnsi" w:hAnsiTheme="majorHAnsi"/>
              </w:rPr>
              <w:t>•</w:t>
            </w:r>
            <w:r w:rsidRPr="006269C9">
              <w:rPr>
                <w:rFonts w:asciiTheme="majorHAnsi" w:hAnsiTheme="majorHAnsi"/>
              </w:rPr>
              <w:tab/>
              <w:t xml:space="preserve">Presentación – El proceso de Comunicación. Guía de buenas prácticas de comunicación interna </w:t>
            </w:r>
          </w:p>
          <w:p w14:paraId="62563D5D" w14:textId="45263031" w:rsidR="00977CA0" w:rsidRPr="003A5A11" w:rsidRDefault="006269C9" w:rsidP="006269C9">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lang w:val="es-CO"/>
              </w:rPr>
            </w:pPr>
            <w:r w:rsidRPr="006269C9">
              <w:rPr>
                <w:rFonts w:asciiTheme="majorHAnsi" w:hAnsiTheme="majorHAnsi"/>
              </w:rPr>
              <w:t>•</w:t>
            </w:r>
            <w:r w:rsidRPr="006269C9">
              <w:rPr>
                <w:rFonts w:asciiTheme="majorHAnsi" w:hAnsiTheme="majorHAnsi"/>
              </w:rPr>
              <w:tab/>
              <w:t>El impacto de las tic en las familias. Universidad de Alcalá</w:t>
            </w:r>
          </w:p>
        </w:tc>
      </w:tr>
    </w:tbl>
    <w:p w14:paraId="0B8D53F5" w14:textId="77777777" w:rsidR="00CB2473" w:rsidRDefault="00CB2473" w:rsidP="006B7CF6">
      <w:pPr>
        <w:pStyle w:val="Sinespaciado"/>
        <w:rPr>
          <w:rFonts w:asciiTheme="majorHAnsi" w:hAnsiTheme="majorHAnsi"/>
          <w:sz w:val="24"/>
          <w:szCs w:val="24"/>
          <w:lang w:val="es-CO"/>
        </w:rPr>
      </w:pPr>
    </w:p>
    <w:sectPr w:rsidR="00CB2473" w:rsidSect="00B364FE">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8A5D6" w14:textId="77777777" w:rsidR="001027A5" w:rsidRDefault="001027A5" w:rsidP="00AB5C9E">
      <w:pPr>
        <w:spacing w:after="0" w:line="240" w:lineRule="auto"/>
      </w:pPr>
      <w:r>
        <w:separator/>
      </w:r>
    </w:p>
  </w:endnote>
  <w:endnote w:type="continuationSeparator" w:id="0">
    <w:p w14:paraId="2055502E" w14:textId="77777777" w:rsidR="001027A5" w:rsidRDefault="001027A5" w:rsidP="00AB5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BD60B" w14:textId="77777777" w:rsidR="00322A7B" w:rsidRPr="00D46F36" w:rsidRDefault="00322A7B" w:rsidP="00322A7B">
    <w:pPr>
      <w:pStyle w:val="Piedepgina"/>
      <w:rPr>
        <w:rFonts w:ascii="Arial" w:hAnsi="Arial" w:cs="Arial"/>
        <w:sz w:val="12"/>
        <w:szCs w:val="12"/>
      </w:rPr>
    </w:pPr>
    <w:r w:rsidRPr="00D46F36">
      <w:rPr>
        <w:rFonts w:ascii="Arial" w:hAnsi="Arial" w:cs="Arial"/>
        <w:noProof/>
        <w:sz w:val="12"/>
        <w:szCs w:val="12"/>
        <w:lang w:val="es-CO" w:eastAsia="es-CO"/>
      </w:rPr>
      <w:drawing>
        <wp:anchor distT="0" distB="0" distL="114300" distR="114300" simplePos="0" relativeHeight="251665408" behindDoc="1" locked="0" layoutInCell="1" allowOverlap="1" wp14:anchorId="01E007F2" wp14:editId="30C5D93C">
          <wp:simplePos x="0" y="0"/>
          <wp:positionH relativeFrom="column">
            <wp:posOffset>4926465</wp:posOffset>
          </wp:positionH>
          <wp:positionV relativeFrom="paragraph">
            <wp:posOffset>-3404</wp:posOffset>
          </wp:positionV>
          <wp:extent cx="1200150" cy="327660"/>
          <wp:effectExtent l="0" t="0" r="0" b="2540"/>
          <wp:wrapNone/>
          <wp:docPr id="184" name="Imagen 15" descr="Description: Plantil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escription: Plantilla1.jpg"/>
                  <pic:cNvPicPr>
                    <a:picLocks noChangeAspect="1" noChangeArrowheads="1"/>
                  </pic:cNvPicPr>
                </pic:nvPicPr>
                <pic:blipFill>
                  <a:blip r:embed="rId1">
                    <a:extLst>
                      <a:ext uri="{28A0092B-C50C-407E-A947-70E740481C1C}">
                        <a14:useLocalDpi xmlns:a14="http://schemas.microsoft.com/office/drawing/2010/main" val="0"/>
                      </a:ext>
                    </a:extLst>
                  </a:blip>
                  <a:srcRect l="53937" t="66676" r="10626" b="19774"/>
                  <a:stretch>
                    <a:fillRect/>
                  </a:stretch>
                </pic:blipFill>
                <pic:spPr bwMode="auto">
                  <a:xfrm>
                    <a:off x="0" y="0"/>
                    <a:ext cx="120015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6F36">
      <w:rPr>
        <w:rFonts w:ascii="Arial" w:hAnsi="Arial" w:cs="Arial"/>
        <w:sz w:val="12"/>
        <w:szCs w:val="12"/>
      </w:rPr>
      <w:t>Unipanamericana Fundación Universitaria Panamericana</w:t>
    </w:r>
  </w:p>
  <w:p w14:paraId="0D6F615B" w14:textId="49C800BB" w:rsidR="00322A7B" w:rsidRPr="00D46F36" w:rsidRDefault="00322A7B" w:rsidP="00322A7B">
    <w:pPr>
      <w:pStyle w:val="Piedepgina"/>
      <w:rPr>
        <w:rFonts w:ascii="Arial" w:hAnsi="Arial" w:cs="Arial"/>
        <w:sz w:val="12"/>
        <w:szCs w:val="12"/>
      </w:rPr>
    </w:pPr>
    <w:r w:rsidRPr="00D46F36">
      <w:rPr>
        <w:rFonts w:ascii="Arial" w:hAnsi="Arial" w:cs="Arial"/>
        <w:sz w:val="12"/>
        <w:szCs w:val="12"/>
      </w:rPr>
      <w:t xml:space="preserve">Av Calle 32 n 17 - 30 Bogotá D.C. Colombia - Teléfono </w:t>
    </w:r>
    <w:r w:rsidR="00CF7FBF">
      <w:rPr>
        <w:rFonts w:ascii="Arial" w:hAnsi="Arial" w:cs="Arial"/>
        <w:sz w:val="12"/>
        <w:szCs w:val="12"/>
      </w:rPr>
      <w:t>5558210</w:t>
    </w:r>
    <w:r w:rsidRPr="00D46F36">
      <w:rPr>
        <w:rFonts w:ascii="Arial" w:hAnsi="Arial" w:cs="Arial"/>
        <w:sz w:val="12"/>
        <w:szCs w:val="12"/>
      </w:rPr>
      <w:t xml:space="preserve"> </w:t>
    </w:r>
    <w:r>
      <w:rPr>
        <w:rFonts w:ascii="Arial" w:hAnsi="Arial" w:cs="Arial"/>
        <w:sz w:val="12"/>
        <w:szCs w:val="12"/>
      </w:rPr>
      <w:t xml:space="preserve">- </w:t>
    </w:r>
    <w:r w:rsidRPr="00D46F36">
      <w:rPr>
        <w:rFonts w:ascii="Arial" w:hAnsi="Arial" w:cs="Arial"/>
        <w:sz w:val="12"/>
        <w:szCs w:val="12"/>
      </w:rPr>
      <w:t>Personería Jurídica 23635/81 del MEN</w:t>
    </w:r>
  </w:p>
  <w:p w14:paraId="04F68F31" w14:textId="77777777" w:rsidR="00322A7B" w:rsidRPr="007E3793" w:rsidRDefault="00322A7B" w:rsidP="00322A7B">
    <w:pPr>
      <w:pStyle w:val="Piedepgina"/>
      <w:rPr>
        <w:rFonts w:ascii="Arial" w:hAnsi="Arial" w:cs="Arial"/>
        <w:b/>
        <w:sz w:val="12"/>
        <w:szCs w:val="12"/>
      </w:rPr>
    </w:pPr>
    <w:r w:rsidRPr="007E3793">
      <w:rPr>
        <w:rFonts w:ascii="Arial" w:hAnsi="Arial" w:cs="Arial"/>
        <w:b/>
        <w:sz w:val="12"/>
        <w:szCs w:val="12"/>
      </w:rPr>
      <w:t xml:space="preserve">Elaborado por Formación Virtual </w:t>
    </w:r>
  </w:p>
  <w:p w14:paraId="49D9867B" w14:textId="709E0111" w:rsidR="00AC4430" w:rsidRPr="00322A7B" w:rsidRDefault="00AC4430" w:rsidP="00322A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B30A2" w14:textId="77777777" w:rsidR="001027A5" w:rsidRDefault="001027A5" w:rsidP="00AB5C9E">
      <w:pPr>
        <w:spacing w:after="0" w:line="240" w:lineRule="auto"/>
      </w:pPr>
      <w:r>
        <w:separator/>
      </w:r>
    </w:p>
  </w:footnote>
  <w:footnote w:type="continuationSeparator" w:id="0">
    <w:p w14:paraId="5921F17C" w14:textId="77777777" w:rsidR="001027A5" w:rsidRDefault="001027A5" w:rsidP="00AB5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13934" w14:textId="659C4283" w:rsidR="00322A7B" w:rsidRPr="006A05A0" w:rsidRDefault="00322A7B" w:rsidP="00322A7B">
    <w:pPr>
      <w:spacing w:after="0" w:line="240" w:lineRule="auto"/>
      <w:rPr>
        <w:rFonts w:ascii="Arial" w:hAnsi="Arial" w:cs="Arial"/>
        <w:b/>
        <w:color w:val="FF6600"/>
        <w:sz w:val="24"/>
      </w:rPr>
    </w:pPr>
    <w:r>
      <w:rPr>
        <w:noProof/>
        <w:lang w:val="es-CO" w:eastAsia="es-CO"/>
      </w:rPr>
      <w:drawing>
        <wp:anchor distT="0" distB="0" distL="114300" distR="114300" simplePos="0" relativeHeight="251663360" behindDoc="1" locked="0" layoutInCell="1" allowOverlap="1" wp14:anchorId="3779234F" wp14:editId="759857E4">
          <wp:simplePos x="0" y="0"/>
          <wp:positionH relativeFrom="column">
            <wp:posOffset>5865212</wp:posOffset>
          </wp:positionH>
          <wp:positionV relativeFrom="paragraph">
            <wp:posOffset>58068</wp:posOffset>
          </wp:positionV>
          <wp:extent cx="407670" cy="1228725"/>
          <wp:effectExtent l="0" t="0" r="0" b="9525"/>
          <wp:wrapNone/>
          <wp:docPr id="182" name="Picture 8" descr="Description: C:\Users\leon\Desktop\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leon\Desktop\c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67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1312" behindDoc="1" locked="0" layoutInCell="1" allowOverlap="1" wp14:anchorId="245DC1D1" wp14:editId="642107B7">
          <wp:simplePos x="0" y="0"/>
          <wp:positionH relativeFrom="column">
            <wp:posOffset>3598747</wp:posOffset>
          </wp:positionH>
          <wp:positionV relativeFrom="paragraph">
            <wp:posOffset>-77659</wp:posOffset>
          </wp:positionV>
          <wp:extent cx="1981835" cy="476250"/>
          <wp:effectExtent l="0" t="0" r="0" b="0"/>
          <wp:wrapNone/>
          <wp:docPr id="183" name="Imagen 2" descr="Description: C:\Users\J Garcia\Desktop\logosEditad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tion: C:\Users\J Garcia\Desktop\logosEditados-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835"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C7EE6" w14:textId="118025E4" w:rsidR="00322A7B" w:rsidRPr="006A05A0" w:rsidRDefault="00322A7B" w:rsidP="00322A7B">
    <w:pPr>
      <w:spacing w:after="0" w:line="240" w:lineRule="auto"/>
      <w:contextualSpacing/>
      <w:rPr>
        <w:rFonts w:ascii="Arial" w:hAnsi="Arial" w:cs="Arial"/>
        <w:color w:val="FF6600"/>
        <w:sz w:val="24"/>
      </w:rPr>
    </w:pPr>
  </w:p>
  <w:p w14:paraId="78B7A9B4" w14:textId="2F20092C" w:rsidR="00AC4430" w:rsidRPr="00383585" w:rsidRDefault="00322A7B" w:rsidP="00C405FA">
    <w:pPr>
      <w:pStyle w:val="Encabezado"/>
      <w:jc w:val="right"/>
      <w:rPr>
        <w:b/>
        <w:sz w:val="16"/>
        <w:szCs w:val="16"/>
      </w:rPr>
    </w:pPr>
    <w:r>
      <w:rPr>
        <w:noProof/>
        <w:lang w:val="es-CO" w:eastAsia="es-CO"/>
      </w:rPr>
      <w:drawing>
        <wp:anchor distT="0" distB="0" distL="114300" distR="114300" simplePos="0" relativeHeight="251659264" behindDoc="1" locked="0" layoutInCell="1" allowOverlap="1" wp14:anchorId="67A1035A" wp14:editId="0D77DEDA">
          <wp:simplePos x="0" y="0"/>
          <wp:positionH relativeFrom="column">
            <wp:posOffset>-1089498</wp:posOffset>
          </wp:positionH>
          <wp:positionV relativeFrom="paragraph">
            <wp:posOffset>-448108</wp:posOffset>
          </wp:positionV>
          <wp:extent cx="895350" cy="10095230"/>
          <wp:effectExtent l="0" t="0" r="0" b="1270"/>
          <wp:wrapNone/>
          <wp:docPr id="181" name="Imagen 12" descr="Description: C:\Users\leon\Desktop\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tion: C:\Users\leon\Desktop\iz.g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5350" cy="1009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430" w:rsidRPr="00383585">
      <w:rPr>
        <w:b/>
        <w:sz w:val="16"/>
        <w:szCs w:val="16"/>
      </w:rPr>
      <w:t xml:space="preserve"> </w:t>
    </w:r>
  </w:p>
  <w:p w14:paraId="7E652238" w14:textId="6689F542" w:rsidR="00AC4430" w:rsidRDefault="00AC44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4B52"/>
    <w:multiLevelType w:val="hybridMultilevel"/>
    <w:tmpl w:val="81ECD6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1A1286D"/>
    <w:multiLevelType w:val="hybridMultilevel"/>
    <w:tmpl w:val="8ED64026"/>
    <w:lvl w:ilvl="0" w:tplc="1D0C9468">
      <w:start w:val="1"/>
      <w:numFmt w:val="decimal"/>
      <w:lvlText w:val="%1."/>
      <w:lvlJc w:val="left"/>
      <w:pPr>
        <w:ind w:left="720" w:hanging="360"/>
      </w:pPr>
      <w:rPr>
        <w:color w:val="F79646" w:themeColor="accent6"/>
      </w:rPr>
    </w:lvl>
    <w:lvl w:ilvl="1" w:tplc="B18865CC">
      <w:start w:val="1"/>
      <w:numFmt w:val="lowerLetter"/>
      <w:lvlText w:val="%2."/>
      <w:lvlJc w:val="left"/>
      <w:pPr>
        <w:ind w:left="1440" w:hanging="360"/>
      </w:pPr>
      <w:rPr>
        <w:color w:val="F79646" w:themeColor="accent6"/>
      </w:rPr>
    </w:lvl>
    <w:lvl w:ilvl="2" w:tplc="7EBA388C">
      <w:start w:val="1"/>
      <w:numFmt w:val="bullet"/>
      <w:lvlText w:val=""/>
      <w:lvlJc w:val="left"/>
      <w:pPr>
        <w:ind w:left="2160" w:hanging="180"/>
      </w:pPr>
      <w:rPr>
        <w:rFonts w:ascii="Wingdings" w:hAnsi="Wingdings" w:hint="default"/>
        <w:color w:val="F79646" w:themeColor="accent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E0141"/>
    <w:multiLevelType w:val="hybridMultilevel"/>
    <w:tmpl w:val="1B1679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11385E"/>
    <w:multiLevelType w:val="hybridMultilevel"/>
    <w:tmpl w:val="6068E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85CEA"/>
    <w:multiLevelType w:val="hybridMultilevel"/>
    <w:tmpl w:val="09E2A4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A9517FE"/>
    <w:multiLevelType w:val="hybridMultilevel"/>
    <w:tmpl w:val="339AE25C"/>
    <w:lvl w:ilvl="0" w:tplc="240A001B">
      <w:start w:val="1"/>
      <w:numFmt w:val="low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866B65"/>
    <w:multiLevelType w:val="hybridMultilevel"/>
    <w:tmpl w:val="D7764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8E636D"/>
    <w:multiLevelType w:val="hybridMultilevel"/>
    <w:tmpl w:val="C8D64EE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DB65D2"/>
    <w:multiLevelType w:val="hybridMultilevel"/>
    <w:tmpl w:val="0F907F10"/>
    <w:lvl w:ilvl="0" w:tplc="1D0C9468">
      <w:start w:val="1"/>
      <w:numFmt w:val="decimal"/>
      <w:lvlText w:val="%1."/>
      <w:lvlJc w:val="left"/>
      <w:pPr>
        <w:ind w:left="720" w:hanging="360"/>
      </w:pPr>
      <w:rPr>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E0DEE"/>
    <w:multiLevelType w:val="hybridMultilevel"/>
    <w:tmpl w:val="78F865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DD40FDF"/>
    <w:multiLevelType w:val="hybridMultilevel"/>
    <w:tmpl w:val="302A258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6D5663"/>
    <w:multiLevelType w:val="hybridMultilevel"/>
    <w:tmpl w:val="087A77D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5B67E12"/>
    <w:multiLevelType w:val="hybridMultilevel"/>
    <w:tmpl w:val="871E02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6774A6B"/>
    <w:multiLevelType w:val="hybridMultilevel"/>
    <w:tmpl w:val="7C44AF8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9887C20"/>
    <w:multiLevelType w:val="hybridMultilevel"/>
    <w:tmpl w:val="6DDC2A86"/>
    <w:lvl w:ilvl="0" w:tplc="B18865CC">
      <w:start w:val="1"/>
      <w:numFmt w:val="lowerLetter"/>
      <w:lvlText w:val="%1."/>
      <w:lvlJc w:val="left"/>
      <w:pPr>
        <w:ind w:left="720" w:hanging="360"/>
      </w:pPr>
      <w:rPr>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C04BE8"/>
    <w:multiLevelType w:val="hybridMultilevel"/>
    <w:tmpl w:val="BF98C1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DE612EB"/>
    <w:multiLevelType w:val="multilevel"/>
    <w:tmpl w:val="E354B6B4"/>
    <w:numStyleLink w:val="Estilo1"/>
  </w:abstractNum>
  <w:abstractNum w:abstractNumId="17" w15:restartNumberingAfterBreak="0">
    <w:nsid w:val="31182AF4"/>
    <w:multiLevelType w:val="hybridMultilevel"/>
    <w:tmpl w:val="73367DC2"/>
    <w:lvl w:ilvl="0" w:tplc="1124006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2D42E73"/>
    <w:multiLevelType w:val="hybridMultilevel"/>
    <w:tmpl w:val="200A8304"/>
    <w:lvl w:ilvl="0" w:tplc="7D8AA6C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34A3058B"/>
    <w:multiLevelType w:val="multilevel"/>
    <w:tmpl w:val="E8C4567A"/>
    <w:lvl w:ilvl="0">
      <w:start w:val="1"/>
      <w:numFmt w:val="decimal"/>
      <w:lvlText w:val="%1."/>
      <w:lvlJc w:val="left"/>
      <w:pPr>
        <w:ind w:left="360" w:hanging="360"/>
      </w:pPr>
      <w:rPr>
        <w:rFonts w:hint="default"/>
        <w:color w:val="F79646" w:themeColor="accent6"/>
      </w:rPr>
    </w:lvl>
    <w:lvl w:ilvl="1">
      <w:start w:val="1"/>
      <w:numFmt w:val="decimal"/>
      <w:lvlText w:val="%1.%2."/>
      <w:lvlJc w:val="left"/>
      <w:pPr>
        <w:ind w:left="792" w:hanging="432"/>
      </w:pPr>
      <w:rPr>
        <w:b/>
        <w:i/>
        <w:color w:val="F79646" w:themeColor="accent6"/>
      </w:rPr>
    </w:lvl>
    <w:lvl w:ilvl="2">
      <w:start w:val="1"/>
      <w:numFmt w:val="decimal"/>
      <w:lvlText w:val="%1.%2.%3."/>
      <w:lvlJc w:val="left"/>
      <w:pPr>
        <w:ind w:left="122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F03A2B"/>
    <w:multiLevelType w:val="hybridMultilevel"/>
    <w:tmpl w:val="8430B3AA"/>
    <w:lvl w:ilvl="0" w:tplc="41863F3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531E1B"/>
    <w:multiLevelType w:val="hybridMultilevel"/>
    <w:tmpl w:val="347E5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41337B09"/>
    <w:multiLevelType w:val="hybridMultilevel"/>
    <w:tmpl w:val="2E2216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49F3939"/>
    <w:multiLevelType w:val="hybridMultilevel"/>
    <w:tmpl w:val="C5E697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5700C5F"/>
    <w:multiLevelType w:val="hybridMultilevel"/>
    <w:tmpl w:val="78CEEBB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01">
      <w:start w:val="1"/>
      <w:numFmt w:val="bullet"/>
      <w:lvlText w:val=""/>
      <w:lvlJc w:val="left"/>
      <w:pPr>
        <w:ind w:left="2160" w:hanging="18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69B771B"/>
    <w:multiLevelType w:val="hybridMultilevel"/>
    <w:tmpl w:val="1B9C829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86A428D"/>
    <w:multiLevelType w:val="hybridMultilevel"/>
    <w:tmpl w:val="9D007D48"/>
    <w:lvl w:ilvl="0" w:tplc="FF2AB72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AA61CC"/>
    <w:multiLevelType w:val="hybridMultilevel"/>
    <w:tmpl w:val="0CFA55A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9DE0302"/>
    <w:multiLevelType w:val="hybridMultilevel"/>
    <w:tmpl w:val="12220A7E"/>
    <w:lvl w:ilvl="0" w:tplc="FF2AB72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3F632C"/>
    <w:multiLevelType w:val="hybridMultilevel"/>
    <w:tmpl w:val="DAB635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C6C0F26"/>
    <w:multiLevelType w:val="hybridMultilevel"/>
    <w:tmpl w:val="E45411A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1" w15:restartNumberingAfterBreak="0">
    <w:nsid w:val="4D574C8B"/>
    <w:multiLevelType w:val="multilevel"/>
    <w:tmpl w:val="E354B6B4"/>
    <w:styleLink w:val="Estilo1"/>
    <w:lvl w:ilvl="0">
      <w:start w:val="2"/>
      <w:numFmt w:val="decimal"/>
      <w:lvlText w:val="%1."/>
      <w:lvlJc w:val="left"/>
      <w:pPr>
        <w:ind w:left="360" w:hanging="360"/>
      </w:pPr>
      <w:rPr>
        <w:rFonts w:hint="default"/>
        <w:color w:val="E36C0A" w:themeColor="accent6" w:themeShade="BF"/>
      </w:rPr>
    </w:lvl>
    <w:lvl w:ilvl="1">
      <w:start w:val="1"/>
      <w:numFmt w:val="decimal"/>
      <w:lvlText w:val="%1.%2."/>
      <w:lvlJc w:val="left"/>
      <w:pPr>
        <w:ind w:left="792" w:hanging="432"/>
      </w:pPr>
      <w:rPr>
        <w:color w:val="F79646" w:themeColor="accent6"/>
      </w:rPr>
    </w:lvl>
    <w:lvl w:ilvl="2">
      <w:start w:val="1"/>
      <w:numFmt w:val="decimal"/>
      <w:lvlText w:val="%1.%2.%3."/>
      <w:lvlJc w:val="left"/>
      <w:pPr>
        <w:ind w:left="1224" w:hanging="504"/>
      </w:pPr>
      <w:rPr>
        <w:color w:val="F79646" w:themeColor="accent6"/>
      </w:rPr>
    </w:lvl>
    <w:lvl w:ilvl="3">
      <w:start w:val="1"/>
      <w:numFmt w:val="decimal"/>
      <w:lvlText w:val="%1.%2.%3.%4."/>
      <w:lvlJc w:val="left"/>
      <w:pPr>
        <w:ind w:left="1728" w:hanging="648"/>
      </w:pPr>
      <w:rPr>
        <w:color w:val="F79646" w:themeColor="accent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2042CD"/>
    <w:multiLevelType w:val="hybridMultilevel"/>
    <w:tmpl w:val="4CFE442C"/>
    <w:lvl w:ilvl="0" w:tplc="240A000F">
      <w:start w:val="1"/>
      <w:numFmt w:val="decimal"/>
      <w:lvlText w:val="%1."/>
      <w:lvlJc w:val="left"/>
      <w:pPr>
        <w:ind w:left="720" w:hanging="360"/>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59C08FA"/>
    <w:multiLevelType w:val="hybridMultilevel"/>
    <w:tmpl w:val="2B747874"/>
    <w:lvl w:ilvl="0" w:tplc="FF2AB72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563DCA"/>
    <w:multiLevelType w:val="hybridMultilevel"/>
    <w:tmpl w:val="1E749BD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78F614E"/>
    <w:multiLevelType w:val="hybridMultilevel"/>
    <w:tmpl w:val="418E60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81030EF"/>
    <w:multiLevelType w:val="hybridMultilevel"/>
    <w:tmpl w:val="8D928BA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967102E"/>
    <w:multiLevelType w:val="hybridMultilevel"/>
    <w:tmpl w:val="7DA0C87A"/>
    <w:lvl w:ilvl="0" w:tplc="6B38B2A2">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EF7FD3"/>
    <w:multiLevelType w:val="hybridMultilevel"/>
    <w:tmpl w:val="625AB630"/>
    <w:lvl w:ilvl="0" w:tplc="41863F3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E1410"/>
    <w:multiLevelType w:val="hybridMultilevel"/>
    <w:tmpl w:val="EA461070"/>
    <w:lvl w:ilvl="0" w:tplc="FF2AB72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F16A98"/>
    <w:multiLevelType w:val="hybridMultilevel"/>
    <w:tmpl w:val="EA461070"/>
    <w:lvl w:ilvl="0" w:tplc="FF2AB72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0A6D03"/>
    <w:multiLevelType w:val="hybridMultilevel"/>
    <w:tmpl w:val="DA128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8F2CAC"/>
    <w:multiLevelType w:val="hybridMultilevel"/>
    <w:tmpl w:val="FA620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391CF2"/>
    <w:multiLevelType w:val="hybridMultilevel"/>
    <w:tmpl w:val="51AA558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4" w15:restartNumberingAfterBreak="0">
    <w:nsid w:val="72806BB4"/>
    <w:multiLevelType w:val="hybridMultilevel"/>
    <w:tmpl w:val="EF3EC22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8A17EEC"/>
    <w:multiLevelType w:val="hybridMultilevel"/>
    <w:tmpl w:val="087A77D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8FD5B1C"/>
    <w:multiLevelType w:val="hybridMultilevel"/>
    <w:tmpl w:val="D47C302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F1930ED"/>
    <w:multiLevelType w:val="hybridMultilevel"/>
    <w:tmpl w:val="434045BE"/>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8" w15:restartNumberingAfterBreak="0">
    <w:nsid w:val="7F9D74B5"/>
    <w:multiLevelType w:val="hybridMultilevel"/>
    <w:tmpl w:val="0F9660CC"/>
    <w:lvl w:ilvl="0" w:tplc="1D0C9468">
      <w:start w:val="1"/>
      <w:numFmt w:val="decimal"/>
      <w:lvlText w:val="%1."/>
      <w:lvlJc w:val="left"/>
      <w:pPr>
        <w:ind w:left="720" w:hanging="360"/>
      </w:pPr>
      <w:rPr>
        <w:color w:val="F79646" w:themeColor="accent6"/>
      </w:rPr>
    </w:lvl>
    <w:lvl w:ilvl="1" w:tplc="D06EC922">
      <w:start w:val="1"/>
      <w:numFmt w:val="lowerLetter"/>
      <w:lvlText w:val="%2."/>
      <w:lvlJc w:val="left"/>
      <w:pPr>
        <w:ind w:left="1440" w:hanging="360"/>
      </w:pPr>
      <w:rPr>
        <w:color w:val="F79646" w:themeColor="accent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E5574A"/>
    <w:multiLevelType w:val="multilevel"/>
    <w:tmpl w:val="56069B74"/>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num w:numId="1">
    <w:abstractNumId w:val="16"/>
  </w:num>
  <w:num w:numId="2">
    <w:abstractNumId w:val="31"/>
  </w:num>
  <w:num w:numId="3">
    <w:abstractNumId w:val="15"/>
  </w:num>
  <w:num w:numId="4">
    <w:abstractNumId w:val="45"/>
  </w:num>
  <w:num w:numId="5">
    <w:abstractNumId w:val="46"/>
  </w:num>
  <w:num w:numId="6">
    <w:abstractNumId w:val="11"/>
  </w:num>
  <w:num w:numId="7">
    <w:abstractNumId w:val="2"/>
  </w:num>
  <w:num w:numId="8">
    <w:abstractNumId w:val="34"/>
  </w:num>
  <w:num w:numId="9">
    <w:abstractNumId w:val="42"/>
  </w:num>
  <w:num w:numId="10">
    <w:abstractNumId w:val="33"/>
  </w:num>
  <w:num w:numId="11">
    <w:abstractNumId w:val="39"/>
  </w:num>
  <w:num w:numId="12">
    <w:abstractNumId w:val="28"/>
  </w:num>
  <w:num w:numId="13">
    <w:abstractNumId w:val="26"/>
  </w:num>
  <w:num w:numId="14">
    <w:abstractNumId w:val="40"/>
  </w:num>
  <w:num w:numId="15">
    <w:abstractNumId w:val="37"/>
  </w:num>
  <w:num w:numId="16">
    <w:abstractNumId w:val="1"/>
  </w:num>
  <w:num w:numId="17">
    <w:abstractNumId w:val="8"/>
  </w:num>
  <w:num w:numId="18">
    <w:abstractNumId w:val="14"/>
  </w:num>
  <w:num w:numId="19">
    <w:abstractNumId w:val="48"/>
  </w:num>
  <w:num w:numId="20">
    <w:abstractNumId w:val="38"/>
  </w:num>
  <w:num w:numId="21">
    <w:abstractNumId w:val="20"/>
  </w:num>
  <w:num w:numId="22">
    <w:abstractNumId w:val="49"/>
  </w:num>
  <w:num w:numId="23">
    <w:abstractNumId w:val="47"/>
  </w:num>
  <w:num w:numId="24">
    <w:abstractNumId w:val="7"/>
  </w:num>
  <w:num w:numId="25">
    <w:abstractNumId w:val="19"/>
  </w:num>
  <w:num w:numId="26">
    <w:abstractNumId w:val="4"/>
  </w:num>
  <w:num w:numId="27">
    <w:abstractNumId w:val="35"/>
  </w:num>
  <w:num w:numId="28">
    <w:abstractNumId w:val="6"/>
  </w:num>
  <w:num w:numId="29">
    <w:abstractNumId w:val="5"/>
  </w:num>
  <w:num w:numId="30">
    <w:abstractNumId w:val="17"/>
  </w:num>
  <w:num w:numId="31">
    <w:abstractNumId w:val="10"/>
  </w:num>
  <w:num w:numId="32">
    <w:abstractNumId w:val="12"/>
  </w:num>
  <w:num w:numId="33">
    <w:abstractNumId w:val="9"/>
  </w:num>
  <w:num w:numId="34">
    <w:abstractNumId w:val="24"/>
  </w:num>
  <w:num w:numId="35">
    <w:abstractNumId w:val="27"/>
  </w:num>
  <w:num w:numId="36">
    <w:abstractNumId w:val="0"/>
  </w:num>
  <w:num w:numId="37">
    <w:abstractNumId w:val="21"/>
  </w:num>
  <w:num w:numId="38">
    <w:abstractNumId w:val="18"/>
  </w:num>
  <w:num w:numId="39">
    <w:abstractNumId w:val="44"/>
  </w:num>
  <w:num w:numId="40">
    <w:abstractNumId w:val="25"/>
  </w:num>
  <w:num w:numId="41">
    <w:abstractNumId w:val="29"/>
  </w:num>
  <w:num w:numId="42">
    <w:abstractNumId w:val="23"/>
  </w:num>
  <w:num w:numId="43">
    <w:abstractNumId w:val="36"/>
  </w:num>
  <w:num w:numId="44">
    <w:abstractNumId w:val="22"/>
  </w:num>
  <w:num w:numId="45">
    <w:abstractNumId w:val="43"/>
  </w:num>
  <w:num w:numId="46">
    <w:abstractNumId w:val="32"/>
  </w:num>
  <w:num w:numId="47">
    <w:abstractNumId w:val="41"/>
  </w:num>
  <w:num w:numId="48">
    <w:abstractNumId w:val="3"/>
  </w:num>
  <w:num w:numId="49">
    <w:abstractNumId w:val="30"/>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4F3"/>
    <w:rsid w:val="00003C3C"/>
    <w:rsid w:val="0000759C"/>
    <w:rsid w:val="0003294C"/>
    <w:rsid w:val="00034016"/>
    <w:rsid w:val="00053684"/>
    <w:rsid w:val="00056D86"/>
    <w:rsid w:val="000609D8"/>
    <w:rsid w:val="00076029"/>
    <w:rsid w:val="00085B15"/>
    <w:rsid w:val="00086E38"/>
    <w:rsid w:val="00091182"/>
    <w:rsid w:val="000B03FD"/>
    <w:rsid w:val="000C00B7"/>
    <w:rsid w:val="000D7038"/>
    <w:rsid w:val="000F11C3"/>
    <w:rsid w:val="001027A5"/>
    <w:rsid w:val="00103831"/>
    <w:rsid w:val="00113E26"/>
    <w:rsid w:val="0012064C"/>
    <w:rsid w:val="00135F17"/>
    <w:rsid w:val="001525DF"/>
    <w:rsid w:val="001541B4"/>
    <w:rsid w:val="00156663"/>
    <w:rsid w:val="0015765D"/>
    <w:rsid w:val="00157DC9"/>
    <w:rsid w:val="00174D55"/>
    <w:rsid w:val="00175CE4"/>
    <w:rsid w:val="001A32CA"/>
    <w:rsid w:val="001A3F57"/>
    <w:rsid w:val="001F16DF"/>
    <w:rsid w:val="002021AA"/>
    <w:rsid w:val="002273BF"/>
    <w:rsid w:val="00237C97"/>
    <w:rsid w:val="002A2B92"/>
    <w:rsid w:val="002C51E4"/>
    <w:rsid w:val="002E294E"/>
    <w:rsid w:val="002F1452"/>
    <w:rsid w:val="002F7660"/>
    <w:rsid w:val="003008EE"/>
    <w:rsid w:val="00306A05"/>
    <w:rsid w:val="00306DEE"/>
    <w:rsid w:val="00307345"/>
    <w:rsid w:val="00307A0E"/>
    <w:rsid w:val="003151E3"/>
    <w:rsid w:val="0032059A"/>
    <w:rsid w:val="00322A7B"/>
    <w:rsid w:val="00325BDD"/>
    <w:rsid w:val="003332FE"/>
    <w:rsid w:val="00365E4C"/>
    <w:rsid w:val="00367601"/>
    <w:rsid w:val="003751BC"/>
    <w:rsid w:val="003812B9"/>
    <w:rsid w:val="003B7382"/>
    <w:rsid w:val="003D3069"/>
    <w:rsid w:val="003E77C4"/>
    <w:rsid w:val="003F3298"/>
    <w:rsid w:val="004056C9"/>
    <w:rsid w:val="004141A2"/>
    <w:rsid w:val="0042063F"/>
    <w:rsid w:val="00430A88"/>
    <w:rsid w:val="00443059"/>
    <w:rsid w:val="00444B86"/>
    <w:rsid w:val="00461D37"/>
    <w:rsid w:val="004664BE"/>
    <w:rsid w:val="00484223"/>
    <w:rsid w:val="004B4015"/>
    <w:rsid w:val="004B4F01"/>
    <w:rsid w:val="004B5B8F"/>
    <w:rsid w:val="004C4EEE"/>
    <w:rsid w:val="004E25D6"/>
    <w:rsid w:val="00517F71"/>
    <w:rsid w:val="00541B49"/>
    <w:rsid w:val="00552361"/>
    <w:rsid w:val="00556FE7"/>
    <w:rsid w:val="00580FF3"/>
    <w:rsid w:val="005858C9"/>
    <w:rsid w:val="005A0C58"/>
    <w:rsid w:val="005A5A37"/>
    <w:rsid w:val="005B2DCF"/>
    <w:rsid w:val="005B6E7F"/>
    <w:rsid w:val="005C1A55"/>
    <w:rsid w:val="005D3BFC"/>
    <w:rsid w:val="005E7BEB"/>
    <w:rsid w:val="006269C9"/>
    <w:rsid w:val="00631B46"/>
    <w:rsid w:val="006437BB"/>
    <w:rsid w:val="00655A66"/>
    <w:rsid w:val="006707E6"/>
    <w:rsid w:val="0068106A"/>
    <w:rsid w:val="00682A00"/>
    <w:rsid w:val="00691C45"/>
    <w:rsid w:val="006A45A7"/>
    <w:rsid w:val="006A6629"/>
    <w:rsid w:val="006B0F8C"/>
    <w:rsid w:val="006B5983"/>
    <w:rsid w:val="006B7CF6"/>
    <w:rsid w:val="006C33DB"/>
    <w:rsid w:val="006E4A33"/>
    <w:rsid w:val="0071236E"/>
    <w:rsid w:val="00714454"/>
    <w:rsid w:val="0072789A"/>
    <w:rsid w:val="00731C3B"/>
    <w:rsid w:val="007355CE"/>
    <w:rsid w:val="00736FA5"/>
    <w:rsid w:val="00737056"/>
    <w:rsid w:val="00757B63"/>
    <w:rsid w:val="00777F21"/>
    <w:rsid w:val="007968D1"/>
    <w:rsid w:val="007A01D8"/>
    <w:rsid w:val="007A0BD8"/>
    <w:rsid w:val="007C53C7"/>
    <w:rsid w:val="007E4694"/>
    <w:rsid w:val="007F6ACB"/>
    <w:rsid w:val="00832D93"/>
    <w:rsid w:val="008353C4"/>
    <w:rsid w:val="0084375E"/>
    <w:rsid w:val="00843EB4"/>
    <w:rsid w:val="00847597"/>
    <w:rsid w:val="00854A38"/>
    <w:rsid w:val="00860297"/>
    <w:rsid w:val="00861912"/>
    <w:rsid w:val="00871757"/>
    <w:rsid w:val="00872C02"/>
    <w:rsid w:val="00874978"/>
    <w:rsid w:val="008915DC"/>
    <w:rsid w:val="00897F35"/>
    <w:rsid w:val="008B7E78"/>
    <w:rsid w:val="008C4DA6"/>
    <w:rsid w:val="008E0225"/>
    <w:rsid w:val="008F5D03"/>
    <w:rsid w:val="0090645F"/>
    <w:rsid w:val="00921856"/>
    <w:rsid w:val="0092510D"/>
    <w:rsid w:val="00941427"/>
    <w:rsid w:val="00950327"/>
    <w:rsid w:val="0095052B"/>
    <w:rsid w:val="009537CF"/>
    <w:rsid w:val="0096221B"/>
    <w:rsid w:val="00964D49"/>
    <w:rsid w:val="00967350"/>
    <w:rsid w:val="00967631"/>
    <w:rsid w:val="00977CA0"/>
    <w:rsid w:val="00982585"/>
    <w:rsid w:val="009A3580"/>
    <w:rsid w:val="009C668F"/>
    <w:rsid w:val="009D43F6"/>
    <w:rsid w:val="009E40B1"/>
    <w:rsid w:val="009E6EE5"/>
    <w:rsid w:val="00A23371"/>
    <w:rsid w:val="00A27E2B"/>
    <w:rsid w:val="00A33764"/>
    <w:rsid w:val="00A50ACE"/>
    <w:rsid w:val="00A51A4D"/>
    <w:rsid w:val="00A639F6"/>
    <w:rsid w:val="00A735EC"/>
    <w:rsid w:val="00A808CD"/>
    <w:rsid w:val="00A809AB"/>
    <w:rsid w:val="00AA18B8"/>
    <w:rsid w:val="00AB5C9E"/>
    <w:rsid w:val="00AB7C55"/>
    <w:rsid w:val="00AB7D71"/>
    <w:rsid w:val="00AC200E"/>
    <w:rsid w:val="00AC4430"/>
    <w:rsid w:val="00B01006"/>
    <w:rsid w:val="00B037B7"/>
    <w:rsid w:val="00B16458"/>
    <w:rsid w:val="00B351B9"/>
    <w:rsid w:val="00B364FE"/>
    <w:rsid w:val="00B373AE"/>
    <w:rsid w:val="00B411B4"/>
    <w:rsid w:val="00B54F1C"/>
    <w:rsid w:val="00BA33B4"/>
    <w:rsid w:val="00BC5918"/>
    <w:rsid w:val="00BD3FE8"/>
    <w:rsid w:val="00BE3656"/>
    <w:rsid w:val="00BF26BC"/>
    <w:rsid w:val="00C16850"/>
    <w:rsid w:val="00C263E4"/>
    <w:rsid w:val="00C30CB6"/>
    <w:rsid w:val="00C405FA"/>
    <w:rsid w:val="00C464F3"/>
    <w:rsid w:val="00C56E90"/>
    <w:rsid w:val="00C62647"/>
    <w:rsid w:val="00C70A94"/>
    <w:rsid w:val="00C74898"/>
    <w:rsid w:val="00C81780"/>
    <w:rsid w:val="00CB2473"/>
    <w:rsid w:val="00CC05F3"/>
    <w:rsid w:val="00CD31C1"/>
    <w:rsid w:val="00CF53EB"/>
    <w:rsid w:val="00CF7FBF"/>
    <w:rsid w:val="00D038FA"/>
    <w:rsid w:val="00D11A53"/>
    <w:rsid w:val="00D13155"/>
    <w:rsid w:val="00D155CD"/>
    <w:rsid w:val="00D16F48"/>
    <w:rsid w:val="00D274AB"/>
    <w:rsid w:val="00D317AC"/>
    <w:rsid w:val="00D471CC"/>
    <w:rsid w:val="00D6467D"/>
    <w:rsid w:val="00D7341C"/>
    <w:rsid w:val="00DA75C5"/>
    <w:rsid w:val="00DC50DE"/>
    <w:rsid w:val="00DF044C"/>
    <w:rsid w:val="00E1478B"/>
    <w:rsid w:val="00E15549"/>
    <w:rsid w:val="00E477D1"/>
    <w:rsid w:val="00E52974"/>
    <w:rsid w:val="00E60CD6"/>
    <w:rsid w:val="00E62163"/>
    <w:rsid w:val="00E66786"/>
    <w:rsid w:val="00E95704"/>
    <w:rsid w:val="00EB7D77"/>
    <w:rsid w:val="00EC4243"/>
    <w:rsid w:val="00F03C49"/>
    <w:rsid w:val="00F7069C"/>
    <w:rsid w:val="00F7584C"/>
    <w:rsid w:val="00F943F0"/>
    <w:rsid w:val="00F94BA4"/>
    <w:rsid w:val="00F96AA6"/>
    <w:rsid w:val="00FA1DC9"/>
    <w:rsid w:val="00FB5A97"/>
    <w:rsid w:val="00FC6A87"/>
    <w:rsid w:val="00FF2152"/>
    <w:rsid w:val="00FF3629"/>
    <w:rsid w:val="00FF7B2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C5AE7D"/>
  <w14:defaultImageDpi w14:val="300"/>
  <w15:docId w15:val="{816897FF-1063-4E5C-81AA-4DDA3813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_tradnl" w:eastAsia="es-E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4FE"/>
  </w:style>
  <w:style w:type="paragraph" w:styleId="Ttulo1">
    <w:name w:val="heading 1"/>
    <w:basedOn w:val="Normal"/>
    <w:next w:val="Normal"/>
    <w:link w:val="Ttulo1Car"/>
    <w:uiPriority w:val="9"/>
    <w:qFormat/>
    <w:rsid w:val="000B03FD"/>
    <w:pPr>
      <w:pBdr>
        <w:bottom w:val="single" w:sz="8" w:space="1" w:color="800000"/>
      </w:pBdr>
      <w:spacing w:before="300" w:after="40"/>
      <w:jc w:val="left"/>
      <w:outlineLvl w:val="0"/>
    </w:pPr>
    <w:rPr>
      <w:b/>
      <w:smallCaps/>
      <w:color w:val="984806" w:themeColor="accent6" w:themeShade="80"/>
      <w:spacing w:val="5"/>
      <w:sz w:val="32"/>
      <w:szCs w:val="32"/>
    </w:rPr>
  </w:style>
  <w:style w:type="paragraph" w:styleId="Ttulo2">
    <w:name w:val="heading 2"/>
    <w:basedOn w:val="Normal"/>
    <w:next w:val="Normal"/>
    <w:link w:val="Ttulo2Car"/>
    <w:uiPriority w:val="9"/>
    <w:unhideWhenUsed/>
    <w:qFormat/>
    <w:rsid w:val="00B364FE"/>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B364FE"/>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B364FE"/>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B364FE"/>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B364FE"/>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364FE"/>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364FE"/>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364FE"/>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03FD"/>
    <w:rPr>
      <w:b/>
      <w:smallCaps/>
      <w:color w:val="984806" w:themeColor="accent6" w:themeShade="80"/>
      <w:spacing w:val="5"/>
      <w:sz w:val="32"/>
      <w:szCs w:val="32"/>
    </w:rPr>
  </w:style>
  <w:style w:type="character" w:customStyle="1" w:styleId="Ttulo2Car">
    <w:name w:val="Título 2 Car"/>
    <w:basedOn w:val="Fuentedeprrafopredeter"/>
    <w:link w:val="Ttulo2"/>
    <w:uiPriority w:val="9"/>
    <w:rsid w:val="00B364FE"/>
    <w:rPr>
      <w:smallCaps/>
      <w:spacing w:val="5"/>
      <w:sz w:val="28"/>
      <w:szCs w:val="28"/>
    </w:rPr>
  </w:style>
  <w:style w:type="character" w:customStyle="1" w:styleId="Ttulo3Car">
    <w:name w:val="Título 3 Car"/>
    <w:basedOn w:val="Fuentedeprrafopredeter"/>
    <w:link w:val="Ttulo3"/>
    <w:uiPriority w:val="9"/>
    <w:semiHidden/>
    <w:rsid w:val="00B364FE"/>
    <w:rPr>
      <w:smallCaps/>
      <w:spacing w:val="5"/>
      <w:sz w:val="24"/>
      <w:szCs w:val="24"/>
    </w:rPr>
  </w:style>
  <w:style w:type="character" w:customStyle="1" w:styleId="Ttulo4Car">
    <w:name w:val="Título 4 Car"/>
    <w:basedOn w:val="Fuentedeprrafopredeter"/>
    <w:link w:val="Ttulo4"/>
    <w:uiPriority w:val="9"/>
    <w:semiHidden/>
    <w:rsid w:val="00B364FE"/>
    <w:rPr>
      <w:smallCaps/>
      <w:spacing w:val="10"/>
      <w:sz w:val="22"/>
      <w:szCs w:val="22"/>
    </w:rPr>
  </w:style>
  <w:style w:type="character" w:customStyle="1" w:styleId="Ttulo5Car">
    <w:name w:val="Título 5 Car"/>
    <w:basedOn w:val="Fuentedeprrafopredeter"/>
    <w:link w:val="Ttulo5"/>
    <w:uiPriority w:val="9"/>
    <w:semiHidden/>
    <w:rsid w:val="00B364FE"/>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B364FE"/>
    <w:rPr>
      <w:smallCaps/>
      <w:color w:val="C0504D" w:themeColor="accent2"/>
      <w:spacing w:val="5"/>
      <w:sz w:val="22"/>
    </w:rPr>
  </w:style>
  <w:style w:type="character" w:customStyle="1" w:styleId="Ttulo7Car">
    <w:name w:val="Título 7 Car"/>
    <w:basedOn w:val="Fuentedeprrafopredeter"/>
    <w:link w:val="Ttulo7"/>
    <w:uiPriority w:val="9"/>
    <w:semiHidden/>
    <w:rsid w:val="00B364FE"/>
    <w:rPr>
      <w:b/>
      <w:smallCaps/>
      <w:color w:val="C0504D" w:themeColor="accent2"/>
      <w:spacing w:val="10"/>
    </w:rPr>
  </w:style>
  <w:style w:type="character" w:customStyle="1" w:styleId="Ttulo8Car">
    <w:name w:val="Título 8 Car"/>
    <w:basedOn w:val="Fuentedeprrafopredeter"/>
    <w:link w:val="Ttulo8"/>
    <w:uiPriority w:val="9"/>
    <w:semiHidden/>
    <w:rsid w:val="00B364FE"/>
    <w:rPr>
      <w:b/>
      <w:i/>
      <w:smallCaps/>
      <w:color w:val="943634" w:themeColor="accent2" w:themeShade="BF"/>
    </w:rPr>
  </w:style>
  <w:style w:type="character" w:customStyle="1" w:styleId="Ttulo9Car">
    <w:name w:val="Título 9 Car"/>
    <w:basedOn w:val="Fuentedeprrafopredeter"/>
    <w:link w:val="Ttulo9"/>
    <w:uiPriority w:val="9"/>
    <w:semiHidden/>
    <w:rsid w:val="00B364FE"/>
    <w:rPr>
      <w:b/>
      <w:i/>
      <w:smallCaps/>
      <w:color w:val="622423" w:themeColor="accent2" w:themeShade="7F"/>
    </w:rPr>
  </w:style>
  <w:style w:type="paragraph" w:styleId="Descripcin">
    <w:name w:val="caption"/>
    <w:basedOn w:val="Normal"/>
    <w:next w:val="Normal"/>
    <w:uiPriority w:val="35"/>
    <w:semiHidden/>
    <w:unhideWhenUsed/>
    <w:qFormat/>
    <w:rsid w:val="00B364FE"/>
    <w:rPr>
      <w:b/>
      <w:bCs/>
      <w:caps/>
      <w:sz w:val="16"/>
      <w:szCs w:val="18"/>
    </w:rPr>
  </w:style>
  <w:style w:type="paragraph" w:styleId="Ttulo">
    <w:name w:val="Title"/>
    <w:basedOn w:val="Sinespaciado"/>
    <w:next w:val="Normal"/>
    <w:link w:val="TtuloCar"/>
    <w:uiPriority w:val="10"/>
    <w:qFormat/>
    <w:rsid w:val="000B03FD"/>
    <w:pPr>
      <w:pBdr>
        <w:bottom w:val="single" w:sz="8" w:space="1" w:color="800000"/>
      </w:pBdr>
      <w:jc w:val="right"/>
    </w:pPr>
    <w:rPr>
      <w:b/>
      <w:smallCaps/>
      <w:color w:val="984806" w:themeColor="accent6" w:themeShade="80"/>
      <w:sz w:val="40"/>
      <w:szCs w:val="48"/>
    </w:rPr>
  </w:style>
  <w:style w:type="character" w:customStyle="1" w:styleId="TtuloCar">
    <w:name w:val="Título Car"/>
    <w:basedOn w:val="Fuentedeprrafopredeter"/>
    <w:link w:val="Ttulo"/>
    <w:uiPriority w:val="10"/>
    <w:rsid w:val="000B03FD"/>
    <w:rPr>
      <w:b/>
      <w:smallCaps/>
      <w:color w:val="984806" w:themeColor="accent6" w:themeShade="80"/>
      <w:sz w:val="40"/>
      <w:szCs w:val="48"/>
    </w:rPr>
  </w:style>
  <w:style w:type="paragraph" w:styleId="Subttulo">
    <w:name w:val="Subtitle"/>
    <w:basedOn w:val="Normal"/>
    <w:next w:val="Normal"/>
    <w:link w:val="SubttuloCar"/>
    <w:uiPriority w:val="11"/>
    <w:qFormat/>
    <w:rsid w:val="00B364FE"/>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B364FE"/>
    <w:rPr>
      <w:rFonts w:asciiTheme="majorHAnsi" w:eastAsiaTheme="majorEastAsia" w:hAnsiTheme="majorHAnsi" w:cstheme="majorBidi"/>
      <w:szCs w:val="22"/>
    </w:rPr>
  </w:style>
  <w:style w:type="character" w:styleId="Textoennegrita">
    <w:name w:val="Strong"/>
    <w:uiPriority w:val="22"/>
    <w:qFormat/>
    <w:rsid w:val="00B364FE"/>
    <w:rPr>
      <w:b/>
      <w:color w:val="C0504D" w:themeColor="accent2"/>
    </w:rPr>
  </w:style>
  <w:style w:type="character" w:styleId="nfasis">
    <w:name w:val="Emphasis"/>
    <w:uiPriority w:val="20"/>
    <w:qFormat/>
    <w:rsid w:val="00B364FE"/>
    <w:rPr>
      <w:b/>
      <w:i/>
      <w:spacing w:val="10"/>
    </w:rPr>
  </w:style>
  <w:style w:type="paragraph" w:styleId="Sinespaciado">
    <w:name w:val="No Spacing"/>
    <w:basedOn w:val="Normal"/>
    <w:link w:val="SinespaciadoCar"/>
    <w:uiPriority w:val="1"/>
    <w:qFormat/>
    <w:rsid w:val="00B364FE"/>
    <w:pPr>
      <w:spacing w:after="0" w:line="240" w:lineRule="auto"/>
    </w:pPr>
  </w:style>
  <w:style w:type="paragraph" w:styleId="Prrafodelista">
    <w:name w:val="List Paragraph"/>
    <w:basedOn w:val="Normal"/>
    <w:uiPriority w:val="34"/>
    <w:qFormat/>
    <w:rsid w:val="00B364FE"/>
    <w:pPr>
      <w:ind w:left="720"/>
      <w:contextualSpacing/>
    </w:pPr>
  </w:style>
  <w:style w:type="paragraph" w:styleId="Cita">
    <w:name w:val="Quote"/>
    <w:basedOn w:val="Normal"/>
    <w:next w:val="Normal"/>
    <w:link w:val="CitaCar"/>
    <w:uiPriority w:val="29"/>
    <w:qFormat/>
    <w:rsid w:val="00B364FE"/>
    <w:rPr>
      <w:i/>
    </w:rPr>
  </w:style>
  <w:style w:type="character" w:customStyle="1" w:styleId="CitaCar">
    <w:name w:val="Cita Car"/>
    <w:basedOn w:val="Fuentedeprrafopredeter"/>
    <w:link w:val="Cita"/>
    <w:uiPriority w:val="29"/>
    <w:rsid w:val="00B364FE"/>
    <w:rPr>
      <w:i/>
    </w:rPr>
  </w:style>
  <w:style w:type="paragraph" w:styleId="Citadestacada">
    <w:name w:val="Intense Quote"/>
    <w:basedOn w:val="Normal"/>
    <w:next w:val="Normal"/>
    <w:link w:val="CitadestacadaCar"/>
    <w:uiPriority w:val="30"/>
    <w:qFormat/>
    <w:rsid w:val="00B364F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364FE"/>
    <w:rPr>
      <w:b/>
      <w:i/>
      <w:color w:val="FFFFFF" w:themeColor="background1"/>
      <w:shd w:val="clear" w:color="auto" w:fill="C0504D" w:themeFill="accent2"/>
    </w:rPr>
  </w:style>
  <w:style w:type="character" w:styleId="nfasissutil">
    <w:name w:val="Subtle Emphasis"/>
    <w:uiPriority w:val="19"/>
    <w:qFormat/>
    <w:rsid w:val="00B364FE"/>
    <w:rPr>
      <w:i/>
    </w:rPr>
  </w:style>
  <w:style w:type="character" w:styleId="nfasisintenso">
    <w:name w:val="Intense Emphasis"/>
    <w:uiPriority w:val="21"/>
    <w:qFormat/>
    <w:rsid w:val="00B364FE"/>
    <w:rPr>
      <w:b/>
      <w:i/>
      <w:color w:val="C0504D" w:themeColor="accent2"/>
      <w:spacing w:val="10"/>
    </w:rPr>
  </w:style>
  <w:style w:type="character" w:styleId="Referenciasutil">
    <w:name w:val="Subtle Reference"/>
    <w:uiPriority w:val="31"/>
    <w:qFormat/>
    <w:rsid w:val="00B364FE"/>
    <w:rPr>
      <w:b/>
    </w:rPr>
  </w:style>
  <w:style w:type="character" w:styleId="Referenciaintensa">
    <w:name w:val="Intense Reference"/>
    <w:uiPriority w:val="32"/>
    <w:qFormat/>
    <w:rsid w:val="00B364FE"/>
    <w:rPr>
      <w:b/>
      <w:bCs/>
      <w:smallCaps/>
      <w:spacing w:val="5"/>
      <w:sz w:val="22"/>
      <w:szCs w:val="22"/>
      <w:u w:val="single"/>
    </w:rPr>
  </w:style>
  <w:style w:type="character" w:styleId="Ttulodellibro">
    <w:name w:val="Book Title"/>
    <w:uiPriority w:val="33"/>
    <w:qFormat/>
    <w:rsid w:val="00B364FE"/>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B364FE"/>
    <w:pPr>
      <w:outlineLvl w:val="9"/>
    </w:pPr>
    <w:rPr>
      <w:lang w:bidi="en-US"/>
    </w:rPr>
  </w:style>
  <w:style w:type="character" w:customStyle="1" w:styleId="SinespaciadoCar">
    <w:name w:val="Sin espaciado Car"/>
    <w:basedOn w:val="Fuentedeprrafopredeter"/>
    <w:link w:val="Sinespaciado"/>
    <w:uiPriority w:val="1"/>
    <w:rsid w:val="00B364FE"/>
  </w:style>
  <w:style w:type="paragraph" w:customStyle="1" w:styleId="PersonalName">
    <w:name w:val="Personal Name"/>
    <w:basedOn w:val="Ttulo"/>
    <w:rsid w:val="00921856"/>
    <w:rPr>
      <w:b w:val="0"/>
      <w:caps/>
      <w:color w:val="E36C0A" w:themeColor="accent6" w:themeShade="BF"/>
      <w:sz w:val="28"/>
      <w:szCs w:val="28"/>
    </w:rPr>
  </w:style>
  <w:style w:type="table" w:styleId="Tablaconcuadrcula">
    <w:name w:val="Table Grid"/>
    <w:basedOn w:val="Tablanormal"/>
    <w:uiPriority w:val="59"/>
    <w:rsid w:val="00B36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2">
    <w:name w:val="Light List Accent 2"/>
    <w:basedOn w:val="Tablanormal"/>
    <w:uiPriority w:val="61"/>
    <w:rsid w:val="00B364F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6">
    <w:name w:val="Light List Accent 6"/>
    <w:basedOn w:val="Tablanormal"/>
    <w:uiPriority w:val="61"/>
    <w:rsid w:val="00B364F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Encabezado">
    <w:name w:val="header"/>
    <w:basedOn w:val="Normal"/>
    <w:link w:val="EncabezadoCar"/>
    <w:unhideWhenUsed/>
    <w:rsid w:val="00AB5C9E"/>
    <w:pPr>
      <w:tabs>
        <w:tab w:val="center" w:pos="4252"/>
        <w:tab w:val="right" w:pos="8504"/>
      </w:tabs>
      <w:spacing w:after="0" w:line="240" w:lineRule="auto"/>
    </w:pPr>
  </w:style>
  <w:style w:type="character" w:customStyle="1" w:styleId="EncabezadoCar">
    <w:name w:val="Encabezado Car"/>
    <w:basedOn w:val="Fuentedeprrafopredeter"/>
    <w:link w:val="Encabezado"/>
    <w:rsid w:val="00AB5C9E"/>
  </w:style>
  <w:style w:type="paragraph" w:styleId="Piedepgina">
    <w:name w:val="footer"/>
    <w:basedOn w:val="Normal"/>
    <w:link w:val="PiedepginaCar"/>
    <w:uiPriority w:val="99"/>
    <w:unhideWhenUsed/>
    <w:rsid w:val="00AB5C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5C9E"/>
  </w:style>
  <w:style w:type="paragraph" w:styleId="Textodeglobo">
    <w:name w:val="Balloon Text"/>
    <w:basedOn w:val="Normal"/>
    <w:link w:val="TextodegloboCar"/>
    <w:uiPriority w:val="99"/>
    <w:semiHidden/>
    <w:unhideWhenUsed/>
    <w:rsid w:val="00D471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71CC"/>
    <w:rPr>
      <w:rFonts w:ascii="Lucida Grande" w:hAnsi="Lucida Grande" w:cs="Lucida Grande"/>
      <w:sz w:val="18"/>
      <w:szCs w:val="18"/>
    </w:rPr>
  </w:style>
  <w:style w:type="paragraph" w:styleId="Textonotapie">
    <w:name w:val="footnote text"/>
    <w:basedOn w:val="Normal"/>
    <w:link w:val="TextonotapieCar"/>
    <w:uiPriority w:val="99"/>
    <w:unhideWhenUsed/>
    <w:rsid w:val="00556FE7"/>
    <w:pPr>
      <w:spacing w:after="0" w:line="240" w:lineRule="auto"/>
    </w:pPr>
    <w:rPr>
      <w:sz w:val="24"/>
      <w:szCs w:val="24"/>
    </w:rPr>
  </w:style>
  <w:style w:type="character" w:customStyle="1" w:styleId="TextonotapieCar">
    <w:name w:val="Texto nota pie Car"/>
    <w:basedOn w:val="Fuentedeprrafopredeter"/>
    <w:link w:val="Textonotapie"/>
    <w:uiPriority w:val="99"/>
    <w:rsid w:val="00556FE7"/>
    <w:rPr>
      <w:sz w:val="24"/>
      <w:szCs w:val="24"/>
    </w:rPr>
  </w:style>
  <w:style w:type="character" w:styleId="Refdenotaalpie">
    <w:name w:val="footnote reference"/>
    <w:basedOn w:val="Fuentedeprrafopredeter"/>
    <w:uiPriority w:val="99"/>
    <w:unhideWhenUsed/>
    <w:rsid w:val="00556FE7"/>
    <w:rPr>
      <w:vertAlign w:val="superscript"/>
    </w:rPr>
  </w:style>
  <w:style w:type="numbering" w:customStyle="1" w:styleId="Estilo1">
    <w:name w:val="Estilo1"/>
    <w:uiPriority w:val="99"/>
    <w:rsid w:val="00C263E4"/>
    <w:pPr>
      <w:numPr>
        <w:numId w:val="2"/>
      </w:numPr>
    </w:pPr>
  </w:style>
  <w:style w:type="character" w:styleId="Hipervnculo">
    <w:name w:val="Hyperlink"/>
    <w:basedOn w:val="Fuentedeprrafopredeter"/>
    <w:uiPriority w:val="99"/>
    <w:unhideWhenUsed/>
    <w:rsid w:val="00C16850"/>
    <w:rPr>
      <w:color w:val="0000FF" w:themeColor="hyperlink"/>
      <w:u w:val="single"/>
    </w:rPr>
  </w:style>
  <w:style w:type="paragraph" w:customStyle="1" w:styleId="Default">
    <w:name w:val="Default"/>
    <w:rsid w:val="000609D8"/>
    <w:pPr>
      <w:autoSpaceDE w:val="0"/>
      <w:autoSpaceDN w:val="0"/>
      <w:adjustRightInd w:val="0"/>
      <w:spacing w:after="0" w:line="240" w:lineRule="auto"/>
      <w:jc w:val="left"/>
    </w:pPr>
    <w:rPr>
      <w:rFonts w:ascii="Cambria" w:hAnsi="Cambria" w:cs="Cambria"/>
      <w:color w:val="000000"/>
      <w:sz w:val="24"/>
      <w:szCs w:val="24"/>
      <w:lang w:val="es-CO"/>
    </w:rPr>
  </w:style>
  <w:style w:type="paragraph" w:customStyle="1" w:styleId="Sinespaciado1">
    <w:name w:val="Sin espaciado1"/>
    <w:uiPriority w:val="1"/>
    <w:qFormat/>
    <w:rsid w:val="009D43F6"/>
    <w:pPr>
      <w:spacing w:after="0" w:line="240" w:lineRule="auto"/>
      <w:jc w:val="left"/>
    </w:pPr>
    <w:rPr>
      <w:rFonts w:ascii="Calibri" w:eastAsia="Calibri" w:hAnsi="Calibri" w:cs="Times New Roman"/>
      <w:sz w:val="22"/>
      <w:szCs w:val="22"/>
      <w:lang w:val="es-CO" w:eastAsia="en-US"/>
    </w:rPr>
  </w:style>
  <w:style w:type="character" w:styleId="Refdecomentario">
    <w:name w:val="annotation reference"/>
    <w:basedOn w:val="Fuentedeprrafopredeter"/>
    <w:uiPriority w:val="99"/>
    <w:semiHidden/>
    <w:unhideWhenUsed/>
    <w:rsid w:val="00854A38"/>
    <w:rPr>
      <w:sz w:val="16"/>
      <w:szCs w:val="16"/>
    </w:rPr>
  </w:style>
  <w:style w:type="paragraph" w:styleId="Textocomentario">
    <w:name w:val="annotation text"/>
    <w:basedOn w:val="Normal"/>
    <w:link w:val="TextocomentarioCar"/>
    <w:uiPriority w:val="99"/>
    <w:semiHidden/>
    <w:unhideWhenUsed/>
    <w:rsid w:val="00854A38"/>
    <w:pPr>
      <w:spacing w:line="240" w:lineRule="auto"/>
    </w:pPr>
  </w:style>
  <w:style w:type="character" w:customStyle="1" w:styleId="TextocomentarioCar">
    <w:name w:val="Texto comentario Car"/>
    <w:basedOn w:val="Fuentedeprrafopredeter"/>
    <w:link w:val="Textocomentario"/>
    <w:uiPriority w:val="99"/>
    <w:semiHidden/>
    <w:rsid w:val="00854A38"/>
  </w:style>
  <w:style w:type="paragraph" w:styleId="Asuntodelcomentario">
    <w:name w:val="annotation subject"/>
    <w:basedOn w:val="Textocomentario"/>
    <w:next w:val="Textocomentario"/>
    <w:link w:val="AsuntodelcomentarioCar"/>
    <w:uiPriority w:val="99"/>
    <w:semiHidden/>
    <w:unhideWhenUsed/>
    <w:rsid w:val="00854A38"/>
    <w:rPr>
      <w:b/>
      <w:bCs/>
    </w:rPr>
  </w:style>
  <w:style w:type="character" w:customStyle="1" w:styleId="AsuntodelcomentarioCar">
    <w:name w:val="Asunto del comentario Car"/>
    <w:basedOn w:val="TextocomentarioCar"/>
    <w:link w:val="Asuntodelcomentario"/>
    <w:uiPriority w:val="99"/>
    <w:semiHidden/>
    <w:rsid w:val="00854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4.gif"/><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965FE58016414799B7A8B2F0109336"/>
        <w:category>
          <w:name w:val="General"/>
          <w:gallery w:val="placeholder"/>
        </w:category>
        <w:types>
          <w:type w:val="bbPlcHdr"/>
        </w:types>
        <w:behaviors>
          <w:behavior w:val="content"/>
        </w:behaviors>
        <w:guid w:val="{29256170-419F-4A14-96EA-73C0EC787859}"/>
      </w:docPartPr>
      <w:docPartBody>
        <w:p w:rsidR="005011A9" w:rsidRDefault="00D6612B" w:rsidP="00D6612B">
          <w:pPr>
            <w:pStyle w:val="22965FE58016414799B7A8B2F0109336"/>
          </w:pPr>
          <w:r w:rsidRPr="00E10BD4">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37F1"/>
    <w:rsid w:val="00120C27"/>
    <w:rsid w:val="001537E7"/>
    <w:rsid w:val="00283C47"/>
    <w:rsid w:val="002B238B"/>
    <w:rsid w:val="003944EA"/>
    <w:rsid w:val="003F01FE"/>
    <w:rsid w:val="00415133"/>
    <w:rsid w:val="005011A9"/>
    <w:rsid w:val="00522AF6"/>
    <w:rsid w:val="005D67CD"/>
    <w:rsid w:val="006252C1"/>
    <w:rsid w:val="006367BD"/>
    <w:rsid w:val="00724E66"/>
    <w:rsid w:val="00736DAE"/>
    <w:rsid w:val="008403A4"/>
    <w:rsid w:val="00867700"/>
    <w:rsid w:val="00926D57"/>
    <w:rsid w:val="00942E81"/>
    <w:rsid w:val="00944DAB"/>
    <w:rsid w:val="0096533D"/>
    <w:rsid w:val="0097160A"/>
    <w:rsid w:val="00A129B0"/>
    <w:rsid w:val="00A15B8B"/>
    <w:rsid w:val="00A22A57"/>
    <w:rsid w:val="00A437C0"/>
    <w:rsid w:val="00BD10EF"/>
    <w:rsid w:val="00C02147"/>
    <w:rsid w:val="00D54613"/>
    <w:rsid w:val="00D6612B"/>
    <w:rsid w:val="00D812AA"/>
    <w:rsid w:val="00DA37F1"/>
    <w:rsid w:val="00E00C5D"/>
    <w:rsid w:val="00E63DEC"/>
    <w:rsid w:val="00E73412"/>
    <w:rsid w:val="00FC408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6612B"/>
    <w:rPr>
      <w:color w:val="808080"/>
    </w:rPr>
  </w:style>
  <w:style w:type="paragraph" w:customStyle="1" w:styleId="98C0E604C3089D4B9C4B945AEC7C2381">
    <w:name w:val="98C0E604C3089D4B9C4B945AEC7C2381"/>
  </w:style>
  <w:style w:type="paragraph" w:customStyle="1" w:styleId="A7D05857AD904497889175065DA3A0CA">
    <w:name w:val="A7D05857AD904497889175065DA3A0CA"/>
    <w:rsid w:val="00C02147"/>
    <w:pPr>
      <w:spacing w:after="200" w:line="276" w:lineRule="auto"/>
    </w:pPr>
    <w:rPr>
      <w:sz w:val="22"/>
      <w:szCs w:val="22"/>
      <w:lang w:val="es-CO" w:eastAsia="es-CO"/>
    </w:rPr>
  </w:style>
  <w:style w:type="paragraph" w:customStyle="1" w:styleId="E10068E4233242DDA3C4BF0C85AA3274">
    <w:name w:val="E10068E4233242DDA3C4BF0C85AA3274"/>
    <w:rsid w:val="00C02147"/>
    <w:pPr>
      <w:spacing w:after="200" w:line="276" w:lineRule="auto"/>
    </w:pPr>
    <w:rPr>
      <w:sz w:val="22"/>
      <w:szCs w:val="22"/>
      <w:lang w:val="es-CO" w:eastAsia="es-CO"/>
    </w:rPr>
  </w:style>
  <w:style w:type="paragraph" w:customStyle="1" w:styleId="1AD00B8646DA40A6A66800ED4D4E75A9">
    <w:name w:val="1AD00B8646DA40A6A66800ED4D4E75A9"/>
    <w:rsid w:val="00C02147"/>
    <w:pPr>
      <w:spacing w:after="200" w:line="276" w:lineRule="auto"/>
    </w:pPr>
    <w:rPr>
      <w:sz w:val="22"/>
      <w:szCs w:val="22"/>
      <w:lang w:val="es-CO" w:eastAsia="es-CO"/>
    </w:rPr>
  </w:style>
  <w:style w:type="paragraph" w:customStyle="1" w:styleId="F622FE93680C4AA5B6E80C48A44A4647">
    <w:name w:val="F622FE93680C4AA5B6E80C48A44A4647"/>
    <w:rsid w:val="00522AF6"/>
    <w:pPr>
      <w:spacing w:after="160" w:line="259" w:lineRule="auto"/>
    </w:pPr>
    <w:rPr>
      <w:sz w:val="22"/>
      <w:szCs w:val="22"/>
      <w:lang w:val="en-US" w:eastAsia="en-US"/>
    </w:rPr>
  </w:style>
  <w:style w:type="paragraph" w:customStyle="1" w:styleId="22965FE58016414799B7A8B2F0109336">
    <w:name w:val="22965FE58016414799B7A8B2F0109336"/>
    <w:rsid w:val="00D6612B"/>
    <w:pPr>
      <w:spacing w:after="160" w:line="259" w:lineRule="auto"/>
    </w:pPr>
    <w:rPr>
      <w:sz w:val="22"/>
      <w:szCs w:val="22"/>
      <w:lang w:val="es-CO" w:eastAsia="es-CO"/>
    </w:rPr>
  </w:style>
  <w:style w:type="paragraph" w:customStyle="1" w:styleId="88FA13B2A50341B0BCD5516486AFFD6D">
    <w:name w:val="88FA13B2A50341B0BCD5516486AFFD6D"/>
    <w:rsid w:val="00D6612B"/>
    <w:pPr>
      <w:spacing w:after="160" w:line="259" w:lineRule="auto"/>
    </w:pPr>
    <w:rPr>
      <w:sz w:val="22"/>
      <w:szCs w:val="22"/>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CFA85-094C-4DED-84C7-69CD0C46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1941</Words>
  <Characters>10676</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Personal</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Méndez</dc:creator>
  <cp:lastModifiedBy>Jonathan Castillo</cp:lastModifiedBy>
  <cp:revision>6</cp:revision>
  <cp:lastPrinted>2019-01-27T23:57:00Z</cp:lastPrinted>
  <dcterms:created xsi:type="dcterms:W3CDTF">2020-05-22T14:59:00Z</dcterms:created>
  <dcterms:modified xsi:type="dcterms:W3CDTF">2020-05-23T19:11:00Z</dcterms:modified>
</cp:coreProperties>
</file>