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77490D" w14:paraId="2C078E63" wp14:textId="3AAE398A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AAB7715">
        <w:rPr/>
        <w:t xml:space="preserve">Knowledge Base: </w:t>
      </w:r>
      <w:hyperlink r:id="R7836aaa4f34d47d9">
        <w:r w:rsidRPr="3C77490D" w:rsidR="0AAB7715">
          <w:rPr>
            <w:rStyle w:val="Hyperlink"/>
          </w:rPr>
          <w:t>https://conjointly.com/kb/</w:t>
        </w:r>
      </w:hyperlink>
    </w:p>
    <w:p w:rsidR="3FD25A76" w:rsidP="3C77490D" w:rsidRDefault="3FD25A76" w14:paraId="7719C03A" w14:textId="3F60FA4B">
      <w:pPr>
        <w:pStyle w:val="ListParagraph"/>
        <w:numPr>
          <w:ilvl w:val="0"/>
          <w:numId w:val="1"/>
        </w:numPr>
        <w:rPr/>
      </w:pPr>
      <w:r w:rsidR="3FD25A76">
        <w:rPr/>
        <w:t xml:space="preserve">Saylor Academy: </w:t>
      </w:r>
      <w:hyperlink r:id="R00f0b5e8956f49d6">
        <w:r w:rsidRPr="3C77490D" w:rsidR="3FD25A76">
          <w:rPr>
            <w:rStyle w:val="Hyperlink"/>
          </w:rPr>
          <w:t>https://saylordotorg.github.io/text_research-methods-in-psychology/</w:t>
        </w:r>
      </w:hyperlink>
    </w:p>
    <w:p w:rsidR="5372C772" w:rsidP="3C77490D" w:rsidRDefault="5372C772" w14:paraId="02CAF6B1" w14:textId="33BBAF6F">
      <w:pPr>
        <w:pStyle w:val="ListParagraph"/>
        <w:numPr>
          <w:ilvl w:val="0"/>
          <w:numId w:val="1"/>
        </w:numPr>
        <w:rPr/>
      </w:pPr>
      <w:r w:rsidR="5372C772">
        <w:rPr/>
        <w:t xml:space="preserve">Saylor Academy – Qualitative methods: </w:t>
      </w:r>
      <w:hyperlink r:id="Rf0388e5da5874ea5">
        <w:r w:rsidRPr="3C77490D" w:rsidR="5372C772">
          <w:rPr>
            <w:rStyle w:val="Hyperlink"/>
          </w:rPr>
          <w:t>https://saylordotorg.github.io/text_principles-of-sociological-inquiry-qualitative-and-quantitative-methods/index.html</w:t>
        </w:r>
      </w:hyperlink>
    </w:p>
    <w:p w:rsidR="3C77490D" w:rsidP="3C77490D" w:rsidRDefault="3C77490D" w14:paraId="163F3E0E" w14:textId="7A5D69D2">
      <w:pPr>
        <w:pStyle w:val="ListParagraph"/>
        <w:numPr>
          <w:ilvl w:val="0"/>
          <w:numId w:val="1"/>
        </w:numPr>
        <w:rPr/>
      </w:pPr>
      <w:r w:rsidR="25AF9714">
        <w:rPr/>
        <w:t xml:space="preserve">Activities: </w:t>
      </w:r>
      <w:hyperlink r:id="R860fde4eac0d4430">
        <w:r w:rsidRPr="6EE3BB1D" w:rsidR="25AF9714">
          <w:rPr>
            <w:rStyle w:val="Hyperlink"/>
          </w:rPr>
          <w:t>https://teachpsychscience.org/</w:t>
        </w:r>
      </w:hyperlink>
    </w:p>
    <w:p w:rsidR="6B1AD2E0" w:rsidP="6EE3BB1D" w:rsidRDefault="6B1AD2E0" w14:paraId="6464535D" w14:textId="2B8BF17B">
      <w:pPr>
        <w:pStyle w:val="ListParagraph"/>
        <w:numPr>
          <w:ilvl w:val="0"/>
          <w:numId w:val="1"/>
        </w:numPr>
        <w:rPr/>
      </w:pPr>
      <w:r w:rsidR="6B1AD2E0">
        <w:rPr/>
        <w:t xml:space="preserve">Lab: </w:t>
      </w:r>
      <w:hyperlink r:id="R2a06c78919de4bf3">
        <w:r w:rsidRPr="6EE3BB1D" w:rsidR="6B1AD2E0">
          <w:rPr>
            <w:rStyle w:val="Hyperlink"/>
          </w:rPr>
          <w:t>https://blogs.ubc.ca/psyo270/</w:t>
        </w:r>
      </w:hyperlink>
    </w:p>
    <w:p w:rsidR="6EE3BB1D" w:rsidP="6EE3BB1D" w:rsidRDefault="6EE3BB1D" w14:paraId="3B4B30A0" w14:textId="7D3B6B1F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ab9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19BC2"/>
    <w:rsid w:val="02A9B37C"/>
    <w:rsid w:val="05344294"/>
    <w:rsid w:val="0AAB7715"/>
    <w:rsid w:val="25AF9714"/>
    <w:rsid w:val="3C77490D"/>
    <w:rsid w:val="3CF19BC2"/>
    <w:rsid w:val="3FC2B92B"/>
    <w:rsid w:val="3FD25A76"/>
    <w:rsid w:val="5372C772"/>
    <w:rsid w:val="6B1AD2E0"/>
    <w:rsid w:val="6EE3B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BC2"/>
  <w15:chartTrackingRefBased/>
  <w15:docId w15:val="{96701C47-7359-4D3D-9156-8D0CD9985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saylordotorg.github.io/text_research-methods-in-psychology/" TargetMode="External" Id="R00f0b5e8956f49d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conjointly.com/kb/" TargetMode="External" Id="R7836aaa4f34d47d9" /><Relationship Type="http://schemas.openxmlformats.org/officeDocument/2006/relationships/numbering" Target="numbering.xml" Id="R052101bf4e354ac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aylordotorg.github.io/text_principles-of-sociological-inquiry-qualitative-and-quantitative-methods/index.html" TargetMode="External" Id="Rf0388e5da5874ea5" /><Relationship Type="http://schemas.openxmlformats.org/officeDocument/2006/relationships/hyperlink" Target="https://teachpsychscience.org/" TargetMode="External" Id="R860fde4eac0d4430" /><Relationship Type="http://schemas.openxmlformats.org/officeDocument/2006/relationships/hyperlink" Target="https://blogs.ubc.ca/psyo270/" TargetMode="External" Id="R2a06c78919de4b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F80A3931-4E54-4DE3-8F9B-50A757352D15}"/>
</file>

<file path=customXml/itemProps2.xml><?xml version="1.0" encoding="utf-8"?>
<ds:datastoreItem xmlns:ds="http://schemas.openxmlformats.org/officeDocument/2006/customXml" ds:itemID="{F11E0990-07F9-46E9-9FEB-470F41AD4D69}"/>
</file>

<file path=customXml/itemProps3.xml><?xml version="1.0" encoding="utf-8"?>
<ds:datastoreItem xmlns:ds="http://schemas.openxmlformats.org/officeDocument/2006/customXml" ds:itemID="{62FC2E02-687A-4991-9966-8B1B84F119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J. Kunze</dc:creator>
  <cp:keywords/>
  <dc:description/>
  <cp:lastModifiedBy>Andrea J. Kunze</cp:lastModifiedBy>
  <dcterms:created xsi:type="dcterms:W3CDTF">2022-10-11T20:49:47Z</dcterms:created>
  <dcterms:modified xsi:type="dcterms:W3CDTF">2022-10-11T22:13:36Z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