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549C3" w14:textId="5DB18D47" w:rsidR="00967EE2" w:rsidRPr="006367F4" w:rsidRDefault="00967EE2">
      <w:pPr>
        <w:pBdr>
          <w:bottom w:val="single" w:sz="12" w:space="1" w:color="auto"/>
        </w:pBdr>
        <w:rPr>
          <w:rFonts w:ascii="Calibri" w:hAnsi="Calibri" w:cs="Calibri"/>
          <w:b/>
          <w:bCs/>
        </w:rPr>
      </w:pPr>
      <w:r w:rsidRPr="006367F4">
        <w:rPr>
          <w:rFonts w:ascii="Calibri" w:hAnsi="Calibri" w:cs="Calibri"/>
          <w:b/>
          <w:bCs/>
        </w:rPr>
        <w:t>Names</w:t>
      </w:r>
    </w:p>
    <w:p w14:paraId="64BF6303" w14:textId="4E9EAC50" w:rsidR="008D11D0" w:rsidRPr="006367F4" w:rsidRDefault="008D11D0">
      <w:pPr>
        <w:rPr>
          <w:rFonts w:ascii="Calibri" w:hAnsi="Calibri" w:cs="Calibri"/>
          <w:sz w:val="20"/>
          <w:szCs w:val="20"/>
        </w:rPr>
      </w:pPr>
      <w:r w:rsidRPr="006367F4">
        <w:rPr>
          <w:rFonts w:ascii="Calibri" w:hAnsi="Calibri" w:cs="Calibri"/>
          <w:sz w:val="20"/>
          <w:szCs w:val="20"/>
        </w:rPr>
        <w:t>Please list all names in your group. Remember, you will not be penalized for cheating or plagiarism if you have any answers that are the same as other members of your group. No more than four members per group.</w:t>
      </w:r>
    </w:p>
    <w:p w14:paraId="20630E09" w14:textId="52C01953" w:rsidR="008D11D0" w:rsidRPr="006367F4" w:rsidRDefault="008D11D0" w:rsidP="008D11D0">
      <w:pPr>
        <w:pStyle w:val="ListParagraph"/>
        <w:numPr>
          <w:ilvl w:val="0"/>
          <w:numId w:val="1"/>
        </w:numPr>
        <w:rPr>
          <w:rFonts w:ascii="Calibri" w:hAnsi="Calibri" w:cs="Calibri"/>
          <w:sz w:val="20"/>
          <w:szCs w:val="20"/>
        </w:rPr>
      </w:pPr>
      <w:r w:rsidRPr="006367F4">
        <w:rPr>
          <w:rFonts w:ascii="Calibri" w:hAnsi="Calibri" w:cs="Calibri"/>
          <w:sz w:val="20"/>
          <w:szCs w:val="20"/>
        </w:rPr>
        <w:t>Name 1</w:t>
      </w:r>
    </w:p>
    <w:p w14:paraId="264D4A46" w14:textId="1E3ED209" w:rsidR="008D11D0" w:rsidRPr="006367F4" w:rsidRDefault="008D11D0" w:rsidP="008D11D0">
      <w:pPr>
        <w:pStyle w:val="ListParagraph"/>
        <w:numPr>
          <w:ilvl w:val="0"/>
          <w:numId w:val="1"/>
        </w:numPr>
        <w:rPr>
          <w:rFonts w:ascii="Calibri" w:hAnsi="Calibri" w:cs="Calibri"/>
          <w:sz w:val="20"/>
          <w:szCs w:val="20"/>
        </w:rPr>
      </w:pPr>
      <w:r w:rsidRPr="006367F4">
        <w:rPr>
          <w:rFonts w:ascii="Calibri" w:hAnsi="Calibri" w:cs="Calibri"/>
          <w:sz w:val="20"/>
          <w:szCs w:val="20"/>
        </w:rPr>
        <w:t>Name 2</w:t>
      </w:r>
    </w:p>
    <w:p w14:paraId="53ADABF4" w14:textId="017CF80C" w:rsidR="008D11D0" w:rsidRPr="006367F4" w:rsidRDefault="008D11D0" w:rsidP="008D11D0">
      <w:pPr>
        <w:pStyle w:val="ListParagraph"/>
        <w:numPr>
          <w:ilvl w:val="0"/>
          <w:numId w:val="1"/>
        </w:numPr>
        <w:rPr>
          <w:rFonts w:ascii="Calibri" w:hAnsi="Calibri" w:cs="Calibri"/>
          <w:sz w:val="20"/>
          <w:szCs w:val="20"/>
        </w:rPr>
      </w:pPr>
      <w:r w:rsidRPr="006367F4">
        <w:rPr>
          <w:rFonts w:ascii="Calibri" w:hAnsi="Calibri" w:cs="Calibri"/>
          <w:sz w:val="20"/>
          <w:szCs w:val="20"/>
        </w:rPr>
        <w:t>Name 3</w:t>
      </w:r>
    </w:p>
    <w:p w14:paraId="09D5B432" w14:textId="567F98E2" w:rsidR="008D11D0" w:rsidRPr="006367F4" w:rsidRDefault="008D11D0" w:rsidP="008D11D0">
      <w:pPr>
        <w:pStyle w:val="ListParagraph"/>
        <w:numPr>
          <w:ilvl w:val="0"/>
          <w:numId w:val="1"/>
        </w:numPr>
        <w:rPr>
          <w:rFonts w:ascii="Calibri" w:hAnsi="Calibri" w:cs="Calibri"/>
          <w:sz w:val="20"/>
          <w:szCs w:val="20"/>
        </w:rPr>
      </w:pPr>
      <w:r w:rsidRPr="006367F4">
        <w:rPr>
          <w:rFonts w:ascii="Calibri" w:hAnsi="Calibri" w:cs="Calibri"/>
          <w:sz w:val="20"/>
          <w:szCs w:val="20"/>
        </w:rPr>
        <w:t>Name 4</w:t>
      </w:r>
    </w:p>
    <w:p w14:paraId="6C08E0E1" w14:textId="77777777" w:rsidR="008D11D0" w:rsidRPr="006367F4" w:rsidRDefault="008D11D0" w:rsidP="008D11D0">
      <w:pPr>
        <w:rPr>
          <w:rFonts w:ascii="Calibri" w:hAnsi="Calibri" w:cs="Calibri"/>
          <w:sz w:val="20"/>
          <w:szCs w:val="20"/>
        </w:rPr>
      </w:pPr>
    </w:p>
    <w:p w14:paraId="7D962BF7" w14:textId="0E9A6FE9" w:rsidR="008D11D0" w:rsidRPr="006367F4" w:rsidRDefault="008D11D0" w:rsidP="008D11D0">
      <w:pPr>
        <w:pBdr>
          <w:bottom w:val="single" w:sz="12" w:space="1" w:color="auto"/>
        </w:pBdr>
        <w:rPr>
          <w:rFonts w:ascii="Calibri" w:hAnsi="Calibri" w:cs="Calibri"/>
          <w:b/>
          <w:bCs/>
        </w:rPr>
      </w:pPr>
      <w:r w:rsidRPr="006367F4">
        <w:rPr>
          <w:rFonts w:ascii="Calibri" w:hAnsi="Calibri" w:cs="Calibri"/>
          <w:b/>
          <w:bCs/>
        </w:rPr>
        <w:t>Part 1</w:t>
      </w:r>
    </w:p>
    <w:p w14:paraId="6D608EE7" w14:textId="57A68829" w:rsidR="00967EE2" w:rsidRPr="006367F4" w:rsidRDefault="00967EE2" w:rsidP="00967EE2">
      <w:pPr>
        <w:rPr>
          <w:rFonts w:ascii="Calibri" w:hAnsi="Calibri" w:cs="Calibri"/>
          <w:sz w:val="20"/>
          <w:szCs w:val="20"/>
        </w:rPr>
      </w:pPr>
      <w:r w:rsidRPr="006367F4">
        <w:rPr>
          <w:rFonts w:ascii="Calibri" w:hAnsi="Calibri" w:cs="Calibri"/>
          <w:sz w:val="20"/>
          <w:szCs w:val="20"/>
        </w:rPr>
        <w:t>Write down your first impressions.  For now, don’t worry about being technical or precise.  Just describe the behaviors in everyday language. Don’t be afraid to use “mentalistic” language like curious, afraid, aggressive — that’s part of the exercise! How would you describe what the blue vehicles seem to be doing?</w:t>
      </w:r>
    </w:p>
    <w:p w14:paraId="01CBEADE" w14:textId="77777777" w:rsidR="00967EE2" w:rsidRPr="006367F4" w:rsidRDefault="00967EE2" w:rsidP="00967EE2">
      <w:pPr>
        <w:rPr>
          <w:rFonts w:ascii="Calibri" w:hAnsi="Calibri" w:cs="Calibri"/>
          <w:sz w:val="20"/>
          <w:szCs w:val="20"/>
        </w:rPr>
      </w:pPr>
    </w:p>
    <w:p w14:paraId="5580512E" w14:textId="265D99FB" w:rsidR="00967EE2" w:rsidRPr="006367F4" w:rsidRDefault="00967EE2" w:rsidP="00967EE2">
      <w:pPr>
        <w:rPr>
          <w:rFonts w:ascii="Calibri" w:hAnsi="Calibri" w:cs="Calibri"/>
          <w:sz w:val="20"/>
          <w:szCs w:val="20"/>
        </w:rPr>
      </w:pPr>
      <w:r w:rsidRPr="006367F4">
        <w:rPr>
          <w:rFonts w:ascii="Calibri" w:hAnsi="Calibri" w:cs="Calibri"/>
          <w:sz w:val="20"/>
          <w:szCs w:val="20"/>
        </w:rPr>
        <w:t>WRITE YOUR ANSWER HERE</w:t>
      </w:r>
    </w:p>
    <w:p w14:paraId="28353DE9" w14:textId="77777777" w:rsidR="00967EE2" w:rsidRPr="006367F4" w:rsidRDefault="00967EE2" w:rsidP="008D11D0">
      <w:pPr>
        <w:rPr>
          <w:rFonts w:ascii="Calibri" w:hAnsi="Calibri" w:cs="Calibri"/>
          <w:sz w:val="20"/>
          <w:szCs w:val="20"/>
        </w:rPr>
      </w:pPr>
    </w:p>
    <w:p w14:paraId="652DBB82" w14:textId="40337167" w:rsidR="0048184E" w:rsidRPr="006367F4" w:rsidRDefault="00967EE2" w:rsidP="0048184E">
      <w:pPr>
        <w:pBdr>
          <w:bottom w:val="single" w:sz="12" w:space="1" w:color="auto"/>
        </w:pBdr>
        <w:rPr>
          <w:rFonts w:ascii="Calibri" w:hAnsi="Calibri" w:cs="Calibri"/>
          <w:b/>
          <w:bCs/>
        </w:rPr>
      </w:pPr>
      <w:r w:rsidRPr="006367F4">
        <w:rPr>
          <w:rFonts w:ascii="Calibri" w:hAnsi="Calibri" w:cs="Calibri"/>
          <w:b/>
          <w:bCs/>
        </w:rPr>
        <w:t>Part 2</w:t>
      </w:r>
    </w:p>
    <w:p w14:paraId="2589A57E" w14:textId="165D9269" w:rsidR="00967EE2" w:rsidRPr="006367F4" w:rsidRDefault="00967EE2" w:rsidP="00967EE2">
      <w:pPr>
        <w:pStyle w:val="ListParagraph"/>
        <w:numPr>
          <w:ilvl w:val="0"/>
          <w:numId w:val="2"/>
        </w:numPr>
        <w:rPr>
          <w:rFonts w:ascii="Calibri" w:hAnsi="Calibri" w:cs="Calibri"/>
          <w:sz w:val="20"/>
          <w:szCs w:val="20"/>
        </w:rPr>
      </w:pPr>
      <w:r w:rsidRPr="006367F4">
        <w:rPr>
          <w:rFonts w:ascii="Calibri" w:hAnsi="Calibri" w:cs="Calibri"/>
          <w:sz w:val="20"/>
          <w:szCs w:val="20"/>
        </w:rPr>
        <w:t>What are the consistent differences you notice between blue and red vehicles?</w:t>
      </w:r>
    </w:p>
    <w:p w14:paraId="3E3D658E" w14:textId="77777777" w:rsidR="0048184E" w:rsidRPr="006367F4" w:rsidRDefault="0048184E" w:rsidP="0048184E">
      <w:pPr>
        <w:pStyle w:val="ListParagraph"/>
        <w:ind w:left="360"/>
        <w:rPr>
          <w:rFonts w:ascii="Calibri" w:hAnsi="Calibri" w:cs="Calibri"/>
          <w:sz w:val="20"/>
          <w:szCs w:val="20"/>
        </w:rPr>
      </w:pPr>
    </w:p>
    <w:p w14:paraId="29A57C17" w14:textId="77777777" w:rsidR="00967EE2" w:rsidRPr="006367F4" w:rsidRDefault="00967EE2" w:rsidP="00967EE2">
      <w:pPr>
        <w:rPr>
          <w:rFonts w:ascii="Calibri" w:hAnsi="Calibri" w:cs="Calibri"/>
          <w:sz w:val="20"/>
          <w:szCs w:val="20"/>
        </w:rPr>
      </w:pPr>
      <w:r w:rsidRPr="006367F4">
        <w:rPr>
          <w:rFonts w:ascii="Calibri" w:hAnsi="Calibri" w:cs="Calibri"/>
          <w:sz w:val="20"/>
          <w:szCs w:val="20"/>
        </w:rPr>
        <w:t>WRITE YOUR ANSWER HERE</w:t>
      </w:r>
    </w:p>
    <w:p w14:paraId="7607F095" w14:textId="77777777" w:rsidR="00967EE2" w:rsidRPr="006367F4" w:rsidRDefault="00967EE2" w:rsidP="00967EE2">
      <w:pPr>
        <w:rPr>
          <w:rFonts w:ascii="Calibri" w:hAnsi="Calibri" w:cs="Calibri"/>
          <w:sz w:val="20"/>
          <w:szCs w:val="20"/>
        </w:rPr>
      </w:pPr>
    </w:p>
    <w:p w14:paraId="4D8FF237" w14:textId="77777777" w:rsidR="00967EE2" w:rsidRPr="006367F4" w:rsidRDefault="00967EE2" w:rsidP="00967EE2">
      <w:pPr>
        <w:pStyle w:val="ListParagraph"/>
        <w:numPr>
          <w:ilvl w:val="0"/>
          <w:numId w:val="2"/>
        </w:numPr>
        <w:rPr>
          <w:rFonts w:ascii="Calibri" w:hAnsi="Calibri" w:cs="Calibri"/>
          <w:sz w:val="20"/>
          <w:szCs w:val="20"/>
        </w:rPr>
      </w:pPr>
      <w:r w:rsidRPr="006367F4">
        <w:rPr>
          <w:rFonts w:ascii="Calibri" w:hAnsi="Calibri" w:cs="Calibri"/>
          <w:sz w:val="20"/>
          <w:szCs w:val="20"/>
        </w:rPr>
        <w:t>How does the distance to the heat source change the behavior?</w:t>
      </w:r>
    </w:p>
    <w:p w14:paraId="3DA89483" w14:textId="77777777" w:rsidR="00967EE2" w:rsidRPr="006367F4" w:rsidRDefault="00967EE2" w:rsidP="00967EE2">
      <w:pPr>
        <w:rPr>
          <w:rFonts w:ascii="Calibri" w:hAnsi="Calibri" w:cs="Calibri"/>
          <w:sz w:val="20"/>
          <w:szCs w:val="20"/>
        </w:rPr>
      </w:pPr>
    </w:p>
    <w:p w14:paraId="09878192" w14:textId="77777777" w:rsidR="00967EE2" w:rsidRPr="006367F4" w:rsidRDefault="00967EE2" w:rsidP="00967EE2">
      <w:pPr>
        <w:rPr>
          <w:rFonts w:ascii="Calibri" w:hAnsi="Calibri" w:cs="Calibri"/>
          <w:sz w:val="20"/>
          <w:szCs w:val="20"/>
        </w:rPr>
      </w:pPr>
      <w:r w:rsidRPr="006367F4">
        <w:rPr>
          <w:rFonts w:ascii="Calibri" w:hAnsi="Calibri" w:cs="Calibri"/>
          <w:sz w:val="20"/>
          <w:szCs w:val="20"/>
        </w:rPr>
        <w:t>WRITE YOUR ANSWER HERE</w:t>
      </w:r>
    </w:p>
    <w:p w14:paraId="0ECA7F6F" w14:textId="77777777" w:rsidR="00967EE2" w:rsidRPr="006367F4" w:rsidRDefault="00967EE2" w:rsidP="00967EE2">
      <w:pPr>
        <w:rPr>
          <w:rFonts w:ascii="Calibri" w:hAnsi="Calibri" w:cs="Calibri"/>
          <w:sz w:val="20"/>
          <w:szCs w:val="20"/>
        </w:rPr>
      </w:pPr>
    </w:p>
    <w:p w14:paraId="264BF708" w14:textId="77777777" w:rsidR="00967EE2" w:rsidRPr="006367F4" w:rsidRDefault="00967EE2" w:rsidP="00967EE2">
      <w:pPr>
        <w:pStyle w:val="ListParagraph"/>
        <w:numPr>
          <w:ilvl w:val="0"/>
          <w:numId w:val="2"/>
        </w:numPr>
        <w:rPr>
          <w:rFonts w:ascii="Calibri" w:hAnsi="Calibri" w:cs="Calibri"/>
          <w:sz w:val="20"/>
          <w:szCs w:val="20"/>
        </w:rPr>
      </w:pPr>
      <w:r w:rsidRPr="006367F4">
        <w:rPr>
          <w:rFonts w:ascii="Calibri" w:hAnsi="Calibri" w:cs="Calibri"/>
          <w:sz w:val="20"/>
          <w:szCs w:val="20"/>
        </w:rPr>
        <w:t>Do they respond the same way to a single source as they do to multiple sources?</w:t>
      </w:r>
    </w:p>
    <w:p w14:paraId="5D832409" w14:textId="77777777" w:rsidR="00967EE2" w:rsidRPr="006367F4" w:rsidRDefault="00967EE2" w:rsidP="00967EE2">
      <w:pPr>
        <w:rPr>
          <w:rFonts w:ascii="Calibri" w:hAnsi="Calibri" w:cs="Calibri"/>
          <w:sz w:val="20"/>
          <w:szCs w:val="20"/>
        </w:rPr>
      </w:pPr>
    </w:p>
    <w:p w14:paraId="79F8C4A0" w14:textId="77777777" w:rsidR="00967EE2" w:rsidRPr="006367F4" w:rsidRDefault="00967EE2" w:rsidP="00967EE2">
      <w:pPr>
        <w:rPr>
          <w:rFonts w:ascii="Calibri" w:hAnsi="Calibri" w:cs="Calibri"/>
          <w:sz w:val="20"/>
          <w:szCs w:val="20"/>
        </w:rPr>
      </w:pPr>
      <w:r w:rsidRPr="006367F4">
        <w:rPr>
          <w:rFonts w:ascii="Calibri" w:hAnsi="Calibri" w:cs="Calibri"/>
          <w:sz w:val="20"/>
          <w:szCs w:val="20"/>
        </w:rPr>
        <w:t>WRITE YOUR ANSWER HERE</w:t>
      </w:r>
    </w:p>
    <w:p w14:paraId="1A318CF1" w14:textId="77777777" w:rsidR="00967EE2" w:rsidRPr="006367F4" w:rsidRDefault="00967EE2" w:rsidP="00967EE2">
      <w:pPr>
        <w:rPr>
          <w:rFonts w:ascii="Calibri" w:hAnsi="Calibri" w:cs="Calibri"/>
          <w:sz w:val="20"/>
          <w:szCs w:val="20"/>
        </w:rPr>
      </w:pPr>
    </w:p>
    <w:p w14:paraId="2453795A" w14:textId="72BCCB5E" w:rsidR="008D11D0" w:rsidRPr="006367F4" w:rsidRDefault="00967EE2" w:rsidP="00967EE2">
      <w:pPr>
        <w:pStyle w:val="ListParagraph"/>
        <w:numPr>
          <w:ilvl w:val="0"/>
          <w:numId w:val="2"/>
        </w:numPr>
        <w:rPr>
          <w:rFonts w:ascii="Calibri" w:hAnsi="Calibri" w:cs="Calibri"/>
          <w:sz w:val="20"/>
          <w:szCs w:val="20"/>
        </w:rPr>
      </w:pPr>
      <w:r w:rsidRPr="006367F4">
        <w:rPr>
          <w:rFonts w:ascii="Calibri" w:hAnsi="Calibri" w:cs="Calibri"/>
          <w:sz w:val="20"/>
          <w:szCs w:val="20"/>
        </w:rPr>
        <w:t>Which behaviors seem predictable, and which seem surprising?</w:t>
      </w:r>
    </w:p>
    <w:p w14:paraId="1DAFDE02" w14:textId="77777777" w:rsidR="00967EE2" w:rsidRPr="006367F4" w:rsidRDefault="00967EE2" w:rsidP="00967EE2">
      <w:pPr>
        <w:rPr>
          <w:rFonts w:ascii="Calibri" w:hAnsi="Calibri" w:cs="Calibri"/>
          <w:sz w:val="20"/>
          <w:szCs w:val="20"/>
        </w:rPr>
      </w:pPr>
    </w:p>
    <w:p w14:paraId="1F360A6A" w14:textId="77777777" w:rsidR="00967EE2" w:rsidRPr="006367F4" w:rsidRDefault="00967EE2" w:rsidP="00967EE2">
      <w:pPr>
        <w:rPr>
          <w:rFonts w:ascii="Calibri" w:hAnsi="Calibri" w:cs="Calibri"/>
          <w:sz w:val="20"/>
          <w:szCs w:val="20"/>
        </w:rPr>
      </w:pPr>
      <w:r w:rsidRPr="006367F4">
        <w:rPr>
          <w:rFonts w:ascii="Calibri" w:hAnsi="Calibri" w:cs="Calibri"/>
          <w:sz w:val="20"/>
          <w:szCs w:val="20"/>
        </w:rPr>
        <w:t>WRITE YOUR ANSWER HERE</w:t>
      </w:r>
    </w:p>
    <w:p w14:paraId="631B0906" w14:textId="77777777" w:rsidR="00967EE2" w:rsidRPr="006367F4" w:rsidRDefault="00967EE2" w:rsidP="00967EE2">
      <w:pPr>
        <w:rPr>
          <w:rFonts w:ascii="Calibri" w:hAnsi="Calibri" w:cs="Calibri"/>
        </w:rPr>
      </w:pPr>
    </w:p>
    <w:p w14:paraId="3F8EF941" w14:textId="54FF77FA" w:rsidR="0048184E" w:rsidRPr="006367F4" w:rsidRDefault="0048184E" w:rsidP="0048184E">
      <w:pPr>
        <w:pBdr>
          <w:bottom w:val="single" w:sz="12" w:space="1" w:color="auto"/>
        </w:pBdr>
        <w:rPr>
          <w:rFonts w:ascii="Calibri" w:hAnsi="Calibri" w:cs="Calibri"/>
          <w:b/>
          <w:bCs/>
        </w:rPr>
      </w:pPr>
      <w:r w:rsidRPr="006367F4">
        <w:rPr>
          <w:rFonts w:ascii="Calibri" w:hAnsi="Calibri" w:cs="Calibri"/>
          <w:b/>
          <w:bCs/>
        </w:rPr>
        <w:t xml:space="preserve">Part </w:t>
      </w:r>
      <w:r w:rsidRPr="006367F4">
        <w:rPr>
          <w:rFonts w:ascii="Calibri" w:hAnsi="Calibri" w:cs="Calibri"/>
          <w:b/>
          <w:bCs/>
        </w:rPr>
        <w:t>3</w:t>
      </w:r>
    </w:p>
    <w:p w14:paraId="1A5D739B" w14:textId="59C17340" w:rsidR="0048184E" w:rsidRPr="006367F4" w:rsidRDefault="0048184E" w:rsidP="0048184E">
      <w:pPr>
        <w:pStyle w:val="ListParagraph"/>
        <w:numPr>
          <w:ilvl w:val="0"/>
          <w:numId w:val="2"/>
        </w:numPr>
        <w:rPr>
          <w:rFonts w:ascii="Calibri" w:hAnsi="Calibri" w:cs="Calibri"/>
          <w:sz w:val="20"/>
          <w:szCs w:val="20"/>
        </w:rPr>
      </w:pPr>
      <w:r w:rsidRPr="006367F4">
        <w:rPr>
          <w:rFonts w:ascii="Calibri" w:hAnsi="Calibri" w:cs="Calibri"/>
          <w:sz w:val="20"/>
          <w:szCs w:val="20"/>
        </w:rPr>
        <w:t>Which wiring diagram do you think goes with the blue vehicles? Which goes with the red vehicles?</w:t>
      </w:r>
    </w:p>
    <w:p w14:paraId="2FBFF13D" w14:textId="77777777" w:rsidR="0048184E" w:rsidRPr="006367F4" w:rsidRDefault="0048184E" w:rsidP="0048184E">
      <w:pPr>
        <w:rPr>
          <w:rFonts w:ascii="Calibri" w:hAnsi="Calibri" w:cs="Calibri"/>
          <w:sz w:val="20"/>
          <w:szCs w:val="20"/>
        </w:rPr>
      </w:pPr>
    </w:p>
    <w:p w14:paraId="0D4B9D62" w14:textId="77777777" w:rsidR="0048184E" w:rsidRPr="006367F4" w:rsidRDefault="0048184E" w:rsidP="0048184E">
      <w:pPr>
        <w:rPr>
          <w:rFonts w:ascii="Calibri" w:hAnsi="Calibri" w:cs="Calibri"/>
          <w:sz w:val="20"/>
          <w:szCs w:val="20"/>
        </w:rPr>
      </w:pPr>
      <w:r w:rsidRPr="006367F4">
        <w:rPr>
          <w:rFonts w:ascii="Calibri" w:hAnsi="Calibri" w:cs="Calibri"/>
          <w:sz w:val="20"/>
          <w:szCs w:val="20"/>
        </w:rPr>
        <w:t>WRITE YOUR ANSWER HERE</w:t>
      </w:r>
    </w:p>
    <w:p w14:paraId="32623146" w14:textId="77777777" w:rsidR="0048184E" w:rsidRPr="006367F4" w:rsidRDefault="0048184E" w:rsidP="0048184E">
      <w:pPr>
        <w:rPr>
          <w:rFonts w:ascii="Calibri" w:hAnsi="Calibri" w:cs="Calibri"/>
          <w:sz w:val="20"/>
          <w:szCs w:val="20"/>
        </w:rPr>
      </w:pPr>
    </w:p>
    <w:p w14:paraId="0E28BD8E" w14:textId="5E298324" w:rsidR="0048184E" w:rsidRPr="006367F4" w:rsidRDefault="0048184E" w:rsidP="0048184E">
      <w:pPr>
        <w:pStyle w:val="ListParagraph"/>
        <w:numPr>
          <w:ilvl w:val="0"/>
          <w:numId w:val="2"/>
        </w:numPr>
        <w:rPr>
          <w:rFonts w:ascii="Calibri" w:hAnsi="Calibri" w:cs="Calibri"/>
          <w:sz w:val="20"/>
          <w:szCs w:val="20"/>
        </w:rPr>
      </w:pPr>
      <w:r w:rsidRPr="006367F4">
        <w:rPr>
          <w:rFonts w:ascii="Calibri" w:hAnsi="Calibri" w:cs="Calibri"/>
          <w:sz w:val="20"/>
          <w:szCs w:val="20"/>
        </w:rPr>
        <w:t>How does the wiring explain the way each type of vehicle moves around the heat sources?</w:t>
      </w:r>
    </w:p>
    <w:p w14:paraId="6B04B80C" w14:textId="77777777" w:rsidR="0048184E" w:rsidRPr="006367F4" w:rsidRDefault="0048184E" w:rsidP="0048184E">
      <w:pPr>
        <w:rPr>
          <w:rFonts w:ascii="Calibri" w:hAnsi="Calibri" w:cs="Calibri"/>
          <w:sz w:val="20"/>
          <w:szCs w:val="20"/>
        </w:rPr>
      </w:pPr>
    </w:p>
    <w:p w14:paraId="4ACD77C1" w14:textId="77777777" w:rsidR="0048184E" w:rsidRPr="006367F4" w:rsidRDefault="0048184E" w:rsidP="0048184E">
      <w:pPr>
        <w:rPr>
          <w:rFonts w:ascii="Calibri" w:hAnsi="Calibri" w:cs="Calibri"/>
          <w:sz w:val="20"/>
          <w:szCs w:val="20"/>
        </w:rPr>
      </w:pPr>
      <w:r w:rsidRPr="006367F4">
        <w:rPr>
          <w:rFonts w:ascii="Calibri" w:hAnsi="Calibri" w:cs="Calibri"/>
          <w:sz w:val="20"/>
          <w:szCs w:val="20"/>
        </w:rPr>
        <w:t>WRITE YOUR ANSWER HERE</w:t>
      </w:r>
    </w:p>
    <w:p w14:paraId="6AA804CF" w14:textId="77777777" w:rsidR="0048184E" w:rsidRPr="006367F4" w:rsidRDefault="0048184E" w:rsidP="0048184E">
      <w:pPr>
        <w:rPr>
          <w:rFonts w:ascii="Calibri" w:hAnsi="Calibri" w:cs="Calibri"/>
          <w:sz w:val="20"/>
          <w:szCs w:val="20"/>
        </w:rPr>
      </w:pPr>
    </w:p>
    <w:p w14:paraId="426DBFB6" w14:textId="76BDF0C4" w:rsidR="0048184E" w:rsidRPr="006367F4" w:rsidRDefault="0048184E" w:rsidP="0048184E">
      <w:pPr>
        <w:pStyle w:val="ListParagraph"/>
        <w:numPr>
          <w:ilvl w:val="0"/>
          <w:numId w:val="2"/>
        </w:numPr>
        <w:rPr>
          <w:rFonts w:ascii="Calibri" w:hAnsi="Calibri" w:cs="Calibri"/>
        </w:rPr>
      </w:pPr>
      <w:r w:rsidRPr="006367F4">
        <w:rPr>
          <w:rFonts w:ascii="Calibri" w:hAnsi="Calibri" w:cs="Calibri"/>
          <w:sz w:val="20"/>
          <w:szCs w:val="20"/>
        </w:rPr>
        <w:t>Why do such small differences in wiring lead to such different “</w:t>
      </w:r>
      <w:proofErr w:type="gramStart"/>
      <w:r w:rsidRPr="006367F4">
        <w:rPr>
          <w:rFonts w:ascii="Calibri" w:hAnsi="Calibri" w:cs="Calibri"/>
          <w:sz w:val="20"/>
          <w:szCs w:val="20"/>
        </w:rPr>
        <w:t>psychological-looking</w:t>
      </w:r>
      <w:proofErr w:type="gramEnd"/>
      <w:r w:rsidRPr="006367F4">
        <w:rPr>
          <w:rFonts w:ascii="Calibri" w:hAnsi="Calibri" w:cs="Calibri"/>
          <w:sz w:val="20"/>
          <w:szCs w:val="20"/>
        </w:rPr>
        <w:t>” behaviors?</w:t>
      </w:r>
    </w:p>
    <w:p w14:paraId="6095D026" w14:textId="77777777" w:rsidR="0048184E" w:rsidRPr="006367F4" w:rsidRDefault="0048184E" w:rsidP="0048184E">
      <w:pPr>
        <w:rPr>
          <w:rFonts w:ascii="Calibri" w:hAnsi="Calibri" w:cs="Calibri"/>
        </w:rPr>
      </w:pPr>
    </w:p>
    <w:p w14:paraId="792949BB" w14:textId="21FBDD2C" w:rsidR="0048184E" w:rsidRPr="006367F4" w:rsidRDefault="0048184E" w:rsidP="0048184E">
      <w:pPr>
        <w:rPr>
          <w:rFonts w:ascii="Calibri" w:hAnsi="Calibri" w:cs="Calibri"/>
          <w:sz w:val="20"/>
          <w:szCs w:val="20"/>
        </w:rPr>
      </w:pPr>
      <w:r w:rsidRPr="006367F4">
        <w:rPr>
          <w:rFonts w:ascii="Calibri" w:hAnsi="Calibri" w:cs="Calibri"/>
          <w:sz w:val="20"/>
          <w:szCs w:val="20"/>
        </w:rPr>
        <w:t>WRITE YOUR ANSWER HERE</w:t>
      </w:r>
    </w:p>
    <w:p w14:paraId="68280AFF" w14:textId="77777777" w:rsidR="00967EE2" w:rsidRPr="006367F4" w:rsidRDefault="00967EE2" w:rsidP="00967EE2">
      <w:pPr>
        <w:rPr>
          <w:rFonts w:ascii="Calibri" w:hAnsi="Calibri" w:cs="Calibri"/>
        </w:rPr>
      </w:pPr>
    </w:p>
    <w:p w14:paraId="0044237F" w14:textId="7BD56704" w:rsidR="006367F4" w:rsidRPr="006367F4" w:rsidRDefault="006367F4" w:rsidP="006367F4">
      <w:pPr>
        <w:pBdr>
          <w:bottom w:val="single" w:sz="12" w:space="1" w:color="auto"/>
        </w:pBdr>
        <w:rPr>
          <w:rFonts w:ascii="Calibri" w:hAnsi="Calibri" w:cs="Calibri"/>
          <w:b/>
          <w:bCs/>
        </w:rPr>
      </w:pPr>
      <w:r w:rsidRPr="006367F4">
        <w:rPr>
          <w:rFonts w:ascii="Calibri" w:hAnsi="Calibri" w:cs="Calibri"/>
          <w:b/>
          <w:bCs/>
        </w:rPr>
        <w:t xml:space="preserve">Part </w:t>
      </w:r>
      <w:r>
        <w:rPr>
          <w:rFonts w:ascii="Calibri" w:hAnsi="Calibri" w:cs="Calibri"/>
          <w:b/>
          <w:bCs/>
        </w:rPr>
        <w:t>4</w:t>
      </w:r>
    </w:p>
    <w:p w14:paraId="5FFFD43A" w14:textId="1549B901" w:rsidR="006367F4" w:rsidRDefault="006367F4" w:rsidP="006367F4">
      <w:pPr>
        <w:pStyle w:val="ListParagraph"/>
        <w:numPr>
          <w:ilvl w:val="0"/>
          <w:numId w:val="2"/>
        </w:numPr>
        <w:rPr>
          <w:rFonts w:ascii="Calibri" w:hAnsi="Calibri" w:cs="Calibri"/>
          <w:sz w:val="20"/>
          <w:szCs w:val="20"/>
        </w:rPr>
      </w:pPr>
      <w:r w:rsidRPr="006367F4">
        <w:rPr>
          <w:rFonts w:ascii="Calibri" w:hAnsi="Calibri" w:cs="Calibri"/>
          <w:sz w:val="20"/>
          <w:szCs w:val="20"/>
        </w:rPr>
        <w:t>Which mentalistic descriptions came up in your group’s first impressions?</w:t>
      </w:r>
    </w:p>
    <w:p w14:paraId="0359D636" w14:textId="77777777" w:rsidR="006367F4" w:rsidRDefault="006367F4" w:rsidP="006367F4">
      <w:pPr>
        <w:rPr>
          <w:rFonts w:ascii="Calibri" w:hAnsi="Calibri" w:cs="Calibri"/>
          <w:sz w:val="20"/>
          <w:szCs w:val="20"/>
        </w:rPr>
      </w:pPr>
    </w:p>
    <w:p w14:paraId="79DD6DBC" w14:textId="77777777" w:rsidR="006367F4" w:rsidRPr="006367F4" w:rsidRDefault="006367F4" w:rsidP="006367F4">
      <w:pPr>
        <w:rPr>
          <w:rFonts w:ascii="Calibri" w:hAnsi="Calibri" w:cs="Calibri"/>
          <w:sz w:val="20"/>
          <w:szCs w:val="20"/>
        </w:rPr>
      </w:pPr>
      <w:r w:rsidRPr="006367F4">
        <w:rPr>
          <w:rFonts w:ascii="Calibri" w:hAnsi="Calibri" w:cs="Calibri"/>
          <w:sz w:val="20"/>
          <w:szCs w:val="20"/>
        </w:rPr>
        <w:t>WRITE YOUR ANSWER HERE</w:t>
      </w:r>
    </w:p>
    <w:p w14:paraId="4A45FBE5" w14:textId="77777777" w:rsidR="006367F4" w:rsidRPr="006367F4" w:rsidRDefault="006367F4" w:rsidP="006367F4">
      <w:pPr>
        <w:rPr>
          <w:rFonts w:ascii="Calibri" w:hAnsi="Calibri" w:cs="Calibri"/>
          <w:sz w:val="20"/>
          <w:szCs w:val="20"/>
        </w:rPr>
      </w:pPr>
    </w:p>
    <w:p w14:paraId="61177398" w14:textId="77777777" w:rsidR="006367F4" w:rsidRPr="006367F4" w:rsidRDefault="006367F4" w:rsidP="006367F4">
      <w:pPr>
        <w:pStyle w:val="ListParagraph"/>
        <w:numPr>
          <w:ilvl w:val="0"/>
          <w:numId w:val="2"/>
        </w:numPr>
        <w:rPr>
          <w:rFonts w:ascii="Calibri" w:hAnsi="Calibri" w:cs="Calibri"/>
          <w:sz w:val="20"/>
          <w:szCs w:val="20"/>
        </w:rPr>
      </w:pPr>
      <w:r w:rsidRPr="006367F4">
        <w:rPr>
          <w:rFonts w:ascii="Calibri" w:hAnsi="Calibri" w:cs="Calibri"/>
          <w:sz w:val="20"/>
          <w:szCs w:val="20"/>
        </w:rPr>
        <w:t xml:space="preserve">How did your explanations change after seeing the wiring diagrams?  </w:t>
      </w:r>
    </w:p>
    <w:p w14:paraId="0E66EE7A" w14:textId="77777777" w:rsidR="006367F4" w:rsidRDefault="006367F4" w:rsidP="006367F4">
      <w:pPr>
        <w:rPr>
          <w:rFonts w:ascii="Calibri" w:hAnsi="Calibri" w:cs="Calibri"/>
          <w:sz w:val="20"/>
          <w:szCs w:val="20"/>
        </w:rPr>
      </w:pPr>
    </w:p>
    <w:p w14:paraId="5FC26E3F" w14:textId="77777777" w:rsidR="006367F4" w:rsidRPr="006367F4" w:rsidRDefault="006367F4" w:rsidP="006367F4">
      <w:pPr>
        <w:rPr>
          <w:rFonts w:ascii="Calibri" w:hAnsi="Calibri" w:cs="Calibri"/>
          <w:sz w:val="20"/>
          <w:szCs w:val="20"/>
        </w:rPr>
      </w:pPr>
      <w:r w:rsidRPr="006367F4">
        <w:rPr>
          <w:rFonts w:ascii="Calibri" w:hAnsi="Calibri" w:cs="Calibri"/>
          <w:sz w:val="20"/>
          <w:szCs w:val="20"/>
        </w:rPr>
        <w:t>WRITE YOUR ANSWER HERE</w:t>
      </w:r>
    </w:p>
    <w:p w14:paraId="6FC7B32A" w14:textId="77777777" w:rsidR="006367F4" w:rsidRPr="006367F4" w:rsidRDefault="006367F4" w:rsidP="006367F4">
      <w:pPr>
        <w:rPr>
          <w:rFonts w:ascii="Calibri" w:hAnsi="Calibri" w:cs="Calibri"/>
          <w:sz w:val="20"/>
          <w:szCs w:val="20"/>
        </w:rPr>
      </w:pPr>
    </w:p>
    <w:p w14:paraId="3BD6D692" w14:textId="1DD782F5" w:rsidR="006367F4" w:rsidRDefault="006367F4" w:rsidP="006367F4">
      <w:pPr>
        <w:pStyle w:val="ListParagraph"/>
        <w:numPr>
          <w:ilvl w:val="0"/>
          <w:numId w:val="2"/>
        </w:numPr>
        <w:rPr>
          <w:rFonts w:ascii="Calibri" w:hAnsi="Calibri" w:cs="Calibri"/>
          <w:sz w:val="20"/>
          <w:szCs w:val="20"/>
        </w:rPr>
      </w:pPr>
      <w:r w:rsidRPr="006367F4">
        <w:rPr>
          <w:rFonts w:ascii="Calibri" w:hAnsi="Calibri" w:cs="Calibri"/>
          <w:sz w:val="20"/>
          <w:szCs w:val="20"/>
        </w:rPr>
        <w:t>Define Marr's three levels of analysis.</w:t>
      </w:r>
    </w:p>
    <w:p w14:paraId="2203BC54" w14:textId="77777777" w:rsidR="006367F4" w:rsidRDefault="006367F4" w:rsidP="006367F4">
      <w:pPr>
        <w:rPr>
          <w:rFonts w:ascii="Calibri" w:hAnsi="Calibri" w:cs="Calibri"/>
          <w:sz w:val="20"/>
          <w:szCs w:val="20"/>
        </w:rPr>
      </w:pPr>
    </w:p>
    <w:p w14:paraId="69FF56D6" w14:textId="77777777" w:rsidR="006367F4" w:rsidRPr="006367F4" w:rsidRDefault="006367F4" w:rsidP="006367F4">
      <w:pPr>
        <w:rPr>
          <w:rFonts w:ascii="Calibri" w:hAnsi="Calibri" w:cs="Calibri"/>
          <w:sz w:val="20"/>
          <w:szCs w:val="20"/>
        </w:rPr>
      </w:pPr>
      <w:r w:rsidRPr="006367F4">
        <w:rPr>
          <w:rFonts w:ascii="Calibri" w:hAnsi="Calibri" w:cs="Calibri"/>
          <w:sz w:val="20"/>
          <w:szCs w:val="20"/>
        </w:rPr>
        <w:t>WRITE YOUR ANSWER HERE</w:t>
      </w:r>
    </w:p>
    <w:p w14:paraId="4551B0FB" w14:textId="77777777" w:rsidR="006367F4" w:rsidRPr="006367F4" w:rsidRDefault="006367F4" w:rsidP="006367F4">
      <w:pPr>
        <w:rPr>
          <w:rFonts w:ascii="Calibri" w:hAnsi="Calibri" w:cs="Calibri"/>
          <w:sz w:val="20"/>
          <w:szCs w:val="20"/>
        </w:rPr>
      </w:pPr>
    </w:p>
    <w:p w14:paraId="59A2C839" w14:textId="0E7C8634" w:rsidR="006367F4" w:rsidRDefault="006367F4" w:rsidP="006367F4">
      <w:pPr>
        <w:pStyle w:val="ListParagraph"/>
        <w:numPr>
          <w:ilvl w:val="0"/>
          <w:numId w:val="2"/>
        </w:numPr>
        <w:rPr>
          <w:rFonts w:ascii="Calibri" w:hAnsi="Calibri" w:cs="Calibri"/>
          <w:sz w:val="20"/>
          <w:szCs w:val="20"/>
        </w:rPr>
      </w:pPr>
      <w:r w:rsidRPr="006367F4">
        <w:rPr>
          <w:rFonts w:ascii="Calibri" w:hAnsi="Calibri" w:cs="Calibri"/>
          <w:sz w:val="20"/>
          <w:szCs w:val="20"/>
        </w:rPr>
        <w:t>How would you describe Vehicle 2’s behavior at each of Marr's levels?</w:t>
      </w:r>
    </w:p>
    <w:p w14:paraId="48551CE5" w14:textId="77777777" w:rsidR="006367F4" w:rsidRDefault="006367F4" w:rsidP="006367F4">
      <w:pPr>
        <w:rPr>
          <w:rFonts w:ascii="Calibri" w:hAnsi="Calibri" w:cs="Calibri"/>
          <w:sz w:val="20"/>
          <w:szCs w:val="20"/>
        </w:rPr>
      </w:pPr>
    </w:p>
    <w:p w14:paraId="56E5AFB7" w14:textId="77777777" w:rsidR="006367F4" w:rsidRPr="006367F4" w:rsidRDefault="006367F4" w:rsidP="006367F4">
      <w:pPr>
        <w:rPr>
          <w:rFonts w:ascii="Calibri" w:hAnsi="Calibri" w:cs="Calibri"/>
          <w:sz w:val="20"/>
          <w:szCs w:val="20"/>
        </w:rPr>
      </w:pPr>
      <w:r w:rsidRPr="006367F4">
        <w:rPr>
          <w:rFonts w:ascii="Calibri" w:hAnsi="Calibri" w:cs="Calibri"/>
          <w:sz w:val="20"/>
          <w:szCs w:val="20"/>
        </w:rPr>
        <w:t>WRITE YOUR ANSWER HERE</w:t>
      </w:r>
    </w:p>
    <w:p w14:paraId="399CFEBF" w14:textId="77777777" w:rsidR="006367F4" w:rsidRPr="006367F4" w:rsidRDefault="006367F4" w:rsidP="006367F4">
      <w:pPr>
        <w:rPr>
          <w:rFonts w:ascii="Calibri" w:hAnsi="Calibri" w:cs="Calibri"/>
          <w:sz w:val="20"/>
          <w:szCs w:val="20"/>
        </w:rPr>
      </w:pPr>
    </w:p>
    <w:p w14:paraId="3A6E2A63" w14:textId="51BBE40B" w:rsidR="006367F4" w:rsidRDefault="006367F4" w:rsidP="006367F4">
      <w:pPr>
        <w:pStyle w:val="ListParagraph"/>
        <w:numPr>
          <w:ilvl w:val="0"/>
          <w:numId w:val="2"/>
        </w:numPr>
        <w:rPr>
          <w:rFonts w:ascii="Calibri" w:hAnsi="Calibri" w:cs="Calibri"/>
          <w:sz w:val="20"/>
          <w:szCs w:val="20"/>
        </w:rPr>
      </w:pPr>
      <w:r w:rsidRPr="006367F4">
        <w:rPr>
          <w:rFonts w:ascii="Calibri" w:hAnsi="Calibri" w:cs="Calibri"/>
          <w:sz w:val="20"/>
          <w:szCs w:val="20"/>
        </w:rPr>
        <w:t>Do the different levels of analysis seem to give complementary or contradictory explanations?</w:t>
      </w:r>
    </w:p>
    <w:p w14:paraId="1A079DAB" w14:textId="77777777" w:rsidR="006367F4" w:rsidRDefault="006367F4" w:rsidP="006367F4">
      <w:pPr>
        <w:rPr>
          <w:rFonts w:ascii="Calibri" w:hAnsi="Calibri" w:cs="Calibri"/>
          <w:sz w:val="20"/>
          <w:szCs w:val="20"/>
        </w:rPr>
      </w:pPr>
    </w:p>
    <w:p w14:paraId="799A69B7" w14:textId="77777777" w:rsidR="006367F4" w:rsidRPr="006367F4" w:rsidRDefault="006367F4" w:rsidP="006367F4">
      <w:pPr>
        <w:rPr>
          <w:rFonts w:ascii="Calibri" w:hAnsi="Calibri" w:cs="Calibri"/>
          <w:sz w:val="20"/>
          <w:szCs w:val="20"/>
        </w:rPr>
      </w:pPr>
      <w:r w:rsidRPr="006367F4">
        <w:rPr>
          <w:rFonts w:ascii="Calibri" w:hAnsi="Calibri" w:cs="Calibri"/>
          <w:sz w:val="20"/>
          <w:szCs w:val="20"/>
        </w:rPr>
        <w:t>WRITE YOUR ANSWER HERE</w:t>
      </w:r>
    </w:p>
    <w:p w14:paraId="36BC872C" w14:textId="77777777" w:rsidR="006367F4" w:rsidRPr="006367F4" w:rsidRDefault="006367F4" w:rsidP="006367F4">
      <w:pPr>
        <w:rPr>
          <w:rFonts w:ascii="Calibri" w:hAnsi="Calibri" w:cs="Calibri"/>
          <w:sz w:val="20"/>
          <w:szCs w:val="20"/>
        </w:rPr>
      </w:pPr>
    </w:p>
    <w:p w14:paraId="1F4B0CDF" w14:textId="5B85E34F" w:rsidR="006367F4" w:rsidRDefault="006367F4" w:rsidP="006367F4">
      <w:pPr>
        <w:pStyle w:val="ListParagraph"/>
        <w:numPr>
          <w:ilvl w:val="0"/>
          <w:numId w:val="2"/>
        </w:numPr>
        <w:rPr>
          <w:rFonts w:ascii="Calibri" w:hAnsi="Calibri" w:cs="Calibri"/>
          <w:sz w:val="20"/>
          <w:szCs w:val="20"/>
        </w:rPr>
      </w:pPr>
      <w:r w:rsidRPr="006367F4">
        <w:rPr>
          <w:rFonts w:ascii="Calibri" w:hAnsi="Calibri" w:cs="Calibri"/>
          <w:sz w:val="20"/>
          <w:szCs w:val="20"/>
        </w:rPr>
        <w:t>Which level(s) do you think are most useful for understanding these vehicles, and why?</w:t>
      </w:r>
    </w:p>
    <w:p w14:paraId="4849A7A3" w14:textId="77777777" w:rsidR="006367F4" w:rsidRDefault="006367F4" w:rsidP="006367F4">
      <w:pPr>
        <w:rPr>
          <w:rFonts w:ascii="Calibri" w:hAnsi="Calibri" w:cs="Calibri"/>
          <w:sz w:val="20"/>
          <w:szCs w:val="20"/>
        </w:rPr>
      </w:pPr>
    </w:p>
    <w:p w14:paraId="3EC425F8" w14:textId="77777777" w:rsidR="006367F4" w:rsidRPr="006367F4" w:rsidRDefault="006367F4" w:rsidP="006367F4">
      <w:pPr>
        <w:rPr>
          <w:rFonts w:ascii="Calibri" w:hAnsi="Calibri" w:cs="Calibri"/>
          <w:sz w:val="20"/>
          <w:szCs w:val="20"/>
        </w:rPr>
      </w:pPr>
      <w:r w:rsidRPr="006367F4">
        <w:rPr>
          <w:rFonts w:ascii="Calibri" w:hAnsi="Calibri" w:cs="Calibri"/>
          <w:sz w:val="20"/>
          <w:szCs w:val="20"/>
        </w:rPr>
        <w:t>WRITE YOUR ANSWER HERE</w:t>
      </w:r>
    </w:p>
    <w:p w14:paraId="2D0548BC" w14:textId="77777777" w:rsidR="006367F4" w:rsidRPr="006367F4" w:rsidRDefault="006367F4" w:rsidP="006367F4">
      <w:pPr>
        <w:rPr>
          <w:rFonts w:ascii="Calibri" w:hAnsi="Calibri" w:cs="Calibri"/>
          <w:sz w:val="20"/>
          <w:szCs w:val="20"/>
        </w:rPr>
      </w:pPr>
    </w:p>
    <w:sectPr w:rsidR="006367F4" w:rsidRPr="006367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9A352" w14:textId="77777777" w:rsidR="005E0ABC" w:rsidRDefault="005E0ABC" w:rsidP="00967EE2">
      <w:r>
        <w:separator/>
      </w:r>
    </w:p>
  </w:endnote>
  <w:endnote w:type="continuationSeparator" w:id="0">
    <w:p w14:paraId="48E93F85" w14:textId="77777777" w:rsidR="005E0ABC" w:rsidRDefault="005E0ABC" w:rsidP="0096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DBAFB" w14:textId="77777777" w:rsidR="005E0ABC" w:rsidRDefault="005E0ABC" w:rsidP="00967EE2">
      <w:r>
        <w:separator/>
      </w:r>
    </w:p>
  </w:footnote>
  <w:footnote w:type="continuationSeparator" w:id="0">
    <w:p w14:paraId="71D4B779" w14:textId="77777777" w:rsidR="005E0ABC" w:rsidRDefault="005E0ABC" w:rsidP="0096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85AF8" w14:textId="2B78A6AB" w:rsidR="00967EE2" w:rsidRPr="006367F4" w:rsidRDefault="00967EE2">
    <w:pPr>
      <w:pStyle w:val="Header"/>
      <w:rPr>
        <w:b/>
        <w:bCs/>
        <w:sz w:val="28"/>
        <w:szCs w:val="28"/>
      </w:rPr>
    </w:pPr>
    <w:r w:rsidRPr="006367F4">
      <w:rPr>
        <w:b/>
        <w:bCs/>
        <w:sz w:val="28"/>
        <w:szCs w:val="28"/>
      </w:rPr>
      <w:t>Lab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C3178"/>
    <w:multiLevelType w:val="hybridMultilevel"/>
    <w:tmpl w:val="170A5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915624"/>
    <w:multiLevelType w:val="hybridMultilevel"/>
    <w:tmpl w:val="D4149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547968">
    <w:abstractNumId w:val="1"/>
  </w:num>
  <w:num w:numId="2" w16cid:durableId="1588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D0"/>
    <w:rsid w:val="00021BBA"/>
    <w:rsid w:val="000D271D"/>
    <w:rsid w:val="00162058"/>
    <w:rsid w:val="00287035"/>
    <w:rsid w:val="002F55FA"/>
    <w:rsid w:val="00400902"/>
    <w:rsid w:val="0048184E"/>
    <w:rsid w:val="005E0ABC"/>
    <w:rsid w:val="00610CFF"/>
    <w:rsid w:val="006367F4"/>
    <w:rsid w:val="00700142"/>
    <w:rsid w:val="008D11D0"/>
    <w:rsid w:val="00967EE2"/>
    <w:rsid w:val="00A27F0B"/>
    <w:rsid w:val="00A66F34"/>
    <w:rsid w:val="00BD67B3"/>
    <w:rsid w:val="00EF366F"/>
    <w:rsid w:val="00FC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8142"/>
  <w15:chartTrackingRefBased/>
  <w15:docId w15:val="{A89A0FC2-559E-422E-A091-0C200137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1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1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1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1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1D0"/>
    <w:rPr>
      <w:rFonts w:eastAsiaTheme="majorEastAsia" w:cstheme="majorBidi"/>
      <w:color w:val="272727" w:themeColor="text1" w:themeTint="D8"/>
    </w:rPr>
  </w:style>
  <w:style w:type="paragraph" w:styleId="Title">
    <w:name w:val="Title"/>
    <w:basedOn w:val="Normal"/>
    <w:next w:val="Normal"/>
    <w:link w:val="TitleChar"/>
    <w:uiPriority w:val="10"/>
    <w:qFormat/>
    <w:rsid w:val="008D11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1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1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11D0"/>
    <w:rPr>
      <w:i/>
      <w:iCs/>
      <w:color w:val="404040" w:themeColor="text1" w:themeTint="BF"/>
    </w:rPr>
  </w:style>
  <w:style w:type="paragraph" w:styleId="ListParagraph">
    <w:name w:val="List Paragraph"/>
    <w:basedOn w:val="Normal"/>
    <w:uiPriority w:val="34"/>
    <w:qFormat/>
    <w:rsid w:val="008D11D0"/>
    <w:pPr>
      <w:ind w:left="720"/>
      <w:contextualSpacing/>
    </w:pPr>
  </w:style>
  <w:style w:type="character" w:styleId="IntenseEmphasis">
    <w:name w:val="Intense Emphasis"/>
    <w:basedOn w:val="DefaultParagraphFont"/>
    <w:uiPriority w:val="21"/>
    <w:qFormat/>
    <w:rsid w:val="008D11D0"/>
    <w:rPr>
      <w:i/>
      <w:iCs/>
      <w:color w:val="0F4761" w:themeColor="accent1" w:themeShade="BF"/>
    </w:rPr>
  </w:style>
  <w:style w:type="paragraph" w:styleId="IntenseQuote">
    <w:name w:val="Intense Quote"/>
    <w:basedOn w:val="Normal"/>
    <w:next w:val="Normal"/>
    <w:link w:val="IntenseQuoteChar"/>
    <w:uiPriority w:val="30"/>
    <w:qFormat/>
    <w:rsid w:val="008D1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1D0"/>
    <w:rPr>
      <w:i/>
      <w:iCs/>
      <w:color w:val="0F4761" w:themeColor="accent1" w:themeShade="BF"/>
    </w:rPr>
  </w:style>
  <w:style w:type="character" w:styleId="IntenseReference">
    <w:name w:val="Intense Reference"/>
    <w:basedOn w:val="DefaultParagraphFont"/>
    <w:uiPriority w:val="32"/>
    <w:qFormat/>
    <w:rsid w:val="008D11D0"/>
    <w:rPr>
      <w:b/>
      <w:bCs/>
      <w:smallCaps/>
      <w:color w:val="0F4761" w:themeColor="accent1" w:themeShade="BF"/>
      <w:spacing w:val="5"/>
    </w:rPr>
  </w:style>
  <w:style w:type="paragraph" w:styleId="Header">
    <w:name w:val="header"/>
    <w:basedOn w:val="Normal"/>
    <w:link w:val="HeaderChar"/>
    <w:uiPriority w:val="99"/>
    <w:unhideWhenUsed/>
    <w:rsid w:val="00967EE2"/>
    <w:pPr>
      <w:tabs>
        <w:tab w:val="center" w:pos="4680"/>
        <w:tab w:val="right" w:pos="9360"/>
      </w:tabs>
    </w:pPr>
  </w:style>
  <w:style w:type="character" w:customStyle="1" w:styleId="HeaderChar">
    <w:name w:val="Header Char"/>
    <w:basedOn w:val="DefaultParagraphFont"/>
    <w:link w:val="Header"/>
    <w:uiPriority w:val="99"/>
    <w:rsid w:val="00967EE2"/>
  </w:style>
  <w:style w:type="paragraph" w:styleId="Footer">
    <w:name w:val="footer"/>
    <w:basedOn w:val="Normal"/>
    <w:link w:val="FooterChar"/>
    <w:uiPriority w:val="99"/>
    <w:unhideWhenUsed/>
    <w:rsid w:val="00967EE2"/>
    <w:pPr>
      <w:tabs>
        <w:tab w:val="center" w:pos="4680"/>
        <w:tab w:val="right" w:pos="9360"/>
      </w:tabs>
    </w:pPr>
  </w:style>
  <w:style w:type="character" w:customStyle="1" w:styleId="FooterChar">
    <w:name w:val="Footer Char"/>
    <w:basedOn w:val="DefaultParagraphFont"/>
    <w:link w:val="Footer"/>
    <w:uiPriority w:val="99"/>
    <w:rsid w:val="00967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Willits, Jon Anthony</dc:creator>
  <cp:keywords/>
  <dc:description/>
  <cp:lastModifiedBy>Willits, Jon Anthony</cp:lastModifiedBy>
  <cp:revision>4</cp:revision>
  <dcterms:created xsi:type="dcterms:W3CDTF">2025-08-24T15:37:00Z</dcterms:created>
  <dcterms:modified xsi:type="dcterms:W3CDTF">2025-08-24T21:14:00Z</dcterms:modified>
</cp:coreProperties>
</file>