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2BA54" w14:textId="54EBB861" w:rsidR="00584B50" w:rsidRPr="00404672" w:rsidRDefault="005F2F71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720D3AA0" wp14:editId="1E427B23">
            <wp:extent cx="6331496" cy="4568101"/>
            <wp:effectExtent l="0" t="0" r="1905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A317B5" w14:textId="77777777" w:rsidR="00404672" w:rsidRPr="00404672" w:rsidRDefault="00404672">
      <w:pPr>
        <w:rPr>
          <w:rFonts w:ascii="Times" w:hAnsi="Times"/>
        </w:rPr>
      </w:pPr>
    </w:p>
    <w:p w14:paraId="51D169DF" w14:textId="77777777" w:rsidR="00404672" w:rsidRPr="00404672" w:rsidRDefault="00404672">
      <w:pPr>
        <w:rPr>
          <w:rFonts w:ascii="Times" w:hAnsi="Times"/>
        </w:rPr>
      </w:pPr>
      <w:r w:rsidRPr="00404672">
        <w:rPr>
          <w:rFonts w:ascii="Times" w:hAnsi="Times"/>
          <w:noProof/>
        </w:rPr>
        <w:drawing>
          <wp:inline distT="0" distB="0" distL="0" distR="0" wp14:anchorId="27208EB3" wp14:editId="270F2EB6">
            <wp:extent cx="5943600" cy="4300855"/>
            <wp:effectExtent l="0" t="0" r="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D7783C" w14:textId="77777777" w:rsidR="00404672" w:rsidRPr="00404672" w:rsidRDefault="00404672">
      <w:pPr>
        <w:rPr>
          <w:rFonts w:ascii="Times" w:hAnsi="Times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2320"/>
        <w:gridCol w:w="2320"/>
      </w:tblGrid>
      <w:tr w:rsidR="00404672" w:rsidRPr="00404672" w14:paraId="21FEC3CB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890A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unprotected non-yield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060B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for 1 thread</w:t>
            </w:r>
          </w:p>
        </w:tc>
      </w:tr>
      <w:tr w:rsidR="00404672" w:rsidRPr="00404672" w14:paraId="0DAF9C32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686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39DD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</w:p>
        </w:tc>
      </w:tr>
      <w:tr w:rsidR="00404672" w:rsidRPr="00404672" w14:paraId="21DDCF67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D387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404672">
              <w:rPr>
                <w:rFonts w:ascii="Times" w:eastAsia="Times New Roman" w:hAnsi="Times" w:cs="Times New Roman"/>
                <w:color w:val="000000"/>
              </w:rPr>
              <w:t>num</w:t>
            </w:r>
            <w:proofErr w:type="spellEnd"/>
            <w:r w:rsidRPr="00404672">
              <w:rPr>
                <w:rFonts w:ascii="Times" w:eastAsia="Times New Roman" w:hAnsi="Times" w:cs="Times New Roman"/>
                <w:color w:val="000000"/>
              </w:rPr>
              <w:t xml:space="preserve"> iterations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9FB6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time/op (ns)</w:t>
            </w:r>
          </w:p>
        </w:tc>
      </w:tr>
      <w:tr w:rsidR="00404672" w:rsidRPr="00404672" w14:paraId="07F34D78" w14:textId="77777777" w:rsidTr="00404672">
        <w:trPr>
          <w:trHeight w:val="34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46E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AAC6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bCs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bCs/>
                <w:color w:val="000000"/>
              </w:rPr>
              <w:t>16926.4</w:t>
            </w:r>
          </w:p>
        </w:tc>
      </w:tr>
      <w:tr w:rsidR="00404672" w:rsidRPr="00404672" w14:paraId="5A4CC3BF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987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A71C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9206</w:t>
            </w:r>
          </w:p>
        </w:tc>
      </w:tr>
      <w:tr w:rsidR="00404672" w:rsidRPr="00404672" w14:paraId="34CD6921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9C7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C6A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6464.6</w:t>
            </w:r>
          </w:p>
        </w:tc>
      </w:tr>
      <w:tr w:rsidR="00404672" w:rsidRPr="00404672" w14:paraId="0659F1CD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F1E0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04E1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4794.4</w:t>
            </w:r>
          </w:p>
        </w:tc>
      </w:tr>
      <w:tr w:rsidR="00404672" w:rsidRPr="00404672" w14:paraId="6C9441F5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F294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FEF2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3657.2</w:t>
            </w:r>
          </w:p>
        </w:tc>
      </w:tr>
      <w:tr w:rsidR="00404672" w:rsidRPr="00404672" w14:paraId="57A68ACB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4F1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CFCC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3146.8</w:t>
            </w:r>
          </w:p>
        </w:tc>
        <w:bookmarkStart w:id="0" w:name="_GoBack"/>
        <w:bookmarkEnd w:id="0"/>
      </w:tr>
      <w:tr w:rsidR="00404672" w:rsidRPr="00404672" w14:paraId="27B4E7CE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4B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70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C1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2649</w:t>
            </w:r>
          </w:p>
        </w:tc>
      </w:tr>
      <w:tr w:rsidR="00404672" w:rsidRPr="00404672" w14:paraId="7FAF146C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89D3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80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4224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2410.2</w:t>
            </w:r>
          </w:p>
        </w:tc>
      </w:tr>
      <w:tr w:rsidR="00404672" w:rsidRPr="00404672" w14:paraId="60983D63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800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90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4BB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2033.8</w:t>
            </w:r>
          </w:p>
        </w:tc>
      </w:tr>
      <w:tr w:rsidR="00404672" w:rsidRPr="00404672" w14:paraId="3DB9238C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E89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AD38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1621.6</w:t>
            </w:r>
          </w:p>
        </w:tc>
      </w:tr>
      <w:tr w:rsidR="00404672" w:rsidRPr="00404672" w14:paraId="27CF0BF5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58269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</w:p>
          <w:p w14:paraId="3CB8B3BC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418FB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</w:p>
        </w:tc>
      </w:tr>
    </w:tbl>
    <w:p w14:paraId="4D0A8760" w14:textId="77777777" w:rsidR="00404672" w:rsidRPr="00404672" w:rsidRDefault="00404672">
      <w:pPr>
        <w:rPr>
          <w:rFonts w:ascii="Times" w:hAnsi="Times"/>
        </w:rPr>
      </w:pPr>
    </w:p>
    <w:p w14:paraId="27F851C2" w14:textId="77777777" w:rsidR="00404672" w:rsidRPr="00404672" w:rsidRDefault="00404672">
      <w:pPr>
        <w:rPr>
          <w:rFonts w:ascii="Times" w:hAnsi="Times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2320"/>
        <w:gridCol w:w="1860"/>
        <w:gridCol w:w="1300"/>
        <w:gridCol w:w="1300"/>
        <w:gridCol w:w="1300"/>
      </w:tblGrid>
      <w:tr w:rsidR="00404672" w:rsidRPr="00404672" w14:paraId="53985DC2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37D2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1000 iterations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63E8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unprotected yield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956B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404672">
              <w:rPr>
                <w:rFonts w:ascii="Times" w:eastAsia="Times New Roman" w:hAnsi="Times" w:cs="Times New Roman"/>
                <w:color w:val="000000"/>
              </w:rPr>
              <w:t>mutex</w:t>
            </w:r>
            <w:proofErr w:type="spellEnd"/>
            <w:r w:rsidRPr="00404672">
              <w:rPr>
                <w:rFonts w:ascii="Times" w:eastAsia="Times New Roman" w:hAnsi="Times" w:cs="Times New Roman"/>
                <w:color w:val="000000"/>
              </w:rPr>
              <w:t xml:space="preserve"> yield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176B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spin yield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2CED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atomic yield</w:t>
            </w:r>
          </w:p>
        </w:tc>
      </w:tr>
      <w:tr w:rsidR="00404672" w:rsidRPr="00404672" w14:paraId="1D991890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B744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2BC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7A2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3375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CC6C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</w:p>
        </w:tc>
      </w:tr>
      <w:tr w:rsidR="00404672" w:rsidRPr="00404672" w14:paraId="1A3CBD4F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112D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404672">
              <w:rPr>
                <w:rFonts w:ascii="Times" w:eastAsia="Times New Roman" w:hAnsi="Times" w:cs="Times New Roman"/>
                <w:color w:val="000000"/>
              </w:rPr>
              <w:t>num</w:t>
            </w:r>
            <w:proofErr w:type="spellEnd"/>
            <w:r w:rsidRPr="00404672">
              <w:rPr>
                <w:rFonts w:ascii="Times" w:eastAsia="Times New Roman" w:hAnsi="Times" w:cs="Times New Roman"/>
                <w:color w:val="000000"/>
              </w:rPr>
              <w:t xml:space="preserve"> threads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9C0D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T</w:t>
            </w:r>
            <w:r w:rsidRPr="00404672">
              <w:rPr>
                <w:rFonts w:ascii="Times" w:eastAsia="Times New Roman" w:hAnsi="Times" w:cs="Times New Roman"/>
                <w:color w:val="000000"/>
              </w:rPr>
              <w:t>ime/op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7B1C" w14:textId="77777777" w:rsidR="00404672" w:rsidRPr="00404672" w:rsidRDefault="00404672" w:rsidP="00404672">
            <w:pPr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Time/op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B997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  <w:r w:rsidRPr="00404672">
              <w:rPr>
                <w:rFonts w:ascii="Times" w:eastAsia="Times New Roman" w:hAnsi="Times" w:cs="Times New Roman"/>
              </w:rPr>
              <w:t>Time/op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9639" w14:textId="77777777" w:rsidR="00404672" w:rsidRPr="00404672" w:rsidRDefault="00404672" w:rsidP="00404672">
            <w:pPr>
              <w:rPr>
                <w:rFonts w:ascii="Times" w:eastAsia="Times New Roman" w:hAnsi="Times" w:cs="Times New Roman"/>
              </w:rPr>
            </w:pPr>
            <w:r w:rsidRPr="00404672">
              <w:rPr>
                <w:rFonts w:ascii="Times" w:eastAsia="Times New Roman" w:hAnsi="Times" w:cs="Times New Roman"/>
              </w:rPr>
              <w:t>Time/op</w:t>
            </w:r>
          </w:p>
        </w:tc>
      </w:tr>
      <w:tr w:rsidR="00404672" w:rsidRPr="00404672" w14:paraId="0349DB28" w14:textId="77777777" w:rsidTr="00404672">
        <w:trPr>
          <w:trHeight w:val="34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46CF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3524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605.4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38F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627.2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89A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607.2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9C1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611.4</w:t>
            </w:r>
          </w:p>
        </w:tc>
      </w:tr>
      <w:tr w:rsidR="00404672" w:rsidRPr="00404672" w14:paraId="529FA73A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401C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CF4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31C2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C680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1356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560.8</w:t>
            </w:r>
          </w:p>
        </w:tc>
      </w:tr>
      <w:tr w:rsidR="00404672" w:rsidRPr="00404672" w14:paraId="7B9B5882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45DE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41C4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156.2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0086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502.8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0C7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490.6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025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483.8</w:t>
            </w:r>
          </w:p>
        </w:tc>
      </w:tr>
      <w:tr w:rsidR="00404672" w:rsidRPr="00404672" w14:paraId="0CDB2905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6712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CA1F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94.8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E407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472.4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8F13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9E06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470</w:t>
            </w:r>
          </w:p>
        </w:tc>
      </w:tr>
      <w:tr w:rsidR="00404672" w:rsidRPr="00404672" w14:paraId="73F4D4E9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5A51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36D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93.2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69CF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458.6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28B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47E5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464.6</w:t>
            </w:r>
          </w:p>
        </w:tc>
      </w:tr>
      <w:tr w:rsidR="00404672" w:rsidRPr="00404672" w14:paraId="36FCAAB4" w14:textId="77777777" w:rsidTr="00404672">
        <w:trPr>
          <w:trHeight w:val="32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DBBE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90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CD7C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75.4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D022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459.6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8A21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463.2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15D6" w14:textId="77777777" w:rsidR="00404672" w:rsidRPr="00404672" w:rsidRDefault="00404672" w:rsidP="00404672">
            <w:pPr>
              <w:jc w:val="right"/>
              <w:rPr>
                <w:rFonts w:ascii="Times" w:eastAsia="Times New Roman" w:hAnsi="Times" w:cs="Times New Roman"/>
                <w:color w:val="000000"/>
              </w:rPr>
            </w:pPr>
            <w:r w:rsidRPr="00404672">
              <w:rPr>
                <w:rFonts w:ascii="Times" w:eastAsia="Times New Roman" w:hAnsi="Times" w:cs="Times New Roman"/>
                <w:color w:val="000000"/>
              </w:rPr>
              <w:t>458.4</w:t>
            </w:r>
          </w:p>
        </w:tc>
      </w:tr>
    </w:tbl>
    <w:p w14:paraId="162D8DD1" w14:textId="77777777" w:rsidR="00404672" w:rsidRPr="00404672" w:rsidRDefault="00404672">
      <w:pPr>
        <w:rPr>
          <w:rFonts w:ascii="Times" w:hAnsi="Times"/>
        </w:rPr>
      </w:pPr>
    </w:p>
    <w:sectPr w:rsidR="00404672" w:rsidRPr="00404672" w:rsidSect="00404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72"/>
    <w:rsid w:val="00404672"/>
    <w:rsid w:val="00584B50"/>
    <w:rsid w:val="005F2F71"/>
    <w:rsid w:val="00E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2E2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nathanwoong/Documents/CS%20111/Lab%204/Lab4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onathanwoong/Documents/CS%20111/Lab%204/Lab4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 of Iterations vs. Time per Op</a:t>
            </a:r>
            <a:r>
              <a:rPr lang="en-US" baseline="0"/>
              <a:t> (Unprotected Non-Yield)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xVal>
          <c:yVal>
            <c:numRef>
              <c:f>Sheet1!$B$4:$B$13</c:f>
              <c:numCache>
                <c:formatCode>General</c:formatCode>
                <c:ptCount val="10"/>
                <c:pt idx="0">
                  <c:v>16926.4</c:v>
                </c:pt>
                <c:pt idx="1">
                  <c:v>9206.0</c:v>
                </c:pt>
                <c:pt idx="2">
                  <c:v>6464.6</c:v>
                </c:pt>
                <c:pt idx="3">
                  <c:v>4794.4</c:v>
                </c:pt>
                <c:pt idx="4">
                  <c:v>3657.2</c:v>
                </c:pt>
                <c:pt idx="5">
                  <c:v>3146.8</c:v>
                </c:pt>
                <c:pt idx="6">
                  <c:v>2649.0</c:v>
                </c:pt>
                <c:pt idx="7">
                  <c:v>2410.2</c:v>
                </c:pt>
                <c:pt idx="8">
                  <c:v>2033.8</c:v>
                </c:pt>
                <c:pt idx="9">
                  <c:v>1621.6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3327536"/>
        <c:axId val="-2113326896"/>
      </c:scatterChart>
      <c:valAx>
        <c:axId val="-211332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iterations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326896"/>
        <c:crosses val="autoZero"/>
        <c:crossBetween val="midCat"/>
      </c:valAx>
      <c:valAx>
        <c:axId val="-211332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per operation (nanoseconds)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327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of Threads vs. Time per Op (1000 iteration + Yield)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Unprotected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Sheet1!$E$4:$E$9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10.0</c:v>
                </c:pt>
                <c:pt idx="4">
                  <c:v>50.0</c:v>
                </c:pt>
                <c:pt idx="5">
                  <c:v>90.0</c:v>
                </c:pt>
              </c:numCache>
            </c:numRef>
          </c:xVal>
          <c:yVal>
            <c:numRef>
              <c:f>Sheet1!$F$4:$F$9</c:f>
              <c:numCache>
                <c:formatCode>General</c:formatCode>
                <c:ptCount val="6"/>
                <c:pt idx="0">
                  <c:v>605.4</c:v>
                </c:pt>
                <c:pt idx="1">
                  <c:v>350.0</c:v>
                </c:pt>
                <c:pt idx="2">
                  <c:v>156.2</c:v>
                </c:pt>
                <c:pt idx="3">
                  <c:v>94.8</c:v>
                </c:pt>
                <c:pt idx="4">
                  <c:v>93.2</c:v>
                </c:pt>
                <c:pt idx="5">
                  <c:v>75.4</c:v>
                </c:pt>
              </c:numCache>
            </c:numRef>
          </c:yVal>
          <c:smooth val="0"/>
        </c:ser>
        <c:ser>
          <c:idx val="1"/>
          <c:order val="1"/>
          <c:tx>
            <c:v>Mutex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Sheet1!$E$4:$E$9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10.0</c:v>
                </c:pt>
                <c:pt idx="4">
                  <c:v>50.0</c:v>
                </c:pt>
                <c:pt idx="5">
                  <c:v>90.0</c:v>
                </c:pt>
              </c:numCache>
            </c:numRef>
          </c:xVal>
          <c:yVal>
            <c:numRef>
              <c:f>Sheet1!$G$4:$G$9</c:f>
              <c:numCache>
                <c:formatCode>General</c:formatCode>
                <c:ptCount val="6"/>
                <c:pt idx="0">
                  <c:v>627.2</c:v>
                </c:pt>
                <c:pt idx="1">
                  <c:v>510.0</c:v>
                </c:pt>
                <c:pt idx="2">
                  <c:v>502.8</c:v>
                </c:pt>
                <c:pt idx="3">
                  <c:v>472.4</c:v>
                </c:pt>
                <c:pt idx="4">
                  <c:v>458.6</c:v>
                </c:pt>
                <c:pt idx="5">
                  <c:v>459.6</c:v>
                </c:pt>
              </c:numCache>
            </c:numRef>
          </c:yVal>
          <c:smooth val="0"/>
        </c:ser>
        <c:ser>
          <c:idx val="2"/>
          <c:order val="2"/>
          <c:tx>
            <c:v>Spin</c:v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Sheet1!$E$4:$E$9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10.0</c:v>
                </c:pt>
                <c:pt idx="4">
                  <c:v>50.0</c:v>
                </c:pt>
                <c:pt idx="5">
                  <c:v>90.0</c:v>
                </c:pt>
              </c:numCache>
            </c:numRef>
          </c:xVal>
          <c:yVal>
            <c:numRef>
              <c:f>Sheet1!$H$4:$H$9</c:f>
              <c:numCache>
                <c:formatCode>General</c:formatCode>
                <c:ptCount val="6"/>
                <c:pt idx="0">
                  <c:v>607.2</c:v>
                </c:pt>
                <c:pt idx="1">
                  <c:v>512.6</c:v>
                </c:pt>
                <c:pt idx="2">
                  <c:v>490.6</c:v>
                </c:pt>
                <c:pt idx="3">
                  <c:v>473.0</c:v>
                </c:pt>
                <c:pt idx="4">
                  <c:v>462.0</c:v>
                </c:pt>
                <c:pt idx="5">
                  <c:v>463.2</c:v>
                </c:pt>
              </c:numCache>
            </c:numRef>
          </c:yVal>
          <c:smooth val="0"/>
        </c:ser>
        <c:ser>
          <c:idx val="3"/>
          <c:order val="3"/>
          <c:tx>
            <c:v>CAS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Sheet1!$E$4:$E$9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10.0</c:v>
                </c:pt>
                <c:pt idx="4">
                  <c:v>50.0</c:v>
                </c:pt>
                <c:pt idx="5">
                  <c:v>90.0</c:v>
                </c:pt>
              </c:numCache>
            </c:numRef>
          </c:xVal>
          <c:yVal>
            <c:numRef>
              <c:f>Sheet1!$I$4:$I$9</c:f>
              <c:numCache>
                <c:formatCode>General</c:formatCode>
                <c:ptCount val="6"/>
                <c:pt idx="0">
                  <c:v>611.4</c:v>
                </c:pt>
                <c:pt idx="1">
                  <c:v>560.8</c:v>
                </c:pt>
                <c:pt idx="2">
                  <c:v>483.8</c:v>
                </c:pt>
                <c:pt idx="3">
                  <c:v>470.0</c:v>
                </c:pt>
                <c:pt idx="4">
                  <c:v>464.6</c:v>
                </c:pt>
                <c:pt idx="5">
                  <c:v>458.4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177888"/>
        <c:axId val="-2104171168"/>
      </c:scatterChart>
      <c:valAx>
        <c:axId val="-210417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threads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171168"/>
        <c:crosses val="autoZero"/>
        <c:crossBetween val="midCat"/>
      </c:valAx>
      <c:valAx>
        <c:axId val="-210417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per op (ns)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177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2016-03-12T05:21:00Z</dcterms:created>
  <dcterms:modified xsi:type="dcterms:W3CDTF">2016-03-12T05:25:00Z</dcterms:modified>
</cp:coreProperties>
</file>