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3E3455" w14:textId="117F95B9" w:rsidR="00F820A7" w:rsidRPr="00FF34EC" w:rsidRDefault="00F820A7" w:rsidP="00F820A7">
      <w:pPr>
        <w:rPr>
          <w:rFonts w:ascii="Times New Roman" w:eastAsia="Times New Roman" w:hAnsi="Times New Roman" w:cs="Times New Roman"/>
        </w:rPr>
      </w:pPr>
      <w:r w:rsidRPr="00F820A7">
        <w:rPr>
          <w:rFonts w:ascii="Times New Roman" w:eastAsia="Times New Roman" w:hAnsi="Times New Roman" w:cs="Times New Roman"/>
        </w:rPr>
        <w:t>1</w:t>
      </w:r>
      <w:r w:rsidRPr="00FF34EC">
        <w:rPr>
          <w:rFonts w:ascii="Times New Roman" w:eastAsia="Times New Roman" w:hAnsi="Times New Roman" w:cs="Times New Roman"/>
        </w:rPr>
        <w:t>.</w:t>
      </w:r>
      <w:r w:rsidRPr="00F820A7">
        <w:rPr>
          <w:rFonts w:ascii="Times New Roman" w:eastAsia="Times New Roman" w:hAnsi="Times New Roman" w:cs="Times New Roman"/>
        </w:rPr>
        <w:t xml:space="preserve"> Suppose within your Web browser you click on a link to obtain a Web page. The IP address for the associated URL is not cached in your local host, so a DNS lookup is necessary to obtain the IP address. Suppose that n DNS servers are visited before your host receives the IP address from DNS; th</w:t>
      </w:r>
      <w:r w:rsidR="00E954D0" w:rsidRPr="00FF34EC">
        <w:rPr>
          <w:rFonts w:ascii="Times New Roman" w:eastAsia="Times New Roman" w:hAnsi="Times New Roman" w:cs="Times New Roman"/>
        </w:rPr>
        <w:t>e successive visits incur an RTT of RT</w:t>
      </w:r>
      <w:r w:rsidRPr="00F820A7">
        <w:rPr>
          <w:rFonts w:ascii="Times New Roman" w:eastAsia="Times New Roman" w:hAnsi="Times New Roman" w:cs="Times New Roman"/>
        </w:rPr>
        <w:t>T</w:t>
      </w:r>
      <w:r w:rsidRPr="00F820A7">
        <w:rPr>
          <w:rFonts w:ascii="Times New Roman" w:eastAsia="Times New Roman" w:hAnsi="Times New Roman" w:cs="Times New Roman"/>
          <w:vertAlign w:val="subscript"/>
        </w:rPr>
        <w:t>1</w:t>
      </w:r>
      <w:r w:rsidR="00E954D0" w:rsidRPr="00FF34EC">
        <w:rPr>
          <w:rFonts w:ascii="Times New Roman" w:eastAsia="Times New Roman" w:hAnsi="Times New Roman" w:cs="Times New Roman"/>
        </w:rPr>
        <w:t>, . . . , RT</w:t>
      </w:r>
      <w:r w:rsidRPr="00F820A7">
        <w:rPr>
          <w:rFonts w:ascii="Times New Roman" w:eastAsia="Times New Roman" w:hAnsi="Times New Roman" w:cs="Times New Roman"/>
        </w:rPr>
        <w:t>T</w:t>
      </w:r>
      <w:r w:rsidRPr="00F820A7">
        <w:rPr>
          <w:rFonts w:ascii="Times New Roman" w:eastAsia="Times New Roman" w:hAnsi="Times New Roman" w:cs="Times New Roman"/>
          <w:vertAlign w:val="subscript"/>
        </w:rPr>
        <w:t>n</w:t>
      </w:r>
      <w:r w:rsidRPr="00F820A7">
        <w:rPr>
          <w:rFonts w:ascii="Times New Roman" w:eastAsia="Times New Roman" w:hAnsi="Times New Roman" w:cs="Times New Roman"/>
        </w:rPr>
        <w:t xml:space="preserve">. Further suppose that the Web page associated with the link contains exactly one object, consisting of a small amount </w:t>
      </w:r>
      <w:r w:rsidR="00E954D0" w:rsidRPr="00FF34EC">
        <w:rPr>
          <w:rFonts w:ascii="Times New Roman" w:eastAsia="Times New Roman" w:hAnsi="Times New Roman" w:cs="Times New Roman"/>
        </w:rPr>
        <w:t>of HTML text. Let RT</w:t>
      </w:r>
      <w:r w:rsidRPr="00F820A7">
        <w:rPr>
          <w:rFonts w:ascii="Times New Roman" w:eastAsia="Times New Roman" w:hAnsi="Times New Roman" w:cs="Times New Roman"/>
        </w:rPr>
        <w:t>T</w:t>
      </w:r>
      <w:r w:rsidRPr="00F820A7">
        <w:rPr>
          <w:rFonts w:ascii="Times New Roman" w:eastAsia="Times New Roman" w:hAnsi="Times New Roman" w:cs="Times New Roman"/>
          <w:vertAlign w:val="subscript"/>
        </w:rPr>
        <w:t>0</w:t>
      </w:r>
      <w:r w:rsidRPr="00F820A7">
        <w:rPr>
          <w:rFonts w:ascii="Times New Roman" w:eastAsia="Times New Roman" w:hAnsi="Times New Roman" w:cs="Times New Roman"/>
        </w:rPr>
        <w:t xml:space="preserve"> denote the RTT between the local host and the server containing the object. Assuming zero transmission time of the object, how much time elapses from when the client clicks on the link until the client receives the object? </w:t>
      </w:r>
    </w:p>
    <w:p w14:paraId="2E6A6883" w14:textId="77777777" w:rsidR="00F820A7" w:rsidRPr="00FF34EC" w:rsidRDefault="00F820A7" w:rsidP="00F820A7">
      <w:pPr>
        <w:rPr>
          <w:rFonts w:ascii="Times New Roman" w:eastAsia="Times New Roman" w:hAnsi="Times New Roman" w:cs="Times New Roman"/>
        </w:rPr>
      </w:pPr>
    </w:p>
    <w:p w14:paraId="669F90AE" w14:textId="4D7CC5E0" w:rsidR="00E954D0" w:rsidRPr="00FF34EC" w:rsidRDefault="00C54247" w:rsidP="00F820A7">
      <w:pPr>
        <w:rPr>
          <w:rFonts w:ascii="Times New Roman" w:eastAsia="Times New Roman" w:hAnsi="Times New Roman" w:cs="Times New Roman"/>
        </w:rPr>
      </w:pPr>
      <m:oMathPara>
        <m:oMath>
          <m:r>
            <w:rPr>
              <w:rFonts w:ascii="Cambria Math" w:eastAsia="Times New Roman" w:hAnsi="Cambria Math" w:cs="Times New Roman"/>
            </w:rPr>
            <m:t xml:space="preserve">time to get IP= </m:t>
          </m:r>
          <m:r>
            <w:rPr>
              <w:rFonts w:ascii="Cambria Math" w:eastAsia="Times New Roman" w:hAnsi="Cambria Math" w:cs="Times New Roman"/>
            </w:rPr>
            <m:t>RT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1</m:t>
              </m:r>
            </m:sub>
          </m:sSub>
          <m:r>
            <w:rPr>
              <w:rFonts w:ascii="Cambria Math" w:eastAsia="Times New Roman" w:hAnsi="Cambria Math" w:cs="Times New Roman"/>
            </w:rPr>
            <m:t>+RT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2</m:t>
              </m:r>
            </m:sub>
          </m:sSub>
          <m:r>
            <w:rPr>
              <w:rFonts w:ascii="Cambria Math" w:eastAsia="Times New Roman" w:hAnsi="Cambria Math" w:cs="Times New Roman"/>
            </w:rPr>
            <m:t>+RT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3</m:t>
              </m:r>
            </m:sub>
          </m:sSub>
          <m:r>
            <w:rPr>
              <w:rFonts w:ascii="Cambria Math" w:eastAsia="Times New Roman" w:hAnsi="Cambria Math" w:cs="Times New Roman"/>
            </w:rPr>
            <m:t>+…+RT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n</m:t>
              </m:r>
            </m:sub>
          </m:sSub>
        </m:oMath>
      </m:oMathPara>
    </w:p>
    <w:p w14:paraId="63828EE0" w14:textId="77777777" w:rsidR="00C54247" w:rsidRPr="00FF34EC" w:rsidRDefault="00C54247" w:rsidP="00F820A7">
      <w:pPr>
        <w:rPr>
          <w:rFonts w:ascii="Times New Roman" w:eastAsia="Times New Roman" w:hAnsi="Times New Roman" w:cs="Times New Roman"/>
        </w:rPr>
      </w:pPr>
    </w:p>
    <w:p w14:paraId="106C7AF2" w14:textId="3F0491F6" w:rsidR="00C54247" w:rsidRPr="00FF34EC" w:rsidRDefault="00C54247" w:rsidP="00F820A7">
      <w:pPr>
        <w:rPr>
          <w:rFonts w:ascii="Times New Roman" w:eastAsia="Times New Roman" w:hAnsi="Times New Roman" w:cs="Times New Roman"/>
        </w:rPr>
      </w:pPr>
      <m:oMathPara>
        <m:oMath>
          <m:r>
            <w:rPr>
              <w:rFonts w:ascii="Cambria Math" w:eastAsia="Times New Roman" w:hAnsi="Cambria Math" w:cs="Times New Roman"/>
            </w:rPr>
            <m:t>TCP setup+get object=RT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0</m:t>
              </m:r>
            </m:sub>
          </m:sSub>
          <m:r>
            <w:rPr>
              <w:rFonts w:ascii="Cambria Math" w:eastAsia="Times New Roman" w:hAnsi="Cambria Math" w:cs="Times New Roman"/>
            </w:rPr>
            <m:t>+RT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0</m:t>
              </m:r>
            </m:sub>
          </m:sSub>
        </m:oMath>
      </m:oMathPara>
    </w:p>
    <w:p w14:paraId="22B009C2" w14:textId="77777777" w:rsidR="00C54247" w:rsidRPr="00FF34EC" w:rsidRDefault="00C54247" w:rsidP="00F820A7">
      <w:pPr>
        <w:rPr>
          <w:rFonts w:ascii="Times New Roman" w:eastAsia="Times New Roman" w:hAnsi="Times New Roman" w:cs="Times New Roman"/>
        </w:rPr>
      </w:pPr>
    </w:p>
    <w:p w14:paraId="2D6053E0" w14:textId="50CA1EA8" w:rsidR="00C54247" w:rsidRPr="00FF34EC" w:rsidRDefault="00C54247" w:rsidP="00F820A7">
      <w:pPr>
        <w:rPr>
          <w:rFonts w:ascii="Times New Roman" w:eastAsia="Times New Roman" w:hAnsi="Times New Roman" w:cs="Times New Roman"/>
        </w:rPr>
      </w:pPr>
      <m:oMathPara>
        <m:oMath>
          <m:r>
            <w:rPr>
              <w:rFonts w:ascii="Cambria Math" w:eastAsia="Times New Roman" w:hAnsi="Cambria Math" w:cs="Times New Roman"/>
            </w:rPr>
            <m:t>total time=time to get IP+TCP setup+get object=2RT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0</m:t>
              </m:r>
            </m:sub>
          </m:sSub>
          <m:r>
            <w:rPr>
              <w:rFonts w:ascii="Cambria Math" w:eastAsia="Times New Roman" w:hAnsi="Cambria Math" w:cs="Times New Roman"/>
            </w:rPr>
            <m:t>+RT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1</m:t>
              </m:r>
            </m:sub>
          </m:sSub>
          <m:r>
            <w:rPr>
              <w:rFonts w:ascii="Cambria Math" w:eastAsia="Times New Roman" w:hAnsi="Cambria Math" w:cs="Times New Roman"/>
            </w:rPr>
            <m:t>+RT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2</m:t>
              </m:r>
            </m:sub>
          </m:sSub>
          <m:r>
            <w:rPr>
              <w:rFonts w:ascii="Cambria Math" w:eastAsia="Times New Roman" w:hAnsi="Cambria Math" w:cs="Times New Roman"/>
            </w:rPr>
            <m:t>+…+RT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n</m:t>
              </m:r>
            </m:sub>
          </m:sSub>
        </m:oMath>
      </m:oMathPara>
    </w:p>
    <w:p w14:paraId="433835F1" w14:textId="77777777" w:rsidR="00F820A7" w:rsidRPr="00FF34EC" w:rsidRDefault="00F820A7" w:rsidP="00F820A7">
      <w:pPr>
        <w:rPr>
          <w:rFonts w:ascii="Times New Roman" w:eastAsia="Times New Roman" w:hAnsi="Times New Roman" w:cs="Times New Roman"/>
        </w:rPr>
      </w:pPr>
    </w:p>
    <w:p w14:paraId="5E7A3BE9" w14:textId="77777777" w:rsidR="00F820A7" w:rsidRPr="00FF34EC" w:rsidRDefault="00F820A7" w:rsidP="00F820A7">
      <w:pPr>
        <w:rPr>
          <w:rFonts w:ascii="Times New Roman" w:eastAsia="Times New Roman" w:hAnsi="Times New Roman" w:cs="Times New Roman"/>
        </w:rPr>
      </w:pPr>
      <w:r w:rsidRPr="00F820A7">
        <w:rPr>
          <w:rFonts w:ascii="Times New Roman" w:eastAsia="Times New Roman" w:hAnsi="Times New Roman" w:cs="Times New Roman"/>
        </w:rPr>
        <w:t xml:space="preserve">Suppose the HTML file references eight very small objects on the same server. Neglecting transmission times, how much time elapses with: </w:t>
      </w:r>
    </w:p>
    <w:p w14:paraId="12593FED" w14:textId="77777777" w:rsidR="00F820A7" w:rsidRPr="00FF34EC" w:rsidRDefault="00F820A7" w:rsidP="00F820A7">
      <w:pPr>
        <w:rPr>
          <w:rFonts w:ascii="Times New Roman" w:eastAsia="Times New Roman" w:hAnsi="Times New Roman" w:cs="Times New Roman"/>
        </w:rPr>
      </w:pPr>
    </w:p>
    <w:p w14:paraId="04F61841" w14:textId="77777777" w:rsidR="00F820A7" w:rsidRPr="00FF34EC" w:rsidRDefault="00F820A7" w:rsidP="00F820A7">
      <w:pPr>
        <w:rPr>
          <w:rFonts w:ascii="Times New Roman" w:eastAsia="Times New Roman" w:hAnsi="Times New Roman" w:cs="Times New Roman"/>
        </w:rPr>
      </w:pPr>
      <w:r w:rsidRPr="00F820A7">
        <w:rPr>
          <w:rFonts w:ascii="Times New Roman" w:eastAsia="Times New Roman" w:hAnsi="Times New Roman" w:cs="Times New Roman"/>
        </w:rPr>
        <w:t xml:space="preserve">a. Non-persistent HTTP with no parallel TCP connections? </w:t>
      </w:r>
    </w:p>
    <w:p w14:paraId="56731DE8" w14:textId="77777777" w:rsidR="00C54247" w:rsidRPr="00FF34EC" w:rsidRDefault="00C54247" w:rsidP="00F820A7">
      <w:pPr>
        <w:rPr>
          <w:rFonts w:ascii="Times New Roman" w:eastAsia="Times New Roman" w:hAnsi="Times New Roman" w:cs="Times New Roman"/>
        </w:rPr>
      </w:pPr>
    </w:p>
    <w:p w14:paraId="194F4399" w14:textId="015A9870" w:rsidR="00C54247" w:rsidRPr="00FF34EC" w:rsidRDefault="00C54247" w:rsidP="00F820A7">
      <w:pPr>
        <w:rPr>
          <w:rFonts w:ascii="Times New Roman" w:eastAsia="Times New Roman" w:hAnsi="Times New Roman" w:cs="Times New Roman"/>
        </w:rPr>
      </w:pPr>
      <m:oMathPara>
        <m:oMath>
          <m:r>
            <w:rPr>
              <w:rFonts w:ascii="Cambria Math" w:eastAsia="Times New Roman" w:hAnsi="Cambria Math" w:cs="Times New Roman"/>
            </w:rPr>
            <m:t>RT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1</m:t>
              </m:r>
            </m:sub>
          </m:sSub>
          <m:r>
            <w:rPr>
              <w:rFonts w:ascii="Cambria Math" w:eastAsia="Times New Roman" w:hAnsi="Cambria Math" w:cs="Times New Roman"/>
            </w:rPr>
            <m:t>+RT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2</m:t>
              </m:r>
            </m:sub>
          </m:sSub>
          <m:r>
            <w:rPr>
              <w:rFonts w:ascii="Cambria Math" w:eastAsia="Times New Roman" w:hAnsi="Cambria Math" w:cs="Times New Roman"/>
            </w:rPr>
            <m:t>+RT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3</m:t>
              </m:r>
            </m:sub>
          </m:sSub>
          <m:r>
            <w:rPr>
              <w:rFonts w:ascii="Cambria Math" w:eastAsia="Times New Roman" w:hAnsi="Cambria Math" w:cs="Times New Roman"/>
            </w:rPr>
            <m:t>+…+RT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n</m:t>
              </m:r>
            </m:sub>
          </m:sSub>
          <m:r>
            <w:rPr>
              <w:rFonts w:ascii="Cambria Math" w:eastAsia="Times New Roman" w:hAnsi="Cambria Math" w:cs="Times New Roman"/>
            </w:rPr>
            <m:t>+2RT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0</m:t>
              </m:r>
            </m:sub>
          </m:sSub>
          <m:r>
            <w:rPr>
              <w:rFonts w:ascii="Cambria Math" w:eastAsia="Times New Roman" w:hAnsi="Cambria Math" w:cs="Times New Roman"/>
            </w:rPr>
            <m:t>+8*2</m:t>
          </m:r>
          <m:d>
            <m:dPr>
              <m:ctrlPr>
                <w:rPr>
                  <w:rFonts w:ascii="Cambria Math" w:eastAsia="Times New Roman" w:hAnsi="Cambria Math" w:cs="Times New Roman"/>
                  <w:i/>
                </w:rPr>
              </m:ctrlPr>
            </m:dPr>
            <m:e>
              <m:r>
                <w:rPr>
                  <w:rFonts w:ascii="Cambria Math" w:eastAsia="Times New Roman" w:hAnsi="Cambria Math" w:cs="Times New Roman"/>
                </w:rPr>
                <m:t>RT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0</m:t>
                  </m:r>
                </m:sub>
              </m:sSub>
            </m:e>
          </m:d>
          <m:r>
            <w:rPr>
              <w:rFonts w:ascii="Cambria Math" w:eastAsia="Times New Roman" w:hAnsi="Cambria Math" w:cs="Times New Roman"/>
            </w:rPr>
            <m:t>=18RT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0</m:t>
              </m:r>
            </m:sub>
          </m:sSub>
          <m:r>
            <w:rPr>
              <w:rFonts w:ascii="Cambria Math" w:eastAsia="Times New Roman" w:hAnsi="Cambria Math" w:cs="Times New Roman"/>
            </w:rPr>
            <m:t>+RT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1</m:t>
              </m:r>
            </m:sub>
          </m:sSub>
          <m:r>
            <w:rPr>
              <w:rFonts w:ascii="Cambria Math" w:eastAsia="Times New Roman" w:hAnsi="Cambria Math" w:cs="Times New Roman"/>
            </w:rPr>
            <m:t>+…+RT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n</m:t>
              </m:r>
            </m:sub>
          </m:sSub>
        </m:oMath>
      </m:oMathPara>
    </w:p>
    <w:p w14:paraId="0B96A9AD" w14:textId="77777777" w:rsidR="00C54247" w:rsidRPr="00FF34EC" w:rsidRDefault="00C54247" w:rsidP="00F820A7">
      <w:pPr>
        <w:rPr>
          <w:rFonts w:ascii="Times New Roman" w:eastAsia="Times New Roman" w:hAnsi="Times New Roman" w:cs="Times New Roman"/>
        </w:rPr>
      </w:pPr>
    </w:p>
    <w:p w14:paraId="700D2F15" w14:textId="77777777" w:rsidR="00F820A7" w:rsidRPr="00FF34EC" w:rsidRDefault="00F820A7" w:rsidP="00F820A7">
      <w:pPr>
        <w:rPr>
          <w:rFonts w:ascii="Times New Roman" w:eastAsia="Times New Roman" w:hAnsi="Times New Roman" w:cs="Times New Roman"/>
        </w:rPr>
      </w:pPr>
      <w:r w:rsidRPr="00F820A7">
        <w:rPr>
          <w:rFonts w:ascii="Times New Roman" w:eastAsia="Times New Roman" w:hAnsi="Times New Roman" w:cs="Times New Roman"/>
        </w:rPr>
        <w:t xml:space="preserve">b. Non-persistent HTTP with the browser configured for 5 parallel connections? </w:t>
      </w:r>
    </w:p>
    <w:p w14:paraId="5FBE3B44" w14:textId="77777777" w:rsidR="00C54247" w:rsidRPr="00FF34EC" w:rsidRDefault="00C54247" w:rsidP="00F820A7">
      <w:pPr>
        <w:rPr>
          <w:rFonts w:ascii="Times New Roman" w:eastAsia="Times New Roman" w:hAnsi="Times New Roman" w:cs="Times New Roman"/>
        </w:rPr>
      </w:pPr>
    </w:p>
    <w:p w14:paraId="05798689" w14:textId="77777777" w:rsidR="00C54247" w:rsidRPr="00FF34EC" w:rsidRDefault="00C54247" w:rsidP="00C54247">
      <w:pPr>
        <w:rPr>
          <w:rFonts w:ascii="Times New Roman" w:eastAsia="Times New Roman" w:hAnsi="Times New Roman" w:cs="Times New Roman"/>
        </w:rPr>
      </w:pPr>
      <m:oMathPara>
        <m:oMath>
          <m:r>
            <w:rPr>
              <w:rFonts w:ascii="Cambria Math" w:eastAsia="Times New Roman" w:hAnsi="Cambria Math" w:cs="Times New Roman"/>
            </w:rPr>
            <m:t>RT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1</m:t>
              </m:r>
            </m:sub>
          </m:sSub>
          <m:r>
            <w:rPr>
              <w:rFonts w:ascii="Cambria Math" w:eastAsia="Times New Roman" w:hAnsi="Cambria Math" w:cs="Times New Roman"/>
            </w:rPr>
            <m:t>+RT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2</m:t>
              </m:r>
            </m:sub>
          </m:sSub>
          <m:r>
            <w:rPr>
              <w:rFonts w:ascii="Cambria Math" w:eastAsia="Times New Roman" w:hAnsi="Cambria Math" w:cs="Times New Roman"/>
            </w:rPr>
            <m:t>+RT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3</m:t>
              </m:r>
            </m:sub>
          </m:sSub>
          <m:r>
            <w:rPr>
              <w:rFonts w:ascii="Cambria Math" w:eastAsia="Times New Roman" w:hAnsi="Cambria Math" w:cs="Times New Roman"/>
            </w:rPr>
            <m:t>+…+RT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n</m:t>
              </m:r>
            </m:sub>
          </m:sSub>
          <m:r>
            <w:rPr>
              <w:rFonts w:ascii="Cambria Math" w:eastAsia="Times New Roman" w:hAnsi="Cambria Math" w:cs="Times New Roman"/>
            </w:rPr>
            <m:t>+2RT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0</m:t>
              </m:r>
            </m:sub>
          </m:sSub>
          <m:r>
            <w:rPr>
              <w:rFonts w:ascii="Cambria Math" w:eastAsia="Times New Roman" w:hAnsi="Cambria Math" w:cs="Times New Roman"/>
            </w:rPr>
            <m:t>+2*2</m:t>
          </m:r>
          <m:d>
            <m:dPr>
              <m:ctrlPr>
                <w:rPr>
                  <w:rFonts w:ascii="Cambria Math" w:eastAsia="Times New Roman" w:hAnsi="Cambria Math" w:cs="Times New Roman"/>
                  <w:i/>
                </w:rPr>
              </m:ctrlPr>
            </m:dPr>
            <m:e>
              <m:r>
                <w:rPr>
                  <w:rFonts w:ascii="Cambria Math" w:eastAsia="Times New Roman" w:hAnsi="Cambria Math" w:cs="Times New Roman"/>
                </w:rPr>
                <m:t>RT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0</m:t>
                  </m:r>
                </m:sub>
              </m:sSub>
            </m:e>
          </m:d>
          <m:r>
            <w:rPr>
              <w:rFonts w:ascii="Cambria Math" w:eastAsia="Times New Roman" w:hAnsi="Cambria Math" w:cs="Times New Roman"/>
            </w:rPr>
            <m:t>=6RT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0</m:t>
              </m:r>
            </m:sub>
          </m:sSub>
          <m:r>
            <w:rPr>
              <w:rFonts w:ascii="Cambria Math" w:eastAsia="Times New Roman" w:hAnsi="Cambria Math" w:cs="Times New Roman"/>
            </w:rPr>
            <m:t>+RT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1</m:t>
              </m:r>
            </m:sub>
          </m:sSub>
          <m:r>
            <w:rPr>
              <w:rFonts w:ascii="Cambria Math" w:eastAsia="Times New Roman" w:hAnsi="Cambria Math" w:cs="Times New Roman"/>
            </w:rPr>
            <m:t>+…+RT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n</m:t>
              </m:r>
            </m:sub>
          </m:sSub>
        </m:oMath>
      </m:oMathPara>
    </w:p>
    <w:p w14:paraId="1FF4980A" w14:textId="77777777" w:rsidR="00C54247" w:rsidRPr="00FF34EC" w:rsidRDefault="00C54247" w:rsidP="00F820A7">
      <w:pPr>
        <w:rPr>
          <w:rFonts w:ascii="Times New Roman" w:eastAsia="Times New Roman" w:hAnsi="Times New Roman" w:cs="Times New Roman"/>
        </w:rPr>
      </w:pPr>
    </w:p>
    <w:p w14:paraId="44D41EAE" w14:textId="77777777" w:rsidR="00F820A7" w:rsidRPr="00FF34EC" w:rsidRDefault="00F820A7" w:rsidP="00F820A7">
      <w:pPr>
        <w:rPr>
          <w:rFonts w:ascii="Times New Roman" w:eastAsia="Times New Roman" w:hAnsi="Times New Roman" w:cs="Times New Roman"/>
        </w:rPr>
      </w:pPr>
      <w:r w:rsidRPr="00F820A7">
        <w:rPr>
          <w:rFonts w:ascii="Times New Roman" w:eastAsia="Times New Roman" w:hAnsi="Times New Roman" w:cs="Times New Roman"/>
        </w:rPr>
        <w:t xml:space="preserve">c. Persistent HTTP? </w:t>
      </w:r>
    </w:p>
    <w:p w14:paraId="2DF8130A" w14:textId="77777777" w:rsidR="00C54247" w:rsidRPr="00FF34EC" w:rsidRDefault="00C54247" w:rsidP="00F820A7">
      <w:pPr>
        <w:rPr>
          <w:rFonts w:ascii="Times New Roman" w:eastAsia="Times New Roman" w:hAnsi="Times New Roman" w:cs="Times New Roman"/>
        </w:rPr>
      </w:pPr>
    </w:p>
    <w:p w14:paraId="222AF383" w14:textId="5634785F" w:rsidR="00C54247" w:rsidRPr="00FF34EC" w:rsidRDefault="00C54247" w:rsidP="00C54247">
      <w:pPr>
        <w:rPr>
          <w:rFonts w:ascii="Times New Roman" w:eastAsia="Times New Roman" w:hAnsi="Times New Roman" w:cs="Times New Roman"/>
        </w:rPr>
      </w:pPr>
      <m:oMathPara>
        <m:oMath>
          <m:r>
            <w:rPr>
              <w:rFonts w:ascii="Cambria Math" w:eastAsia="Times New Roman" w:hAnsi="Cambria Math" w:cs="Times New Roman"/>
            </w:rPr>
            <m:t>RT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1</m:t>
              </m:r>
            </m:sub>
          </m:sSub>
          <m:r>
            <w:rPr>
              <w:rFonts w:ascii="Cambria Math" w:eastAsia="Times New Roman" w:hAnsi="Cambria Math" w:cs="Times New Roman"/>
            </w:rPr>
            <m:t>+RT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2</m:t>
              </m:r>
            </m:sub>
          </m:sSub>
          <m:r>
            <w:rPr>
              <w:rFonts w:ascii="Cambria Math" w:eastAsia="Times New Roman" w:hAnsi="Cambria Math" w:cs="Times New Roman"/>
            </w:rPr>
            <m:t>+RT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3</m:t>
              </m:r>
            </m:sub>
          </m:sSub>
          <m:r>
            <w:rPr>
              <w:rFonts w:ascii="Cambria Math" w:eastAsia="Times New Roman" w:hAnsi="Cambria Math" w:cs="Times New Roman"/>
            </w:rPr>
            <m:t>+…+RT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n</m:t>
              </m:r>
            </m:sub>
          </m:sSub>
          <m:r>
            <w:rPr>
              <w:rFonts w:ascii="Cambria Math" w:eastAsia="Times New Roman" w:hAnsi="Cambria Math" w:cs="Times New Roman"/>
            </w:rPr>
            <m:t>+2RT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0</m:t>
              </m:r>
            </m:sub>
          </m:sSub>
          <m:r>
            <w:rPr>
              <w:rFonts w:ascii="Cambria Math" w:eastAsia="Times New Roman" w:hAnsi="Cambria Math" w:cs="Times New Roman"/>
            </w:rPr>
            <m:t>+RT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0</m:t>
              </m:r>
            </m:sub>
          </m:sSub>
          <m:r>
            <w:rPr>
              <w:rFonts w:ascii="Cambria Math" w:eastAsia="Times New Roman" w:hAnsi="Cambria Math" w:cs="Times New Roman"/>
            </w:rPr>
            <m:t>=3</m:t>
          </m:r>
          <m:r>
            <w:rPr>
              <w:rFonts w:ascii="Cambria Math" w:eastAsia="Times New Roman" w:hAnsi="Cambria Math" w:cs="Times New Roman"/>
            </w:rPr>
            <m:t>RT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0</m:t>
              </m:r>
            </m:sub>
          </m:sSub>
          <m:r>
            <w:rPr>
              <w:rFonts w:ascii="Cambria Math" w:eastAsia="Times New Roman" w:hAnsi="Cambria Math" w:cs="Times New Roman"/>
            </w:rPr>
            <m:t>+RT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1</m:t>
              </m:r>
            </m:sub>
          </m:sSub>
          <m:r>
            <w:rPr>
              <w:rFonts w:ascii="Cambria Math" w:eastAsia="Times New Roman" w:hAnsi="Cambria Math" w:cs="Times New Roman"/>
            </w:rPr>
            <m:t>+…+RT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n</m:t>
              </m:r>
            </m:sub>
          </m:sSub>
        </m:oMath>
      </m:oMathPara>
    </w:p>
    <w:p w14:paraId="18A9E257" w14:textId="77777777" w:rsidR="00F820A7" w:rsidRPr="00FF34EC" w:rsidRDefault="00F820A7" w:rsidP="00F820A7">
      <w:pPr>
        <w:rPr>
          <w:rFonts w:ascii="Times New Roman" w:eastAsia="Times New Roman" w:hAnsi="Times New Roman" w:cs="Times New Roman"/>
        </w:rPr>
      </w:pPr>
    </w:p>
    <w:p w14:paraId="485CD103" w14:textId="77777777" w:rsidR="00F820A7" w:rsidRPr="00FF34EC" w:rsidRDefault="00F820A7" w:rsidP="00F820A7">
      <w:pPr>
        <w:rPr>
          <w:rFonts w:ascii="Times New Roman" w:eastAsia="Times New Roman" w:hAnsi="Times New Roman" w:cs="Times New Roman"/>
        </w:rPr>
      </w:pPr>
      <w:r w:rsidRPr="00F820A7">
        <w:rPr>
          <w:rFonts w:ascii="Times New Roman" w:eastAsia="Times New Roman" w:hAnsi="Times New Roman" w:cs="Times New Roman"/>
        </w:rPr>
        <w:t>2</w:t>
      </w:r>
      <w:r w:rsidRPr="00FF34EC">
        <w:rPr>
          <w:rFonts w:ascii="Times New Roman" w:eastAsia="Times New Roman" w:hAnsi="Times New Roman" w:cs="Times New Roman"/>
        </w:rPr>
        <w:t>.</w:t>
      </w:r>
      <w:r w:rsidRPr="00F820A7">
        <w:rPr>
          <w:rFonts w:ascii="Times New Roman" w:eastAsia="Times New Roman" w:hAnsi="Times New Roman" w:cs="Times New Roman"/>
        </w:rPr>
        <w:t xml:space="preserve"> Does there exist the notion of client and server sides of a communication session for a peer-to-peer (P2P) application? Why or why not? List any four applications that use P2P architecture. </w:t>
      </w:r>
    </w:p>
    <w:p w14:paraId="2574A76B" w14:textId="77777777" w:rsidR="009F2C4B" w:rsidRPr="00FF34EC" w:rsidRDefault="009F2C4B" w:rsidP="00F820A7">
      <w:pPr>
        <w:rPr>
          <w:rFonts w:ascii="Times New Roman" w:eastAsia="Times New Roman" w:hAnsi="Times New Roman" w:cs="Times New Roman"/>
        </w:rPr>
      </w:pPr>
    </w:p>
    <w:p w14:paraId="0747755D" w14:textId="5BAF3A66" w:rsidR="009F2C4B" w:rsidRPr="00FF34EC" w:rsidRDefault="009F2C4B" w:rsidP="00F820A7">
      <w:pPr>
        <w:rPr>
          <w:rFonts w:ascii="Times New Roman" w:eastAsia="Times New Roman" w:hAnsi="Times New Roman" w:cs="Times New Roman"/>
        </w:rPr>
      </w:pPr>
      <w:r w:rsidRPr="00FF34EC">
        <w:rPr>
          <w:rFonts w:ascii="Times New Roman" w:eastAsia="Times New Roman" w:hAnsi="Times New Roman" w:cs="Times New Roman"/>
        </w:rPr>
        <w:tab/>
        <w:t xml:space="preserve">Yes. </w:t>
      </w:r>
      <w:r w:rsidR="002403AE" w:rsidRPr="00FF34EC">
        <w:rPr>
          <w:rFonts w:ascii="Times New Roman" w:eastAsia="Times New Roman" w:hAnsi="Times New Roman" w:cs="Times New Roman"/>
        </w:rPr>
        <w:t xml:space="preserve">Any form of communication between two entities has a client side and server side. For P2P, the peer that receives the file can be thought of as a client and the peer that sends the file can be thought of as the server. </w:t>
      </w:r>
    </w:p>
    <w:p w14:paraId="6C6050EA" w14:textId="77777777" w:rsidR="002403AE" w:rsidRPr="00FF34EC" w:rsidRDefault="002403AE" w:rsidP="00F820A7">
      <w:pPr>
        <w:rPr>
          <w:rFonts w:ascii="Times New Roman" w:eastAsia="Times New Roman" w:hAnsi="Times New Roman" w:cs="Times New Roman"/>
        </w:rPr>
      </w:pPr>
    </w:p>
    <w:p w14:paraId="460D167F" w14:textId="439D57E8" w:rsidR="002403AE" w:rsidRPr="00FF34EC" w:rsidRDefault="002403AE" w:rsidP="00F820A7">
      <w:pPr>
        <w:rPr>
          <w:rFonts w:ascii="Times New Roman" w:eastAsia="Times New Roman" w:hAnsi="Times New Roman" w:cs="Times New Roman"/>
        </w:rPr>
      </w:pPr>
      <w:r w:rsidRPr="00FF34EC">
        <w:rPr>
          <w:rFonts w:ascii="Times New Roman" w:eastAsia="Times New Roman" w:hAnsi="Times New Roman" w:cs="Times New Roman"/>
        </w:rPr>
        <w:tab/>
        <w:t>1. File distribution</w:t>
      </w:r>
    </w:p>
    <w:p w14:paraId="7F24D8C7" w14:textId="1AE43AFB" w:rsidR="002403AE" w:rsidRPr="00FF34EC" w:rsidRDefault="002403AE" w:rsidP="00F820A7">
      <w:pPr>
        <w:rPr>
          <w:rFonts w:ascii="Times New Roman" w:eastAsia="Times New Roman" w:hAnsi="Times New Roman" w:cs="Times New Roman"/>
        </w:rPr>
      </w:pPr>
      <w:r w:rsidRPr="00FF34EC">
        <w:rPr>
          <w:rFonts w:ascii="Times New Roman" w:eastAsia="Times New Roman" w:hAnsi="Times New Roman" w:cs="Times New Roman"/>
        </w:rPr>
        <w:tab/>
        <w:t>2. Video conferencing</w:t>
      </w:r>
    </w:p>
    <w:p w14:paraId="3345E162" w14:textId="1631F4C9" w:rsidR="002403AE" w:rsidRPr="00FF34EC" w:rsidRDefault="002403AE" w:rsidP="00F820A7">
      <w:pPr>
        <w:rPr>
          <w:rFonts w:ascii="Times New Roman" w:eastAsia="Times New Roman" w:hAnsi="Times New Roman" w:cs="Times New Roman"/>
        </w:rPr>
      </w:pPr>
      <w:r w:rsidRPr="00FF34EC">
        <w:rPr>
          <w:rFonts w:ascii="Times New Roman" w:eastAsia="Times New Roman" w:hAnsi="Times New Roman" w:cs="Times New Roman"/>
        </w:rPr>
        <w:tab/>
        <w:t>3. Content streaming</w:t>
      </w:r>
    </w:p>
    <w:p w14:paraId="564AFF53" w14:textId="15889080" w:rsidR="002403AE" w:rsidRPr="00FF34EC" w:rsidRDefault="002403AE" w:rsidP="00F820A7">
      <w:pPr>
        <w:rPr>
          <w:rFonts w:ascii="Times New Roman" w:eastAsia="Times New Roman" w:hAnsi="Times New Roman" w:cs="Times New Roman"/>
        </w:rPr>
      </w:pPr>
      <w:r w:rsidRPr="00FF34EC">
        <w:rPr>
          <w:rFonts w:ascii="Times New Roman" w:eastAsia="Times New Roman" w:hAnsi="Times New Roman" w:cs="Times New Roman"/>
        </w:rPr>
        <w:tab/>
        <w:t>4. Collective computing</w:t>
      </w:r>
    </w:p>
    <w:p w14:paraId="2BCB3CC7" w14:textId="77777777" w:rsidR="00F820A7" w:rsidRPr="00FF34EC" w:rsidRDefault="00F820A7" w:rsidP="00F820A7">
      <w:pPr>
        <w:rPr>
          <w:rFonts w:ascii="Times New Roman" w:eastAsia="Times New Roman" w:hAnsi="Times New Roman" w:cs="Times New Roman"/>
        </w:rPr>
      </w:pPr>
    </w:p>
    <w:p w14:paraId="2EE76C38" w14:textId="77777777" w:rsidR="00F820A7" w:rsidRPr="00FF34EC" w:rsidRDefault="00F820A7" w:rsidP="00F820A7">
      <w:pPr>
        <w:rPr>
          <w:rFonts w:ascii="Times New Roman" w:eastAsia="Times New Roman" w:hAnsi="Times New Roman" w:cs="Times New Roman"/>
        </w:rPr>
      </w:pPr>
      <w:r w:rsidRPr="00F820A7">
        <w:rPr>
          <w:rFonts w:ascii="Times New Roman" w:eastAsia="Times New Roman" w:hAnsi="Times New Roman" w:cs="Times New Roman"/>
        </w:rPr>
        <w:t>3</w:t>
      </w:r>
      <w:r w:rsidRPr="00FF34EC">
        <w:rPr>
          <w:rFonts w:ascii="Times New Roman" w:eastAsia="Times New Roman" w:hAnsi="Times New Roman" w:cs="Times New Roman"/>
        </w:rPr>
        <w:t>.</w:t>
      </w:r>
      <w:r w:rsidRPr="00F820A7">
        <w:rPr>
          <w:rFonts w:ascii="Times New Roman" w:eastAsia="Times New Roman" w:hAnsi="Times New Roman" w:cs="Times New Roman"/>
        </w:rPr>
        <w:t xml:space="preserve"> Consider distributing a file of F = 15 Gbits to N peers. The server has an upload rate of us = 30 Mbps, and each peer has a download rate of di = 2 Mbps and an upload rate of u. For N = {10, 1000} and u = {300, 2000} Kbps, prepare a chart giving the minimum distribution time for each of the combinations of N and u for both client-server distribution and P2P distribution.</w:t>
      </w:r>
    </w:p>
    <w:p w14:paraId="1337555B" w14:textId="77777777" w:rsidR="00DF02F8" w:rsidRPr="00FF34EC" w:rsidRDefault="00DF02F8" w:rsidP="00F820A7">
      <w:pPr>
        <w:rPr>
          <w:rFonts w:ascii="Times New Roman" w:eastAsia="Times New Roman" w:hAnsi="Times New Roman" w:cs="Times New Roman"/>
        </w:rPr>
      </w:pPr>
    </w:p>
    <w:p w14:paraId="4CD23FA1" w14:textId="4237245D" w:rsidR="00DF02F8" w:rsidRPr="00FF34EC" w:rsidRDefault="00DF02F8" w:rsidP="00F820A7">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D</m:t>
              </m:r>
            </m:e>
            <m:sub>
              <m:r>
                <w:rPr>
                  <w:rFonts w:ascii="Cambria Math" w:eastAsia="Times New Roman" w:hAnsi="Cambria Math" w:cs="Times New Roman"/>
                </w:rPr>
                <m:t>Client-Server</m:t>
              </m:r>
            </m:sub>
          </m:sSub>
          <m:r>
            <w:rPr>
              <w:rFonts w:ascii="Cambria Math" w:eastAsia="Times New Roman" w:hAnsi="Cambria Math" w:cs="Times New Roman"/>
            </w:rPr>
            <m:t>=max</m:t>
          </m:r>
          <m:d>
            <m:dPr>
              <m:begChr m:val="{"/>
              <m:endChr m:val="}"/>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F</m:t>
                  </m:r>
                </m:num>
                <m:den>
                  <m:r>
                    <w:rPr>
                      <w:rFonts w:ascii="Cambria Math" w:eastAsia="Times New Roman" w:hAnsi="Cambria Math" w:cs="Times New Roman"/>
                    </w:rPr>
                    <m:t>u</m:t>
                  </m:r>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F</m:t>
                  </m:r>
                </m:num>
                <m:den>
                  <m:sSub>
                    <m:sSubPr>
                      <m:ctrlPr>
                        <w:rPr>
                          <w:rFonts w:ascii="Cambria Math" w:eastAsia="Times New Roman" w:hAnsi="Cambria Math" w:cs="Times New Roman"/>
                          <w:i/>
                        </w:rPr>
                      </m:ctrlPr>
                    </m:sSubPr>
                    <m:e>
                      <m:r>
                        <w:rPr>
                          <w:rFonts w:ascii="Cambria Math" w:eastAsia="Times New Roman" w:hAnsi="Cambria Math" w:cs="Times New Roman"/>
                        </w:rPr>
                        <m:t>d</m:t>
                      </m:r>
                    </m:e>
                    <m:sub>
                      <m:r>
                        <w:rPr>
                          <w:rFonts w:ascii="Cambria Math" w:eastAsia="Times New Roman" w:hAnsi="Cambria Math" w:cs="Times New Roman"/>
                        </w:rPr>
                        <m:t>min</m:t>
                      </m:r>
                    </m:sub>
                  </m:sSub>
                </m:den>
              </m:f>
            </m:e>
          </m:d>
        </m:oMath>
      </m:oMathPara>
    </w:p>
    <w:p w14:paraId="0462F40F" w14:textId="77777777" w:rsidR="00DF02F8" w:rsidRPr="00FF34EC" w:rsidRDefault="00DF02F8" w:rsidP="00F820A7">
      <w:pPr>
        <w:rPr>
          <w:rFonts w:ascii="Times New Roman" w:eastAsia="Times New Roman" w:hAnsi="Times New Roman" w:cs="Times New Roman"/>
        </w:rPr>
      </w:pPr>
    </w:p>
    <w:p w14:paraId="766289DE" w14:textId="14C8C3AF" w:rsidR="00DF02F8" w:rsidRPr="00FF34EC" w:rsidRDefault="00DF02F8" w:rsidP="00F820A7">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D</m:t>
              </m:r>
            </m:e>
            <m:sub>
              <m:r>
                <w:rPr>
                  <w:rFonts w:ascii="Cambria Math" w:eastAsia="Times New Roman" w:hAnsi="Cambria Math" w:cs="Times New Roman"/>
                </w:rPr>
                <m:t>P2P</m:t>
              </m:r>
            </m:sub>
          </m:sSub>
          <m:r>
            <w:rPr>
              <w:rFonts w:ascii="Cambria Math" w:eastAsia="Times New Roman" w:hAnsi="Cambria Math" w:cs="Times New Roman"/>
            </w:rPr>
            <m:t>=max</m:t>
          </m:r>
          <m:d>
            <m:dPr>
              <m:begChr m:val="{"/>
              <m:endChr m:val="}"/>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F</m:t>
                  </m:r>
                </m:num>
                <m:den>
                  <m:r>
                    <w:rPr>
                      <w:rFonts w:ascii="Cambria Math" w:eastAsia="Times New Roman" w:hAnsi="Cambria Math" w:cs="Times New Roman"/>
                    </w:rPr>
                    <m:t>u</m:t>
                  </m:r>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F</m:t>
                  </m:r>
                </m:num>
                <m:den>
                  <m:sSub>
                    <m:sSubPr>
                      <m:ctrlPr>
                        <w:rPr>
                          <w:rFonts w:ascii="Cambria Math" w:eastAsia="Times New Roman" w:hAnsi="Cambria Math" w:cs="Times New Roman"/>
                          <w:i/>
                        </w:rPr>
                      </m:ctrlPr>
                    </m:sSubPr>
                    <m:e>
                      <m:r>
                        <w:rPr>
                          <w:rFonts w:ascii="Cambria Math" w:eastAsia="Times New Roman" w:hAnsi="Cambria Math" w:cs="Times New Roman"/>
                        </w:rPr>
                        <m:t>d</m:t>
                      </m:r>
                    </m:e>
                    <m:sub>
                      <m:r>
                        <w:rPr>
                          <w:rFonts w:ascii="Cambria Math" w:eastAsia="Times New Roman" w:hAnsi="Cambria Math" w:cs="Times New Roman"/>
                        </w:rPr>
                        <m:t>min</m:t>
                      </m:r>
                    </m:sub>
                  </m:sSub>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NF</m:t>
                  </m:r>
                </m:num>
                <m:den>
                  <m:r>
                    <w:rPr>
                      <w:rFonts w:ascii="Cambria Math" w:eastAsia="Times New Roman" w:hAnsi="Cambria Math" w:cs="Times New Roman"/>
                    </w:rPr>
                    <m:t>u+</m:t>
                  </m:r>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i=1</m:t>
                      </m:r>
                    </m:sub>
                    <m:sup>
                      <m:r>
                        <w:rPr>
                          <w:rFonts w:ascii="Cambria Math" w:eastAsia="Times New Roman" w:hAnsi="Cambria Math" w:cs="Times New Roman"/>
                        </w:rPr>
                        <m:t>N</m:t>
                      </m:r>
                    </m:sup>
                    <m:e>
                      <m:sSub>
                        <m:sSubPr>
                          <m:ctrlPr>
                            <w:rPr>
                              <w:rFonts w:ascii="Cambria Math" w:eastAsia="Times New Roman" w:hAnsi="Cambria Math" w:cs="Times New Roman"/>
                              <w:i/>
                            </w:rPr>
                          </m:ctrlPr>
                        </m:sSubPr>
                        <m:e>
                          <m:r>
                            <w:rPr>
                              <w:rFonts w:ascii="Cambria Math" w:eastAsia="Times New Roman" w:hAnsi="Cambria Math" w:cs="Times New Roman"/>
                            </w:rPr>
                            <m:t>u</m:t>
                          </m:r>
                        </m:e>
                        <m:sub>
                          <m:r>
                            <w:rPr>
                              <w:rFonts w:ascii="Cambria Math" w:eastAsia="Times New Roman" w:hAnsi="Cambria Math" w:cs="Times New Roman"/>
                            </w:rPr>
                            <m:t>i</m:t>
                          </m:r>
                        </m:sub>
                      </m:sSub>
                    </m:e>
                  </m:nary>
                </m:den>
              </m:f>
            </m:e>
          </m:d>
        </m:oMath>
      </m:oMathPara>
    </w:p>
    <w:p w14:paraId="563E552D" w14:textId="77777777" w:rsidR="00DF02F8" w:rsidRPr="00FF34EC" w:rsidRDefault="00DF02F8" w:rsidP="00F820A7">
      <w:pPr>
        <w:rPr>
          <w:rFonts w:ascii="Times New Roman" w:eastAsia="Times New Roman" w:hAnsi="Times New Roman" w:cs="Times New Roman"/>
        </w:rPr>
      </w:pPr>
    </w:p>
    <w:p w14:paraId="305688B3" w14:textId="7885EF71" w:rsidR="00DF02F8" w:rsidRPr="00FF34EC" w:rsidRDefault="00DF02F8" w:rsidP="00F820A7">
      <w:pPr>
        <w:rPr>
          <w:rFonts w:ascii="Times New Roman" w:eastAsia="Times New Roman" w:hAnsi="Times New Roman" w:cs="Times New Roman"/>
        </w:rPr>
      </w:pPr>
      <m:oMathPara>
        <m:oMath>
          <m:r>
            <w:rPr>
              <w:rFonts w:ascii="Cambria Math" w:eastAsia="Times New Roman" w:hAnsi="Cambria Math" w:cs="Times New Roman"/>
            </w:rPr>
            <w:lastRenderedPageBreak/>
            <m:t>F=15 Gbits=15*1024 Mbits</m:t>
          </m:r>
          <m:r>
            <w:rPr>
              <w:rFonts w:ascii="Cambria Math" w:eastAsia="Times New Roman" w:hAnsi="Cambria Math" w:cs="Times New Roman"/>
            </w:rPr>
            <w:br/>
          </m:r>
        </m:oMath>
        <m:oMath>
          <m:r>
            <w:rPr>
              <w:rFonts w:ascii="Cambria Math" w:eastAsia="Times New Roman" w:hAnsi="Cambria Math" w:cs="Times New Roman"/>
            </w:rPr>
            <m:t>u=30 Mbps</m:t>
          </m:r>
          <m:r>
            <w:rPr>
              <w:rFonts w:ascii="Cambria Math" w:eastAsia="Times New Roman" w:hAnsi="Cambria Math" w:cs="Times New Roman"/>
            </w:rPr>
            <w:br/>
          </m:r>
        </m:oMath>
        <m:oMath>
          <m:sSub>
            <m:sSubPr>
              <m:ctrlPr>
                <w:rPr>
                  <w:rFonts w:ascii="Cambria Math" w:eastAsia="Times New Roman" w:hAnsi="Cambria Math" w:cs="Times New Roman"/>
                  <w:i/>
                </w:rPr>
              </m:ctrlPr>
            </m:sSubPr>
            <m:e>
              <m:r>
                <w:rPr>
                  <w:rFonts w:ascii="Cambria Math" w:eastAsia="Times New Roman" w:hAnsi="Cambria Math" w:cs="Times New Roman"/>
                </w:rPr>
                <m:t>d</m:t>
              </m:r>
            </m:e>
            <m:sub>
              <m:r>
                <w:rPr>
                  <w:rFonts w:ascii="Cambria Math" w:eastAsia="Times New Roman" w:hAnsi="Cambria Math" w:cs="Times New Roman"/>
                </w:rPr>
                <m:t>min</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d</m:t>
              </m:r>
            </m:e>
            <m:sub>
              <m:r>
                <w:rPr>
                  <w:rFonts w:ascii="Cambria Math" w:eastAsia="Times New Roman" w:hAnsi="Cambria Math" w:cs="Times New Roman"/>
                </w:rPr>
                <m:t>i</m:t>
              </m:r>
            </m:sub>
          </m:sSub>
          <m:r>
            <w:rPr>
              <w:rFonts w:ascii="Cambria Math" w:eastAsia="Times New Roman" w:hAnsi="Cambria Math" w:cs="Times New Roman"/>
            </w:rPr>
            <m:t>=2 Mbps</m:t>
          </m:r>
        </m:oMath>
      </m:oMathPara>
    </w:p>
    <w:p w14:paraId="6339895C" w14:textId="77777777" w:rsidR="00DF02F8" w:rsidRPr="00FF34EC" w:rsidRDefault="00DF02F8" w:rsidP="00F820A7">
      <w:pPr>
        <w:rPr>
          <w:rFonts w:ascii="Times New Roman" w:eastAsia="Times New Roman" w:hAnsi="Times New Roman" w:cs="Times New Roman"/>
        </w:rPr>
      </w:pPr>
    </w:p>
    <w:tbl>
      <w:tblPr>
        <w:tblStyle w:val="TableGrid"/>
        <w:tblW w:w="0" w:type="auto"/>
        <w:jc w:val="center"/>
        <w:tblLook w:val="04A0" w:firstRow="1" w:lastRow="0" w:firstColumn="1" w:lastColumn="0" w:noHBand="0" w:noVBand="1"/>
      </w:tblPr>
      <w:tblGrid>
        <w:gridCol w:w="1870"/>
        <w:gridCol w:w="1365"/>
        <w:gridCol w:w="2375"/>
        <w:gridCol w:w="1870"/>
      </w:tblGrid>
      <w:tr w:rsidR="001E695B" w:rsidRPr="00FF34EC" w14:paraId="3E2B450D" w14:textId="77777777" w:rsidTr="00A36BF9">
        <w:trPr>
          <w:jc w:val="center"/>
        </w:trPr>
        <w:tc>
          <w:tcPr>
            <w:tcW w:w="3235" w:type="dxa"/>
            <w:gridSpan w:val="2"/>
            <w:vMerge w:val="restart"/>
          </w:tcPr>
          <w:p w14:paraId="38D0D1D3" w14:textId="210D4FF1" w:rsidR="001E695B" w:rsidRPr="00FF34EC" w:rsidRDefault="001E695B" w:rsidP="00A36BF9">
            <w:pPr>
              <w:jc w:val="center"/>
              <w:rPr>
                <w:rFonts w:ascii="Times New Roman" w:eastAsia="Times New Roman" w:hAnsi="Times New Roman" w:cs="Times New Roman"/>
              </w:rPr>
            </w:pPr>
            <w:r w:rsidRPr="00FF34EC">
              <w:rPr>
                <w:rFonts w:ascii="Times New Roman" w:eastAsia="Times New Roman" w:hAnsi="Times New Roman" w:cs="Times New Roman"/>
              </w:rPr>
              <w:t>Client-Server</w:t>
            </w:r>
          </w:p>
        </w:tc>
        <w:tc>
          <w:tcPr>
            <w:tcW w:w="4245" w:type="dxa"/>
            <w:gridSpan w:val="2"/>
          </w:tcPr>
          <w:p w14:paraId="4A1EBB86" w14:textId="0675AB3C" w:rsidR="001E695B" w:rsidRPr="00FF34EC" w:rsidRDefault="001E695B" w:rsidP="00A36BF9">
            <w:pPr>
              <w:jc w:val="center"/>
              <w:rPr>
                <w:rFonts w:ascii="Times New Roman" w:eastAsia="Times New Roman" w:hAnsi="Times New Roman" w:cs="Times New Roman"/>
                <w:b/>
              </w:rPr>
            </w:pPr>
            <w:r w:rsidRPr="00FF34EC">
              <w:rPr>
                <w:rFonts w:ascii="Times New Roman" w:eastAsia="Times New Roman" w:hAnsi="Times New Roman" w:cs="Times New Roman"/>
                <w:b/>
              </w:rPr>
              <w:t>N</w:t>
            </w:r>
          </w:p>
        </w:tc>
      </w:tr>
      <w:tr w:rsidR="001E695B" w:rsidRPr="00FF34EC" w14:paraId="3A90D001" w14:textId="77777777" w:rsidTr="00A36BF9">
        <w:trPr>
          <w:jc w:val="center"/>
        </w:trPr>
        <w:tc>
          <w:tcPr>
            <w:tcW w:w="3235" w:type="dxa"/>
            <w:gridSpan w:val="2"/>
            <w:vMerge/>
          </w:tcPr>
          <w:p w14:paraId="606C7B32" w14:textId="77777777" w:rsidR="001E695B" w:rsidRPr="00FF34EC" w:rsidRDefault="001E695B" w:rsidP="00A36BF9">
            <w:pPr>
              <w:jc w:val="center"/>
              <w:rPr>
                <w:rFonts w:ascii="Times New Roman" w:eastAsia="Times New Roman" w:hAnsi="Times New Roman" w:cs="Times New Roman"/>
              </w:rPr>
            </w:pPr>
          </w:p>
        </w:tc>
        <w:tc>
          <w:tcPr>
            <w:tcW w:w="2375" w:type="dxa"/>
          </w:tcPr>
          <w:p w14:paraId="3CBF1C35" w14:textId="5ABB64CB" w:rsidR="001E695B" w:rsidRPr="00FF34EC" w:rsidRDefault="001E695B" w:rsidP="00A36BF9">
            <w:pPr>
              <w:jc w:val="center"/>
              <w:rPr>
                <w:rFonts w:ascii="Times New Roman" w:eastAsia="Times New Roman" w:hAnsi="Times New Roman" w:cs="Times New Roman"/>
                <w:b/>
              </w:rPr>
            </w:pPr>
            <w:r w:rsidRPr="00FF34EC">
              <w:rPr>
                <w:rFonts w:ascii="Times New Roman" w:eastAsia="Times New Roman" w:hAnsi="Times New Roman" w:cs="Times New Roman"/>
                <w:b/>
              </w:rPr>
              <w:t>10</w:t>
            </w:r>
          </w:p>
        </w:tc>
        <w:tc>
          <w:tcPr>
            <w:tcW w:w="1870" w:type="dxa"/>
          </w:tcPr>
          <w:p w14:paraId="0AA9FE71" w14:textId="62169DC8" w:rsidR="001E695B" w:rsidRPr="00FF34EC" w:rsidRDefault="001E695B" w:rsidP="00A36BF9">
            <w:pPr>
              <w:jc w:val="center"/>
              <w:rPr>
                <w:rFonts w:ascii="Times New Roman" w:eastAsia="Times New Roman" w:hAnsi="Times New Roman" w:cs="Times New Roman"/>
                <w:b/>
              </w:rPr>
            </w:pPr>
            <w:r w:rsidRPr="00FF34EC">
              <w:rPr>
                <w:rFonts w:ascii="Times New Roman" w:eastAsia="Times New Roman" w:hAnsi="Times New Roman" w:cs="Times New Roman"/>
                <w:b/>
              </w:rPr>
              <w:t>1000</w:t>
            </w:r>
          </w:p>
        </w:tc>
      </w:tr>
      <w:tr w:rsidR="001E695B" w:rsidRPr="00FF34EC" w14:paraId="2E5362DB" w14:textId="77777777" w:rsidTr="00A36BF9">
        <w:trPr>
          <w:jc w:val="center"/>
        </w:trPr>
        <w:tc>
          <w:tcPr>
            <w:tcW w:w="1870" w:type="dxa"/>
            <w:vMerge w:val="restart"/>
          </w:tcPr>
          <w:p w14:paraId="608882F0" w14:textId="4D8228D2" w:rsidR="001E695B" w:rsidRPr="00FF34EC" w:rsidRDefault="001E695B" w:rsidP="00A36BF9">
            <w:pPr>
              <w:jc w:val="center"/>
              <w:rPr>
                <w:rFonts w:ascii="Times New Roman" w:eastAsia="Times New Roman" w:hAnsi="Times New Roman" w:cs="Times New Roman"/>
                <w:b/>
              </w:rPr>
            </w:pPr>
            <w:r w:rsidRPr="00FF34EC">
              <w:rPr>
                <w:rFonts w:ascii="Times New Roman" w:eastAsia="Times New Roman" w:hAnsi="Times New Roman" w:cs="Times New Roman"/>
                <w:b/>
              </w:rPr>
              <w:t>u</w:t>
            </w:r>
          </w:p>
        </w:tc>
        <w:tc>
          <w:tcPr>
            <w:tcW w:w="1365" w:type="dxa"/>
          </w:tcPr>
          <w:p w14:paraId="70142373" w14:textId="18AFD9ED" w:rsidR="001E695B" w:rsidRPr="00FF34EC" w:rsidRDefault="001E695B" w:rsidP="00A36BF9">
            <w:pPr>
              <w:jc w:val="center"/>
              <w:rPr>
                <w:rFonts w:ascii="Times New Roman" w:eastAsia="Times New Roman" w:hAnsi="Times New Roman" w:cs="Times New Roman"/>
                <w:b/>
              </w:rPr>
            </w:pPr>
            <w:r w:rsidRPr="00FF34EC">
              <w:rPr>
                <w:rFonts w:ascii="Times New Roman" w:eastAsia="Times New Roman" w:hAnsi="Times New Roman" w:cs="Times New Roman"/>
                <w:b/>
              </w:rPr>
              <w:t>300 Kbps</w:t>
            </w:r>
          </w:p>
        </w:tc>
        <w:tc>
          <w:tcPr>
            <w:tcW w:w="2375" w:type="dxa"/>
          </w:tcPr>
          <w:p w14:paraId="4FA0F30E" w14:textId="16C08D9F" w:rsidR="001E695B" w:rsidRPr="00FF34EC" w:rsidRDefault="001E695B" w:rsidP="00A36BF9">
            <w:pPr>
              <w:jc w:val="center"/>
              <w:rPr>
                <w:rFonts w:ascii="Times New Roman" w:eastAsia="Times New Roman" w:hAnsi="Times New Roman" w:cs="Times New Roman"/>
              </w:rPr>
            </w:pPr>
            <w:r w:rsidRPr="00FF34EC">
              <w:rPr>
                <w:rFonts w:ascii="Times New Roman" w:eastAsia="Times New Roman" w:hAnsi="Times New Roman" w:cs="Times New Roman"/>
              </w:rPr>
              <w:t>7680</w:t>
            </w:r>
          </w:p>
        </w:tc>
        <w:tc>
          <w:tcPr>
            <w:tcW w:w="1870" w:type="dxa"/>
          </w:tcPr>
          <w:p w14:paraId="6C9938B9" w14:textId="7405C1A9" w:rsidR="001E695B" w:rsidRPr="00FF34EC" w:rsidRDefault="001E695B" w:rsidP="00A36BF9">
            <w:pPr>
              <w:jc w:val="center"/>
              <w:rPr>
                <w:rFonts w:ascii="Times New Roman" w:eastAsia="Times New Roman" w:hAnsi="Times New Roman" w:cs="Times New Roman"/>
              </w:rPr>
            </w:pPr>
            <w:r w:rsidRPr="00FF34EC">
              <w:rPr>
                <w:rFonts w:ascii="Times New Roman" w:eastAsia="Times New Roman" w:hAnsi="Times New Roman" w:cs="Times New Roman"/>
              </w:rPr>
              <w:t>512000</w:t>
            </w:r>
          </w:p>
        </w:tc>
      </w:tr>
      <w:tr w:rsidR="001E695B" w:rsidRPr="00FF34EC" w14:paraId="4A0B2DE4" w14:textId="77777777" w:rsidTr="00A36BF9">
        <w:trPr>
          <w:trHeight w:val="251"/>
          <w:jc w:val="center"/>
        </w:trPr>
        <w:tc>
          <w:tcPr>
            <w:tcW w:w="1870" w:type="dxa"/>
            <w:vMerge/>
          </w:tcPr>
          <w:p w14:paraId="500441BA" w14:textId="77777777" w:rsidR="001E695B" w:rsidRPr="00FF34EC" w:rsidRDefault="001E695B" w:rsidP="00A36BF9">
            <w:pPr>
              <w:jc w:val="center"/>
              <w:rPr>
                <w:rFonts w:ascii="Times New Roman" w:eastAsia="Times New Roman" w:hAnsi="Times New Roman" w:cs="Times New Roman"/>
              </w:rPr>
            </w:pPr>
          </w:p>
        </w:tc>
        <w:tc>
          <w:tcPr>
            <w:tcW w:w="1365" w:type="dxa"/>
          </w:tcPr>
          <w:p w14:paraId="4E5A5210" w14:textId="2D480B87" w:rsidR="001E695B" w:rsidRPr="00FF34EC" w:rsidRDefault="001E695B" w:rsidP="00A36BF9">
            <w:pPr>
              <w:jc w:val="center"/>
              <w:rPr>
                <w:rFonts w:ascii="Times New Roman" w:eastAsia="Times New Roman" w:hAnsi="Times New Roman" w:cs="Times New Roman"/>
                <w:b/>
              </w:rPr>
            </w:pPr>
            <w:r w:rsidRPr="00FF34EC">
              <w:rPr>
                <w:rFonts w:ascii="Times New Roman" w:eastAsia="Times New Roman" w:hAnsi="Times New Roman" w:cs="Times New Roman"/>
                <w:b/>
              </w:rPr>
              <w:t>2000 Kbps</w:t>
            </w:r>
          </w:p>
        </w:tc>
        <w:tc>
          <w:tcPr>
            <w:tcW w:w="2375" w:type="dxa"/>
          </w:tcPr>
          <w:p w14:paraId="7A0B1350" w14:textId="1BE35361" w:rsidR="001E695B" w:rsidRPr="00FF34EC" w:rsidRDefault="001E695B" w:rsidP="00A36BF9">
            <w:pPr>
              <w:jc w:val="center"/>
              <w:rPr>
                <w:rFonts w:ascii="Times New Roman" w:eastAsia="Times New Roman" w:hAnsi="Times New Roman" w:cs="Times New Roman"/>
              </w:rPr>
            </w:pPr>
            <w:r w:rsidRPr="00FF34EC">
              <w:rPr>
                <w:rFonts w:ascii="Times New Roman" w:eastAsia="Times New Roman" w:hAnsi="Times New Roman" w:cs="Times New Roman"/>
              </w:rPr>
              <w:t>7680</w:t>
            </w:r>
          </w:p>
        </w:tc>
        <w:tc>
          <w:tcPr>
            <w:tcW w:w="1870" w:type="dxa"/>
          </w:tcPr>
          <w:p w14:paraId="15F0ECA9" w14:textId="7B0261C3" w:rsidR="001E695B" w:rsidRPr="00FF34EC" w:rsidRDefault="001E695B" w:rsidP="00A36BF9">
            <w:pPr>
              <w:jc w:val="center"/>
              <w:rPr>
                <w:rFonts w:ascii="Times New Roman" w:eastAsia="Times New Roman" w:hAnsi="Times New Roman" w:cs="Times New Roman"/>
              </w:rPr>
            </w:pPr>
            <w:r w:rsidRPr="00FF34EC">
              <w:rPr>
                <w:rFonts w:ascii="Times New Roman" w:eastAsia="Times New Roman" w:hAnsi="Times New Roman" w:cs="Times New Roman"/>
              </w:rPr>
              <w:t>512000</w:t>
            </w:r>
          </w:p>
        </w:tc>
      </w:tr>
    </w:tbl>
    <w:p w14:paraId="7F2F7695" w14:textId="77777777" w:rsidR="00F820A7" w:rsidRPr="00FF34EC" w:rsidRDefault="00F820A7" w:rsidP="00A36BF9">
      <w:pPr>
        <w:jc w:val="center"/>
        <w:rPr>
          <w:rFonts w:ascii="Times New Roman" w:eastAsia="Times New Roman" w:hAnsi="Times New Roman" w:cs="Times New Roman"/>
        </w:rPr>
      </w:pPr>
    </w:p>
    <w:tbl>
      <w:tblPr>
        <w:tblStyle w:val="TableGrid"/>
        <w:tblW w:w="0" w:type="auto"/>
        <w:jc w:val="center"/>
        <w:tblLook w:val="04A0" w:firstRow="1" w:lastRow="0" w:firstColumn="1" w:lastColumn="0" w:noHBand="0" w:noVBand="1"/>
      </w:tblPr>
      <w:tblGrid>
        <w:gridCol w:w="1870"/>
        <w:gridCol w:w="1365"/>
        <w:gridCol w:w="2375"/>
        <w:gridCol w:w="1870"/>
      </w:tblGrid>
      <w:tr w:rsidR="001E695B" w:rsidRPr="00FF34EC" w14:paraId="6439677D" w14:textId="77777777" w:rsidTr="00A36BF9">
        <w:trPr>
          <w:jc w:val="center"/>
        </w:trPr>
        <w:tc>
          <w:tcPr>
            <w:tcW w:w="3235" w:type="dxa"/>
            <w:gridSpan w:val="2"/>
            <w:vMerge w:val="restart"/>
          </w:tcPr>
          <w:p w14:paraId="01C1DE83" w14:textId="47FFE040" w:rsidR="001E695B" w:rsidRPr="00FF34EC" w:rsidRDefault="001E695B" w:rsidP="00A36BF9">
            <w:pPr>
              <w:jc w:val="center"/>
              <w:rPr>
                <w:rFonts w:ascii="Times New Roman" w:eastAsia="Times New Roman" w:hAnsi="Times New Roman" w:cs="Times New Roman"/>
              </w:rPr>
            </w:pPr>
            <w:r w:rsidRPr="00FF34EC">
              <w:rPr>
                <w:rFonts w:ascii="Times New Roman" w:eastAsia="Times New Roman" w:hAnsi="Times New Roman" w:cs="Times New Roman"/>
              </w:rPr>
              <w:t>P2P</w:t>
            </w:r>
          </w:p>
        </w:tc>
        <w:tc>
          <w:tcPr>
            <w:tcW w:w="4245" w:type="dxa"/>
            <w:gridSpan w:val="2"/>
          </w:tcPr>
          <w:p w14:paraId="0581EBA2" w14:textId="77777777" w:rsidR="001E695B" w:rsidRPr="00FF34EC" w:rsidRDefault="001E695B" w:rsidP="00A36BF9">
            <w:pPr>
              <w:jc w:val="center"/>
              <w:rPr>
                <w:rFonts w:ascii="Times New Roman" w:eastAsia="Times New Roman" w:hAnsi="Times New Roman" w:cs="Times New Roman"/>
                <w:b/>
              </w:rPr>
            </w:pPr>
            <w:r w:rsidRPr="00FF34EC">
              <w:rPr>
                <w:rFonts w:ascii="Times New Roman" w:eastAsia="Times New Roman" w:hAnsi="Times New Roman" w:cs="Times New Roman"/>
                <w:b/>
              </w:rPr>
              <w:t>N</w:t>
            </w:r>
          </w:p>
        </w:tc>
      </w:tr>
      <w:tr w:rsidR="001E695B" w:rsidRPr="00FF34EC" w14:paraId="1A164589" w14:textId="77777777" w:rsidTr="00A36BF9">
        <w:trPr>
          <w:jc w:val="center"/>
        </w:trPr>
        <w:tc>
          <w:tcPr>
            <w:tcW w:w="3235" w:type="dxa"/>
            <w:gridSpan w:val="2"/>
            <w:vMerge/>
          </w:tcPr>
          <w:p w14:paraId="09441BBE" w14:textId="77777777" w:rsidR="001E695B" w:rsidRPr="00FF34EC" w:rsidRDefault="001E695B" w:rsidP="00A36BF9">
            <w:pPr>
              <w:jc w:val="center"/>
              <w:rPr>
                <w:rFonts w:ascii="Times New Roman" w:eastAsia="Times New Roman" w:hAnsi="Times New Roman" w:cs="Times New Roman"/>
              </w:rPr>
            </w:pPr>
          </w:p>
        </w:tc>
        <w:tc>
          <w:tcPr>
            <w:tcW w:w="2375" w:type="dxa"/>
          </w:tcPr>
          <w:p w14:paraId="14E8FD73" w14:textId="77777777" w:rsidR="001E695B" w:rsidRPr="00FF34EC" w:rsidRDefault="001E695B" w:rsidP="00A36BF9">
            <w:pPr>
              <w:jc w:val="center"/>
              <w:rPr>
                <w:rFonts w:ascii="Times New Roman" w:eastAsia="Times New Roman" w:hAnsi="Times New Roman" w:cs="Times New Roman"/>
                <w:b/>
              </w:rPr>
            </w:pPr>
            <w:r w:rsidRPr="00FF34EC">
              <w:rPr>
                <w:rFonts w:ascii="Times New Roman" w:eastAsia="Times New Roman" w:hAnsi="Times New Roman" w:cs="Times New Roman"/>
                <w:b/>
              </w:rPr>
              <w:t>10</w:t>
            </w:r>
          </w:p>
        </w:tc>
        <w:tc>
          <w:tcPr>
            <w:tcW w:w="1870" w:type="dxa"/>
          </w:tcPr>
          <w:p w14:paraId="494FEBCF" w14:textId="77777777" w:rsidR="001E695B" w:rsidRPr="00FF34EC" w:rsidRDefault="001E695B" w:rsidP="00A36BF9">
            <w:pPr>
              <w:jc w:val="center"/>
              <w:rPr>
                <w:rFonts w:ascii="Times New Roman" w:eastAsia="Times New Roman" w:hAnsi="Times New Roman" w:cs="Times New Roman"/>
                <w:b/>
              </w:rPr>
            </w:pPr>
            <w:r w:rsidRPr="00FF34EC">
              <w:rPr>
                <w:rFonts w:ascii="Times New Roman" w:eastAsia="Times New Roman" w:hAnsi="Times New Roman" w:cs="Times New Roman"/>
                <w:b/>
              </w:rPr>
              <w:t>1000</w:t>
            </w:r>
          </w:p>
        </w:tc>
      </w:tr>
      <w:tr w:rsidR="001E695B" w:rsidRPr="00FF34EC" w14:paraId="5640DEE8" w14:textId="77777777" w:rsidTr="00A36BF9">
        <w:trPr>
          <w:jc w:val="center"/>
        </w:trPr>
        <w:tc>
          <w:tcPr>
            <w:tcW w:w="1870" w:type="dxa"/>
            <w:vMerge w:val="restart"/>
          </w:tcPr>
          <w:p w14:paraId="63764A5F" w14:textId="77777777" w:rsidR="001E695B" w:rsidRPr="00FF34EC" w:rsidRDefault="001E695B" w:rsidP="00A36BF9">
            <w:pPr>
              <w:jc w:val="center"/>
              <w:rPr>
                <w:rFonts w:ascii="Times New Roman" w:eastAsia="Times New Roman" w:hAnsi="Times New Roman" w:cs="Times New Roman"/>
                <w:b/>
              </w:rPr>
            </w:pPr>
            <w:r w:rsidRPr="00FF34EC">
              <w:rPr>
                <w:rFonts w:ascii="Times New Roman" w:eastAsia="Times New Roman" w:hAnsi="Times New Roman" w:cs="Times New Roman"/>
                <w:b/>
              </w:rPr>
              <w:t>u</w:t>
            </w:r>
          </w:p>
        </w:tc>
        <w:tc>
          <w:tcPr>
            <w:tcW w:w="1365" w:type="dxa"/>
          </w:tcPr>
          <w:p w14:paraId="4C1001CB" w14:textId="77777777" w:rsidR="001E695B" w:rsidRPr="00FF34EC" w:rsidRDefault="001E695B" w:rsidP="00A36BF9">
            <w:pPr>
              <w:jc w:val="center"/>
              <w:rPr>
                <w:rFonts w:ascii="Times New Roman" w:eastAsia="Times New Roman" w:hAnsi="Times New Roman" w:cs="Times New Roman"/>
                <w:b/>
              </w:rPr>
            </w:pPr>
            <w:r w:rsidRPr="00FF34EC">
              <w:rPr>
                <w:rFonts w:ascii="Times New Roman" w:eastAsia="Times New Roman" w:hAnsi="Times New Roman" w:cs="Times New Roman"/>
                <w:b/>
              </w:rPr>
              <w:t>300 Kbps</w:t>
            </w:r>
          </w:p>
        </w:tc>
        <w:tc>
          <w:tcPr>
            <w:tcW w:w="2375" w:type="dxa"/>
          </w:tcPr>
          <w:p w14:paraId="1D219613" w14:textId="77777777" w:rsidR="001E695B" w:rsidRPr="00FF34EC" w:rsidRDefault="001E695B" w:rsidP="00A36BF9">
            <w:pPr>
              <w:jc w:val="center"/>
              <w:rPr>
                <w:rFonts w:ascii="Times New Roman" w:eastAsia="Times New Roman" w:hAnsi="Times New Roman" w:cs="Times New Roman"/>
              </w:rPr>
            </w:pPr>
            <w:r w:rsidRPr="00FF34EC">
              <w:rPr>
                <w:rFonts w:ascii="Times New Roman" w:eastAsia="Times New Roman" w:hAnsi="Times New Roman" w:cs="Times New Roman"/>
              </w:rPr>
              <w:t>7680</w:t>
            </w:r>
          </w:p>
        </w:tc>
        <w:tc>
          <w:tcPr>
            <w:tcW w:w="1870" w:type="dxa"/>
          </w:tcPr>
          <w:p w14:paraId="2C871BC3" w14:textId="09B21F2C" w:rsidR="001E695B" w:rsidRPr="00FF34EC" w:rsidRDefault="001E695B" w:rsidP="00A36BF9">
            <w:pPr>
              <w:jc w:val="center"/>
              <w:rPr>
                <w:rFonts w:ascii="Times New Roman" w:eastAsia="Times New Roman" w:hAnsi="Times New Roman" w:cs="Times New Roman"/>
              </w:rPr>
            </w:pPr>
            <w:r w:rsidRPr="00FF34EC">
              <w:rPr>
                <w:rFonts w:ascii="Times New Roman" w:eastAsia="Times New Roman" w:hAnsi="Times New Roman" w:cs="Times New Roman"/>
              </w:rPr>
              <w:t>47559</w:t>
            </w:r>
          </w:p>
        </w:tc>
      </w:tr>
      <w:tr w:rsidR="001E695B" w:rsidRPr="00FF34EC" w14:paraId="78A4FF8D" w14:textId="77777777" w:rsidTr="00A36BF9">
        <w:trPr>
          <w:trHeight w:val="251"/>
          <w:jc w:val="center"/>
        </w:trPr>
        <w:tc>
          <w:tcPr>
            <w:tcW w:w="1870" w:type="dxa"/>
            <w:vMerge/>
          </w:tcPr>
          <w:p w14:paraId="11B446AC" w14:textId="77777777" w:rsidR="001E695B" w:rsidRPr="00FF34EC" w:rsidRDefault="001E695B" w:rsidP="00A36BF9">
            <w:pPr>
              <w:jc w:val="center"/>
              <w:rPr>
                <w:rFonts w:ascii="Times New Roman" w:eastAsia="Times New Roman" w:hAnsi="Times New Roman" w:cs="Times New Roman"/>
              </w:rPr>
            </w:pPr>
          </w:p>
        </w:tc>
        <w:tc>
          <w:tcPr>
            <w:tcW w:w="1365" w:type="dxa"/>
          </w:tcPr>
          <w:p w14:paraId="4C07E689" w14:textId="77777777" w:rsidR="001E695B" w:rsidRPr="00FF34EC" w:rsidRDefault="001E695B" w:rsidP="00A36BF9">
            <w:pPr>
              <w:jc w:val="center"/>
              <w:rPr>
                <w:rFonts w:ascii="Times New Roman" w:eastAsia="Times New Roman" w:hAnsi="Times New Roman" w:cs="Times New Roman"/>
                <w:b/>
              </w:rPr>
            </w:pPr>
            <w:r w:rsidRPr="00FF34EC">
              <w:rPr>
                <w:rFonts w:ascii="Times New Roman" w:eastAsia="Times New Roman" w:hAnsi="Times New Roman" w:cs="Times New Roman"/>
                <w:b/>
              </w:rPr>
              <w:t>2000 Kbps</w:t>
            </w:r>
          </w:p>
        </w:tc>
        <w:tc>
          <w:tcPr>
            <w:tcW w:w="2375" w:type="dxa"/>
          </w:tcPr>
          <w:p w14:paraId="6623FC7F" w14:textId="77777777" w:rsidR="001E695B" w:rsidRPr="00FF34EC" w:rsidRDefault="001E695B" w:rsidP="00A36BF9">
            <w:pPr>
              <w:jc w:val="center"/>
              <w:rPr>
                <w:rFonts w:ascii="Times New Roman" w:eastAsia="Times New Roman" w:hAnsi="Times New Roman" w:cs="Times New Roman"/>
              </w:rPr>
            </w:pPr>
            <w:r w:rsidRPr="00FF34EC">
              <w:rPr>
                <w:rFonts w:ascii="Times New Roman" w:eastAsia="Times New Roman" w:hAnsi="Times New Roman" w:cs="Times New Roman"/>
              </w:rPr>
              <w:t>7680</w:t>
            </w:r>
          </w:p>
        </w:tc>
        <w:tc>
          <w:tcPr>
            <w:tcW w:w="1870" w:type="dxa"/>
          </w:tcPr>
          <w:p w14:paraId="0D9A6F1A" w14:textId="50967B10" w:rsidR="001E695B" w:rsidRPr="00FF34EC" w:rsidRDefault="001E695B" w:rsidP="00A36BF9">
            <w:pPr>
              <w:jc w:val="center"/>
              <w:rPr>
                <w:rFonts w:ascii="Times New Roman" w:eastAsia="Times New Roman" w:hAnsi="Times New Roman" w:cs="Times New Roman"/>
              </w:rPr>
            </w:pPr>
            <w:r w:rsidRPr="00FF34EC">
              <w:rPr>
                <w:rFonts w:ascii="Times New Roman" w:eastAsia="Times New Roman" w:hAnsi="Times New Roman" w:cs="Times New Roman"/>
              </w:rPr>
              <w:t>7680</w:t>
            </w:r>
          </w:p>
        </w:tc>
      </w:tr>
    </w:tbl>
    <w:p w14:paraId="37E4958A" w14:textId="77777777" w:rsidR="001E695B" w:rsidRPr="00FF34EC" w:rsidRDefault="001E695B" w:rsidP="00F820A7">
      <w:pPr>
        <w:rPr>
          <w:rFonts w:ascii="Times New Roman" w:eastAsia="Times New Roman" w:hAnsi="Times New Roman" w:cs="Times New Roman"/>
        </w:rPr>
      </w:pPr>
    </w:p>
    <w:p w14:paraId="5AE534F4" w14:textId="77777777" w:rsidR="00F820A7" w:rsidRPr="00FF34EC" w:rsidRDefault="00F820A7" w:rsidP="00F820A7">
      <w:pPr>
        <w:rPr>
          <w:rFonts w:ascii="Times New Roman" w:eastAsia="Times New Roman" w:hAnsi="Times New Roman" w:cs="Times New Roman"/>
        </w:rPr>
      </w:pPr>
      <w:r w:rsidRPr="00F820A7">
        <w:rPr>
          <w:rFonts w:ascii="Times New Roman" w:eastAsia="Times New Roman" w:hAnsi="Times New Roman" w:cs="Times New Roman"/>
        </w:rPr>
        <w:t>4</w:t>
      </w:r>
      <w:r w:rsidRPr="00FF34EC">
        <w:rPr>
          <w:rFonts w:ascii="Times New Roman" w:eastAsia="Times New Roman" w:hAnsi="Times New Roman" w:cs="Times New Roman"/>
        </w:rPr>
        <w:t>.</w:t>
      </w:r>
      <w:r w:rsidRPr="00F820A7">
        <w:rPr>
          <w:rFonts w:ascii="Times New Roman" w:eastAsia="Times New Roman" w:hAnsi="Times New Roman" w:cs="Times New Roman"/>
        </w:rPr>
        <w:t xml:space="preserve"> List at least four types services that a transport protocol can provide. For each of the service classes, indicate if UDP or TCP (or neither or both) provides such a service. </w:t>
      </w:r>
    </w:p>
    <w:p w14:paraId="3CB01D39" w14:textId="77777777" w:rsidR="00FE7075" w:rsidRPr="00FF34EC" w:rsidRDefault="00FE7075" w:rsidP="00F820A7">
      <w:pPr>
        <w:rPr>
          <w:rFonts w:ascii="Times New Roman" w:eastAsia="Times New Roman" w:hAnsi="Times New Roman" w:cs="Times New Roman"/>
        </w:rPr>
      </w:pPr>
    </w:p>
    <w:p w14:paraId="4B5DE7A0" w14:textId="32AC28FE" w:rsidR="00FE7075" w:rsidRPr="00FF34EC" w:rsidRDefault="00FE7075" w:rsidP="00F820A7">
      <w:pPr>
        <w:rPr>
          <w:rFonts w:ascii="Times New Roman" w:eastAsia="Times New Roman" w:hAnsi="Times New Roman" w:cs="Times New Roman"/>
        </w:rPr>
      </w:pPr>
      <w:r w:rsidRPr="00FF34EC">
        <w:rPr>
          <w:rFonts w:ascii="Times New Roman" w:eastAsia="Times New Roman" w:hAnsi="Times New Roman" w:cs="Times New Roman"/>
        </w:rPr>
        <w:tab/>
        <w:t>1. Reliable data transfer (TCP)</w:t>
      </w:r>
    </w:p>
    <w:p w14:paraId="6C8BCFBF" w14:textId="11AD56FE" w:rsidR="00FE7075" w:rsidRPr="00FF34EC" w:rsidRDefault="00FE7075" w:rsidP="00F820A7">
      <w:pPr>
        <w:rPr>
          <w:rFonts w:ascii="Times New Roman" w:eastAsia="Times New Roman" w:hAnsi="Times New Roman" w:cs="Times New Roman"/>
        </w:rPr>
      </w:pPr>
      <w:r w:rsidRPr="00FF34EC">
        <w:rPr>
          <w:rFonts w:ascii="Times New Roman" w:eastAsia="Times New Roman" w:hAnsi="Times New Roman" w:cs="Times New Roman"/>
        </w:rPr>
        <w:tab/>
        <w:t>2. Sustained throughput (neither)</w:t>
      </w:r>
    </w:p>
    <w:p w14:paraId="066F7F78" w14:textId="6FB4B4C3" w:rsidR="00FE7075" w:rsidRPr="00FF34EC" w:rsidRDefault="00FE7075" w:rsidP="00F820A7">
      <w:pPr>
        <w:rPr>
          <w:rFonts w:ascii="Times New Roman" w:eastAsia="Times New Roman" w:hAnsi="Times New Roman" w:cs="Times New Roman"/>
        </w:rPr>
      </w:pPr>
      <w:r w:rsidRPr="00FF34EC">
        <w:rPr>
          <w:rFonts w:ascii="Times New Roman" w:eastAsia="Times New Roman" w:hAnsi="Times New Roman" w:cs="Times New Roman"/>
        </w:rPr>
        <w:tab/>
        <w:t>3. Guaranteed delivery time (neither)</w:t>
      </w:r>
    </w:p>
    <w:p w14:paraId="1A610F94" w14:textId="028797CD" w:rsidR="00FE7075" w:rsidRPr="00FF34EC" w:rsidRDefault="00FE7075" w:rsidP="00F820A7">
      <w:pPr>
        <w:rPr>
          <w:rFonts w:ascii="Times New Roman" w:eastAsia="Times New Roman" w:hAnsi="Times New Roman" w:cs="Times New Roman"/>
        </w:rPr>
      </w:pPr>
      <w:r w:rsidRPr="00FF34EC">
        <w:rPr>
          <w:rFonts w:ascii="Times New Roman" w:eastAsia="Times New Roman" w:hAnsi="Times New Roman" w:cs="Times New Roman"/>
        </w:rPr>
        <w:tab/>
        <w:t>4. Security (neither)</w:t>
      </w:r>
    </w:p>
    <w:p w14:paraId="262D542D" w14:textId="77777777" w:rsidR="00F820A7" w:rsidRPr="00FF34EC" w:rsidRDefault="00F820A7" w:rsidP="00F820A7">
      <w:pPr>
        <w:rPr>
          <w:rFonts w:ascii="Times New Roman" w:eastAsia="Times New Roman" w:hAnsi="Times New Roman" w:cs="Times New Roman"/>
        </w:rPr>
      </w:pPr>
    </w:p>
    <w:p w14:paraId="74046A23" w14:textId="0C7B626B" w:rsidR="00F820A7" w:rsidRPr="00FF34EC" w:rsidRDefault="00F820A7" w:rsidP="00F820A7">
      <w:pPr>
        <w:rPr>
          <w:rFonts w:ascii="Times New Roman" w:eastAsia="Times New Roman" w:hAnsi="Times New Roman" w:cs="Times New Roman"/>
        </w:rPr>
      </w:pPr>
      <w:r w:rsidRPr="00F820A7">
        <w:rPr>
          <w:rFonts w:ascii="Times New Roman" w:eastAsia="Times New Roman" w:hAnsi="Times New Roman" w:cs="Times New Roman"/>
        </w:rPr>
        <w:t>5</w:t>
      </w:r>
      <w:r w:rsidRPr="00FF34EC">
        <w:rPr>
          <w:rFonts w:ascii="Times New Roman" w:eastAsia="Times New Roman" w:hAnsi="Times New Roman" w:cs="Times New Roman"/>
        </w:rPr>
        <w:t>.</w:t>
      </w:r>
      <w:r w:rsidRPr="00F820A7">
        <w:rPr>
          <w:rFonts w:ascii="Times New Roman" w:eastAsia="Times New Roman" w:hAnsi="Times New Roman" w:cs="Times New Roman"/>
        </w:rPr>
        <w:t xml:space="preserve"> UDP and TCP use 1s complement for their checksums. Suppose you have the following three 8-bit bytes: 01010011, 01100110, 01110100. What is the 1s complement of the sum of these 8-bit bytes? (Note that although UDP and TCP use 16-bit words in computing the checksum, for this problem you are being asked to consider 8-bit sums.) </w:t>
      </w:r>
    </w:p>
    <w:p w14:paraId="782D22B1" w14:textId="77777777" w:rsidR="00FF34EC" w:rsidRPr="00FF34EC" w:rsidRDefault="00FF34EC" w:rsidP="00F820A7">
      <w:pPr>
        <w:rPr>
          <w:rFonts w:ascii="Times New Roman" w:eastAsia="Times New Roman" w:hAnsi="Times New Roman" w:cs="Times New Roman"/>
        </w:rPr>
      </w:pPr>
    </w:p>
    <w:p w14:paraId="6868AB69" w14:textId="77777777" w:rsidR="00F820A7" w:rsidRDefault="00F820A7" w:rsidP="00F820A7">
      <w:pPr>
        <w:rPr>
          <w:rFonts w:ascii="Times New Roman" w:eastAsia="Times New Roman" w:hAnsi="Times New Roman" w:cs="Times New Roman"/>
        </w:rPr>
      </w:pPr>
      <w:r w:rsidRPr="00F820A7">
        <w:rPr>
          <w:rFonts w:ascii="Times New Roman" w:eastAsia="Times New Roman" w:hAnsi="Times New Roman" w:cs="Times New Roman"/>
        </w:rPr>
        <w:t>Why is it that UDP takes the 1s complement of the sum; that is, why not just use the sum? With the 1s complement scheme, how does the receiver detect errors? Is it possible that a 1-bit error will go undetected? How about a 2-bit error? Page 1 of 1</w:t>
      </w:r>
    </w:p>
    <w:p w14:paraId="7DA2A2C7" w14:textId="77777777" w:rsidR="00805FD7" w:rsidRDefault="00805FD7" w:rsidP="00F820A7">
      <w:pPr>
        <w:rPr>
          <w:rFonts w:ascii="Times New Roman" w:eastAsia="Times New Roman" w:hAnsi="Times New Roman" w:cs="Times New Roman"/>
        </w:rPr>
      </w:pPr>
    </w:p>
    <w:p w14:paraId="672B6CA5" w14:textId="77777777" w:rsidR="00805FD7" w:rsidRPr="00FF34EC" w:rsidRDefault="00805FD7" w:rsidP="00805FD7">
      <w:pPr>
        <w:rPr>
          <w:rFonts w:ascii="Times New Roman" w:eastAsia="Times New Roman" w:hAnsi="Times New Roman" w:cs="Times New Roman"/>
        </w:rPr>
      </w:pPr>
    </w:p>
    <w:p w14:paraId="07F3D2B5" w14:textId="77777777" w:rsidR="00805FD7" w:rsidRPr="00FF34EC" w:rsidRDefault="00805FD7" w:rsidP="00805FD7">
      <w:pPr>
        <w:rPr>
          <w:rFonts w:ascii="Times New Roman" w:eastAsia="Times New Roman" w:hAnsi="Times New Roman" w:cs="Times New Roman"/>
        </w:rPr>
      </w:pPr>
      <m:oMathPara>
        <m:oMath>
          <m:r>
            <w:rPr>
              <w:rFonts w:ascii="Cambria Math" w:eastAsia="Times New Roman" w:hAnsi="Cambria Math" w:cs="Times New Roman"/>
            </w:rPr>
            <m:t xml:space="preserve">    0 1 0 1 0 0 1 1</m:t>
          </m:r>
          <m:r>
            <w:rPr>
              <w:rFonts w:ascii="Cambria Math" w:eastAsia="Times New Roman" w:hAnsi="Cambria Math" w:cs="Times New Roman"/>
            </w:rPr>
            <w:br/>
          </m:r>
        </m:oMath>
        <m:oMath>
          <m:r>
            <w:rPr>
              <w:rFonts w:ascii="Cambria Math" w:eastAsia="Times New Roman" w:hAnsi="Cambria Math" w:cs="Times New Roman"/>
              <w:u w:val="single"/>
            </w:rPr>
            <m:t>+ 0 1 1 0 0 1 1 0</m:t>
          </m:r>
          <m:r>
            <w:rPr>
              <w:rFonts w:ascii="Cambria Math" w:eastAsia="Times New Roman" w:hAnsi="Cambria Math" w:cs="Times New Roman"/>
              <w:u w:val="single"/>
            </w:rPr>
            <w:br/>
          </m:r>
        </m:oMath>
        <m:oMath>
          <m:r>
            <w:rPr>
              <w:rFonts w:ascii="Cambria Math" w:eastAsia="Times New Roman" w:hAnsi="Cambria Math" w:cs="Times New Roman"/>
            </w:rPr>
            <m:t xml:space="preserve">    1 0 1 1 1 0 0 1</m:t>
          </m:r>
        </m:oMath>
      </m:oMathPara>
    </w:p>
    <w:p w14:paraId="2FE71849" w14:textId="77777777" w:rsidR="00805FD7" w:rsidRPr="00FF34EC" w:rsidRDefault="00805FD7" w:rsidP="00805FD7">
      <w:pPr>
        <w:rPr>
          <w:rFonts w:ascii="Times New Roman" w:eastAsia="Times New Roman" w:hAnsi="Times New Roman" w:cs="Times New Roman"/>
        </w:rPr>
      </w:pPr>
    </w:p>
    <w:p w14:paraId="4F9B7AA4" w14:textId="77777777" w:rsidR="00805FD7" w:rsidRPr="00FF34EC" w:rsidRDefault="00805FD7" w:rsidP="00805FD7">
      <w:pPr>
        <w:rPr>
          <w:rFonts w:ascii="Times New Roman" w:eastAsia="Times New Roman" w:hAnsi="Times New Roman" w:cs="Times New Roman"/>
        </w:rPr>
      </w:pPr>
      <m:oMathPara>
        <m:oMath>
          <m:r>
            <w:rPr>
              <w:rFonts w:ascii="Cambria Math" w:eastAsia="Times New Roman" w:hAnsi="Cambria Math" w:cs="Times New Roman"/>
            </w:rPr>
            <m:t xml:space="preserve">    </m:t>
          </m:r>
          <m:r>
            <w:rPr>
              <w:rFonts w:ascii="Cambria Math" w:eastAsia="Times New Roman" w:hAnsi="Cambria Math" w:cs="Times New Roman"/>
            </w:rPr>
            <m:t>1 0 1 1 1 0 0 1</m:t>
          </m:r>
          <m:r>
            <w:rPr>
              <w:rFonts w:ascii="Cambria Math" w:eastAsia="Times New Roman" w:hAnsi="Cambria Math" w:cs="Times New Roman"/>
            </w:rPr>
            <w:br/>
          </m:r>
        </m:oMath>
        <m:oMath>
          <m:r>
            <w:rPr>
              <w:rFonts w:ascii="Cambria Math" w:eastAsia="Times New Roman" w:hAnsi="Cambria Math" w:cs="Times New Roman"/>
              <w:u w:val="single"/>
            </w:rPr>
            <m:t xml:space="preserve">+ 0 1 1 1 0 1 0 0 </m:t>
          </m:r>
          <m:r>
            <w:rPr>
              <w:rFonts w:ascii="Cambria Math" w:eastAsia="Times New Roman" w:hAnsi="Cambria Math" w:cs="Times New Roman"/>
              <w:u w:val="single"/>
            </w:rPr>
            <w:br/>
          </m:r>
        </m:oMath>
        <m:oMath>
          <m:r>
            <w:rPr>
              <w:rFonts w:ascii="Cambria Math" w:eastAsia="Times New Roman" w:hAnsi="Cambria Math" w:cs="Times New Roman"/>
            </w:rPr>
            <m:t xml:space="preserve">    </m:t>
          </m:r>
          <m:r>
            <w:rPr>
              <w:rFonts w:ascii="Cambria Math" w:eastAsia="Times New Roman" w:hAnsi="Cambria Math" w:cs="Times New Roman"/>
            </w:rPr>
            <m:t>0 0 1 0 1 1 1 0</m:t>
          </m:r>
        </m:oMath>
      </m:oMathPara>
    </w:p>
    <w:p w14:paraId="1ABCC26B" w14:textId="77777777" w:rsidR="00805FD7" w:rsidRDefault="00805FD7" w:rsidP="00805FD7">
      <w:pPr>
        <w:rPr>
          <w:rFonts w:ascii="Times New Roman" w:eastAsia="Times New Roman" w:hAnsi="Times New Roman" w:cs="Times New Roman"/>
        </w:rPr>
      </w:pPr>
    </w:p>
    <w:p w14:paraId="1E8618CE" w14:textId="197248D1" w:rsidR="00805FD7" w:rsidRPr="00805FD7" w:rsidRDefault="00805FD7" w:rsidP="00805FD7">
      <w:pPr>
        <w:rPr>
          <w:rFonts w:ascii="Times New Roman" w:eastAsia="Times New Roman" w:hAnsi="Times New Roman" w:cs="Times New Roman"/>
        </w:rPr>
      </w:pPr>
      <m:oMathPara>
        <m:oMath>
          <m:r>
            <w:rPr>
              <w:rFonts w:ascii="Cambria Math" w:eastAsia="Times New Roman" w:hAnsi="Cambria Math" w:cs="Times New Roman"/>
            </w:rPr>
            <m:t>on</m:t>
          </m:r>
          <m:sSup>
            <m:sSupPr>
              <m:ctrlPr>
                <w:rPr>
                  <w:rFonts w:ascii="Cambria Math" w:eastAsia="Times New Roman" w:hAnsi="Cambria Math" w:cs="Times New Roman"/>
                  <w:i/>
                </w:rPr>
              </m:ctrlPr>
            </m:sSupPr>
            <m:e>
              <m:r>
                <w:rPr>
                  <w:rFonts w:ascii="Cambria Math" w:eastAsia="Times New Roman" w:hAnsi="Cambria Math" w:cs="Times New Roman"/>
                </w:rPr>
                <m:t>e</m:t>
              </m:r>
            </m:e>
            <m:sup>
              <m:r>
                <w:rPr>
                  <w:rFonts w:ascii="Cambria Math" w:eastAsia="Times New Roman" w:hAnsi="Cambria Math" w:cs="Times New Roman"/>
                </w:rPr>
                <m:t>'</m:t>
              </m:r>
            </m:sup>
          </m:sSup>
          <m:r>
            <w:rPr>
              <w:rFonts w:ascii="Cambria Math" w:eastAsia="Times New Roman" w:hAnsi="Cambria Math" w:cs="Times New Roman"/>
            </w:rPr>
            <m:t>s complement=1101001</m:t>
          </m:r>
        </m:oMath>
      </m:oMathPara>
    </w:p>
    <w:p w14:paraId="424E46F8" w14:textId="77777777" w:rsidR="00805FD7" w:rsidRPr="00FF34EC" w:rsidRDefault="00805FD7" w:rsidP="00805FD7">
      <w:pPr>
        <w:rPr>
          <w:rFonts w:ascii="Times New Roman" w:eastAsia="Times New Roman" w:hAnsi="Times New Roman" w:cs="Times New Roman"/>
        </w:rPr>
      </w:pPr>
    </w:p>
    <w:p w14:paraId="634B9F4E" w14:textId="50057381" w:rsidR="00805FD7" w:rsidRPr="00F820A7" w:rsidRDefault="00805FD7" w:rsidP="00F820A7">
      <w:pPr>
        <w:rPr>
          <w:rFonts w:ascii="Times New Roman" w:eastAsia="Times New Roman" w:hAnsi="Times New Roman" w:cs="Times New Roman"/>
        </w:rPr>
      </w:pPr>
      <w:r>
        <w:rPr>
          <w:rFonts w:ascii="Times New Roman" w:eastAsia="Times New Roman" w:hAnsi="Times New Roman" w:cs="Times New Roman"/>
        </w:rPr>
        <w:tab/>
        <w:t xml:space="preserve">UDP takes the 1s complement of the sum in order to utilize error detection. It does this by adding the three original 8-bit bytes with the checksum and checking whether the final sum has a 0 bit. If it does have a 0 bit, then a 1 bit error has been detected. </w:t>
      </w:r>
      <w:bookmarkStart w:id="0" w:name="_GoBack"/>
      <w:bookmarkEnd w:id="0"/>
    </w:p>
    <w:p w14:paraId="1284CE2A" w14:textId="77777777" w:rsidR="009E5AF1" w:rsidRPr="00FF34EC" w:rsidRDefault="009E5AF1"/>
    <w:sectPr w:rsidR="009E5AF1" w:rsidRPr="00FF34EC" w:rsidSect="00E93C4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B1AF19" w14:textId="77777777" w:rsidR="00732D64" w:rsidRDefault="00732D64" w:rsidP="00F820A7">
      <w:r>
        <w:separator/>
      </w:r>
    </w:p>
  </w:endnote>
  <w:endnote w:type="continuationSeparator" w:id="0">
    <w:p w14:paraId="5A51B058" w14:textId="77777777" w:rsidR="00732D64" w:rsidRDefault="00732D64" w:rsidP="00F82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962523" w14:textId="77777777" w:rsidR="00732D64" w:rsidRDefault="00732D64" w:rsidP="00F820A7">
      <w:r>
        <w:separator/>
      </w:r>
    </w:p>
  </w:footnote>
  <w:footnote w:type="continuationSeparator" w:id="0">
    <w:p w14:paraId="732324AA" w14:textId="77777777" w:rsidR="00732D64" w:rsidRDefault="00732D64" w:rsidP="00F820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7A8F7" w14:textId="77777777" w:rsidR="00F820A7" w:rsidRDefault="00F820A7">
    <w:pPr>
      <w:pStyle w:val="Header"/>
    </w:pPr>
    <w:r>
      <w:t>Jonathan Woong</w:t>
    </w:r>
  </w:p>
  <w:p w14:paraId="44B9D8E8" w14:textId="77777777" w:rsidR="00F820A7" w:rsidRDefault="00F820A7">
    <w:pPr>
      <w:pStyle w:val="Header"/>
    </w:pPr>
    <w:r>
      <w:t>804205763</w:t>
    </w:r>
  </w:p>
  <w:p w14:paraId="28C31992" w14:textId="77777777" w:rsidR="00F820A7" w:rsidRDefault="00F820A7">
    <w:pPr>
      <w:pStyle w:val="Header"/>
    </w:pPr>
    <w:r>
      <w:t>CS 118 – DIS 1A</w:t>
    </w:r>
  </w:p>
  <w:p w14:paraId="5FB8AEFC" w14:textId="77777777" w:rsidR="00F820A7" w:rsidRDefault="00F820A7">
    <w:pPr>
      <w:pStyle w:val="Header"/>
    </w:pPr>
  </w:p>
  <w:p w14:paraId="4B1DD52F" w14:textId="77777777" w:rsidR="00F820A7" w:rsidRDefault="00F820A7" w:rsidP="00F820A7">
    <w:pPr>
      <w:pStyle w:val="Header"/>
      <w:jc w:val="center"/>
    </w:pPr>
    <w:r>
      <w:t>Homework 3</w:t>
    </w:r>
  </w:p>
  <w:p w14:paraId="52884B88" w14:textId="77777777" w:rsidR="00F820A7" w:rsidRDefault="00F820A7" w:rsidP="00F820A7">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0A7"/>
    <w:rsid w:val="001E695B"/>
    <w:rsid w:val="002403AE"/>
    <w:rsid w:val="00732D64"/>
    <w:rsid w:val="00805FD7"/>
    <w:rsid w:val="009E5AF1"/>
    <w:rsid w:val="009F2C4B"/>
    <w:rsid w:val="00A36BF9"/>
    <w:rsid w:val="00C54247"/>
    <w:rsid w:val="00DF02F8"/>
    <w:rsid w:val="00E93C4C"/>
    <w:rsid w:val="00E954D0"/>
    <w:rsid w:val="00F820A7"/>
    <w:rsid w:val="00FE7075"/>
    <w:rsid w:val="00FF3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15A1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heme="minorHAnsi" w:hAnsi="Times" w:cstheme="minorBidi"/>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20A7"/>
    <w:pPr>
      <w:tabs>
        <w:tab w:val="center" w:pos="4680"/>
        <w:tab w:val="right" w:pos="9360"/>
      </w:tabs>
    </w:pPr>
  </w:style>
  <w:style w:type="character" w:customStyle="1" w:styleId="HeaderChar">
    <w:name w:val="Header Char"/>
    <w:basedOn w:val="DefaultParagraphFont"/>
    <w:link w:val="Header"/>
    <w:uiPriority w:val="99"/>
    <w:rsid w:val="00F820A7"/>
  </w:style>
  <w:style w:type="paragraph" w:styleId="Footer">
    <w:name w:val="footer"/>
    <w:basedOn w:val="Normal"/>
    <w:link w:val="FooterChar"/>
    <w:uiPriority w:val="99"/>
    <w:unhideWhenUsed/>
    <w:rsid w:val="00F820A7"/>
    <w:pPr>
      <w:tabs>
        <w:tab w:val="center" w:pos="4680"/>
        <w:tab w:val="right" w:pos="9360"/>
      </w:tabs>
    </w:pPr>
  </w:style>
  <w:style w:type="character" w:customStyle="1" w:styleId="FooterChar">
    <w:name w:val="Footer Char"/>
    <w:basedOn w:val="DefaultParagraphFont"/>
    <w:link w:val="Footer"/>
    <w:uiPriority w:val="99"/>
    <w:rsid w:val="00F820A7"/>
  </w:style>
  <w:style w:type="character" w:styleId="PlaceholderText">
    <w:name w:val="Placeholder Text"/>
    <w:basedOn w:val="DefaultParagraphFont"/>
    <w:uiPriority w:val="99"/>
    <w:semiHidden/>
    <w:rsid w:val="00E954D0"/>
    <w:rPr>
      <w:color w:val="808080"/>
    </w:rPr>
  </w:style>
  <w:style w:type="table" w:styleId="TableGrid">
    <w:name w:val="Table Grid"/>
    <w:basedOn w:val="TableNormal"/>
    <w:uiPriority w:val="39"/>
    <w:rsid w:val="00DF02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82401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625</Words>
  <Characters>3569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2016-04-19T19:30:00Z</dcterms:created>
  <dcterms:modified xsi:type="dcterms:W3CDTF">2016-04-19T20:37:00Z</dcterms:modified>
</cp:coreProperties>
</file>