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204" w:type="dxa"/>
        <w:tblInd w:w="-1139" w:type="dxa"/>
        <w:tblLook w:val="04A0" w:firstRow="1" w:lastRow="0" w:firstColumn="1" w:lastColumn="0" w:noHBand="0" w:noVBand="1"/>
      </w:tblPr>
      <w:tblGrid>
        <w:gridCol w:w="5954"/>
        <w:gridCol w:w="5250"/>
      </w:tblGrid>
      <w:tr w:rsidR="003B4276" w14:paraId="2F5CCD60" w14:textId="77777777" w:rsidTr="00CC7170">
        <w:tc>
          <w:tcPr>
            <w:tcW w:w="11204" w:type="dxa"/>
            <w:gridSpan w:val="2"/>
            <w:vAlign w:val="center"/>
          </w:tcPr>
          <w:p w14:paraId="2A44E047" w14:textId="02F5F4E0" w:rsidR="003B4276" w:rsidRPr="003B4276" w:rsidRDefault="003B4276" w:rsidP="003B4276">
            <w:pPr>
              <w:jc w:val="center"/>
              <w:rPr>
                <w:sz w:val="40"/>
                <w:szCs w:val="40"/>
                <w:lang w:val="en-US"/>
              </w:rPr>
            </w:pPr>
            <w:proofErr w:type="spellStart"/>
            <w:r w:rsidRPr="003B4276">
              <w:rPr>
                <w:sz w:val="40"/>
                <w:szCs w:val="40"/>
                <w:lang w:val="en-US"/>
              </w:rPr>
              <w:t>Globston</w:t>
            </w:r>
            <w:proofErr w:type="spellEnd"/>
          </w:p>
        </w:tc>
      </w:tr>
      <w:tr w:rsidR="00FA7417" w14:paraId="48FA23C3" w14:textId="77777777" w:rsidTr="002E57C8">
        <w:tc>
          <w:tcPr>
            <w:tcW w:w="5954" w:type="dxa"/>
          </w:tcPr>
          <w:p w14:paraId="651B1330" w14:textId="781E0661" w:rsidR="00FA7417" w:rsidRDefault="00FA741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program{</w:t>
            </w:r>
            <w:proofErr w:type="gramEnd"/>
          </w:p>
          <w:p w14:paraId="32E7B1AC" w14:textId="31EDFD10" w:rsidR="00F2014C" w:rsidRDefault="00F2014C">
            <w:pPr>
              <w:rPr>
                <w:lang w:val="en-US"/>
              </w:rPr>
            </w:pPr>
            <w:r>
              <w:rPr>
                <w:lang w:val="en-US"/>
              </w:rPr>
              <w:tab/>
              <w:t>……</w:t>
            </w:r>
          </w:p>
          <w:p w14:paraId="163F9D97" w14:textId="5ABC09BA" w:rsidR="00FA7417" w:rsidRDefault="00FA7417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50" w:type="dxa"/>
          </w:tcPr>
          <w:p w14:paraId="279C6279" w14:textId="77777777" w:rsidR="00FA7417" w:rsidRDefault="00FA7417">
            <w:pPr>
              <w:rPr>
                <w:lang w:val="en-US"/>
              </w:rPr>
            </w:pPr>
          </w:p>
          <w:p w14:paraId="218D68CC" w14:textId="7645549B" w:rsidR="00F2014C" w:rsidRDefault="00F201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cuerpo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del  </w:t>
            </w:r>
            <w:proofErr w:type="spellStart"/>
            <w:r>
              <w:rPr>
                <w:lang w:val="en-US"/>
              </w:rPr>
              <w:t>programa</w:t>
            </w:r>
            <w:proofErr w:type="spellEnd"/>
            <w:proofErr w:type="gramEnd"/>
          </w:p>
        </w:tc>
      </w:tr>
      <w:tr w:rsidR="00FA7417" w:rsidRPr="00F2014C" w14:paraId="288B6B8D" w14:textId="77777777" w:rsidTr="002E57C8">
        <w:tc>
          <w:tcPr>
            <w:tcW w:w="5954" w:type="dxa"/>
          </w:tcPr>
          <w:p w14:paraId="141534FB" w14:textId="77777777" w:rsidR="00FA7417" w:rsidRPr="00A12FDD" w:rsidRDefault="00F2014C">
            <w:r w:rsidRPr="00A12FDD">
              <w:t xml:space="preserve"> </w:t>
            </w:r>
            <w:proofErr w:type="gramStart"/>
            <w:r w:rsidRPr="00A12FDD">
              <w:t>Mover(</w:t>
            </w:r>
            <w:proofErr w:type="gramEnd"/>
            <w:r w:rsidRPr="00A12FDD">
              <w:t>Norte)</w:t>
            </w:r>
          </w:p>
          <w:p w14:paraId="048364C2" w14:textId="318EC5EA" w:rsidR="00F2014C" w:rsidRPr="00F2014C" w:rsidRDefault="00F2014C">
            <w:proofErr w:type="gramStart"/>
            <w:r w:rsidRPr="00F2014C">
              <w:t>Mover(</w:t>
            </w:r>
            <w:proofErr w:type="gramEnd"/>
            <w:r w:rsidRPr="00F2014C">
              <w:t>Este)</w:t>
            </w:r>
          </w:p>
          <w:p w14:paraId="465F9755" w14:textId="75C9E318" w:rsidR="00F2014C" w:rsidRPr="00F2014C" w:rsidRDefault="00F2014C">
            <w:proofErr w:type="gramStart"/>
            <w:r w:rsidRPr="00F2014C">
              <w:t>Mover(</w:t>
            </w:r>
            <w:proofErr w:type="gramEnd"/>
            <w:r w:rsidRPr="00F2014C">
              <w:t>Sur)</w:t>
            </w:r>
          </w:p>
          <w:p w14:paraId="3F3ADEE2" w14:textId="33917C77" w:rsidR="00F2014C" w:rsidRPr="00F2014C" w:rsidRDefault="00F2014C">
            <w:proofErr w:type="gramStart"/>
            <w:r w:rsidRPr="00F2014C">
              <w:t>Mover(</w:t>
            </w:r>
            <w:proofErr w:type="gramEnd"/>
            <w:r w:rsidRPr="00F2014C">
              <w:t>Oeste)</w:t>
            </w:r>
          </w:p>
        </w:tc>
        <w:tc>
          <w:tcPr>
            <w:tcW w:w="5250" w:type="dxa"/>
          </w:tcPr>
          <w:p w14:paraId="03D4147D" w14:textId="77777777" w:rsidR="00FA7417" w:rsidRDefault="00F2014C">
            <w:r>
              <w:t>mueve el cabezal en la dirección respectivamente.</w:t>
            </w:r>
          </w:p>
          <w:p w14:paraId="50856548" w14:textId="496F0D00" w:rsidR="00DD7157" w:rsidRPr="00F2014C" w:rsidRDefault="00DD7157">
            <w:r>
              <w:t>Nota: Cuidado con el borde del tablero</w:t>
            </w:r>
          </w:p>
        </w:tc>
      </w:tr>
      <w:tr w:rsidR="00FA7417" w:rsidRPr="00F2014C" w14:paraId="5E34699D" w14:textId="77777777" w:rsidTr="002E57C8">
        <w:tc>
          <w:tcPr>
            <w:tcW w:w="5954" w:type="dxa"/>
          </w:tcPr>
          <w:p w14:paraId="167B279B" w14:textId="77777777" w:rsidR="00FA7417" w:rsidRDefault="00F2014C">
            <w:proofErr w:type="gramStart"/>
            <w:r>
              <w:t>Poner(</w:t>
            </w:r>
            <w:proofErr w:type="gramEnd"/>
            <w:r>
              <w:t>Rojo)</w:t>
            </w:r>
          </w:p>
          <w:p w14:paraId="3D3E5E53" w14:textId="6968AB25" w:rsidR="00F2014C" w:rsidRDefault="00F2014C">
            <w:proofErr w:type="gramStart"/>
            <w:r>
              <w:t>Poner(</w:t>
            </w:r>
            <w:proofErr w:type="gramEnd"/>
            <w:r>
              <w:t>Azul)</w:t>
            </w:r>
          </w:p>
          <w:p w14:paraId="17868F46" w14:textId="00C27659" w:rsidR="00F2014C" w:rsidRDefault="00F2014C">
            <w:proofErr w:type="gramStart"/>
            <w:r>
              <w:t>Poner(</w:t>
            </w:r>
            <w:proofErr w:type="gramEnd"/>
            <w:r>
              <w:t>Negro)</w:t>
            </w:r>
          </w:p>
          <w:p w14:paraId="07A9C563" w14:textId="0F817D1E" w:rsidR="00F2014C" w:rsidRPr="00F2014C" w:rsidRDefault="00F2014C">
            <w:proofErr w:type="gramStart"/>
            <w:r>
              <w:t>Poner(</w:t>
            </w:r>
            <w:proofErr w:type="gramEnd"/>
            <w:r>
              <w:t>Verde)</w:t>
            </w:r>
          </w:p>
        </w:tc>
        <w:tc>
          <w:tcPr>
            <w:tcW w:w="5250" w:type="dxa"/>
          </w:tcPr>
          <w:p w14:paraId="17060D2E" w14:textId="5A4729B5" w:rsidR="00FA7417" w:rsidRPr="00F2014C" w:rsidRDefault="00F2014C">
            <w:r>
              <w:t xml:space="preserve">pone una bolita del color del </w:t>
            </w:r>
            <w:proofErr w:type="spellStart"/>
            <w:r>
              <w:t>paramentro</w:t>
            </w:r>
            <w:proofErr w:type="spellEnd"/>
            <w:r>
              <w:t xml:space="preserve"> en el lugar que se encuentra el cabezal.</w:t>
            </w:r>
          </w:p>
        </w:tc>
      </w:tr>
      <w:tr w:rsidR="00DD7157" w:rsidRPr="00F2014C" w14:paraId="6A5E73A3" w14:textId="77777777" w:rsidTr="002E57C8">
        <w:tc>
          <w:tcPr>
            <w:tcW w:w="5954" w:type="dxa"/>
          </w:tcPr>
          <w:p w14:paraId="44156790" w14:textId="77777777" w:rsidR="00DD7157" w:rsidRDefault="00DD7157" w:rsidP="00DD7157">
            <w:proofErr w:type="gramStart"/>
            <w:r>
              <w:t>Sacar(</w:t>
            </w:r>
            <w:proofErr w:type="gramEnd"/>
            <w:r>
              <w:t>Rojo)</w:t>
            </w:r>
          </w:p>
          <w:p w14:paraId="0117A57B" w14:textId="57569B34" w:rsidR="00DD7157" w:rsidRDefault="00DD7157" w:rsidP="00DD7157">
            <w:proofErr w:type="gramStart"/>
            <w:r>
              <w:t>Sacar(</w:t>
            </w:r>
            <w:proofErr w:type="gramEnd"/>
            <w:r>
              <w:t>Azul)</w:t>
            </w:r>
          </w:p>
          <w:p w14:paraId="72409970" w14:textId="4D6E1745" w:rsidR="00DD7157" w:rsidRDefault="00DD7157" w:rsidP="00DD7157">
            <w:proofErr w:type="gramStart"/>
            <w:r>
              <w:t>Sacar(</w:t>
            </w:r>
            <w:proofErr w:type="gramEnd"/>
            <w:r>
              <w:t>Negro)</w:t>
            </w:r>
          </w:p>
          <w:p w14:paraId="1BC485F4" w14:textId="56531832" w:rsidR="00DD7157" w:rsidRPr="00F2014C" w:rsidRDefault="00DD7157" w:rsidP="00DD7157">
            <w:proofErr w:type="gramStart"/>
            <w:r>
              <w:t>Sacar(</w:t>
            </w:r>
            <w:proofErr w:type="gramEnd"/>
            <w:r>
              <w:t>Verde)</w:t>
            </w:r>
          </w:p>
        </w:tc>
        <w:tc>
          <w:tcPr>
            <w:tcW w:w="5250" w:type="dxa"/>
          </w:tcPr>
          <w:p w14:paraId="6FD24423" w14:textId="77777777" w:rsidR="00DD7157" w:rsidRDefault="00DD7157" w:rsidP="00DD7157">
            <w:r>
              <w:t xml:space="preserve">Saca una bolita del color del </w:t>
            </w:r>
            <w:proofErr w:type="spellStart"/>
            <w:r>
              <w:t>paramentro</w:t>
            </w:r>
            <w:proofErr w:type="spellEnd"/>
            <w:r>
              <w:t xml:space="preserve"> en el lugar que se encuentra el cabezal.</w:t>
            </w:r>
          </w:p>
          <w:p w14:paraId="5D5393EB" w14:textId="07EDF305" w:rsidR="00DD7157" w:rsidRPr="00F2014C" w:rsidRDefault="00DD7157" w:rsidP="00DD7157">
            <w:r>
              <w:t>Nota: no se puede sacar bolitas que no existen.</w:t>
            </w:r>
          </w:p>
        </w:tc>
      </w:tr>
      <w:tr w:rsidR="00E479D9" w:rsidRPr="00F2014C" w14:paraId="09E907C2" w14:textId="77777777" w:rsidTr="002E57C8">
        <w:tc>
          <w:tcPr>
            <w:tcW w:w="5954" w:type="dxa"/>
          </w:tcPr>
          <w:p w14:paraId="2CDFA618" w14:textId="77777777" w:rsidR="00E479D9" w:rsidRDefault="00E479D9" w:rsidP="00DD7157">
            <w:proofErr w:type="spellStart"/>
            <w:proofErr w:type="gramStart"/>
            <w:r>
              <w:t>nroBolitas</w:t>
            </w:r>
            <w:proofErr w:type="spellEnd"/>
            <w:r>
              <w:t>(</w:t>
            </w:r>
            <w:proofErr w:type="gramEnd"/>
            <w:r w:rsidR="00573C54">
              <w:t>Azul</w:t>
            </w:r>
            <w:r>
              <w:t>)</w:t>
            </w:r>
          </w:p>
          <w:p w14:paraId="486BF2E3" w14:textId="6407B5A9" w:rsidR="00573C54" w:rsidRDefault="00573C54" w:rsidP="00DD7157">
            <w:r>
              <w:t>….</w:t>
            </w:r>
          </w:p>
        </w:tc>
        <w:tc>
          <w:tcPr>
            <w:tcW w:w="5250" w:type="dxa"/>
          </w:tcPr>
          <w:p w14:paraId="7051B711" w14:textId="3539BD41" w:rsidR="00E479D9" w:rsidRDefault="00573C54" w:rsidP="00DD7157">
            <w:r>
              <w:t>devuelve la cantidad de bolitas del color indicado hay en el lugar que se encuentra el cabezal</w:t>
            </w:r>
          </w:p>
        </w:tc>
      </w:tr>
      <w:tr w:rsidR="00EF553B" w:rsidRPr="00F2014C" w14:paraId="4557708A" w14:textId="77777777" w:rsidTr="002E57C8">
        <w:tc>
          <w:tcPr>
            <w:tcW w:w="5954" w:type="dxa"/>
          </w:tcPr>
          <w:p w14:paraId="48859C9D" w14:textId="77777777" w:rsidR="00EF553B" w:rsidRDefault="00EF553B" w:rsidP="00DD7157">
            <w:proofErr w:type="spellStart"/>
            <w:proofErr w:type="gramStart"/>
            <w:r>
              <w:t>hayBolita</w:t>
            </w:r>
            <w:r w:rsidR="000444F3">
              <w:t>s</w:t>
            </w:r>
            <w:proofErr w:type="spellEnd"/>
            <w:r w:rsidR="000444F3">
              <w:t>(</w:t>
            </w:r>
            <w:proofErr w:type="gramEnd"/>
            <w:r w:rsidR="000444F3">
              <w:t>Rojo)</w:t>
            </w:r>
          </w:p>
          <w:p w14:paraId="671EBF0B" w14:textId="1F91CC49" w:rsidR="000444F3" w:rsidRDefault="000444F3" w:rsidP="00DD7157">
            <w:r>
              <w:t>…..</w:t>
            </w:r>
          </w:p>
        </w:tc>
        <w:tc>
          <w:tcPr>
            <w:tcW w:w="5250" w:type="dxa"/>
          </w:tcPr>
          <w:p w14:paraId="2193FCD6" w14:textId="16BA32F8" w:rsidR="00EF553B" w:rsidRDefault="000444F3" w:rsidP="00DD7157">
            <w:r>
              <w:t>true o false</w:t>
            </w:r>
          </w:p>
        </w:tc>
      </w:tr>
      <w:tr w:rsidR="006746F2" w:rsidRPr="00F2014C" w14:paraId="1C96A8BF" w14:textId="77777777" w:rsidTr="002E57C8">
        <w:tc>
          <w:tcPr>
            <w:tcW w:w="5954" w:type="dxa"/>
          </w:tcPr>
          <w:p w14:paraId="1FC80C9F" w14:textId="77777777" w:rsidR="006746F2" w:rsidRDefault="006746F2" w:rsidP="00DD7157">
            <w:proofErr w:type="spellStart"/>
            <w:proofErr w:type="gramStart"/>
            <w:r>
              <w:t>IrAlBorde</w:t>
            </w:r>
            <w:proofErr w:type="spellEnd"/>
            <w:r>
              <w:t>(</w:t>
            </w:r>
            <w:proofErr w:type="gramEnd"/>
            <w:r>
              <w:t>Norte)</w:t>
            </w:r>
          </w:p>
          <w:p w14:paraId="4033D056" w14:textId="4F147C74" w:rsidR="006746F2" w:rsidRDefault="006746F2" w:rsidP="00DD7157">
            <w:r>
              <w:t>….</w:t>
            </w:r>
          </w:p>
        </w:tc>
        <w:tc>
          <w:tcPr>
            <w:tcW w:w="5250" w:type="dxa"/>
          </w:tcPr>
          <w:p w14:paraId="1ECC3EEC" w14:textId="3112CC69" w:rsidR="006746F2" w:rsidRDefault="006746F2" w:rsidP="00DD7157">
            <w:r>
              <w:t xml:space="preserve">Si no </w:t>
            </w:r>
            <w:proofErr w:type="spellStart"/>
            <w:r>
              <w:t>concemos</w:t>
            </w:r>
            <w:proofErr w:type="spellEnd"/>
            <w:r>
              <w:t xml:space="preserve"> la ubicación del cabezal entonces </w:t>
            </w:r>
            <w:proofErr w:type="spellStart"/>
            <w:r>
              <w:t>usarmos</w:t>
            </w:r>
            <w:proofErr w:type="spellEnd"/>
            <w:r>
              <w:t xml:space="preserve"> para </w:t>
            </w:r>
            <w:proofErr w:type="spellStart"/>
            <w:r>
              <w:t>hubicar</w:t>
            </w:r>
            <w:proofErr w:type="spellEnd"/>
            <w:r>
              <w:t xml:space="preserve"> en el borde.</w:t>
            </w:r>
          </w:p>
        </w:tc>
      </w:tr>
      <w:tr w:rsidR="00882D9D" w:rsidRPr="00F2014C" w14:paraId="249E2AD6" w14:textId="77777777" w:rsidTr="002E57C8">
        <w:tc>
          <w:tcPr>
            <w:tcW w:w="5954" w:type="dxa"/>
          </w:tcPr>
          <w:p w14:paraId="1EB619A1" w14:textId="77777777" w:rsidR="00882D9D" w:rsidRDefault="00882D9D" w:rsidP="00DD7157">
            <w:proofErr w:type="spellStart"/>
            <w:proofErr w:type="gramStart"/>
            <w:r>
              <w:t>puedeMover</w:t>
            </w:r>
            <w:proofErr w:type="spellEnd"/>
            <w:r>
              <w:t>(</w:t>
            </w:r>
            <w:proofErr w:type="gramEnd"/>
            <w:r>
              <w:t>Norte)</w:t>
            </w:r>
          </w:p>
          <w:p w14:paraId="51A01CCD" w14:textId="0661F366" w:rsidR="00882D9D" w:rsidRDefault="00882D9D" w:rsidP="00DD7157">
            <w:r>
              <w:t>….</w:t>
            </w:r>
          </w:p>
        </w:tc>
        <w:tc>
          <w:tcPr>
            <w:tcW w:w="5250" w:type="dxa"/>
          </w:tcPr>
          <w:p w14:paraId="067DD698" w14:textId="7D0F9D66" w:rsidR="00882D9D" w:rsidRDefault="00882D9D" w:rsidP="00DD7157">
            <w:r>
              <w:t xml:space="preserve">True o false </w:t>
            </w:r>
            <w:proofErr w:type="gramStart"/>
            <w:r>
              <w:t>si  se</w:t>
            </w:r>
            <w:proofErr w:type="gramEnd"/>
            <w:r>
              <w:t xml:space="preserve"> pude mover  a la dirección </w:t>
            </w:r>
            <w:proofErr w:type="spellStart"/>
            <w:r>
              <w:t>indcada</w:t>
            </w:r>
            <w:proofErr w:type="spellEnd"/>
            <w:r>
              <w:t xml:space="preserve">. </w:t>
            </w:r>
          </w:p>
        </w:tc>
      </w:tr>
      <w:tr w:rsidR="00DD7157" w:rsidRPr="00F2014C" w14:paraId="0B42A84A" w14:textId="77777777" w:rsidTr="002E57C8">
        <w:tc>
          <w:tcPr>
            <w:tcW w:w="5954" w:type="dxa"/>
          </w:tcPr>
          <w:p w14:paraId="32018374" w14:textId="77777777" w:rsidR="00227E4F" w:rsidRDefault="00227E4F" w:rsidP="00DD7157"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NombreDelProcedure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CCE9BC7" w14:textId="2B74B276" w:rsidR="00227E4F" w:rsidRDefault="00227E4F" w:rsidP="00DD7157">
            <w:r>
              <w:tab/>
              <w:t>….</w:t>
            </w:r>
          </w:p>
          <w:p w14:paraId="04F5DBC2" w14:textId="77777777" w:rsidR="00DD7157" w:rsidRDefault="00227E4F" w:rsidP="00DD7157">
            <w:r>
              <w:t>}</w:t>
            </w:r>
          </w:p>
          <w:p w14:paraId="37C9F6A9" w14:textId="13E978F2" w:rsidR="00227E4F" w:rsidRDefault="00227E4F" w:rsidP="00DD7157">
            <w:proofErr w:type="spellStart"/>
            <w:proofErr w:type="gramStart"/>
            <w:r>
              <w:t>program</w:t>
            </w:r>
            <w:proofErr w:type="spellEnd"/>
            <w:r>
              <w:t>{</w:t>
            </w:r>
            <w:proofErr w:type="gramEnd"/>
          </w:p>
          <w:p w14:paraId="7ED1A9D6" w14:textId="2A616720" w:rsidR="00227E4F" w:rsidRDefault="00227E4F" w:rsidP="00DD7157">
            <w:proofErr w:type="spellStart"/>
            <w:proofErr w:type="gramStart"/>
            <w:r>
              <w:t>NombreDelProcedure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87292E" w14:textId="5A08852A" w:rsidR="00227E4F" w:rsidRPr="00F2014C" w:rsidRDefault="00227E4F" w:rsidP="00DD7157">
            <w:r>
              <w:t>}</w:t>
            </w:r>
          </w:p>
        </w:tc>
        <w:tc>
          <w:tcPr>
            <w:tcW w:w="5250" w:type="dxa"/>
          </w:tcPr>
          <w:p w14:paraId="3FE82C80" w14:textId="6D5D2CE9" w:rsidR="00DD7157" w:rsidRDefault="00227E4F" w:rsidP="00DD7157">
            <w:r>
              <w:t xml:space="preserve">se declara un proceso. (una función </w:t>
            </w:r>
            <w:proofErr w:type="spellStart"/>
            <w:proofErr w:type="gramStart"/>
            <w:r>
              <w:t>viod</w:t>
            </w:r>
            <w:proofErr w:type="spellEnd"/>
            <w:r>
              <w:t>)</w:t>
            </w:r>
            <w:r w:rsidR="007020B2">
              <w:t>(</w:t>
            </w:r>
            <w:proofErr w:type="gramEnd"/>
            <w:r w:rsidR="007020B2">
              <w:t xml:space="preserve">puede recibir </w:t>
            </w:r>
            <w:proofErr w:type="spellStart"/>
            <w:r w:rsidR="007020B2">
              <w:t>parametros</w:t>
            </w:r>
            <w:proofErr w:type="spellEnd"/>
            <w:r w:rsidR="007020B2">
              <w:t>)</w:t>
            </w:r>
          </w:p>
          <w:p w14:paraId="226B1B7E" w14:textId="106BFD24" w:rsidR="00227E4F" w:rsidRDefault="00227E4F" w:rsidP="00DD7157">
            <w:r>
              <w:t>Cuerpo del proceso</w:t>
            </w:r>
          </w:p>
          <w:p w14:paraId="66E23852" w14:textId="77777777" w:rsidR="00227E4F" w:rsidRDefault="00227E4F" w:rsidP="00DD7157"/>
          <w:p w14:paraId="44CFF13C" w14:textId="77777777" w:rsidR="00227E4F" w:rsidRDefault="00227E4F" w:rsidP="00DD7157"/>
          <w:p w14:paraId="104391F2" w14:textId="7F88BB98" w:rsidR="00227E4F" w:rsidRPr="00F2014C" w:rsidRDefault="00227E4F" w:rsidP="00DD7157">
            <w:r>
              <w:t xml:space="preserve">invocamos el </w:t>
            </w:r>
            <w:proofErr w:type="spellStart"/>
            <w:r>
              <w:t>procedure</w:t>
            </w:r>
            <w:proofErr w:type="spellEnd"/>
            <w:r>
              <w:t xml:space="preserve"> </w:t>
            </w:r>
          </w:p>
        </w:tc>
      </w:tr>
      <w:tr w:rsidR="00DD7157" w:rsidRPr="00F2014C" w14:paraId="78D4DC18" w14:textId="77777777" w:rsidTr="002E57C8">
        <w:tc>
          <w:tcPr>
            <w:tcW w:w="5954" w:type="dxa"/>
          </w:tcPr>
          <w:p w14:paraId="559939C6" w14:textId="690696C1" w:rsidR="00DD7157" w:rsidRDefault="00A12FDD" w:rsidP="00DD7157">
            <w:proofErr w:type="spellStart"/>
            <w:proofErr w:type="gramStart"/>
            <w:r>
              <w:t>repeat</w:t>
            </w:r>
            <w:proofErr w:type="spellEnd"/>
            <w:r>
              <w:t>(</w:t>
            </w:r>
            <w:proofErr w:type="gramEnd"/>
            <w:r>
              <w:t>10){</w:t>
            </w:r>
          </w:p>
          <w:p w14:paraId="3CD2490C" w14:textId="3857BB02" w:rsidR="00A12FDD" w:rsidRDefault="00A12FDD" w:rsidP="00DD7157">
            <w:r>
              <w:tab/>
              <w:t>…</w:t>
            </w:r>
          </w:p>
          <w:p w14:paraId="173EDB47" w14:textId="24736946" w:rsidR="00A12FDD" w:rsidRPr="00F2014C" w:rsidRDefault="00A12FDD" w:rsidP="00DD7157">
            <w:r>
              <w:t>}</w:t>
            </w:r>
          </w:p>
        </w:tc>
        <w:tc>
          <w:tcPr>
            <w:tcW w:w="5250" w:type="dxa"/>
          </w:tcPr>
          <w:p w14:paraId="278404C9" w14:textId="77777777" w:rsidR="00DD7157" w:rsidRDefault="00A12FDD" w:rsidP="00DD7157">
            <w:r>
              <w:t>función repetir (10 veces)</w:t>
            </w:r>
          </w:p>
          <w:p w14:paraId="616EF5B4" w14:textId="49067435" w:rsidR="00A12FDD" w:rsidRPr="00F2014C" w:rsidRDefault="00A12FDD" w:rsidP="00DD7157">
            <w:r>
              <w:t xml:space="preserve">cuerpo el </w:t>
            </w:r>
            <w:proofErr w:type="spellStart"/>
            <w:r>
              <w:t>cliclo</w:t>
            </w:r>
            <w:proofErr w:type="spellEnd"/>
          </w:p>
        </w:tc>
      </w:tr>
      <w:tr w:rsidR="00DD7157" w:rsidRPr="00F2014C" w14:paraId="03143DEB" w14:textId="77777777" w:rsidTr="002E57C8">
        <w:tc>
          <w:tcPr>
            <w:tcW w:w="5954" w:type="dxa"/>
          </w:tcPr>
          <w:p w14:paraId="380392D7" w14:textId="6BE8D541" w:rsidR="00DD7157" w:rsidRDefault="00573C54" w:rsidP="00DD7157"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condicion</w:t>
            </w:r>
            <w:proofErr w:type="spellEnd"/>
            <w:proofErr w:type="gramStart"/>
            <w:r>
              <w:t>){</w:t>
            </w:r>
            <w:proofErr w:type="gramEnd"/>
          </w:p>
          <w:p w14:paraId="5E4A063D" w14:textId="260664EE" w:rsidR="00573C54" w:rsidRDefault="00573C54" w:rsidP="00DD7157">
            <w:r>
              <w:tab/>
              <w:t>….</w:t>
            </w:r>
          </w:p>
          <w:p w14:paraId="190C7F87" w14:textId="7C251041" w:rsidR="00573C54" w:rsidRPr="00F2014C" w:rsidRDefault="00573C54" w:rsidP="00DD7157">
            <w:r>
              <w:t>}</w:t>
            </w:r>
          </w:p>
        </w:tc>
        <w:tc>
          <w:tcPr>
            <w:tcW w:w="5250" w:type="dxa"/>
          </w:tcPr>
          <w:p w14:paraId="0F852CCC" w14:textId="11978F4D" w:rsidR="00DD7157" w:rsidRPr="00F2014C" w:rsidRDefault="00573C54" w:rsidP="00DD7157">
            <w:proofErr w:type="gramStart"/>
            <w:r>
              <w:t>&gt;,&lt;</w:t>
            </w:r>
            <w:proofErr w:type="gramEnd"/>
            <w:r>
              <w:t>,=</w:t>
            </w:r>
            <w:r w:rsidR="00013230">
              <w:t xml:space="preserve">, </w:t>
            </w:r>
            <w:proofErr w:type="spellStart"/>
            <w:r w:rsidR="00013230">
              <w:t>not</w:t>
            </w:r>
            <w:proofErr w:type="spellEnd"/>
            <w:r w:rsidR="00013230">
              <w:t>, ||, &amp;&amp;</w:t>
            </w:r>
          </w:p>
        </w:tc>
      </w:tr>
      <w:tr w:rsidR="00DD7157" w:rsidRPr="00F2014C" w14:paraId="2DD67099" w14:textId="77777777" w:rsidTr="002E57C8">
        <w:tc>
          <w:tcPr>
            <w:tcW w:w="5954" w:type="dxa"/>
          </w:tcPr>
          <w:p w14:paraId="0DA0D3A5" w14:textId="77777777" w:rsidR="00DD7157" w:rsidRDefault="00573C54" w:rsidP="00DD7157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nombreDeLaFuncion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1347828" w14:textId="6A8C2E63" w:rsidR="00573C54" w:rsidRDefault="00573C54" w:rsidP="00DD7157">
            <w:r>
              <w:tab/>
              <w:t>…..</w:t>
            </w:r>
          </w:p>
          <w:p w14:paraId="1EDC7BD6" w14:textId="40D5CA70" w:rsidR="00573C54" w:rsidRDefault="00573C54" w:rsidP="00DD7157"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x</w:t>
            </w:r>
          </w:p>
          <w:p w14:paraId="3A980F80" w14:textId="5FDF3656" w:rsidR="00573C54" w:rsidRPr="00F2014C" w:rsidRDefault="00573C54" w:rsidP="00DD7157">
            <w:r>
              <w:t>}</w:t>
            </w:r>
          </w:p>
        </w:tc>
        <w:tc>
          <w:tcPr>
            <w:tcW w:w="5250" w:type="dxa"/>
          </w:tcPr>
          <w:p w14:paraId="5D8E38B4" w14:textId="77777777" w:rsidR="00DD7157" w:rsidRDefault="00573C54" w:rsidP="00DD7157">
            <w:proofErr w:type="spellStart"/>
            <w:r>
              <w:t>funcion</w:t>
            </w:r>
            <w:proofErr w:type="spellEnd"/>
            <w:r>
              <w:t xml:space="preserve"> con </w:t>
            </w:r>
            <w:proofErr w:type="spellStart"/>
            <w:r>
              <w:t>return</w:t>
            </w:r>
            <w:proofErr w:type="spellEnd"/>
          </w:p>
          <w:p w14:paraId="4F32DD4D" w14:textId="30767D60" w:rsidR="00573C54" w:rsidRDefault="00573C54" w:rsidP="00DD7157">
            <w:r>
              <w:t xml:space="preserve">cuerpo de la </w:t>
            </w:r>
            <w:r w:rsidR="00EF553B">
              <w:t>función</w:t>
            </w:r>
          </w:p>
          <w:p w14:paraId="45FED4EA" w14:textId="77777777" w:rsidR="00EF553B" w:rsidRDefault="00EF553B" w:rsidP="00DD7157"/>
          <w:p w14:paraId="76978501" w14:textId="22607EA2" w:rsidR="00EF553B" w:rsidRPr="00F2014C" w:rsidRDefault="00EF553B" w:rsidP="00DD7157">
            <w:r>
              <w:t xml:space="preserve">Nota: las </w:t>
            </w:r>
            <w:proofErr w:type="spellStart"/>
            <w:r>
              <w:t>fuciones</w:t>
            </w:r>
            <w:proofErr w:type="spellEnd"/>
            <w:r>
              <w:t xml:space="preserve"> no realizan cambios. </w:t>
            </w:r>
          </w:p>
        </w:tc>
      </w:tr>
      <w:tr w:rsidR="00D8605F" w:rsidRPr="00F2014C" w14:paraId="4B1D8A5B" w14:textId="77777777" w:rsidTr="00CC7170">
        <w:tc>
          <w:tcPr>
            <w:tcW w:w="11204" w:type="dxa"/>
            <w:gridSpan w:val="2"/>
            <w:shd w:val="clear" w:color="auto" w:fill="D0CECE" w:themeFill="background2" w:themeFillShade="E6"/>
            <w:vAlign w:val="center"/>
          </w:tcPr>
          <w:p w14:paraId="241EC2A2" w14:textId="6F60B2AB" w:rsidR="00D8605F" w:rsidRPr="00F2014C" w:rsidRDefault="00D8605F" w:rsidP="00D8605F">
            <w:pPr>
              <w:jc w:val="center"/>
            </w:pPr>
            <w:r>
              <w:t>JAVA SCRIPT</w:t>
            </w:r>
          </w:p>
        </w:tc>
      </w:tr>
      <w:tr w:rsidR="00DD7157" w:rsidRPr="00F2014C" w14:paraId="6B823CDA" w14:textId="77777777" w:rsidTr="002E57C8">
        <w:tc>
          <w:tcPr>
            <w:tcW w:w="5954" w:type="dxa"/>
          </w:tcPr>
          <w:p w14:paraId="0F63D4FD" w14:textId="77777777" w:rsidR="00DD7157" w:rsidRDefault="003B4276" w:rsidP="00DD7157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nombreDeLaFuncion</w:t>
            </w:r>
            <w:proofErr w:type="spellEnd"/>
            <w:r>
              <w:t>(</w:t>
            </w:r>
            <w:proofErr w:type="spellStart"/>
            <w:r>
              <w:t>var</w:t>
            </w:r>
            <w:proofErr w:type="spellEnd"/>
            <w:proofErr w:type="gramStart"/>
            <w:r>
              <w:t>){</w:t>
            </w:r>
            <w:proofErr w:type="gramEnd"/>
          </w:p>
          <w:p w14:paraId="265376E9" w14:textId="0EBBA20A" w:rsidR="003B4276" w:rsidRDefault="003B4276" w:rsidP="00DD7157">
            <w:r>
              <w:tab/>
              <w:t>…;</w:t>
            </w:r>
          </w:p>
          <w:p w14:paraId="192197B8" w14:textId="7408C006" w:rsidR="003B4276" w:rsidRDefault="003B4276" w:rsidP="00DD7157"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x;</w:t>
            </w:r>
          </w:p>
          <w:p w14:paraId="4751A62A" w14:textId="38C63241" w:rsidR="003B4276" w:rsidRPr="00F2014C" w:rsidRDefault="003B4276" w:rsidP="00DD7157">
            <w:r>
              <w:t>}</w:t>
            </w:r>
          </w:p>
        </w:tc>
        <w:tc>
          <w:tcPr>
            <w:tcW w:w="5250" w:type="dxa"/>
          </w:tcPr>
          <w:p w14:paraId="226082AF" w14:textId="77777777" w:rsidR="00DD7157" w:rsidRPr="00F2014C" w:rsidRDefault="00DD7157" w:rsidP="00DD7157"/>
        </w:tc>
      </w:tr>
      <w:tr w:rsidR="00DD7157" w:rsidRPr="00F2014C" w14:paraId="29B331CE" w14:textId="77777777" w:rsidTr="002E57C8">
        <w:tc>
          <w:tcPr>
            <w:tcW w:w="5954" w:type="dxa"/>
          </w:tcPr>
          <w:p w14:paraId="7FCC8418" w14:textId="77777777" w:rsidR="00DD7157" w:rsidRPr="008D6941" w:rsidRDefault="006550CF" w:rsidP="00DD7157">
            <w:pPr>
              <w:rPr>
                <w:lang w:val="en-US"/>
              </w:rPr>
            </w:pPr>
            <w:proofErr w:type="spellStart"/>
            <w:r w:rsidRPr="008D6941">
              <w:rPr>
                <w:lang w:val="en-US"/>
              </w:rPr>
              <w:t>Math.round</w:t>
            </w:r>
            <w:proofErr w:type="spellEnd"/>
            <w:r w:rsidRPr="008D6941">
              <w:rPr>
                <w:lang w:val="en-US"/>
              </w:rPr>
              <w:t>(4.5);</w:t>
            </w:r>
          </w:p>
          <w:p w14:paraId="77820085" w14:textId="7DC56E9E" w:rsidR="006550CF" w:rsidRPr="006550CF" w:rsidRDefault="006550CF" w:rsidP="00DD7157">
            <w:pPr>
              <w:rPr>
                <w:lang w:val="en-US"/>
              </w:rPr>
            </w:pPr>
            <w:proofErr w:type="spellStart"/>
            <w:r w:rsidRPr="006550CF">
              <w:rPr>
                <w:lang w:val="en-US"/>
              </w:rPr>
              <w:t>Math.max</w:t>
            </w:r>
            <w:proofErr w:type="spellEnd"/>
            <w:r w:rsidRPr="006550CF">
              <w:rPr>
                <w:lang w:val="en-US"/>
              </w:rPr>
              <w:t>(4,</w:t>
            </w:r>
            <w:proofErr w:type="gramStart"/>
            <w:r w:rsidRPr="006550CF">
              <w:rPr>
                <w:lang w:val="en-US"/>
              </w:rPr>
              <w:t>5,n</w:t>
            </w:r>
            <w:proofErr w:type="gramEnd"/>
            <w:r w:rsidRPr="006550CF">
              <w:rPr>
                <w:lang w:val="en-US"/>
              </w:rPr>
              <w:t>);</w:t>
            </w:r>
          </w:p>
          <w:p w14:paraId="7E6569C2" w14:textId="7EBCCCE9" w:rsidR="006550CF" w:rsidRPr="006550CF" w:rsidRDefault="006550CF" w:rsidP="00DD7157">
            <w:pPr>
              <w:rPr>
                <w:lang w:val="en-US"/>
              </w:rPr>
            </w:pPr>
            <w:proofErr w:type="spellStart"/>
            <w:r w:rsidRPr="006550CF">
              <w:rPr>
                <w:lang w:val="en-US"/>
              </w:rPr>
              <w:t>Math.min</w:t>
            </w:r>
            <w:proofErr w:type="spellEnd"/>
            <w:r w:rsidRPr="006550CF">
              <w:rPr>
                <w:lang w:val="en-US"/>
              </w:rPr>
              <w:t>(4,</w:t>
            </w:r>
            <w:proofErr w:type="gramStart"/>
            <w:r w:rsidRPr="006550CF">
              <w:rPr>
                <w:lang w:val="en-US"/>
              </w:rPr>
              <w:t>5,n</w:t>
            </w:r>
            <w:proofErr w:type="gramEnd"/>
            <w:r w:rsidRPr="006550CF">
              <w:rPr>
                <w:lang w:val="en-US"/>
              </w:rPr>
              <w:t>);</w:t>
            </w:r>
          </w:p>
        </w:tc>
        <w:tc>
          <w:tcPr>
            <w:tcW w:w="5250" w:type="dxa"/>
          </w:tcPr>
          <w:p w14:paraId="5585CD1E" w14:textId="77777777" w:rsidR="00DD7157" w:rsidRDefault="006550CF" w:rsidP="00DD7157">
            <w:r>
              <w:t>redondea</w:t>
            </w:r>
          </w:p>
          <w:p w14:paraId="512B47A9" w14:textId="2C0E0952" w:rsidR="006550CF" w:rsidRDefault="006550CF" w:rsidP="00DD7157">
            <w:r>
              <w:t xml:space="preserve">devuelve el máximo </w:t>
            </w:r>
          </w:p>
          <w:p w14:paraId="13972D58" w14:textId="25B8FEAC" w:rsidR="006550CF" w:rsidRPr="00F2014C" w:rsidRDefault="006550CF" w:rsidP="00DD7157">
            <w:r>
              <w:t xml:space="preserve">devuelve el mínimo </w:t>
            </w:r>
          </w:p>
        </w:tc>
      </w:tr>
      <w:tr w:rsidR="00DD7157" w:rsidRPr="00F2014C" w14:paraId="0387FD0A" w14:textId="77777777" w:rsidTr="002E57C8">
        <w:tc>
          <w:tcPr>
            <w:tcW w:w="5954" w:type="dxa"/>
          </w:tcPr>
          <w:p w14:paraId="5A8A8573" w14:textId="6FBB9CC8" w:rsidR="006550CF" w:rsidRPr="00F2014C" w:rsidRDefault="00593907" w:rsidP="00DD7157">
            <w:r>
              <w:t xml:space="preserve">operadores de </w:t>
            </w:r>
            <w:proofErr w:type="spellStart"/>
            <w:r>
              <w:t>comparacion</w:t>
            </w:r>
            <w:proofErr w:type="spellEnd"/>
          </w:p>
        </w:tc>
        <w:tc>
          <w:tcPr>
            <w:tcW w:w="5250" w:type="dxa"/>
          </w:tcPr>
          <w:p w14:paraId="0C7EF92B" w14:textId="77777777" w:rsidR="00DD7157" w:rsidRDefault="00593907" w:rsidP="00DD7157">
            <w:pPr>
              <w:pBdr>
                <w:bottom w:val="double" w:sz="6" w:space="1" w:color="auto"/>
              </w:pBdr>
            </w:pPr>
            <w:r>
              <w:t>¡==</w:t>
            </w:r>
          </w:p>
          <w:p w14:paraId="32A06801" w14:textId="77777777" w:rsidR="001E052C" w:rsidRDefault="001E052C" w:rsidP="00DD7157">
            <w:r>
              <w:t>&gt;=</w:t>
            </w:r>
          </w:p>
          <w:p w14:paraId="22E6FEF1" w14:textId="77777777" w:rsidR="001E052C" w:rsidRDefault="001E052C" w:rsidP="00DD7157">
            <w:r>
              <w:lastRenderedPageBreak/>
              <w:t>&lt;=</w:t>
            </w:r>
          </w:p>
          <w:p w14:paraId="1C41D100" w14:textId="77777777" w:rsidR="001E052C" w:rsidRDefault="001E052C" w:rsidP="00DD7157">
            <w:r>
              <w:t>&gt;</w:t>
            </w:r>
          </w:p>
          <w:p w14:paraId="6DE679FB" w14:textId="77777777" w:rsidR="001E052C" w:rsidRDefault="001E052C" w:rsidP="00DD7157">
            <w:r>
              <w:t>&lt;</w:t>
            </w:r>
          </w:p>
          <w:p w14:paraId="19D5AF40" w14:textId="77777777" w:rsidR="001E052C" w:rsidRDefault="001E052C" w:rsidP="00DD7157">
            <w:r>
              <w:t>||</w:t>
            </w:r>
          </w:p>
          <w:p w14:paraId="638AFCAD" w14:textId="77777777" w:rsidR="001E052C" w:rsidRDefault="001E052C" w:rsidP="00DD7157">
            <w:r>
              <w:t>&amp;&amp;</w:t>
            </w:r>
          </w:p>
          <w:p w14:paraId="0F2E6FE9" w14:textId="6030E01C" w:rsidR="001E052C" w:rsidRPr="00F2014C" w:rsidRDefault="001E052C" w:rsidP="00DD7157">
            <w:r>
              <w:t>“!”</w:t>
            </w:r>
          </w:p>
        </w:tc>
      </w:tr>
      <w:tr w:rsidR="00DD7157" w:rsidRPr="00F2014C" w14:paraId="5927F972" w14:textId="77777777" w:rsidTr="002E57C8">
        <w:tc>
          <w:tcPr>
            <w:tcW w:w="5954" w:type="dxa"/>
          </w:tcPr>
          <w:p w14:paraId="13030F60" w14:textId="3B6B992F" w:rsidR="00DD7157" w:rsidRPr="00F2014C" w:rsidRDefault="001E052C" w:rsidP="00DD7157">
            <w:proofErr w:type="spellStart"/>
            <w:r>
              <w:lastRenderedPageBreak/>
              <w:t>concatenacion</w:t>
            </w:r>
            <w:proofErr w:type="spellEnd"/>
          </w:p>
        </w:tc>
        <w:tc>
          <w:tcPr>
            <w:tcW w:w="5250" w:type="dxa"/>
          </w:tcPr>
          <w:p w14:paraId="777185D3" w14:textId="2C0C4E10" w:rsidR="00DD7157" w:rsidRPr="00F2014C" w:rsidRDefault="001E052C" w:rsidP="00DD7157">
            <w:r>
              <w:t>“</w:t>
            </w:r>
            <w:proofErr w:type="spellStart"/>
            <w:proofErr w:type="gramStart"/>
            <w:r>
              <w:t>A”+</w:t>
            </w:r>
            <w:proofErr w:type="gramEnd"/>
            <w:r>
              <w:t>”b</w:t>
            </w:r>
            <w:proofErr w:type="spellEnd"/>
            <w:r>
              <w:t>”</w:t>
            </w:r>
          </w:p>
        </w:tc>
      </w:tr>
      <w:tr w:rsidR="00DD7157" w:rsidRPr="00F2014C" w14:paraId="514786DF" w14:textId="77777777" w:rsidTr="002E57C8">
        <w:tc>
          <w:tcPr>
            <w:tcW w:w="5954" w:type="dxa"/>
          </w:tcPr>
          <w:p w14:paraId="6D9965C0" w14:textId="63D471CF" w:rsidR="00DD7157" w:rsidRPr="00F2014C" w:rsidRDefault="001E052C" w:rsidP="00DD7157">
            <w:proofErr w:type="gramStart"/>
            <w:r>
              <w:t>longitud(</w:t>
            </w:r>
            <w:proofErr w:type="spellStart"/>
            <w:proofErr w:type="gramEnd"/>
            <w:r>
              <w:t>String</w:t>
            </w:r>
            <w:proofErr w:type="spellEnd"/>
            <w:r>
              <w:t>)</w:t>
            </w:r>
          </w:p>
        </w:tc>
        <w:tc>
          <w:tcPr>
            <w:tcW w:w="5250" w:type="dxa"/>
          </w:tcPr>
          <w:p w14:paraId="30E160B3" w14:textId="4E84BCC6" w:rsidR="00DD7157" w:rsidRPr="00F2014C" w:rsidRDefault="001E052C" w:rsidP="00DD7157">
            <w:r>
              <w:t xml:space="preserve">devuelve la cantidad de </w:t>
            </w:r>
            <w:proofErr w:type="spellStart"/>
            <w:r>
              <w:t>carecateres</w:t>
            </w:r>
            <w:proofErr w:type="spellEnd"/>
            <w:r>
              <w:t xml:space="preserve"> del </w:t>
            </w:r>
            <w:proofErr w:type="spellStart"/>
            <w:r>
              <w:t>str</w:t>
            </w:r>
            <w:proofErr w:type="spellEnd"/>
          </w:p>
        </w:tc>
      </w:tr>
      <w:tr w:rsidR="00DD7157" w:rsidRPr="00F2014C" w14:paraId="4DC15BB7" w14:textId="77777777" w:rsidTr="002E57C8">
        <w:tc>
          <w:tcPr>
            <w:tcW w:w="5954" w:type="dxa"/>
          </w:tcPr>
          <w:p w14:paraId="400DFCAB" w14:textId="2FC6F77F" w:rsidR="00DD7157" w:rsidRPr="00F2014C" w:rsidRDefault="007C7210" w:rsidP="00DD7157">
            <w:proofErr w:type="gramStart"/>
            <w:r>
              <w:t>imprimir(</w:t>
            </w:r>
            <w:proofErr w:type="gramEnd"/>
            <w:r>
              <w:t>“un texto” + variable)</w:t>
            </w:r>
          </w:p>
        </w:tc>
        <w:tc>
          <w:tcPr>
            <w:tcW w:w="5250" w:type="dxa"/>
          </w:tcPr>
          <w:p w14:paraId="73A2F5EC" w14:textId="4BFF9C12" w:rsidR="00DD7157" w:rsidRPr="00F2014C" w:rsidRDefault="007C7210" w:rsidP="00DD7157">
            <w:r>
              <w:t>imprimir por pantalla</w:t>
            </w:r>
          </w:p>
        </w:tc>
      </w:tr>
      <w:tr w:rsidR="00DD7157" w:rsidRPr="00F2014C" w14:paraId="5F1E1D91" w14:textId="77777777" w:rsidTr="002E57C8">
        <w:tc>
          <w:tcPr>
            <w:tcW w:w="5954" w:type="dxa"/>
          </w:tcPr>
          <w:p w14:paraId="0DE8546C" w14:textId="7A72B482" w:rsidR="00DD7157" w:rsidRPr="00F2014C" w:rsidRDefault="007C7210" w:rsidP="00DD7157">
            <w:proofErr w:type="spellStart"/>
            <w:r>
              <w:t>let</w:t>
            </w:r>
            <w:proofErr w:type="spellEnd"/>
            <w:r>
              <w:t xml:space="preserve"> x=2;</w:t>
            </w:r>
          </w:p>
        </w:tc>
        <w:tc>
          <w:tcPr>
            <w:tcW w:w="5250" w:type="dxa"/>
          </w:tcPr>
          <w:p w14:paraId="24FB7E04" w14:textId="77777777" w:rsidR="00DD7157" w:rsidRPr="00F2014C" w:rsidRDefault="00DD7157" w:rsidP="00DD7157"/>
        </w:tc>
      </w:tr>
      <w:tr w:rsidR="00DD7157" w:rsidRPr="00F2014C" w14:paraId="470C070B" w14:textId="77777777" w:rsidTr="002E57C8">
        <w:tc>
          <w:tcPr>
            <w:tcW w:w="5954" w:type="dxa"/>
          </w:tcPr>
          <w:p w14:paraId="216133C5" w14:textId="6F98A254" w:rsidR="00DD7157" w:rsidRPr="00F2014C" w:rsidRDefault="000E646A" w:rsidP="00DD7157">
            <w:r>
              <w:t>listas</w:t>
            </w:r>
          </w:p>
        </w:tc>
        <w:tc>
          <w:tcPr>
            <w:tcW w:w="5250" w:type="dxa"/>
          </w:tcPr>
          <w:p w14:paraId="290BDC38" w14:textId="77777777" w:rsidR="00DD7157" w:rsidRPr="00F2014C" w:rsidRDefault="00DD7157" w:rsidP="00DD7157"/>
        </w:tc>
      </w:tr>
      <w:tr w:rsidR="00DD7157" w:rsidRPr="00F2014C" w14:paraId="284CD76C" w14:textId="77777777" w:rsidTr="002E57C8">
        <w:tc>
          <w:tcPr>
            <w:tcW w:w="5954" w:type="dxa"/>
          </w:tcPr>
          <w:p w14:paraId="30A807D1" w14:textId="77777777" w:rsidR="00DD7157" w:rsidRDefault="00443777" w:rsidP="00DD7157">
            <w:proofErr w:type="spellStart"/>
            <w:r>
              <w:t>let</w:t>
            </w:r>
            <w:proofErr w:type="spellEnd"/>
            <w:r>
              <w:t xml:space="preserve"> lista1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0D53A65" w14:textId="77777777" w:rsidR="00443777" w:rsidRDefault="00443777" w:rsidP="00DD7157"/>
          <w:p w14:paraId="20DAEA11" w14:textId="77777777" w:rsidR="00443777" w:rsidRDefault="00443777" w:rsidP="00443777">
            <w:pPr>
              <w:tabs>
                <w:tab w:val="left" w:pos="2835"/>
              </w:tabs>
            </w:pPr>
            <w:r>
              <w:t>longitud(lista1);</w:t>
            </w:r>
            <w:r>
              <w:tab/>
            </w:r>
          </w:p>
          <w:p w14:paraId="64D7BE33" w14:textId="77777777" w:rsidR="00443777" w:rsidRDefault="00443777" w:rsidP="00443777">
            <w:pPr>
              <w:tabs>
                <w:tab w:val="left" w:pos="2835"/>
              </w:tabs>
            </w:pPr>
            <w:r>
              <w:t>agregar(lista1</w:t>
            </w:r>
            <w:proofErr w:type="gramStart"/>
            <w:r>
              <w:t>,”otra</w:t>
            </w:r>
            <w:proofErr w:type="gramEnd"/>
            <w:r>
              <w:t>”);</w:t>
            </w:r>
          </w:p>
          <w:p w14:paraId="5D481ECD" w14:textId="77777777" w:rsidR="00443777" w:rsidRDefault="00443777" w:rsidP="00443777">
            <w:pPr>
              <w:tabs>
                <w:tab w:val="left" w:pos="2835"/>
              </w:tabs>
            </w:pPr>
            <w:r>
              <w:t>remover(lista1</w:t>
            </w:r>
            <w:proofErr w:type="gramStart"/>
            <w:r>
              <w:t>,”aleatoria</w:t>
            </w:r>
            <w:proofErr w:type="gramEnd"/>
            <w:r>
              <w:t>”);</w:t>
            </w:r>
          </w:p>
          <w:p w14:paraId="5EAE0FE7" w14:textId="77777777" w:rsidR="008D6941" w:rsidRDefault="008D6941" w:rsidP="00443777">
            <w:pPr>
              <w:tabs>
                <w:tab w:val="left" w:pos="2835"/>
              </w:tabs>
            </w:pPr>
            <w:proofErr w:type="gramStart"/>
            <w:r>
              <w:t>posición(</w:t>
            </w:r>
            <w:proofErr w:type="gramEnd"/>
            <w:r>
              <w:t xml:space="preserve">lista1, </w:t>
            </w:r>
            <w:proofErr w:type="spellStart"/>
            <w:r>
              <w:t>elmento</w:t>
            </w:r>
            <w:proofErr w:type="spellEnd"/>
            <w:r>
              <w:t>);</w:t>
            </w:r>
          </w:p>
          <w:p w14:paraId="0F9B287B" w14:textId="77777777" w:rsidR="008D6941" w:rsidRDefault="008D6941" w:rsidP="00443777">
            <w:pPr>
              <w:tabs>
                <w:tab w:val="left" w:pos="2835"/>
              </w:tabs>
            </w:pPr>
          </w:p>
          <w:p w14:paraId="35C696B4" w14:textId="77777777" w:rsidR="008D6941" w:rsidRDefault="008D6941" w:rsidP="00443777">
            <w:pPr>
              <w:tabs>
                <w:tab w:val="left" w:pos="2835"/>
              </w:tabs>
            </w:pPr>
          </w:p>
          <w:p w14:paraId="369157FE" w14:textId="77777777" w:rsidR="000331EC" w:rsidRDefault="000331EC" w:rsidP="00443777">
            <w:pPr>
              <w:tabs>
                <w:tab w:val="left" w:pos="2835"/>
              </w:tabs>
            </w:pPr>
            <w:r>
              <w:t>máximo(lista);</w:t>
            </w:r>
          </w:p>
          <w:p w14:paraId="3376FB67" w14:textId="10463EE4" w:rsidR="004F1644" w:rsidRPr="00F2014C" w:rsidRDefault="004F1644" w:rsidP="00443777">
            <w:pPr>
              <w:tabs>
                <w:tab w:val="left" w:pos="2835"/>
              </w:tabs>
            </w:pPr>
            <w:proofErr w:type="spellStart"/>
            <w:r>
              <w:t>minimo</w:t>
            </w:r>
            <w:proofErr w:type="spellEnd"/>
            <w:r>
              <w:t>(lista1);</w:t>
            </w:r>
          </w:p>
        </w:tc>
        <w:tc>
          <w:tcPr>
            <w:tcW w:w="5250" w:type="dxa"/>
          </w:tcPr>
          <w:p w14:paraId="0F5DCC6A" w14:textId="77777777" w:rsidR="00DD7157" w:rsidRDefault="00DD7157" w:rsidP="00DD7157"/>
          <w:p w14:paraId="38DF6C1B" w14:textId="77777777" w:rsidR="00443777" w:rsidRDefault="00443777" w:rsidP="00DD7157"/>
          <w:p w14:paraId="74079805" w14:textId="77777777" w:rsidR="00443777" w:rsidRDefault="00443777" w:rsidP="00DD7157">
            <w:r>
              <w:t>devuelve la cantidad de elementos de la lista</w:t>
            </w:r>
          </w:p>
          <w:p w14:paraId="1BD86698" w14:textId="77777777" w:rsidR="00443777" w:rsidRDefault="00443777" w:rsidP="00DD7157">
            <w:r>
              <w:t>agrega al final de la lista</w:t>
            </w:r>
          </w:p>
          <w:p w14:paraId="115E53B1" w14:textId="77777777" w:rsidR="008D6941" w:rsidRDefault="008D6941" w:rsidP="00DD7157">
            <w:r w:rsidRPr="008D6941">
              <w:t xml:space="preserve">borra el elemento </w:t>
            </w:r>
            <w:r>
              <w:t>de la lista</w:t>
            </w:r>
          </w:p>
          <w:p w14:paraId="05CF24C8" w14:textId="77777777" w:rsidR="008D6941" w:rsidRDefault="008D6941" w:rsidP="00DD7157">
            <w:r>
              <w:t>devuelve la ubicación del elemento en la lista (</w:t>
            </w:r>
            <w:proofErr w:type="spellStart"/>
            <w:r>
              <w:t>index</w:t>
            </w:r>
            <w:proofErr w:type="spellEnd"/>
            <w:r>
              <w:t xml:space="preserve"> 0-5);</w:t>
            </w:r>
          </w:p>
          <w:p w14:paraId="181EEAF0" w14:textId="77777777" w:rsidR="005C6B1A" w:rsidRDefault="005C6B1A" w:rsidP="00DD7157">
            <w:r>
              <w:t xml:space="preserve">nota: si el elemento no </w:t>
            </w:r>
            <w:proofErr w:type="spellStart"/>
            <w:r>
              <w:t>esta</w:t>
            </w:r>
            <w:proofErr w:type="spellEnd"/>
            <w:r>
              <w:t xml:space="preserve"> en la lista (-1)</w:t>
            </w:r>
          </w:p>
          <w:p w14:paraId="5586EFEE" w14:textId="77777777" w:rsidR="000331EC" w:rsidRDefault="000331EC" w:rsidP="00DD7157">
            <w:r>
              <w:t>devuelve el máximo de una lista</w:t>
            </w:r>
          </w:p>
          <w:p w14:paraId="7697600D" w14:textId="0C9A2C54" w:rsidR="004F1644" w:rsidRPr="008D6941" w:rsidRDefault="004F1644" w:rsidP="00DD7157">
            <w:r>
              <w:t xml:space="preserve">devuelve el </w:t>
            </w:r>
            <w:proofErr w:type="spellStart"/>
            <w:r>
              <w:t>minimo</w:t>
            </w:r>
            <w:proofErr w:type="spellEnd"/>
            <w:r>
              <w:t xml:space="preserve"> de una lista</w:t>
            </w:r>
          </w:p>
        </w:tc>
      </w:tr>
      <w:tr w:rsidR="00DD7157" w:rsidRPr="005C6B1A" w14:paraId="4DF6B849" w14:textId="77777777" w:rsidTr="002E57C8">
        <w:tc>
          <w:tcPr>
            <w:tcW w:w="5954" w:type="dxa"/>
          </w:tcPr>
          <w:p w14:paraId="63C46513" w14:textId="03D26EBF" w:rsidR="00DD7157" w:rsidRPr="005C6B1A" w:rsidRDefault="005C6B1A" w:rsidP="005C6B1A">
            <w:pPr>
              <w:rPr>
                <w:lang w:val="en-US"/>
              </w:rPr>
            </w:pPr>
            <w:r w:rsidRPr="005C6B1A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(</w:t>
            </w:r>
            <w:r w:rsidRPr="005C6B1A">
              <w:rPr>
                <w:lang w:val="en-US"/>
              </w:rPr>
              <w:t>let aux of lista</w:t>
            </w:r>
            <w:proofErr w:type="gramStart"/>
            <w:r w:rsidRPr="005C6B1A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  <w:r w:rsidRPr="005C6B1A">
              <w:rPr>
                <w:lang w:val="en-US"/>
              </w:rPr>
              <w:t>{</w:t>
            </w:r>
            <w:proofErr w:type="gramEnd"/>
          </w:p>
          <w:p w14:paraId="1ECF139B" w14:textId="77777777" w:rsidR="005C6B1A" w:rsidRDefault="005C6B1A" w:rsidP="005C6B1A">
            <w:pPr>
              <w:rPr>
                <w:lang w:val="en-US"/>
              </w:rPr>
            </w:pPr>
            <w:r>
              <w:rPr>
                <w:lang w:val="en-US"/>
              </w:rPr>
              <w:tab/>
              <w:t>…</w:t>
            </w:r>
          </w:p>
          <w:p w14:paraId="26F11816" w14:textId="092FDCBB" w:rsidR="005C6B1A" w:rsidRPr="005C6B1A" w:rsidRDefault="005C6B1A" w:rsidP="005C6B1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250" w:type="dxa"/>
          </w:tcPr>
          <w:p w14:paraId="0A35D345" w14:textId="2F11EC60" w:rsidR="00DD7157" w:rsidRPr="005C6B1A" w:rsidRDefault="005C6B1A" w:rsidP="00DD7157">
            <w:r w:rsidRPr="005C6B1A">
              <w:t>toma una por una l</w:t>
            </w:r>
            <w:r>
              <w:t>os elementos de la lista, comenzando desde el cero.</w:t>
            </w:r>
          </w:p>
        </w:tc>
      </w:tr>
      <w:tr w:rsidR="00DD7157" w:rsidRPr="005C6B1A" w14:paraId="19187D91" w14:textId="77777777" w:rsidTr="002E57C8">
        <w:tc>
          <w:tcPr>
            <w:tcW w:w="5954" w:type="dxa"/>
          </w:tcPr>
          <w:p w14:paraId="0D08A788" w14:textId="5F172507" w:rsidR="00DD7157" w:rsidRPr="00D8605F" w:rsidRDefault="003B7F9A" w:rsidP="00DD7157">
            <w:pPr>
              <w:rPr>
                <w:b/>
                <w:bCs/>
              </w:rPr>
            </w:pPr>
            <w:proofErr w:type="spellStart"/>
            <w:r w:rsidRPr="00D8605F">
              <w:rPr>
                <w:b/>
                <w:bCs/>
              </w:rPr>
              <w:t>regitros</w:t>
            </w:r>
            <w:proofErr w:type="spellEnd"/>
            <w:r w:rsidRPr="00D8605F">
              <w:rPr>
                <w:b/>
                <w:bCs/>
              </w:rPr>
              <w:t xml:space="preserve"> o diccionarios</w:t>
            </w:r>
          </w:p>
        </w:tc>
        <w:tc>
          <w:tcPr>
            <w:tcW w:w="5250" w:type="dxa"/>
          </w:tcPr>
          <w:p w14:paraId="200FCC2C" w14:textId="77777777" w:rsidR="00DD7157" w:rsidRPr="005C6B1A" w:rsidRDefault="00DD7157" w:rsidP="00DD7157"/>
        </w:tc>
      </w:tr>
      <w:tr w:rsidR="00DD7157" w:rsidRPr="005C6B1A" w14:paraId="7FADDCB8" w14:textId="77777777" w:rsidTr="002E57C8">
        <w:tc>
          <w:tcPr>
            <w:tcW w:w="5954" w:type="dxa"/>
          </w:tcPr>
          <w:p w14:paraId="5B95E563" w14:textId="68BCBEA0" w:rsidR="00DD7157" w:rsidRPr="005C6B1A" w:rsidRDefault="003B7F9A" w:rsidP="00DD7157">
            <w:proofErr w:type="spellStart"/>
            <w:r w:rsidRPr="003B7F9A">
              <w:t>let</w:t>
            </w:r>
            <w:proofErr w:type="spellEnd"/>
            <w:r w:rsidRPr="003B7F9A">
              <w:t xml:space="preserve"> </w:t>
            </w:r>
            <w:proofErr w:type="spellStart"/>
            <w:r w:rsidRPr="003B7F9A">
              <w:t>monumentoNacionalALaBandera</w:t>
            </w:r>
            <w:proofErr w:type="spellEnd"/>
            <w:proofErr w:type="gramStart"/>
            <w:r w:rsidRPr="003B7F9A">
              <w:t xml:space="preserve">={ </w:t>
            </w:r>
            <w:proofErr w:type="spellStart"/>
            <w:r w:rsidRPr="003B7F9A">
              <w:t>nombre</w:t>
            </w:r>
            <w:proofErr w:type="gramEnd"/>
            <w:r w:rsidRPr="003B7F9A">
              <w:t>:"Monumento</w:t>
            </w:r>
            <w:proofErr w:type="spellEnd"/>
            <w:r w:rsidRPr="003B7F9A">
              <w:t xml:space="preserve"> Nacional A La Bandera", </w:t>
            </w:r>
            <w:proofErr w:type="spellStart"/>
            <w:r w:rsidRPr="003B7F9A">
              <w:t>locacion</w:t>
            </w:r>
            <w:proofErr w:type="spellEnd"/>
            <w:r w:rsidRPr="003B7F9A">
              <w:t xml:space="preserve">:"Rosario, Argentina", </w:t>
            </w:r>
            <w:proofErr w:type="spellStart"/>
            <w:r w:rsidRPr="003B7F9A">
              <w:t>anioDeConstruccion</w:t>
            </w:r>
            <w:proofErr w:type="spellEnd"/>
            <w:r w:rsidRPr="003B7F9A">
              <w:t>: 1957};</w:t>
            </w:r>
          </w:p>
        </w:tc>
        <w:tc>
          <w:tcPr>
            <w:tcW w:w="5250" w:type="dxa"/>
          </w:tcPr>
          <w:p w14:paraId="5707BEAE" w14:textId="77777777" w:rsidR="003B7F9A" w:rsidRDefault="003B7F9A" w:rsidP="00DD7157">
            <w:r>
              <w:t xml:space="preserve">acceso </w:t>
            </w:r>
          </w:p>
          <w:p w14:paraId="3389AAF7" w14:textId="77777777" w:rsidR="00DD7157" w:rsidRDefault="003B7F9A" w:rsidP="00DD7157">
            <w:r>
              <w:t>diccionario1.nombre</w:t>
            </w:r>
          </w:p>
          <w:p w14:paraId="4E296DE3" w14:textId="77777777" w:rsidR="003B7F9A" w:rsidRDefault="003B7F9A" w:rsidP="00DD7157">
            <w:r>
              <w:t>diccionario1.edad</w:t>
            </w:r>
          </w:p>
          <w:p w14:paraId="208DEC45" w14:textId="1712E9A6" w:rsidR="003B7F9A" w:rsidRPr="005C6B1A" w:rsidRDefault="003B7F9A" w:rsidP="00DD7157">
            <w:r>
              <w:t>….</w:t>
            </w:r>
          </w:p>
        </w:tc>
      </w:tr>
      <w:tr w:rsidR="00DD7157" w:rsidRPr="005C6B1A" w14:paraId="10823014" w14:textId="77777777" w:rsidTr="002E57C8">
        <w:tc>
          <w:tcPr>
            <w:tcW w:w="5954" w:type="dxa"/>
          </w:tcPr>
          <w:p w14:paraId="4BF96DE3" w14:textId="58E708F1" w:rsidR="00DD7157" w:rsidRPr="00244F6D" w:rsidRDefault="00244F6D" w:rsidP="00244F6D">
            <w:proofErr w:type="spellStart"/>
            <w:proofErr w:type="gramStart"/>
            <w:r w:rsidRPr="00244F6D">
              <w:t>anio</w:t>
            </w:r>
            <w:proofErr w:type="spellEnd"/>
            <w:r w:rsidRPr="00244F6D">
              <w:t>(</w:t>
            </w:r>
            <w:proofErr w:type="gramEnd"/>
            <w:r w:rsidRPr="00244F6D">
              <w:t>"14/09/1989");</w:t>
            </w:r>
          </w:p>
        </w:tc>
        <w:tc>
          <w:tcPr>
            <w:tcW w:w="5250" w:type="dxa"/>
          </w:tcPr>
          <w:p w14:paraId="3AF97ECC" w14:textId="4018BBA8" w:rsidR="00DD7157" w:rsidRPr="00244F6D" w:rsidRDefault="00244F6D" w:rsidP="00244F6D">
            <w:r w:rsidRPr="00244F6D">
              <w:t xml:space="preserve">devuelve el año </w:t>
            </w:r>
          </w:p>
        </w:tc>
      </w:tr>
      <w:tr w:rsidR="00D8605F" w:rsidRPr="005C6B1A" w14:paraId="1C933848" w14:textId="77777777" w:rsidTr="00CC7170">
        <w:tc>
          <w:tcPr>
            <w:tcW w:w="11204" w:type="dxa"/>
            <w:gridSpan w:val="2"/>
            <w:shd w:val="clear" w:color="auto" w:fill="D0CECE" w:themeFill="background2" w:themeFillShade="E6"/>
            <w:vAlign w:val="center"/>
          </w:tcPr>
          <w:p w14:paraId="295AD467" w14:textId="3F232EEC" w:rsidR="00D8605F" w:rsidRPr="005C6B1A" w:rsidRDefault="00D8605F" w:rsidP="00D8605F">
            <w:pPr>
              <w:jc w:val="center"/>
            </w:pPr>
            <w:r>
              <w:t>Ruby (Todo es un objeto)</w:t>
            </w:r>
          </w:p>
        </w:tc>
      </w:tr>
      <w:tr w:rsidR="00DD7157" w:rsidRPr="005C6B1A" w14:paraId="2357951E" w14:textId="77777777" w:rsidTr="002E57C8">
        <w:tc>
          <w:tcPr>
            <w:tcW w:w="5954" w:type="dxa"/>
          </w:tcPr>
          <w:p w14:paraId="5334FDD4" w14:textId="77777777" w:rsidR="00DD7157" w:rsidRDefault="000F7C5D" w:rsidP="00DD7157">
            <w:proofErr w:type="spellStart"/>
            <w:r>
              <w:t>Pepita.enegia</w:t>
            </w:r>
            <w:proofErr w:type="spellEnd"/>
          </w:p>
          <w:p w14:paraId="00EA8788" w14:textId="03038587" w:rsidR="001D0B40" w:rsidRDefault="00D775D2" w:rsidP="00DD7157">
            <w:proofErr w:type="spellStart"/>
            <w:r>
              <w:t>Pepita.cantar</w:t>
            </w:r>
            <w:proofErr w:type="spellEnd"/>
            <w:r>
              <w:t>!</w:t>
            </w:r>
          </w:p>
          <w:p w14:paraId="39262FEF" w14:textId="1B383336" w:rsidR="001D0B40" w:rsidRDefault="001D0B40" w:rsidP="00DD7157">
            <w:proofErr w:type="spellStart"/>
            <w:proofErr w:type="gramStart"/>
            <w:r>
              <w:t>Pepita.cantar</w:t>
            </w:r>
            <w:proofErr w:type="spellEnd"/>
            <w:r>
              <w:t>!(</w:t>
            </w:r>
            <w:proofErr w:type="gramEnd"/>
            <w:r>
              <w:t>2,”las mañanitas”)</w:t>
            </w:r>
          </w:p>
          <w:p w14:paraId="56116473" w14:textId="36679845" w:rsidR="009E3B3F" w:rsidRDefault="009E3B3F" w:rsidP="00DD7157">
            <w:proofErr w:type="spellStart"/>
            <w:r>
              <w:t>Pepita.nueva</w:t>
            </w:r>
            <w:proofErr w:type="spellEnd"/>
            <w:r>
              <w:t>=(ave)</w:t>
            </w:r>
            <w:r w:rsidR="006F1CBD">
              <w:t xml:space="preserve"> </w:t>
            </w:r>
          </w:p>
          <w:p w14:paraId="5BBAA38F" w14:textId="77777777" w:rsidR="00D775D2" w:rsidRDefault="00D775D2" w:rsidP="00DD7157">
            <w:proofErr w:type="spellStart"/>
            <w:r>
              <w:t>Pepita.saba_cantar</w:t>
            </w:r>
            <w:proofErr w:type="spellEnd"/>
            <w:r>
              <w:t>?</w:t>
            </w:r>
          </w:p>
          <w:p w14:paraId="56E2D2DC" w14:textId="1427F3A4" w:rsidR="00D775D2" w:rsidRPr="005C6B1A" w:rsidRDefault="00D775D2" w:rsidP="00DD7157"/>
        </w:tc>
        <w:tc>
          <w:tcPr>
            <w:tcW w:w="5250" w:type="dxa"/>
          </w:tcPr>
          <w:p w14:paraId="56C01E4F" w14:textId="79DF350F" w:rsidR="00DD7157" w:rsidRPr="005C6B1A" w:rsidRDefault="001D0B40" w:rsidP="00DD7157">
            <w:r>
              <w:t xml:space="preserve">llamada a </w:t>
            </w:r>
            <w:proofErr w:type="spellStart"/>
            <w:r>
              <w:t>obejetos</w:t>
            </w:r>
            <w:proofErr w:type="spellEnd"/>
            <w:r>
              <w:t xml:space="preserve"> y sus </w:t>
            </w:r>
            <w:proofErr w:type="spellStart"/>
            <w:r>
              <w:t>metodos</w:t>
            </w:r>
            <w:proofErr w:type="spellEnd"/>
          </w:p>
        </w:tc>
      </w:tr>
      <w:tr w:rsidR="00DD7157" w:rsidRPr="005C6B1A" w14:paraId="41930898" w14:textId="77777777" w:rsidTr="002E57C8">
        <w:tc>
          <w:tcPr>
            <w:tcW w:w="5954" w:type="dxa"/>
          </w:tcPr>
          <w:p w14:paraId="72006042" w14:textId="16DFBBEA" w:rsidR="00DD7157" w:rsidRPr="005C6B1A" w:rsidRDefault="00292CBB" w:rsidP="00DD7157">
            <w:r>
              <w:t>característica de Ruby</w:t>
            </w:r>
          </w:p>
        </w:tc>
        <w:tc>
          <w:tcPr>
            <w:tcW w:w="5250" w:type="dxa"/>
          </w:tcPr>
          <w:p w14:paraId="77E11027" w14:textId="77777777" w:rsidR="00DD7157" w:rsidRDefault="00292CBB" w:rsidP="00DD7157">
            <w:r>
              <w:t>2.+3 es lo “mismo” que 2+3</w:t>
            </w:r>
          </w:p>
          <w:p w14:paraId="1379C54E" w14:textId="401B1852" w:rsidR="00D47623" w:rsidRPr="005C6B1A" w:rsidRDefault="00D47623" w:rsidP="00DD7157">
            <w:r>
              <w:t xml:space="preserve">-Se </w:t>
            </w:r>
            <w:proofErr w:type="spellStart"/>
            <w:r>
              <w:t>puden</w:t>
            </w:r>
            <w:proofErr w:type="spellEnd"/>
            <w:r>
              <w:t xml:space="preserve"> guardar objetos dentro de una variable. (@var=</w:t>
            </w:r>
            <w:proofErr w:type="gramStart"/>
            <w:r>
              <w:t>obera)y</w:t>
            </w:r>
            <w:proofErr w:type="gramEnd"/>
            <w:r>
              <w:t xml:space="preserve"> usar esos objetos mediante la </w:t>
            </w:r>
            <w:proofErr w:type="spellStart"/>
            <w:r>
              <w:t>varible</w:t>
            </w:r>
            <w:proofErr w:type="spellEnd"/>
          </w:p>
        </w:tc>
      </w:tr>
      <w:tr w:rsidR="00DD7157" w:rsidRPr="005C6B1A" w14:paraId="5B713931" w14:textId="77777777" w:rsidTr="002E57C8">
        <w:tc>
          <w:tcPr>
            <w:tcW w:w="5954" w:type="dxa"/>
          </w:tcPr>
          <w:p w14:paraId="6C77947D" w14:textId="77777777" w:rsidR="000D3454" w:rsidRPr="000D3454" w:rsidRDefault="000D3454" w:rsidP="000D3454">
            <w:r w:rsidRPr="000D3454">
              <w:t>module Pepita</w:t>
            </w:r>
          </w:p>
          <w:p w14:paraId="42887AE4" w14:textId="77777777" w:rsidR="000D3454" w:rsidRPr="000D3454" w:rsidRDefault="000D3454" w:rsidP="000D3454">
            <w:r w:rsidRPr="000D3454">
              <w:t xml:space="preserve">  @energia = 100</w:t>
            </w:r>
          </w:p>
          <w:p w14:paraId="08DF63DC" w14:textId="77777777" w:rsidR="000D3454" w:rsidRPr="000D3454" w:rsidRDefault="000D3454" w:rsidP="000D3454"/>
          <w:p w14:paraId="7D069907" w14:textId="77777777" w:rsidR="000D3454" w:rsidRPr="000D3454" w:rsidRDefault="000D3454" w:rsidP="000D3454">
            <w:r w:rsidRPr="000D3454">
              <w:t xml:space="preserve">  </w:t>
            </w:r>
            <w:proofErr w:type="spellStart"/>
            <w:r w:rsidRPr="000D3454">
              <w:t>def</w:t>
            </w:r>
            <w:proofErr w:type="spellEnd"/>
            <w:r w:rsidRPr="000D3454">
              <w:t xml:space="preserve"> </w:t>
            </w:r>
            <w:proofErr w:type="spellStart"/>
            <w:proofErr w:type="gramStart"/>
            <w:r w:rsidRPr="000D3454">
              <w:t>self.volar</w:t>
            </w:r>
            <w:proofErr w:type="gramEnd"/>
            <w:r w:rsidRPr="000D3454">
              <w:t>_en_circulos</w:t>
            </w:r>
            <w:proofErr w:type="spellEnd"/>
            <w:r w:rsidRPr="000D3454">
              <w:t>!</w:t>
            </w:r>
          </w:p>
          <w:p w14:paraId="0129A4E5" w14:textId="77777777" w:rsidR="000D3454" w:rsidRPr="000D3454" w:rsidRDefault="000D3454" w:rsidP="000D3454">
            <w:r w:rsidRPr="000D3454">
              <w:t xml:space="preserve">    @energia = @energia - 10</w:t>
            </w:r>
          </w:p>
          <w:p w14:paraId="35A7A8B4" w14:textId="77777777" w:rsidR="000D3454" w:rsidRPr="000D3454" w:rsidRDefault="000D3454" w:rsidP="000D3454">
            <w:r w:rsidRPr="000D3454">
              <w:t xml:space="preserve">  </w:t>
            </w:r>
            <w:proofErr w:type="spellStart"/>
            <w:r w:rsidRPr="000D3454">
              <w:t>end</w:t>
            </w:r>
            <w:proofErr w:type="spellEnd"/>
          </w:p>
          <w:p w14:paraId="7BFFCE1D" w14:textId="77777777" w:rsidR="000D3454" w:rsidRPr="000D3454" w:rsidRDefault="000D3454" w:rsidP="000D3454">
            <w:proofErr w:type="spellStart"/>
            <w:r w:rsidRPr="000D3454">
              <w:t>end</w:t>
            </w:r>
            <w:proofErr w:type="spellEnd"/>
          </w:p>
          <w:p w14:paraId="40BD7F18" w14:textId="119717C5" w:rsidR="00DD7157" w:rsidRPr="005C6B1A" w:rsidRDefault="00DD7157" w:rsidP="000D3454"/>
        </w:tc>
        <w:tc>
          <w:tcPr>
            <w:tcW w:w="5250" w:type="dxa"/>
          </w:tcPr>
          <w:p w14:paraId="3247A495" w14:textId="77777777" w:rsidR="00DD7157" w:rsidRDefault="000D3454" w:rsidP="00DD7157">
            <w:r>
              <w:t>creación de un modulo</w:t>
            </w:r>
          </w:p>
          <w:p w14:paraId="79470395" w14:textId="77777777" w:rsidR="000D3454" w:rsidRDefault="000D3454" w:rsidP="00DD7157">
            <w:r>
              <w:t>atributos</w:t>
            </w:r>
          </w:p>
          <w:p w14:paraId="18F4E6E7" w14:textId="77777777" w:rsidR="000D3454" w:rsidRDefault="000D3454" w:rsidP="00DD7157"/>
          <w:p w14:paraId="1D03727B" w14:textId="00E633A4" w:rsidR="000D3454" w:rsidRDefault="000D3454" w:rsidP="00DD7157">
            <w:r>
              <w:t>método y tipo de método (¡)</w:t>
            </w:r>
          </w:p>
          <w:p w14:paraId="1A57D746" w14:textId="0609D2E7" w:rsidR="000D3454" w:rsidRDefault="000D3454" w:rsidP="00DD7157">
            <w:r>
              <w:t>acción</w:t>
            </w:r>
          </w:p>
          <w:p w14:paraId="6965CFD6" w14:textId="26708BEB" w:rsidR="000D3454" w:rsidRDefault="000D3454" w:rsidP="00DD7157">
            <w:r>
              <w:t>fin método</w:t>
            </w:r>
          </w:p>
          <w:p w14:paraId="7A95B52B" w14:textId="34905F83" w:rsidR="000D3454" w:rsidRDefault="000D3454" w:rsidP="00DD7157">
            <w:r>
              <w:t>fin modulo</w:t>
            </w:r>
          </w:p>
          <w:p w14:paraId="40C18752" w14:textId="1E6B7F68" w:rsidR="000D3454" w:rsidRPr="005C6B1A" w:rsidRDefault="000D3454" w:rsidP="00DD7157"/>
        </w:tc>
      </w:tr>
      <w:tr w:rsidR="00DD7157" w:rsidRPr="005C6B1A" w14:paraId="578C1955" w14:textId="77777777" w:rsidTr="002E57C8">
        <w:tc>
          <w:tcPr>
            <w:tcW w:w="5954" w:type="dxa"/>
          </w:tcPr>
          <w:p w14:paraId="6700B459" w14:textId="77777777" w:rsidR="00DD7157" w:rsidRDefault="000D3454" w:rsidP="00DD7157">
            <w:r>
              <w:t>(</w:t>
            </w:r>
            <w:r w:rsidR="00D47623">
              <w:t>@variable</w:t>
            </w:r>
            <w:proofErr w:type="gramStart"/>
            <w:r>
              <w:t>)</w:t>
            </w:r>
            <w:r w:rsidR="00D47623">
              <w:t>.abs</w:t>
            </w:r>
            <w:proofErr w:type="gramEnd"/>
          </w:p>
          <w:p w14:paraId="35751CCB" w14:textId="77777777" w:rsidR="00424EA6" w:rsidRDefault="00CF238A" w:rsidP="00DD7157">
            <w:r>
              <w:t>(variable</w:t>
            </w:r>
            <w:proofErr w:type="gramStart"/>
            <w:r>
              <w:t>).</w:t>
            </w:r>
            <w:proofErr w:type="spellStart"/>
            <w:r>
              <w:t>upcase</w:t>
            </w:r>
            <w:proofErr w:type="spellEnd"/>
            <w:proofErr w:type="gramEnd"/>
          </w:p>
          <w:p w14:paraId="4FFED52A" w14:textId="77777777" w:rsidR="00CF238A" w:rsidRDefault="00CF238A" w:rsidP="00DD7157">
            <w:proofErr w:type="spellStart"/>
            <w:proofErr w:type="gramStart"/>
            <w:r>
              <w:t>variable.size</w:t>
            </w:r>
            <w:proofErr w:type="spellEnd"/>
            <w:proofErr w:type="gramEnd"/>
          </w:p>
          <w:p w14:paraId="49B9941E" w14:textId="77777777" w:rsidR="00B31F86" w:rsidRDefault="00B31F86" w:rsidP="00DD7157">
            <w:proofErr w:type="spellStart"/>
            <w:proofErr w:type="gramStart"/>
            <w:r>
              <w:lastRenderedPageBreak/>
              <w:t>varible.equal</w:t>
            </w:r>
            <w:proofErr w:type="spellEnd"/>
            <w:proofErr w:type="gramEnd"/>
            <w:r>
              <w:t>? variable2</w:t>
            </w:r>
          </w:p>
          <w:p w14:paraId="56D8154D" w14:textId="77777777" w:rsidR="00F405C6" w:rsidRDefault="00F405C6" w:rsidP="00DD7157"/>
          <w:p w14:paraId="76FCCD8A" w14:textId="77777777" w:rsidR="00F405C6" w:rsidRDefault="00F405C6" w:rsidP="00DD7157"/>
          <w:p w14:paraId="21ABF5ED" w14:textId="77C82745" w:rsidR="00F405C6" w:rsidRPr="005C6B1A" w:rsidRDefault="00F405C6" w:rsidP="00DD7157">
            <w:r>
              <w:t>variable1 == variable2</w:t>
            </w:r>
          </w:p>
        </w:tc>
        <w:tc>
          <w:tcPr>
            <w:tcW w:w="5250" w:type="dxa"/>
          </w:tcPr>
          <w:p w14:paraId="3122ED07" w14:textId="77777777" w:rsidR="00DD7157" w:rsidRDefault="00D47623" w:rsidP="00DD7157">
            <w:r>
              <w:lastRenderedPageBreak/>
              <w:t>nos devuelve el valor absoluto</w:t>
            </w:r>
          </w:p>
          <w:p w14:paraId="53B4950C" w14:textId="77777777" w:rsidR="00CF238A" w:rsidRDefault="00CF238A" w:rsidP="00DD7157">
            <w:proofErr w:type="spellStart"/>
            <w:r>
              <w:t>mayuscula</w:t>
            </w:r>
            <w:proofErr w:type="spellEnd"/>
          </w:p>
          <w:p w14:paraId="67122CBC" w14:textId="77777777" w:rsidR="00CF238A" w:rsidRDefault="00CF238A" w:rsidP="00DD7157">
            <w:proofErr w:type="spellStart"/>
            <w:r>
              <w:t>len</w:t>
            </w:r>
            <w:proofErr w:type="spellEnd"/>
          </w:p>
          <w:p w14:paraId="54AF5454" w14:textId="77777777" w:rsidR="00B31F86" w:rsidRDefault="00B31F86" w:rsidP="00DD7157">
            <w:r>
              <w:lastRenderedPageBreak/>
              <w:t>true o false (===) si ambas variables se refieren exactamente al mismo objeto (parecidos es falso)</w:t>
            </w:r>
          </w:p>
          <w:p w14:paraId="5D0658DE" w14:textId="049CBFDC" w:rsidR="00F405C6" w:rsidRPr="005C6B1A" w:rsidRDefault="00F405C6" w:rsidP="00DD7157">
            <w:r>
              <w:t xml:space="preserve">a diferencia de </w:t>
            </w:r>
            <w:proofErr w:type="spellStart"/>
            <w:r>
              <w:t>equal</w:t>
            </w:r>
            <w:proofErr w:type="spellEnd"/>
            <w:r>
              <w:t xml:space="preserve"> este admite parecidos</w:t>
            </w:r>
          </w:p>
        </w:tc>
      </w:tr>
      <w:tr w:rsidR="00DD7157" w:rsidRPr="005C6B1A" w14:paraId="5FD63BBF" w14:textId="77777777" w:rsidTr="002E57C8">
        <w:tc>
          <w:tcPr>
            <w:tcW w:w="5954" w:type="dxa"/>
          </w:tcPr>
          <w:p w14:paraId="34B4C62B" w14:textId="67E7077E" w:rsidR="00DD7157" w:rsidRPr="005C6B1A" w:rsidRDefault="009F1430" w:rsidP="00DD7157">
            <w:r>
              <w:lastRenderedPageBreak/>
              <w:t>3.</w:t>
            </w:r>
            <w:proofErr w:type="gramStart"/>
            <w:r>
              <w:t>timer{</w:t>
            </w:r>
            <w:proofErr w:type="gramEnd"/>
            <w:r>
              <w:t>}</w:t>
            </w:r>
          </w:p>
        </w:tc>
        <w:tc>
          <w:tcPr>
            <w:tcW w:w="5250" w:type="dxa"/>
          </w:tcPr>
          <w:p w14:paraId="162335DE" w14:textId="6D9B41F2" w:rsidR="00DD7157" w:rsidRPr="005C6B1A" w:rsidRDefault="009F1430" w:rsidP="00DD7157">
            <w:r>
              <w:t xml:space="preserve">ciclo </w:t>
            </w:r>
          </w:p>
        </w:tc>
      </w:tr>
      <w:tr w:rsidR="00DD7157" w:rsidRPr="005C6B1A" w14:paraId="1ACC5053" w14:textId="77777777" w:rsidTr="002E57C8">
        <w:tc>
          <w:tcPr>
            <w:tcW w:w="5954" w:type="dxa"/>
          </w:tcPr>
          <w:p w14:paraId="30873C75" w14:textId="364FD486" w:rsidR="009F1430" w:rsidRPr="009F1430" w:rsidRDefault="009F1430" w:rsidP="009F1430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9F1430">
              <w:rPr>
                <w:lang w:val="en-US"/>
              </w:rPr>
              <w:t xml:space="preserve">if </w:t>
            </w:r>
            <w:proofErr w:type="spellStart"/>
            <w:proofErr w:type="gramStart"/>
            <w:r w:rsidRPr="009F1430">
              <w:rPr>
                <w:lang w:val="en-US"/>
              </w:rPr>
              <w:t>self.debil</w:t>
            </w:r>
            <w:proofErr w:type="spellEnd"/>
            <w:proofErr w:type="gramEnd"/>
            <w:r w:rsidRPr="009F1430">
              <w:rPr>
                <w:lang w:val="en-US"/>
              </w:rPr>
              <w:t>?</w:t>
            </w:r>
          </w:p>
          <w:p w14:paraId="4F271624" w14:textId="77777777" w:rsidR="009F1430" w:rsidRPr="009F1430" w:rsidRDefault="009F1430" w:rsidP="009F1430">
            <w:pPr>
              <w:rPr>
                <w:lang w:val="en-US"/>
              </w:rPr>
            </w:pPr>
            <w:r w:rsidRPr="009F1430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9F1430">
              <w:rPr>
                <w:lang w:val="en-US"/>
              </w:rPr>
              <w:t>self.comer</w:t>
            </w:r>
            <w:proofErr w:type="gramEnd"/>
            <w:r w:rsidRPr="009F1430">
              <w:rPr>
                <w:lang w:val="en-US"/>
              </w:rPr>
              <w:t>_alpiste</w:t>
            </w:r>
            <w:proofErr w:type="spellEnd"/>
            <w:r w:rsidRPr="009F1430">
              <w:rPr>
                <w:lang w:val="en-US"/>
              </w:rPr>
              <w:t>!(10)</w:t>
            </w:r>
          </w:p>
          <w:p w14:paraId="2989416A" w14:textId="77777777" w:rsidR="009F1430" w:rsidRDefault="009F1430" w:rsidP="009F1430">
            <w:r w:rsidRPr="009F1430">
              <w:rPr>
                <w:lang w:val="en-US"/>
              </w:rP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self.feliz</w:t>
            </w:r>
            <w:proofErr w:type="spellEnd"/>
            <w:proofErr w:type="gramEnd"/>
            <w:r>
              <w:t>?</w:t>
            </w:r>
          </w:p>
          <w:p w14:paraId="119F4D49" w14:textId="77777777" w:rsidR="009F1430" w:rsidRDefault="009F1430" w:rsidP="009F1430">
            <w:r>
              <w:t xml:space="preserve">      5.times {</w:t>
            </w:r>
            <w:proofErr w:type="spellStart"/>
            <w:proofErr w:type="gramStart"/>
            <w:r>
              <w:t>self.volar</w:t>
            </w:r>
            <w:proofErr w:type="gramEnd"/>
            <w:r>
              <w:t>_en_circulos</w:t>
            </w:r>
            <w:proofErr w:type="spellEnd"/>
            <w:r>
              <w:t>!}</w:t>
            </w:r>
          </w:p>
          <w:p w14:paraId="2764B1D4" w14:textId="77777777" w:rsidR="009F1430" w:rsidRDefault="009F1430" w:rsidP="009F1430">
            <w:r>
              <w:t xml:space="preserve">    </w:t>
            </w:r>
            <w:proofErr w:type="spellStart"/>
            <w:r>
              <w:t>else</w:t>
            </w:r>
            <w:proofErr w:type="spellEnd"/>
          </w:p>
          <w:p w14:paraId="5D06D05B" w14:textId="77777777" w:rsidR="009F1430" w:rsidRDefault="009F1430" w:rsidP="009F1430">
            <w:r>
              <w:t xml:space="preserve">      3.times {</w:t>
            </w:r>
            <w:proofErr w:type="spellStart"/>
            <w:proofErr w:type="gramStart"/>
            <w:r>
              <w:t>self.volar</w:t>
            </w:r>
            <w:proofErr w:type="gramEnd"/>
            <w:r>
              <w:t>_en_circulos</w:t>
            </w:r>
            <w:proofErr w:type="spellEnd"/>
            <w:r>
              <w:t xml:space="preserve">!}      </w:t>
            </w:r>
          </w:p>
          <w:p w14:paraId="38BEEDC5" w14:textId="697411B1" w:rsidR="00DD7157" w:rsidRPr="005C6B1A" w:rsidRDefault="009F1430" w:rsidP="009F1430">
            <w:r>
              <w:t xml:space="preserve">    </w:t>
            </w:r>
            <w:proofErr w:type="spellStart"/>
            <w:r>
              <w:t>end</w:t>
            </w:r>
            <w:proofErr w:type="spellEnd"/>
          </w:p>
        </w:tc>
        <w:tc>
          <w:tcPr>
            <w:tcW w:w="5250" w:type="dxa"/>
          </w:tcPr>
          <w:p w14:paraId="0FB4812D" w14:textId="06C6B648" w:rsidR="00DD7157" w:rsidRPr="005C6B1A" w:rsidRDefault="009F1430" w:rsidP="00DD7157">
            <w:r>
              <w:t xml:space="preserve">condicionales </w:t>
            </w:r>
          </w:p>
        </w:tc>
      </w:tr>
      <w:tr w:rsidR="00DD7157" w:rsidRPr="005C6B1A" w14:paraId="179EE1C8" w14:textId="77777777" w:rsidTr="002E57C8">
        <w:tc>
          <w:tcPr>
            <w:tcW w:w="5954" w:type="dxa"/>
          </w:tcPr>
          <w:p w14:paraId="2B3243BD" w14:textId="24EC6C8B" w:rsidR="00DD7157" w:rsidRPr="005C6B1A" w:rsidRDefault="006523C7" w:rsidP="00DD7157">
            <w:r w:rsidRPr="006523C7">
              <w:t>@juegos</w:t>
            </w:r>
            <w:proofErr w:type="gramStart"/>
            <w:r w:rsidRPr="006523C7">
              <w:t>=[</w:t>
            </w:r>
            <w:proofErr w:type="gramEnd"/>
            <w:r w:rsidRPr="006523C7">
              <w:t xml:space="preserve">CarlosDuty,TimbaElLeon, </w:t>
            </w:r>
            <w:proofErr w:type="spellStart"/>
            <w:r w:rsidRPr="006523C7">
              <w:t>Metroide</w:t>
            </w:r>
            <w:proofErr w:type="spellEnd"/>
            <w:r w:rsidRPr="006523C7">
              <w:t>]</w:t>
            </w:r>
          </w:p>
        </w:tc>
        <w:tc>
          <w:tcPr>
            <w:tcW w:w="5250" w:type="dxa"/>
          </w:tcPr>
          <w:p w14:paraId="425D7D5B" w14:textId="66ACD578" w:rsidR="00DD7157" w:rsidRPr="005C6B1A" w:rsidRDefault="006523C7" w:rsidP="00DD7157">
            <w:r>
              <w:t>lista</w:t>
            </w:r>
          </w:p>
        </w:tc>
      </w:tr>
      <w:tr w:rsidR="00DD7157" w:rsidRPr="006523C7" w14:paraId="7F102DF0" w14:textId="77777777" w:rsidTr="002E57C8">
        <w:tc>
          <w:tcPr>
            <w:tcW w:w="5954" w:type="dxa"/>
          </w:tcPr>
          <w:p w14:paraId="51048788" w14:textId="77777777" w:rsidR="006523C7" w:rsidRPr="006523C7" w:rsidRDefault="006523C7" w:rsidP="006523C7">
            <w:pPr>
              <w:rPr>
                <w:lang w:val="en-US"/>
              </w:rPr>
            </w:pPr>
            <w:proofErr w:type="spellStart"/>
            <w:r w:rsidRPr="006523C7">
              <w:rPr>
                <w:lang w:val="en-US"/>
              </w:rPr>
              <w:t>Lista.push</w:t>
            </w:r>
            <w:proofErr w:type="spellEnd"/>
            <w:r w:rsidRPr="006523C7">
              <w:rPr>
                <w:lang w:val="en-US"/>
              </w:rPr>
              <w:t xml:space="preserve"> 1</w:t>
            </w:r>
          </w:p>
          <w:p w14:paraId="35D051EF" w14:textId="77777777" w:rsidR="006523C7" w:rsidRPr="006523C7" w:rsidRDefault="006523C7" w:rsidP="006523C7">
            <w:pPr>
              <w:rPr>
                <w:lang w:val="en-US"/>
              </w:rPr>
            </w:pPr>
            <w:proofErr w:type="spellStart"/>
            <w:r w:rsidRPr="006523C7">
              <w:rPr>
                <w:lang w:val="en-US"/>
              </w:rPr>
              <w:t>Lista.delete</w:t>
            </w:r>
            <w:proofErr w:type="spellEnd"/>
            <w:r w:rsidRPr="006523C7">
              <w:rPr>
                <w:lang w:val="en-US"/>
              </w:rPr>
              <w:t xml:space="preserve"> 7</w:t>
            </w:r>
          </w:p>
          <w:p w14:paraId="13E41C63" w14:textId="77777777" w:rsidR="006523C7" w:rsidRDefault="006523C7" w:rsidP="006523C7">
            <w:proofErr w:type="spellStart"/>
            <w:r w:rsidRPr="006523C7">
              <w:rPr>
                <w:lang w:val="en-US"/>
              </w:rPr>
              <w:t>Lista.include</w:t>
            </w:r>
            <w:proofErr w:type="spellEnd"/>
            <w:r w:rsidRPr="006523C7">
              <w:rPr>
                <w:lang w:val="en-US"/>
              </w:rPr>
              <w:t xml:space="preserve">? </w:t>
            </w:r>
            <w:r>
              <w:t>1</w:t>
            </w:r>
          </w:p>
          <w:p w14:paraId="4D3CDBD9" w14:textId="34E19A76" w:rsidR="006039D9" w:rsidRDefault="006523C7" w:rsidP="006523C7">
            <w:proofErr w:type="spellStart"/>
            <w:r>
              <w:t>Lista.size</w:t>
            </w:r>
            <w:proofErr w:type="spellEnd"/>
          </w:p>
          <w:p w14:paraId="11ADA675" w14:textId="1DC076B9" w:rsidR="00EC4AAE" w:rsidRDefault="006039D9" w:rsidP="006523C7">
            <w:proofErr w:type="spellStart"/>
            <w:r>
              <w:t>lita.max</w:t>
            </w:r>
            <w:proofErr w:type="spellEnd"/>
          </w:p>
          <w:p w14:paraId="7B975984" w14:textId="785213A3" w:rsidR="006039D9" w:rsidRDefault="006039D9" w:rsidP="006523C7"/>
          <w:p w14:paraId="7FC849A0" w14:textId="77777777" w:rsidR="006039D9" w:rsidRDefault="006039D9" w:rsidP="006523C7"/>
          <w:p w14:paraId="649268CA" w14:textId="57B4BCD3" w:rsidR="00EC4AAE" w:rsidRDefault="00EC4AAE" w:rsidP="006523C7">
            <w:r>
              <w:t xml:space="preserve">no van en los sets: </w:t>
            </w:r>
          </w:p>
          <w:p w14:paraId="7EE606CE" w14:textId="77777777" w:rsidR="006523C7" w:rsidRPr="00CC7170" w:rsidRDefault="006523C7" w:rsidP="006523C7">
            <w:pPr>
              <w:rPr>
                <w:lang w:val="en-US"/>
              </w:rPr>
            </w:pPr>
            <w:proofErr w:type="spellStart"/>
            <w:r w:rsidRPr="00CC7170">
              <w:rPr>
                <w:lang w:val="en-US"/>
              </w:rPr>
              <w:t>Lista.first</w:t>
            </w:r>
            <w:proofErr w:type="spellEnd"/>
          </w:p>
          <w:p w14:paraId="59A00C5D" w14:textId="77777777" w:rsidR="006523C7" w:rsidRPr="007D2A75" w:rsidRDefault="006523C7" w:rsidP="006523C7">
            <w:pPr>
              <w:rPr>
                <w:lang w:val="en-US"/>
              </w:rPr>
            </w:pPr>
            <w:proofErr w:type="spellStart"/>
            <w:r w:rsidRPr="007D2A75">
              <w:rPr>
                <w:lang w:val="en-US"/>
              </w:rPr>
              <w:t>Lista.last</w:t>
            </w:r>
            <w:proofErr w:type="spellEnd"/>
          </w:p>
          <w:p w14:paraId="6C072B9E" w14:textId="77777777" w:rsidR="006523C7" w:rsidRPr="007D2A75" w:rsidRDefault="006523C7" w:rsidP="006523C7">
            <w:pPr>
              <w:rPr>
                <w:lang w:val="en-US"/>
              </w:rPr>
            </w:pPr>
            <w:proofErr w:type="spellStart"/>
            <w:r w:rsidRPr="007D2A75">
              <w:rPr>
                <w:lang w:val="en-US"/>
              </w:rPr>
              <w:t>Lista.index</w:t>
            </w:r>
            <w:proofErr w:type="spellEnd"/>
            <w:r w:rsidRPr="007D2A75">
              <w:rPr>
                <w:lang w:val="en-US"/>
              </w:rPr>
              <w:t xml:space="preserve"> 2</w:t>
            </w:r>
          </w:p>
          <w:p w14:paraId="7155C15F" w14:textId="77777777" w:rsidR="006523C7" w:rsidRPr="006523C7" w:rsidRDefault="006523C7" w:rsidP="00DD7157">
            <w:pPr>
              <w:rPr>
                <w:lang w:val="en-US"/>
              </w:rPr>
            </w:pPr>
          </w:p>
          <w:p w14:paraId="455A062E" w14:textId="77777777" w:rsidR="006523C7" w:rsidRPr="006523C7" w:rsidRDefault="006523C7" w:rsidP="00DD7157">
            <w:pPr>
              <w:rPr>
                <w:lang w:val="en-US"/>
              </w:rPr>
            </w:pPr>
          </w:p>
          <w:p w14:paraId="4676052E" w14:textId="77777777" w:rsidR="006523C7" w:rsidRPr="006523C7" w:rsidRDefault="006523C7" w:rsidP="00DD7157">
            <w:pPr>
              <w:rPr>
                <w:lang w:val="en-US"/>
              </w:rPr>
            </w:pPr>
          </w:p>
          <w:p w14:paraId="45486157" w14:textId="29ABFF83" w:rsidR="006523C7" w:rsidRPr="006523C7" w:rsidRDefault="006523C7" w:rsidP="00DD7157">
            <w:pPr>
              <w:rPr>
                <w:lang w:val="en-US"/>
              </w:rPr>
            </w:pPr>
          </w:p>
        </w:tc>
        <w:tc>
          <w:tcPr>
            <w:tcW w:w="5250" w:type="dxa"/>
          </w:tcPr>
          <w:p w14:paraId="0F660141" w14:textId="22AFF57D" w:rsidR="006523C7" w:rsidRDefault="006523C7" w:rsidP="00DD7157">
            <w:r>
              <w:t>pone el elemento al final de la lista</w:t>
            </w:r>
          </w:p>
          <w:p w14:paraId="53698251" w14:textId="4D5C5EF9" w:rsidR="006523C7" w:rsidRDefault="006523C7" w:rsidP="00DD7157">
            <w:r>
              <w:t xml:space="preserve">borra </w:t>
            </w:r>
            <w:proofErr w:type="gramStart"/>
            <w:r>
              <w:t>el elementos</w:t>
            </w:r>
            <w:proofErr w:type="gramEnd"/>
            <w:r>
              <w:t xml:space="preserve"> de la lista</w:t>
            </w:r>
          </w:p>
          <w:p w14:paraId="6BB45085" w14:textId="2D47C528" w:rsidR="006523C7" w:rsidRDefault="006523C7" w:rsidP="00DD7157">
            <w:proofErr w:type="gramStart"/>
            <w:r>
              <w:t>true  o</w:t>
            </w:r>
            <w:proofErr w:type="gramEnd"/>
            <w:r>
              <w:t xml:space="preserve"> false si incluyo o no la lista el </w:t>
            </w:r>
            <w:proofErr w:type="spellStart"/>
            <w:r>
              <w:t>element</w:t>
            </w:r>
            <w:proofErr w:type="spellEnd"/>
          </w:p>
          <w:p w14:paraId="0745A2E3" w14:textId="77777777" w:rsidR="00DD7157" w:rsidRDefault="006523C7" w:rsidP="00DD7157">
            <w:proofErr w:type="spellStart"/>
            <w:r>
              <w:t>len</w:t>
            </w:r>
            <w:proofErr w:type="spellEnd"/>
          </w:p>
          <w:p w14:paraId="240FE458" w14:textId="24604EEC" w:rsidR="00EC4AAE" w:rsidRDefault="006039D9" w:rsidP="00EC4AAE">
            <w:r>
              <w:t xml:space="preserve">(en caso de ser lista de números) retorna el </w:t>
            </w:r>
            <w:proofErr w:type="spellStart"/>
            <w:r>
              <w:t>maximo</w:t>
            </w:r>
            <w:proofErr w:type="spellEnd"/>
            <w:r>
              <w:t xml:space="preserve"> valor de la lista</w:t>
            </w:r>
          </w:p>
          <w:p w14:paraId="756106ED" w14:textId="77777777" w:rsidR="00EC4AAE" w:rsidRDefault="00EC4AAE" w:rsidP="00EC4AAE"/>
          <w:p w14:paraId="1BAE2394" w14:textId="77777777" w:rsidR="006039D9" w:rsidRDefault="006039D9" w:rsidP="00EC4AAE"/>
          <w:p w14:paraId="6AB7235D" w14:textId="41BD713E" w:rsidR="00EC4AAE" w:rsidRDefault="00EC4AAE" w:rsidP="00EC4AAE">
            <w:r>
              <w:t>devuelve el primer elemento</w:t>
            </w:r>
          </w:p>
          <w:p w14:paraId="11E6B225" w14:textId="77777777" w:rsidR="00EC4AAE" w:rsidRDefault="00EC4AAE" w:rsidP="00EC4AAE">
            <w:r>
              <w:t>devuelve el segundo elemento</w:t>
            </w:r>
          </w:p>
          <w:p w14:paraId="04CB1C7A" w14:textId="11A0FC71" w:rsidR="00EC4AAE" w:rsidRPr="006523C7" w:rsidRDefault="00EC4AAE" w:rsidP="00EC4AAE">
            <w:r>
              <w:t xml:space="preserve">devuelve la posición del elemento dentro </w:t>
            </w:r>
            <w:proofErr w:type="gramStart"/>
            <w:r>
              <w:t>dela</w:t>
            </w:r>
            <w:proofErr w:type="gramEnd"/>
            <w:r>
              <w:t xml:space="preserve"> lista</w:t>
            </w:r>
          </w:p>
        </w:tc>
      </w:tr>
      <w:tr w:rsidR="00DD7157" w:rsidRPr="006523C7" w14:paraId="5C2B1336" w14:textId="77777777" w:rsidTr="002E57C8">
        <w:tc>
          <w:tcPr>
            <w:tcW w:w="5954" w:type="dxa"/>
          </w:tcPr>
          <w:p w14:paraId="145E2218" w14:textId="77777777" w:rsidR="00EC4AAE" w:rsidRDefault="00EC4AAE" w:rsidP="00EC4AAE">
            <w:proofErr w:type="spellStart"/>
            <w:r>
              <w:t>Lista.to_set</w:t>
            </w:r>
            <w:proofErr w:type="spellEnd"/>
            <w:r>
              <w:t xml:space="preserve"> </w:t>
            </w:r>
          </w:p>
          <w:p w14:paraId="2ABF442E" w14:textId="77777777" w:rsidR="00DD7157" w:rsidRPr="006523C7" w:rsidRDefault="00DD7157" w:rsidP="00DD7157"/>
        </w:tc>
        <w:tc>
          <w:tcPr>
            <w:tcW w:w="5250" w:type="dxa"/>
          </w:tcPr>
          <w:p w14:paraId="5B13AB10" w14:textId="77777777" w:rsidR="00EC4AAE" w:rsidRDefault="00EC4AAE" w:rsidP="00EC4AAE">
            <w:r>
              <w:t>convierte la lista en un conjunto, set o “diccionario”. A diferencia es que no admite valores repetidos</w:t>
            </w:r>
          </w:p>
          <w:p w14:paraId="06A75315" w14:textId="77777777" w:rsidR="00DD7157" w:rsidRPr="006523C7" w:rsidRDefault="00DD7157" w:rsidP="00DD7157"/>
        </w:tc>
      </w:tr>
      <w:tr w:rsidR="00DD7157" w:rsidRPr="006523C7" w14:paraId="5E5E37D5" w14:textId="77777777" w:rsidTr="002E57C8">
        <w:tc>
          <w:tcPr>
            <w:tcW w:w="5954" w:type="dxa"/>
          </w:tcPr>
          <w:p w14:paraId="7B8CDC80" w14:textId="00F696FD" w:rsidR="00DD7157" w:rsidRPr="006523C7" w:rsidRDefault="00EC4AAE" w:rsidP="00DD7157">
            <w:r>
              <w:t>funciones lambda</w:t>
            </w:r>
          </w:p>
        </w:tc>
        <w:tc>
          <w:tcPr>
            <w:tcW w:w="5250" w:type="dxa"/>
          </w:tcPr>
          <w:p w14:paraId="65F40B31" w14:textId="77777777" w:rsidR="00DD7157" w:rsidRPr="006523C7" w:rsidRDefault="00DD7157" w:rsidP="00DD7157"/>
        </w:tc>
      </w:tr>
      <w:tr w:rsidR="00DD7157" w:rsidRPr="006523C7" w14:paraId="47CE6245" w14:textId="77777777" w:rsidTr="002E57C8">
        <w:tc>
          <w:tcPr>
            <w:tcW w:w="5954" w:type="dxa"/>
          </w:tcPr>
          <w:p w14:paraId="683C369A" w14:textId="6A80F139" w:rsidR="00CC7170" w:rsidRPr="007D2A75" w:rsidRDefault="00F00ABE" w:rsidP="00CC7170">
            <w:proofErr w:type="spellStart"/>
            <w:r>
              <w:t>v</w:t>
            </w:r>
            <w:r w:rsidR="00CC7170" w:rsidRPr="007D2A75">
              <w:t>ar</w:t>
            </w:r>
            <w:proofErr w:type="spellEnd"/>
            <w:r w:rsidR="00CC7170" w:rsidRPr="007D2A75">
              <w:t>=</w:t>
            </w:r>
            <w:proofErr w:type="spellStart"/>
            <w:proofErr w:type="gramStart"/>
            <w:r w:rsidR="00CC7170" w:rsidRPr="007D2A75">
              <w:t>proc</w:t>
            </w:r>
            <w:proofErr w:type="spellEnd"/>
            <w:r w:rsidR="00CC7170" w:rsidRPr="007D2A75">
              <w:t>{</w:t>
            </w:r>
            <w:proofErr w:type="gramEnd"/>
            <w:r w:rsidR="00CC7170" w:rsidRPr="007D2A75">
              <w:t xml:space="preserve">|argumento1, argumento2| </w:t>
            </w:r>
            <w:proofErr w:type="spellStart"/>
            <w:r w:rsidR="00CC7170" w:rsidRPr="007D2A75">
              <w:t>vartotal</w:t>
            </w:r>
            <w:proofErr w:type="spellEnd"/>
            <w:r w:rsidR="00CC7170" w:rsidRPr="007D2A75">
              <w:t>=arg1+arg2}</w:t>
            </w:r>
          </w:p>
          <w:p w14:paraId="6907A6AE" w14:textId="441F1D86" w:rsidR="00CC7170" w:rsidRDefault="00F00ABE" w:rsidP="00CC7170">
            <w:proofErr w:type="spellStart"/>
            <w:proofErr w:type="gramStart"/>
            <w:r>
              <w:t>v</w:t>
            </w:r>
            <w:r w:rsidR="00CC7170">
              <w:t>ar.call</w:t>
            </w:r>
            <w:proofErr w:type="spellEnd"/>
            <w:proofErr w:type="gramEnd"/>
            <w:r w:rsidR="00CC7170">
              <w:t>(arg1,arg2)</w:t>
            </w:r>
          </w:p>
          <w:p w14:paraId="278FE549" w14:textId="4B6A09AC" w:rsidR="00CC7170" w:rsidRDefault="00CC7170" w:rsidP="00CC7170">
            <w:proofErr w:type="spellStart"/>
            <w:proofErr w:type="gramStart"/>
            <w:r>
              <w:t>var.call</w:t>
            </w:r>
            <w:proofErr w:type="spellEnd"/>
            <w:proofErr w:type="gramEnd"/>
          </w:p>
          <w:p w14:paraId="5F90C8D5" w14:textId="77777777" w:rsidR="00DD7157" w:rsidRPr="006523C7" w:rsidRDefault="00DD7157" w:rsidP="00DD7157"/>
        </w:tc>
        <w:tc>
          <w:tcPr>
            <w:tcW w:w="5250" w:type="dxa"/>
          </w:tcPr>
          <w:p w14:paraId="6C81F365" w14:textId="77777777" w:rsidR="00DD7157" w:rsidRDefault="00CC7170" w:rsidP="00DD7157">
            <w:r>
              <w:t>permite guardar una función simple en una variable</w:t>
            </w:r>
          </w:p>
          <w:p w14:paraId="1038AF7F" w14:textId="77777777" w:rsidR="00CC7170" w:rsidRDefault="00CC7170" w:rsidP="00DD7157"/>
          <w:p w14:paraId="50758724" w14:textId="68D8987E" w:rsidR="00CC7170" w:rsidRPr="006523C7" w:rsidRDefault="00CC7170" w:rsidP="00DD7157">
            <w:r>
              <w:t>pude no llevar argumentos</w:t>
            </w:r>
          </w:p>
        </w:tc>
      </w:tr>
      <w:tr w:rsidR="00DD7157" w:rsidRPr="006523C7" w14:paraId="07871718" w14:textId="77777777" w:rsidTr="002E57C8">
        <w:tc>
          <w:tcPr>
            <w:tcW w:w="5954" w:type="dxa"/>
          </w:tcPr>
          <w:p w14:paraId="539CC403" w14:textId="5A0ADD0D" w:rsidR="00DD7157" w:rsidRPr="006523C7" w:rsidRDefault="00F00ABE" w:rsidP="00DD7157">
            <w:r>
              <w:t>@</w:t>
            </w:r>
            <w:proofErr w:type="gramStart"/>
            <w:r>
              <w:t>lista.select</w:t>
            </w:r>
            <w:proofErr w:type="gramEnd"/>
            <w:r>
              <w:t xml:space="preserve">{|nameAux| </w:t>
            </w:r>
            <w:proofErr w:type="spellStart"/>
            <w:r>
              <w:t>nameAux</w:t>
            </w:r>
            <w:proofErr w:type="spellEnd"/>
            <w:r>
              <w:t>&gt;3}</w:t>
            </w:r>
          </w:p>
        </w:tc>
        <w:tc>
          <w:tcPr>
            <w:tcW w:w="5250" w:type="dxa"/>
          </w:tcPr>
          <w:p w14:paraId="3B3C1A67" w14:textId="77777777" w:rsidR="00DD7157" w:rsidRDefault="00F00ABE" w:rsidP="00DD7157">
            <w:r>
              <w:t>lambda para listas</w:t>
            </w:r>
          </w:p>
          <w:p w14:paraId="5C49484F" w14:textId="04A48272" w:rsidR="00F00ABE" w:rsidRDefault="005E6F25" w:rsidP="00DD7157">
            <w:r>
              <w:t>r</w:t>
            </w:r>
            <w:r w:rsidR="00F00ABE">
              <w:t xml:space="preserve">ecorre la lista y </w:t>
            </w:r>
            <w:proofErr w:type="spellStart"/>
            <w:r w:rsidR="00F00ABE">
              <w:t>evalua</w:t>
            </w:r>
            <w:proofErr w:type="spellEnd"/>
            <w:r w:rsidR="00F00ABE">
              <w:t xml:space="preserve"> en su condición si es true o </w:t>
            </w:r>
            <w:proofErr w:type="spellStart"/>
            <w:r w:rsidR="00F00ABE">
              <w:t>flase</w:t>
            </w:r>
            <w:proofErr w:type="spellEnd"/>
          </w:p>
          <w:p w14:paraId="401883DA" w14:textId="2CF90C5E" w:rsidR="00F00ABE" w:rsidRPr="006523C7" w:rsidRDefault="005E6F25" w:rsidP="00DD7157">
            <w:r>
              <w:t xml:space="preserve">crea una nueva </w:t>
            </w:r>
            <w:proofErr w:type="gramStart"/>
            <w:r>
              <w:t>lista(</w:t>
            </w:r>
            <w:proofErr w:type="gramEnd"/>
            <w:r>
              <w:t>no modifica la lista original)</w:t>
            </w:r>
          </w:p>
        </w:tc>
      </w:tr>
      <w:tr w:rsidR="00DD7157" w:rsidRPr="006523C7" w14:paraId="37762265" w14:textId="77777777" w:rsidTr="002E57C8">
        <w:tc>
          <w:tcPr>
            <w:tcW w:w="5954" w:type="dxa"/>
          </w:tcPr>
          <w:p w14:paraId="648D9F7A" w14:textId="13625490" w:rsidR="00DD7157" w:rsidRPr="006523C7" w:rsidRDefault="005E6F25" w:rsidP="00DD7157">
            <w:r>
              <w:t>@</w:t>
            </w:r>
            <w:proofErr w:type="gramStart"/>
            <w:r>
              <w:t>lista.find</w:t>
            </w:r>
            <w:proofErr w:type="gramEnd"/>
            <w:r>
              <w:t xml:space="preserve">{|aux| </w:t>
            </w:r>
            <w:proofErr w:type="spellStart"/>
            <w:r>
              <w:t>aux</w:t>
            </w:r>
            <w:proofErr w:type="spellEnd"/>
            <w:r>
              <w:t>&gt;3}</w:t>
            </w:r>
          </w:p>
        </w:tc>
        <w:tc>
          <w:tcPr>
            <w:tcW w:w="5250" w:type="dxa"/>
          </w:tcPr>
          <w:p w14:paraId="23668DEB" w14:textId="4E08C0D4" w:rsidR="00DD7157" w:rsidRDefault="005E6F25" w:rsidP="00DD7157">
            <w:r>
              <w:t>devuelve solo el primer elemento que cumpla la condición</w:t>
            </w:r>
          </w:p>
          <w:p w14:paraId="282BE829" w14:textId="568E7A58" w:rsidR="005E6F25" w:rsidRPr="006523C7" w:rsidRDefault="005E6F25" w:rsidP="00DD7157">
            <w:r>
              <w:t>nueva variable</w:t>
            </w:r>
          </w:p>
        </w:tc>
      </w:tr>
      <w:tr w:rsidR="00DD7157" w:rsidRPr="006523C7" w14:paraId="301F8AEE" w14:textId="77777777" w:rsidTr="002E57C8">
        <w:tc>
          <w:tcPr>
            <w:tcW w:w="5954" w:type="dxa"/>
          </w:tcPr>
          <w:p w14:paraId="6C4C975F" w14:textId="77777777" w:rsidR="005E6F25" w:rsidRPr="005E6F25" w:rsidRDefault="005E6F25" w:rsidP="005E6F25">
            <w:proofErr w:type="spellStart"/>
            <w:r w:rsidRPr="005E6F25">
              <w:t>estudiantes.all</w:t>
            </w:r>
            <w:proofErr w:type="spellEnd"/>
            <w:r w:rsidRPr="005E6F25">
              <w:t xml:space="preserve">? </w:t>
            </w:r>
            <w:proofErr w:type="gramStart"/>
            <w:r w:rsidRPr="005E6F25">
              <w:t>{ |</w:t>
            </w:r>
            <w:proofErr w:type="spellStart"/>
            <w:proofErr w:type="gramEnd"/>
            <w:r w:rsidRPr="005E6F25">
              <w:t>un_estudiante</w:t>
            </w:r>
            <w:proofErr w:type="spellEnd"/>
            <w:r w:rsidRPr="005E6F25">
              <w:t xml:space="preserve">| </w:t>
            </w:r>
            <w:proofErr w:type="spellStart"/>
            <w:r w:rsidRPr="005E6F25">
              <w:t>un_estudiante.aprobo</w:t>
            </w:r>
            <w:proofErr w:type="spellEnd"/>
            <w:r w:rsidRPr="005E6F25">
              <w:t>? }</w:t>
            </w:r>
          </w:p>
          <w:p w14:paraId="51581A09" w14:textId="77777777" w:rsidR="005E6F25" w:rsidRPr="005E6F25" w:rsidRDefault="005E6F25" w:rsidP="005E6F25"/>
          <w:p w14:paraId="4A124AB1" w14:textId="5C96D8E8" w:rsidR="00DD7157" w:rsidRPr="005E6F25" w:rsidRDefault="005E6F25" w:rsidP="005E6F25">
            <w:pPr>
              <w:rPr>
                <w:color w:val="333333"/>
                <w:sz w:val="21"/>
                <w:szCs w:val="21"/>
              </w:rPr>
            </w:pPr>
            <w:proofErr w:type="spellStart"/>
            <w:r w:rsidRPr="005E6F25">
              <w:t>estudiantes.any</w:t>
            </w:r>
            <w:proofErr w:type="spellEnd"/>
            <w:r w:rsidRPr="005E6F25">
              <w:t xml:space="preserve">? </w:t>
            </w:r>
            <w:proofErr w:type="gramStart"/>
            <w:r w:rsidRPr="005E6F25">
              <w:t>{ |</w:t>
            </w:r>
            <w:proofErr w:type="spellStart"/>
            <w:proofErr w:type="gramEnd"/>
            <w:r w:rsidRPr="005E6F25">
              <w:t>un_estudiante</w:t>
            </w:r>
            <w:proofErr w:type="spellEnd"/>
            <w:r w:rsidRPr="005E6F25">
              <w:t xml:space="preserve">| </w:t>
            </w:r>
            <w:proofErr w:type="spellStart"/>
            <w:r w:rsidRPr="005E6F25">
              <w:t>un_estudiante.aprobo</w:t>
            </w:r>
            <w:proofErr w:type="spellEnd"/>
            <w:r w:rsidRPr="005E6F25">
              <w:t>? }</w:t>
            </w:r>
          </w:p>
        </w:tc>
        <w:tc>
          <w:tcPr>
            <w:tcW w:w="5250" w:type="dxa"/>
          </w:tcPr>
          <w:p w14:paraId="6AF0F4AB" w14:textId="77777777" w:rsidR="00DD7157" w:rsidRDefault="005E6F25" w:rsidP="00DD7157">
            <w:r>
              <w:t>devuelven true o false según si criterio</w:t>
            </w:r>
          </w:p>
          <w:p w14:paraId="6136DC61" w14:textId="77777777" w:rsidR="00367663" w:rsidRDefault="00367663" w:rsidP="00DD7157">
            <w:proofErr w:type="spellStart"/>
            <w:r>
              <w:t>all</w:t>
            </w:r>
            <w:proofErr w:type="spellEnd"/>
            <w:r>
              <w:t>=todos</w:t>
            </w:r>
          </w:p>
          <w:p w14:paraId="3AC84583" w14:textId="39D3E97D" w:rsidR="00367663" w:rsidRPr="006523C7" w:rsidRDefault="00367663" w:rsidP="00DD7157">
            <w:proofErr w:type="spellStart"/>
            <w:r>
              <w:t>any</w:t>
            </w:r>
            <w:proofErr w:type="spellEnd"/>
            <w:r>
              <w:t>=alguno</w:t>
            </w:r>
          </w:p>
        </w:tc>
      </w:tr>
      <w:tr w:rsidR="00DD7157" w:rsidRPr="006523C7" w14:paraId="1134A5B2" w14:textId="77777777" w:rsidTr="002E57C8">
        <w:tc>
          <w:tcPr>
            <w:tcW w:w="5954" w:type="dxa"/>
          </w:tcPr>
          <w:p w14:paraId="5556EEF7" w14:textId="389C0E0B" w:rsidR="00367663" w:rsidRPr="00367663" w:rsidRDefault="00367663" w:rsidP="00367663">
            <w:proofErr w:type="spellStart"/>
            <w:r>
              <w:t>lista_aves</w:t>
            </w:r>
            <w:r w:rsidRPr="00367663">
              <w:t>.map</w:t>
            </w:r>
            <w:proofErr w:type="spellEnd"/>
            <w:r w:rsidRPr="00367663">
              <w:t xml:space="preserve"> </w:t>
            </w:r>
            <w:proofErr w:type="gramStart"/>
            <w:r w:rsidRPr="00367663">
              <w:t>{ |</w:t>
            </w:r>
            <w:proofErr w:type="spellStart"/>
            <w:proofErr w:type="gramEnd"/>
            <w:r w:rsidRPr="00367663">
              <w:t>una_golondrina</w:t>
            </w:r>
            <w:proofErr w:type="spellEnd"/>
            <w:r w:rsidRPr="00367663">
              <w:t xml:space="preserve">| </w:t>
            </w:r>
            <w:proofErr w:type="spellStart"/>
            <w:r w:rsidRPr="00367663">
              <w:t>una_golondrina.energia</w:t>
            </w:r>
            <w:proofErr w:type="spellEnd"/>
            <w:r w:rsidRPr="00367663">
              <w:t xml:space="preserve"> }</w:t>
            </w:r>
          </w:p>
          <w:p w14:paraId="4521AC38" w14:textId="77777777" w:rsidR="00DD7157" w:rsidRPr="006523C7" w:rsidRDefault="00DD7157" w:rsidP="00DD7157"/>
        </w:tc>
        <w:tc>
          <w:tcPr>
            <w:tcW w:w="5250" w:type="dxa"/>
          </w:tcPr>
          <w:p w14:paraId="7AAAE197" w14:textId="77777777" w:rsidR="00DD7157" w:rsidRDefault="00367663" w:rsidP="00DD7157">
            <w:r>
              <w:t xml:space="preserve">A </w:t>
            </w:r>
            <w:proofErr w:type="gramStart"/>
            <w:r>
              <w:t>diferencia  de</w:t>
            </w:r>
            <w:proofErr w:type="gramEnd"/>
            <w:r>
              <w:t xml:space="preserve"> otro este llama a métodos,</w:t>
            </w:r>
          </w:p>
          <w:p w14:paraId="37D8BF6E" w14:textId="67CBE396" w:rsidR="00367663" w:rsidRPr="006523C7" w:rsidRDefault="000F1E3A" w:rsidP="00DD7157">
            <w:r>
              <w:t xml:space="preserve">crea una nueva lista con los retornos de los </w:t>
            </w:r>
            <w:proofErr w:type="spellStart"/>
            <w:r>
              <w:t>metodos</w:t>
            </w:r>
            <w:proofErr w:type="spellEnd"/>
          </w:p>
        </w:tc>
      </w:tr>
      <w:tr w:rsidR="00DD7157" w:rsidRPr="006523C7" w14:paraId="00881BE7" w14:textId="77777777" w:rsidTr="002E57C8">
        <w:tc>
          <w:tcPr>
            <w:tcW w:w="5954" w:type="dxa"/>
          </w:tcPr>
          <w:p w14:paraId="1D4BF16B" w14:textId="77777777" w:rsidR="000F1E3A" w:rsidRPr="000F1E3A" w:rsidRDefault="000F1E3A" w:rsidP="000F1E3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F1E3A">
              <w:rPr>
                <w:sz w:val="20"/>
                <w:szCs w:val="20"/>
              </w:rPr>
              <w:t>estudiantes.count</w:t>
            </w:r>
            <w:proofErr w:type="spellEnd"/>
            <w:proofErr w:type="gramEnd"/>
            <w:r w:rsidRPr="000F1E3A">
              <w:rPr>
                <w:sz w:val="20"/>
                <w:szCs w:val="20"/>
              </w:rPr>
              <w:t xml:space="preserve"> { |</w:t>
            </w:r>
            <w:proofErr w:type="spellStart"/>
            <w:r w:rsidRPr="000F1E3A">
              <w:rPr>
                <w:sz w:val="20"/>
                <w:szCs w:val="20"/>
              </w:rPr>
              <w:t>un_estudiante</w:t>
            </w:r>
            <w:proofErr w:type="spellEnd"/>
            <w:r w:rsidRPr="000F1E3A">
              <w:rPr>
                <w:sz w:val="20"/>
                <w:szCs w:val="20"/>
              </w:rPr>
              <w:t xml:space="preserve">| </w:t>
            </w:r>
            <w:proofErr w:type="spellStart"/>
            <w:r w:rsidRPr="000F1E3A">
              <w:rPr>
                <w:sz w:val="20"/>
                <w:szCs w:val="20"/>
              </w:rPr>
              <w:t>un_estudiante.aprobo</w:t>
            </w:r>
            <w:proofErr w:type="spellEnd"/>
            <w:r w:rsidRPr="000F1E3A">
              <w:rPr>
                <w:sz w:val="20"/>
                <w:szCs w:val="20"/>
              </w:rPr>
              <w:t>? }</w:t>
            </w:r>
          </w:p>
          <w:p w14:paraId="2BC56320" w14:textId="77D88AF4" w:rsidR="00DD7157" w:rsidRPr="000F1E3A" w:rsidRDefault="000F1E3A" w:rsidP="00DD7157">
            <w:pPr>
              <w:rPr>
                <w:sz w:val="20"/>
                <w:szCs w:val="20"/>
              </w:rPr>
            </w:pPr>
            <w:proofErr w:type="spellStart"/>
            <w:r w:rsidRPr="000F1E3A">
              <w:rPr>
                <w:rFonts w:ascii="var(--bs-font-monospace)" w:eastAsia="Times New Roman" w:hAnsi="var(--bs-font-monospace)" w:cs="Courier New"/>
                <w:sz w:val="20"/>
                <w:szCs w:val="20"/>
                <w:lang w:eastAsia="es-AR"/>
              </w:rPr>
              <w:t>estudiantes.sum</w:t>
            </w:r>
            <w:proofErr w:type="spellEnd"/>
            <w:r w:rsidRPr="000F1E3A">
              <w:rPr>
                <w:rFonts w:ascii="var(--bs-font-monospace)" w:eastAsia="Times New Roman" w:hAnsi="var(--bs-font-monospace)" w:cs="Courier New"/>
                <w:sz w:val="20"/>
                <w:szCs w:val="20"/>
                <w:lang w:eastAsia="es-AR"/>
              </w:rPr>
              <w:t xml:space="preserve"> </w:t>
            </w:r>
            <w:proofErr w:type="gramStart"/>
            <w:r w:rsidRPr="000F1E3A">
              <w:rPr>
                <w:rFonts w:ascii="var(--bs-font-monospace)" w:eastAsia="Times New Roman" w:hAnsi="var(--bs-font-monospace)" w:cs="Courier New"/>
                <w:sz w:val="20"/>
                <w:szCs w:val="20"/>
                <w:lang w:eastAsia="es-AR"/>
              </w:rPr>
              <w:t xml:space="preserve">{ </w:t>
            </w:r>
            <w:r w:rsidRPr="000F1E3A">
              <w:rPr>
                <w:rFonts w:ascii="var(--bs-font-monospace)" w:eastAsia="Times New Roman" w:hAnsi="var(--bs-font-monospace)" w:cs="Courier New"/>
                <w:b/>
                <w:bCs/>
                <w:sz w:val="20"/>
                <w:szCs w:val="20"/>
                <w:lang w:eastAsia="es-AR"/>
              </w:rPr>
              <w:t>|</w:t>
            </w:r>
            <w:proofErr w:type="spellStart"/>
            <w:proofErr w:type="gramEnd"/>
            <w:r w:rsidRPr="000F1E3A">
              <w:rPr>
                <w:rFonts w:ascii="var(--bs-font-monospace)" w:eastAsia="Times New Roman" w:hAnsi="var(--bs-font-monospace)" w:cs="Courier New"/>
                <w:sz w:val="20"/>
                <w:szCs w:val="20"/>
                <w:lang w:eastAsia="es-AR"/>
              </w:rPr>
              <w:t>un_estudiante</w:t>
            </w:r>
            <w:proofErr w:type="spellEnd"/>
            <w:r w:rsidRPr="000F1E3A">
              <w:rPr>
                <w:rFonts w:ascii="var(--bs-font-monospace)" w:eastAsia="Times New Roman" w:hAnsi="var(--bs-font-monospace)" w:cs="Courier New"/>
                <w:b/>
                <w:bCs/>
                <w:sz w:val="20"/>
                <w:szCs w:val="20"/>
                <w:lang w:eastAsia="es-AR"/>
              </w:rPr>
              <w:t>|</w:t>
            </w:r>
            <w:r w:rsidRPr="000F1E3A">
              <w:rPr>
                <w:rFonts w:ascii="var(--bs-font-monospace)" w:eastAsia="Times New Roman" w:hAnsi="var(--bs-font-monospace)" w:cs="Courier New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0F1E3A">
              <w:rPr>
                <w:rFonts w:ascii="var(--bs-font-monospace)" w:eastAsia="Times New Roman" w:hAnsi="var(--bs-font-monospace)" w:cs="Courier New"/>
                <w:sz w:val="20"/>
                <w:szCs w:val="20"/>
                <w:lang w:eastAsia="es-AR"/>
              </w:rPr>
              <w:t>un_estudiante.nota_en_examen</w:t>
            </w:r>
            <w:proofErr w:type="spellEnd"/>
          </w:p>
        </w:tc>
        <w:tc>
          <w:tcPr>
            <w:tcW w:w="5250" w:type="dxa"/>
          </w:tcPr>
          <w:p w14:paraId="433B8863" w14:textId="45B32780" w:rsidR="00DD7157" w:rsidRDefault="000F1E3A" w:rsidP="00DD7157">
            <w:r>
              <w:t>devuelve la cantidad que cumplen true en la condición</w:t>
            </w:r>
          </w:p>
          <w:p w14:paraId="4E7884B6" w14:textId="4863BE6D" w:rsidR="000F1E3A" w:rsidRPr="006523C7" w:rsidRDefault="000F1E3A" w:rsidP="00DD7157">
            <w:r>
              <w:t xml:space="preserve">devuelve la suma de los retornos de la </w:t>
            </w:r>
            <w:proofErr w:type="spellStart"/>
            <w:r>
              <w:t>condicion</w:t>
            </w:r>
            <w:proofErr w:type="spellEnd"/>
          </w:p>
        </w:tc>
      </w:tr>
      <w:tr w:rsidR="00DD7157" w:rsidRPr="006523C7" w14:paraId="74F54860" w14:textId="77777777" w:rsidTr="002E57C8">
        <w:tc>
          <w:tcPr>
            <w:tcW w:w="5954" w:type="dxa"/>
          </w:tcPr>
          <w:p w14:paraId="00A321F9" w14:textId="08CF5BA6" w:rsidR="00DD7157" w:rsidRPr="006523C7" w:rsidRDefault="000F1E3A" w:rsidP="00DD7157">
            <w:proofErr w:type="spellStart"/>
            <w:proofErr w:type="gramStart"/>
            <w:r>
              <w:t>lista.each</w:t>
            </w:r>
            <w:proofErr w:type="spellEnd"/>
            <w:proofErr w:type="gramEnd"/>
            <w:r>
              <w:t>{|</w:t>
            </w:r>
            <w:proofErr w:type="spellStart"/>
            <w:r>
              <w:t>aux|aux.motodo</w:t>
            </w:r>
            <w:proofErr w:type="spellEnd"/>
            <w:r>
              <w:t>!(6)}</w:t>
            </w:r>
          </w:p>
        </w:tc>
        <w:tc>
          <w:tcPr>
            <w:tcW w:w="5250" w:type="dxa"/>
          </w:tcPr>
          <w:p w14:paraId="0B0F9FB4" w14:textId="77777777" w:rsidR="00DD7157" w:rsidRDefault="000F1E3A" w:rsidP="00DD7157">
            <w:r>
              <w:t>ESTA NOS PERMITE HACER CORRER L</w:t>
            </w:r>
            <w:r w:rsidR="006039D9">
              <w:t xml:space="preserve">OS METODOS (SIMILAR A </w:t>
            </w:r>
            <w:proofErr w:type="gramStart"/>
            <w:r w:rsidR="006039D9">
              <w:t>MAP</w:t>
            </w:r>
            <w:proofErr w:type="gramEnd"/>
            <w:r w:rsidR="006039D9">
              <w:t xml:space="preserve"> pero nos permite modificar)</w:t>
            </w:r>
          </w:p>
          <w:p w14:paraId="0D5AF1A7" w14:textId="1D8E9F68" w:rsidR="006039D9" w:rsidRPr="006523C7" w:rsidRDefault="006039D9" w:rsidP="00DD7157">
            <w:r>
              <w:lastRenderedPageBreak/>
              <w:t>no recibe retornos ni crea listas</w:t>
            </w:r>
          </w:p>
        </w:tc>
      </w:tr>
      <w:tr w:rsidR="00DD7157" w:rsidRPr="006523C7" w14:paraId="5607262C" w14:textId="77777777" w:rsidTr="002E57C8">
        <w:tc>
          <w:tcPr>
            <w:tcW w:w="5954" w:type="dxa"/>
          </w:tcPr>
          <w:p w14:paraId="378EA484" w14:textId="77777777" w:rsidR="00F11DEC" w:rsidRDefault="00F11DEC" w:rsidP="00F11DEC">
            <w:r>
              <w:lastRenderedPageBreak/>
              <w:t xml:space="preserve">Clases (igual se los </w:t>
            </w:r>
            <w:proofErr w:type="gramStart"/>
            <w:r>
              <w:t>modules</w:t>
            </w:r>
            <w:proofErr w:type="gramEnd"/>
            <w:r>
              <w:t xml:space="preserve"> pero sin </w:t>
            </w:r>
            <w:proofErr w:type="spellStart"/>
            <w:r>
              <w:t>self</w:t>
            </w:r>
            <w:proofErr w:type="spellEnd"/>
            <w:r>
              <w:t xml:space="preserve"> y las atributos van dentro de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initialize</w:t>
            </w:r>
            <w:proofErr w:type="spellEnd"/>
            <w:r>
              <w:t>)</w:t>
            </w:r>
          </w:p>
          <w:p w14:paraId="764A2DFF" w14:textId="77777777" w:rsidR="00F11DEC" w:rsidRDefault="00F11DEC" w:rsidP="00F11DEC">
            <w:r>
              <w:t>Constructores:</w:t>
            </w:r>
          </w:p>
          <w:p w14:paraId="16D38BDF" w14:textId="77777777" w:rsidR="00F11DEC" w:rsidRDefault="00F11DEC" w:rsidP="00F11DEC">
            <w:proofErr w:type="spellStart"/>
            <w:r>
              <w:t>Initialize</w:t>
            </w:r>
            <w:proofErr w:type="spellEnd"/>
            <w:r>
              <w:t xml:space="preserve"> puede recibir parámetros para dar un valor inicial al crear una instancia</w:t>
            </w:r>
          </w:p>
          <w:p w14:paraId="4CA9A3C8" w14:textId="77777777" w:rsidR="00F11DEC" w:rsidRPr="005B1EB2" w:rsidRDefault="00F11DEC" w:rsidP="00F11DEC">
            <w:pPr>
              <w:rPr>
                <w:lang w:val="en-US"/>
              </w:rPr>
            </w:pPr>
            <w:r w:rsidRPr="005B1EB2">
              <w:rPr>
                <w:lang w:val="en-US"/>
              </w:rPr>
              <w:t>Def initialize (</w:t>
            </w:r>
            <w:proofErr w:type="spellStart"/>
            <w:proofErr w:type="gramStart"/>
            <w:r w:rsidRPr="005B1EB2">
              <w:rPr>
                <w:lang w:val="en-US"/>
              </w:rPr>
              <w:t>x,y</w:t>
            </w:r>
            <w:proofErr w:type="gramEnd"/>
            <w:r w:rsidRPr="005B1EB2">
              <w:rPr>
                <w:lang w:val="en-US"/>
              </w:rPr>
              <w:t>,z</w:t>
            </w:r>
            <w:proofErr w:type="spellEnd"/>
            <w:r w:rsidRPr="005B1EB2">
              <w:rPr>
                <w:lang w:val="en-US"/>
              </w:rPr>
              <w:t>)</w:t>
            </w:r>
          </w:p>
          <w:p w14:paraId="22FD0B39" w14:textId="77777777" w:rsidR="00F11DEC" w:rsidRDefault="00F11DEC" w:rsidP="00F11DEC">
            <w:pPr>
              <w:rPr>
                <w:lang w:val="en-US"/>
              </w:rPr>
            </w:pPr>
            <w:r>
              <w:rPr>
                <w:lang w:val="en-US"/>
              </w:rPr>
              <w:t>@letra1=x</w:t>
            </w:r>
          </w:p>
          <w:p w14:paraId="60A43BD5" w14:textId="77777777" w:rsidR="00F11DEC" w:rsidRDefault="00F11DEC" w:rsidP="00F11DEC">
            <w:pPr>
              <w:rPr>
                <w:lang w:val="en-US"/>
              </w:rPr>
            </w:pPr>
            <w:r>
              <w:rPr>
                <w:lang w:val="en-US"/>
              </w:rPr>
              <w:t>@letra2=y</w:t>
            </w:r>
          </w:p>
          <w:p w14:paraId="17984814" w14:textId="77777777" w:rsidR="00F11DEC" w:rsidRDefault="00F11DEC" w:rsidP="00F11DEC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14:paraId="4811D7BE" w14:textId="77777777" w:rsidR="00F11DEC" w:rsidRDefault="00F11DEC" w:rsidP="00F11DEC">
            <w:pPr>
              <w:rPr>
                <w:lang w:val="en-US"/>
              </w:rPr>
            </w:pPr>
            <w:r>
              <w:rPr>
                <w:lang w:val="en-US"/>
              </w:rPr>
              <w:t>-….</w:t>
            </w:r>
          </w:p>
          <w:p w14:paraId="00E67EFB" w14:textId="77777777" w:rsidR="00DD7157" w:rsidRPr="006523C7" w:rsidRDefault="00DD7157" w:rsidP="00F11DEC"/>
        </w:tc>
        <w:tc>
          <w:tcPr>
            <w:tcW w:w="5250" w:type="dxa"/>
          </w:tcPr>
          <w:p w14:paraId="3AF6A77B" w14:textId="77777777" w:rsidR="00F11DEC" w:rsidRDefault="00F11DEC" w:rsidP="00F11DEC">
            <w:proofErr w:type="spellStart"/>
            <w:r w:rsidRPr="005B1EB2">
              <w:t>nuevoObjeto</w:t>
            </w:r>
            <w:proofErr w:type="spellEnd"/>
            <w:r w:rsidRPr="005B1EB2">
              <w:t>=</w:t>
            </w:r>
            <w:proofErr w:type="spellStart"/>
            <w:r w:rsidRPr="005B1EB2">
              <w:t>Class.new</w:t>
            </w:r>
            <w:proofErr w:type="spellEnd"/>
            <w:r w:rsidRPr="005B1EB2">
              <w:t xml:space="preserve"> </w:t>
            </w:r>
            <w:proofErr w:type="spellStart"/>
            <w:proofErr w:type="gramStart"/>
            <w:r w:rsidRPr="005B1EB2">
              <w:t>a,b</w:t>
            </w:r>
            <w:proofErr w:type="gramEnd"/>
            <w:r w:rsidRPr="005B1EB2">
              <w:t>,</w:t>
            </w:r>
            <w:r>
              <w:t>c</w:t>
            </w:r>
            <w:proofErr w:type="spellEnd"/>
          </w:p>
          <w:p w14:paraId="25A214DD" w14:textId="77777777" w:rsidR="00DD7157" w:rsidRPr="006523C7" w:rsidRDefault="00DD7157" w:rsidP="00DD7157"/>
        </w:tc>
      </w:tr>
      <w:tr w:rsidR="00DD7157" w:rsidRPr="006523C7" w14:paraId="128C8AF8" w14:textId="77777777" w:rsidTr="002E57C8">
        <w:tc>
          <w:tcPr>
            <w:tcW w:w="5954" w:type="dxa"/>
          </w:tcPr>
          <w:p w14:paraId="2D6E764C" w14:textId="77777777" w:rsidR="00F11DEC" w:rsidRDefault="00F11DEC" w:rsidP="00F11DEC">
            <w:proofErr w:type="spellStart"/>
            <w:r>
              <w:t>herenzcia</w:t>
            </w:r>
            <w:proofErr w:type="spellEnd"/>
            <w:r>
              <w:t xml:space="preserve"> </w:t>
            </w:r>
          </w:p>
          <w:p w14:paraId="01BD1A41" w14:textId="77777777" w:rsidR="00F11DEC" w:rsidRPr="005B1EB2" w:rsidRDefault="00F11DEC" w:rsidP="00F11DEC">
            <w:proofErr w:type="spellStart"/>
            <w:r>
              <w:t>class</w:t>
            </w:r>
            <w:proofErr w:type="spellEnd"/>
            <w:r>
              <w:t xml:space="preserve"> clase&lt;Superclase</w:t>
            </w:r>
          </w:p>
          <w:p w14:paraId="6B503AB0" w14:textId="25F962EC" w:rsidR="00DD7157" w:rsidRPr="006523C7" w:rsidRDefault="00DD7157" w:rsidP="00DD7157"/>
        </w:tc>
        <w:tc>
          <w:tcPr>
            <w:tcW w:w="5250" w:type="dxa"/>
          </w:tcPr>
          <w:p w14:paraId="7FE86C38" w14:textId="74E62E28" w:rsidR="00DD7157" w:rsidRPr="006523C7" w:rsidRDefault="00F11DEC" w:rsidP="00DD7157">
            <w:r>
              <w:t xml:space="preserve">para </w:t>
            </w:r>
          </w:p>
        </w:tc>
      </w:tr>
      <w:tr w:rsidR="00DD7157" w:rsidRPr="006523C7" w14:paraId="2C29EDD4" w14:textId="77777777" w:rsidTr="002E57C8">
        <w:tc>
          <w:tcPr>
            <w:tcW w:w="5954" w:type="dxa"/>
          </w:tcPr>
          <w:p w14:paraId="1C5D3AC6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class</w:t>
            </w:r>
            <w:proofErr w:type="spellEnd"/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Saludo</w:t>
            </w:r>
          </w:p>
          <w:p w14:paraId="3FA483C3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 </w:t>
            </w:r>
            <w:proofErr w:type="spellStart"/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def</w:t>
            </w:r>
            <w:proofErr w:type="spellEnd"/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saludar</w:t>
            </w:r>
          </w:p>
          <w:p w14:paraId="255FB4C5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   </w:t>
            </w:r>
            <w:r w:rsidRPr="002E57C8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"Buen día"</w:t>
            </w:r>
          </w:p>
          <w:p w14:paraId="63A6B6BE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 </w:t>
            </w:r>
            <w:proofErr w:type="spellStart"/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end</w:t>
            </w:r>
            <w:proofErr w:type="spellEnd"/>
          </w:p>
          <w:p w14:paraId="0DBD7450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end</w:t>
            </w:r>
            <w:proofErr w:type="spellEnd"/>
          </w:p>
          <w:p w14:paraId="3823DA02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</w:p>
          <w:p w14:paraId="526F5A5D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class</w:t>
            </w:r>
            <w:proofErr w:type="spellEnd"/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>SaludoDocente</w:t>
            </w:r>
            <w:proofErr w:type="spellEnd"/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FF5B81"/>
                <w:sz w:val="20"/>
                <w:szCs w:val="20"/>
                <w:lang w:eastAsia="es-AR"/>
              </w:rPr>
              <w:t>&lt;</w:t>
            </w: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Saludo</w:t>
            </w:r>
          </w:p>
          <w:p w14:paraId="14EA813F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 </w:t>
            </w:r>
            <w:proofErr w:type="spellStart"/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def</w:t>
            </w:r>
            <w:proofErr w:type="spellEnd"/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saludar</w:t>
            </w:r>
          </w:p>
          <w:p w14:paraId="036D111A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   </w:t>
            </w:r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super</w:t>
            </w: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FF5B81"/>
                <w:sz w:val="20"/>
                <w:szCs w:val="20"/>
                <w:lang w:eastAsia="es-AR"/>
              </w:rPr>
              <w:t>+</w:t>
            </w: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2E57C8">
              <w:rPr>
                <w:rFonts w:ascii="var(--bs-font-monospace)" w:eastAsia="Times New Roman" w:hAnsi="var(--bs-font-monospace)" w:cs="Courier New"/>
                <w:color w:val="369434"/>
                <w:sz w:val="20"/>
                <w:szCs w:val="20"/>
                <w:lang w:eastAsia="es-AR"/>
              </w:rPr>
              <w:t>" estudiantes"</w:t>
            </w:r>
          </w:p>
          <w:p w14:paraId="0A35C34D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both"/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</w:pPr>
            <w:r w:rsidRPr="002E57C8">
              <w:rPr>
                <w:rFonts w:ascii="var(--bs-font-monospace)" w:eastAsia="Times New Roman" w:hAnsi="var(--bs-font-monospace)" w:cs="Courier New"/>
                <w:color w:val="000000"/>
                <w:sz w:val="20"/>
                <w:szCs w:val="20"/>
                <w:lang w:eastAsia="es-AR"/>
              </w:rPr>
              <w:t xml:space="preserve">  </w:t>
            </w:r>
            <w:proofErr w:type="spellStart"/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end</w:t>
            </w:r>
            <w:proofErr w:type="spellEnd"/>
          </w:p>
          <w:p w14:paraId="4B9224EF" w14:textId="77777777" w:rsidR="002E57C8" w:rsidRPr="002E57C8" w:rsidRDefault="002E57C8" w:rsidP="002E57C8">
            <w:pPr>
              <w:pBdr>
                <w:top w:val="single" w:sz="6" w:space="11" w:color="CFD9DB"/>
                <w:left w:val="single" w:sz="6" w:space="11" w:color="CFD9DB"/>
                <w:bottom w:val="single" w:sz="6" w:space="11" w:color="CFD9DB"/>
                <w:right w:val="single" w:sz="6" w:space="11" w:color="CFD9DB"/>
              </w:pBdr>
              <w:shd w:val="clear" w:color="auto" w:fill="F0F0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var(--bs-font-monospace)" w:eastAsia="Times New Roman" w:hAnsi="var(--bs-font-monospace)" w:cs="Courier New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E57C8">
              <w:rPr>
                <w:rFonts w:ascii="var(--bs-font-monospace)" w:eastAsia="Times New Roman" w:hAnsi="var(--bs-font-monospace)" w:cs="Courier New"/>
                <w:b/>
                <w:bCs/>
                <w:color w:val="3498DB"/>
                <w:sz w:val="20"/>
                <w:szCs w:val="20"/>
                <w:lang w:eastAsia="es-AR"/>
              </w:rPr>
              <w:t>end</w:t>
            </w:r>
            <w:proofErr w:type="spellEnd"/>
          </w:p>
          <w:p w14:paraId="34BC11DA" w14:textId="20C7643D" w:rsidR="00DD7157" w:rsidRPr="006523C7" w:rsidRDefault="00DD7157" w:rsidP="00DD7157"/>
        </w:tc>
        <w:tc>
          <w:tcPr>
            <w:tcW w:w="5250" w:type="dxa"/>
          </w:tcPr>
          <w:p w14:paraId="2E05B628" w14:textId="1DDAF45B" w:rsidR="00DD7157" w:rsidRPr="006523C7" w:rsidRDefault="002E57C8" w:rsidP="00DD7157">
            <w:r>
              <w:t>super</w:t>
            </w:r>
          </w:p>
        </w:tc>
      </w:tr>
      <w:tr w:rsidR="00DD7157" w:rsidRPr="006523C7" w14:paraId="07CA8C58" w14:textId="77777777" w:rsidTr="002E57C8">
        <w:tc>
          <w:tcPr>
            <w:tcW w:w="5954" w:type="dxa"/>
          </w:tcPr>
          <w:p w14:paraId="429A590A" w14:textId="353F7757" w:rsidR="00DD7157" w:rsidRDefault="002E57C8" w:rsidP="00DD7157">
            <w:r>
              <w:t>nota: para evitar heredar automáticamente un método</w:t>
            </w:r>
          </w:p>
          <w:p w14:paraId="400AC66F" w14:textId="77777777" w:rsidR="002E57C8" w:rsidRDefault="002E57C8" w:rsidP="00DD7157">
            <w:r>
              <w:t>creamos un método en el hijo con el mismo nombre</w:t>
            </w:r>
          </w:p>
          <w:p w14:paraId="5F95BAED" w14:textId="3EA26BED" w:rsidR="002E57C8" w:rsidRPr="006523C7" w:rsidRDefault="002E57C8" w:rsidP="00DD7157">
            <w:r>
              <w:t xml:space="preserve">Al llamar al método, pisa al del padre </w:t>
            </w:r>
          </w:p>
        </w:tc>
        <w:tc>
          <w:tcPr>
            <w:tcW w:w="5250" w:type="dxa"/>
          </w:tcPr>
          <w:p w14:paraId="0E30F8EE" w14:textId="77777777" w:rsidR="00DD7157" w:rsidRPr="006523C7" w:rsidRDefault="00DD7157" w:rsidP="00DD7157"/>
        </w:tc>
      </w:tr>
    </w:tbl>
    <w:p w14:paraId="136537F3" w14:textId="77777777" w:rsidR="00F11DEC" w:rsidRPr="002E57C8" w:rsidRDefault="00F11DEC">
      <w:pPr>
        <w:rPr>
          <w:u w:val="single"/>
        </w:rPr>
      </w:pPr>
    </w:p>
    <w:sectPr w:rsidR="00F11DEC" w:rsidRPr="002E5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6E"/>
    <w:rsid w:val="00013230"/>
    <w:rsid w:val="00025E02"/>
    <w:rsid w:val="000331EC"/>
    <w:rsid w:val="000444F3"/>
    <w:rsid w:val="00084381"/>
    <w:rsid w:val="000D3454"/>
    <w:rsid w:val="000E646A"/>
    <w:rsid w:val="000F1E3A"/>
    <w:rsid w:val="000F7C5D"/>
    <w:rsid w:val="001A3010"/>
    <w:rsid w:val="001D0B40"/>
    <w:rsid w:val="001E052C"/>
    <w:rsid w:val="00227E4F"/>
    <w:rsid w:val="00244F6D"/>
    <w:rsid w:val="00286862"/>
    <w:rsid w:val="00292CBB"/>
    <w:rsid w:val="002E57C8"/>
    <w:rsid w:val="00322D4E"/>
    <w:rsid w:val="00367663"/>
    <w:rsid w:val="003849AB"/>
    <w:rsid w:val="003B4276"/>
    <w:rsid w:val="003B7F9A"/>
    <w:rsid w:val="003F1BBC"/>
    <w:rsid w:val="00416F93"/>
    <w:rsid w:val="00424EA6"/>
    <w:rsid w:val="00443777"/>
    <w:rsid w:val="004978BA"/>
    <w:rsid w:val="004F1644"/>
    <w:rsid w:val="00514E76"/>
    <w:rsid w:val="005621A8"/>
    <w:rsid w:val="00573C54"/>
    <w:rsid w:val="00582E91"/>
    <w:rsid w:val="00593907"/>
    <w:rsid w:val="005B1EB2"/>
    <w:rsid w:val="005C6B1A"/>
    <w:rsid w:val="005E6F25"/>
    <w:rsid w:val="006039D9"/>
    <w:rsid w:val="00642DF9"/>
    <w:rsid w:val="006523C7"/>
    <w:rsid w:val="006550CF"/>
    <w:rsid w:val="006746F2"/>
    <w:rsid w:val="006F1CBD"/>
    <w:rsid w:val="007020B2"/>
    <w:rsid w:val="00716BD1"/>
    <w:rsid w:val="007B0DB5"/>
    <w:rsid w:val="007C7210"/>
    <w:rsid w:val="007D2A75"/>
    <w:rsid w:val="00811DE1"/>
    <w:rsid w:val="00882D9D"/>
    <w:rsid w:val="008D6941"/>
    <w:rsid w:val="008F23BA"/>
    <w:rsid w:val="008F5565"/>
    <w:rsid w:val="00940607"/>
    <w:rsid w:val="009E3B3F"/>
    <w:rsid w:val="009F1430"/>
    <w:rsid w:val="00A04BE5"/>
    <w:rsid w:val="00A12FDD"/>
    <w:rsid w:val="00A61625"/>
    <w:rsid w:val="00AA466E"/>
    <w:rsid w:val="00AF56BE"/>
    <w:rsid w:val="00B02933"/>
    <w:rsid w:val="00B31F86"/>
    <w:rsid w:val="00B92866"/>
    <w:rsid w:val="00BB1D09"/>
    <w:rsid w:val="00C135E8"/>
    <w:rsid w:val="00C34A47"/>
    <w:rsid w:val="00C902AD"/>
    <w:rsid w:val="00CA09EE"/>
    <w:rsid w:val="00CC7170"/>
    <w:rsid w:val="00CF238A"/>
    <w:rsid w:val="00D47623"/>
    <w:rsid w:val="00D52958"/>
    <w:rsid w:val="00D775D2"/>
    <w:rsid w:val="00D8605F"/>
    <w:rsid w:val="00D96CBA"/>
    <w:rsid w:val="00DD7157"/>
    <w:rsid w:val="00E479D9"/>
    <w:rsid w:val="00EC4AAE"/>
    <w:rsid w:val="00EF553B"/>
    <w:rsid w:val="00F00ABE"/>
    <w:rsid w:val="00F11DEC"/>
    <w:rsid w:val="00F2014C"/>
    <w:rsid w:val="00F405C6"/>
    <w:rsid w:val="00F52BC5"/>
    <w:rsid w:val="00FA7417"/>
    <w:rsid w:val="00F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4AB07"/>
  <w15:chartTrackingRefBased/>
  <w15:docId w15:val="{8C9E9D3F-C0D7-46FA-8242-2AD8CADC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11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11DE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811DE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uentedeprrafopredeter"/>
    <w:rsid w:val="00811DE1"/>
  </w:style>
  <w:style w:type="character" w:customStyle="1" w:styleId="p">
    <w:name w:val="p"/>
    <w:basedOn w:val="Fuentedeprrafopredeter"/>
    <w:rsid w:val="00811DE1"/>
  </w:style>
  <w:style w:type="character" w:customStyle="1" w:styleId="nf">
    <w:name w:val="nf"/>
    <w:basedOn w:val="Fuentedeprrafopredeter"/>
    <w:rsid w:val="00811DE1"/>
  </w:style>
  <w:style w:type="character" w:customStyle="1" w:styleId="o">
    <w:name w:val="o"/>
    <w:basedOn w:val="Fuentedeprrafopredeter"/>
    <w:rsid w:val="00811DE1"/>
  </w:style>
  <w:style w:type="character" w:customStyle="1" w:styleId="no">
    <w:name w:val="no"/>
    <w:basedOn w:val="Fuentedeprrafopredeter"/>
    <w:rsid w:val="00FB53CD"/>
  </w:style>
  <w:style w:type="table" w:styleId="Tablaconcuadrcula">
    <w:name w:val="Table Grid"/>
    <w:basedOn w:val="Tablanormal"/>
    <w:uiPriority w:val="39"/>
    <w:rsid w:val="00FA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l">
    <w:name w:val="dl"/>
    <w:basedOn w:val="Fuentedeprrafopredeter"/>
    <w:rsid w:val="00244F6D"/>
  </w:style>
  <w:style w:type="character" w:customStyle="1" w:styleId="s2">
    <w:name w:val="s2"/>
    <w:basedOn w:val="Fuentedeprrafopredeter"/>
    <w:rsid w:val="00244F6D"/>
  </w:style>
  <w:style w:type="character" w:customStyle="1" w:styleId="k">
    <w:name w:val="k"/>
    <w:basedOn w:val="Fuentedeprrafopredeter"/>
    <w:rsid w:val="000D3454"/>
  </w:style>
  <w:style w:type="character" w:customStyle="1" w:styleId="nn">
    <w:name w:val="nn"/>
    <w:basedOn w:val="Fuentedeprrafopredeter"/>
    <w:rsid w:val="000D3454"/>
  </w:style>
  <w:style w:type="character" w:customStyle="1" w:styleId="vi">
    <w:name w:val="vi"/>
    <w:basedOn w:val="Fuentedeprrafopredeter"/>
    <w:rsid w:val="000D3454"/>
  </w:style>
  <w:style w:type="character" w:customStyle="1" w:styleId="mi">
    <w:name w:val="mi"/>
    <w:basedOn w:val="Fuentedeprrafopredeter"/>
    <w:rsid w:val="000D3454"/>
  </w:style>
  <w:style w:type="character" w:customStyle="1" w:styleId="nc">
    <w:name w:val="nc"/>
    <w:basedOn w:val="Fuentedeprrafopredeter"/>
    <w:rsid w:val="000D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1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28</cp:revision>
  <dcterms:created xsi:type="dcterms:W3CDTF">2022-03-21T17:09:00Z</dcterms:created>
  <dcterms:modified xsi:type="dcterms:W3CDTF">2022-04-07T20:27:00Z</dcterms:modified>
</cp:coreProperties>
</file>