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5ACD" w14:textId="2C5AD903" w:rsidR="00CF32A7" w:rsidRDefault="00CF32A7" w:rsidP="00CF32A7">
      <w:pPr>
        <w:pStyle w:val="Default"/>
        <w:spacing w:before="100" w:beforeAutospacing="1" w:after="100" w:afterAutospacing="1" w:line="360" w:lineRule="auto"/>
        <w:jc w:val="center"/>
        <w:rPr>
          <w:rFonts w:asciiTheme="majorBidi" w:hAnsiTheme="majorBidi" w:cstheme="majorBidi"/>
          <w:b/>
          <w:bCs/>
          <w:color w:val="auto"/>
          <w:sz w:val="32"/>
          <w:szCs w:val="32"/>
        </w:rPr>
      </w:pPr>
      <w:r>
        <w:rPr>
          <w:rFonts w:asciiTheme="majorBidi" w:hAnsiTheme="majorBidi" w:cstheme="majorBidi"/>
          <w:b/>
          <w:bCs/>
          <w:color w:val="auto"/>
          <w:sz w:val="32"/>
          <w:szCs w:val="32"/>
        </w:rPr>
        <w:t>CHAPTER 4</w:t>
      </w:r>
    </w:p>
    <w:p w14:paraId="34442022" w14:textId="35DA38C1" w:rsidR="00CF32A7" w:rsidRDefault="00CF32A7" w:rsidP="00CF32A7">
      <w:pPr>
        <w:pStyle w:val="Default"/>
        <w:spacing w:before="100" w:beforeAutospacing="1" w:after="100" w:afterAutospacing="1" w:line="360" w:lineRule="auto"/>
        <w:jc w:val="center"/>
        <w:rPr>
          <w:rFonts w:asciiTheme="majorBidi" w:hAnsiTheme="majorBidi" w:cstheme="majorBidi"/>
          <w:b/>
          <w:bCs/>
          <w:color w:val="auto"/>
          <w:sz w:val="32"/>
          <w:szCs w:val="32"/>
        </w:rPr>
      </w:pPr>
      <w:r>
        <w:rPr>
          <w:rFonts w:asciiTheme="majorBidi" w:hAnsiTheme="majorBidi" w:cstheme="majorBidi"/>
          <w:b/>
          <w:bCs/>
          <w:color w:val="auto"/>
          <w:sz w:val="32"/>
          <w:szCs w:val="32"/>
        </w:rPr>
        <w:t>MACHINE LEARNING</w:t>
      </w:r>
    </w:p>
    <w:p w14:paraId="0FE726EC" w14:textId="5C35D1C7" w:rsidR="00CF32A7" w:rsidRDefault="00CF32A7" w:rsidP="004E7C9F">
      <w:pPr>
        <w:pStyle w:val="Default"/>
        <w:spacing w:before="100" w:beforeAutospacing="1" w:after="100" w:afterAutospacing="1" w:line="360" w:lineRule="auto"/>
        <w:jc w:val="both"/>
        <w:rPr>
          <w:rFonts w:asciiTheme="majorBidi" w:hAnsiTheme="majorBidi" w:cstheme="majorBidi"/>
          <w:b/>
          <w:bCs/>
          <w:color w:val="auto"/>
          <w:sz w:val="28"/>
          <w:szCs w:val="28"/>
        </w:rPr>
      </w:pPr>
      <w:r>
        <w:rPr>
          <w:rFonts w:asciiTheme="majorBidi" w:hAnsiTheme="majorBidi" w:cstheme="majorBidi"/>
          <w:b/>
          <w:bCs/>
          <w:color w:val="auto"/>
          <w:sz w:val="28"/>
          <w:szCs w:val="28"/>
        </w:rPr>
        <w:t>4.1 Introduction:</w:t>
      </w:r>
    </w:p>
    <w:p w14:paraId="22B686F0" w14:textId="62D1561E" w:rsidR="00CF32A7" w:rsidRPr="00CF32A7" w:rsidRDefault="00CF32A7" w:rsidP="004E7C9F">
      <w:pPr>
        <w:pStyle w:val="Default"/>
        <w:spacing w:before="100" w:beforeAutospacing="1" w:after="100" w:afterAutospacing="1" w:line="360" w:lineRule="auto"/>
        <w:jc w:val="both"/>
        <w:rPr>
          <w:rFonts w:asciiTheme="majorBidi" w:hAnsiTheme="majorBidi" w:cstheme="majorBidi"/>
          <w:color w:val="auto"/>
        </w:rPr>
      </w:pPr>
      <w:r w:rsidRPr="00CF32A7">
        <w:rPr>
          <w:rFonts w:asciiTheme="majorBidi" w:hAnsiTheme="majorBidi" w:cstheme="majorBidi"/>
          <w:color w:val="auto"/>
        </w:rPr>
        <w:t>Machine learning (ML) is the study of computer algorithms that can improve automatically through experience and by the use of data. 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in medicine, email filtering, speech recognition, and computer vision, where it is difficult or unfeasible to develop conventional algorithms to perform the needed tasks.</w:t>
      </w:r>
    </w:p>
    <w:p w14:paraId="4F636EFE" w14:textId="77777777" w:rsidR="00CF32A7" w:rsidRPr="00CF32A7" w:rsidRDefault="00CF32A7" w:rsidP="004E7C9F">
      <w:pPr>
        <w:pStyle w:val="Default"/>
        <w:spacing w:before="100" w:beforeAutospacing="1" w:after="100" w:afterAutospacing="1" w:line="360" w:lineRule="auto"/>
        <w:jc w:val="both"/>
        <w:rPr>
          <w:rFonts w:asciiTheme="majorBidi" w:hAnsiTheme="majorBidi" w:cstheme="majorBidi"/>
          <w:color w:val="auto"/>
        </w:rPr>
      </w:pPr>
    </w:p>
    <w:p w14:paraId="17BDA31A" w14:textId="37B61097" w:rsidR="00CF32A7" w:rsidRPr="00CF32A7" w:rsidRDefault="00CF32A7" w:rsidP="004E7C9F">
      <w:pPr>
        <w:pStyle w:val="Default"/>
        <w:spacing w:before="100" w:beforeAutospacing="1" w:after="100" w:afterAutospacing="1" w:line="360" w:lineRule="auto"/>
        <w:jc w:val="both"/>
        <w:rPr>
          <w:rFonts w:asciiTheme="majorBidi" w:hAnsiTheme="majorBidi" w:cstheme="majorBidi"/>
          <w:color w:val="auto"/>
        </w:rPr>
      </w:pPr>
      <w:r w:rsidRPr="00CF32A7">
        <w:rPr>
          <w:rFonts w:asciiTheme="majorBidi" w:hAnsiTheme="majorBidi" w:cstheme="majorBidi"/>
          <w:color w:val="auto"/>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 Some implementations of machine learning use data and neural networks in a way that mimics the working of a biological brain</w:t>
      </w:r>
      <w:r>
        <w:rPr>
          <w:rFonts w:asciiTheme="majorBidi" w:hAnsiTheme="majorBidi" w:cstheme="majorBidi"/>
          <w:color w:val="auto"/>
        </w:rPr>
        <w:t>.</w:t>
      </w:r>
      <w:r w:rsidRPr="00CF32A7">
        <w:rPr>
          <w:rFonts w:asciiTheme="majorBidi" w:hAnsiTheme="majorBidi" w:cstheme="majorBidi"/>
          <w:color w:val="auto"/>
        </w:rPr>
        <w:t xml:space="preserve"> In its application across business problems, machine learning is also referred to as predictive analytics.</w:t>
      </w:r>
    </w:p>
    <w:p w14:paraId="785D3F85" w14:textId="5FDFF603" w:rsidR="00CF32A7" w:rsidRDefault="00CF32A7" w:rsidP="004E7C9F">
      <w:pPr>
        <w:pStyle w:val="Default"/>
        <w:spacing w:before="100" w:beforeAutospacing="1" w:after="100" w:afterAutospacing="1" w:line="360" w:lineRule="auto"/>
        <w:jc w:val="both"/>
        <w:rPr>
          <w:rFonts w:asciiTheme="majorBidi" w:hAnsiTheme="majorBidi" w:cstheme="majorBidi"/>
          <w:b/>
          <w:bCs/>
          <w:color w:val="auto"/>
          <w:sz w:val="28"/>
          <w:szCs w:val="28"/>
        </w:rPr>
      </w:pPr>
      <w:r>
        <w:rPr>
          <w:rFonts w:asciiTheme="majorBidi" w:hAnsiTheme="majorBidi" w:cstheme="majorBidi"/>
          <w:b/>
          <w:bCs/>
          <w:color w:val="auto"/>
          <w:sz w:val="28"/>
          <w:szCs w:val="28"/>
        </w:rPr>
        <w:t>Approaches:</w:t>
      </w:r>
    </w:p>
    <w:p w14:paraId="5F6B5831" w14:textId="713FEDE0" w:rsidR="00CF32A7" w:rsidRPr="00CF32A7" w:rsidRDefault="00CF32A7" w:rsidP="004E7C9F">
      <w:pPr>
        <w:pStyle w:val="Default"/>
        <w:spacing w:before="100" w:beforeAutospacing="1" w:after="100" w:afterAutospacing="1" w:line="360" w:lineRule="auto"/>
        <w:jc w:val="both"/>
        <w:rPr>
          <w:rFonts w:asciiTheme="majorBidi" w:hAnsiTheme="majorBidi" w:cstheme="majorBidi"/>
          <w:color w:val="auto"/>
        </w:rPr>
      </w:pPr>
      <w:r w:rsidRPr="00CF32A7">
        <w:rPr>
          <w:rFonts w:asciiTheme="majorBidi" w:hAnsiTheme="majorBidi" w:cstheme="majorBidi"/>
          <w:color w:val="auto"/>
        </w:rPr>
        <w:t>Machine learning approaches are traditionally divided into three broad categories, depending on the nature of the "signal" or "feedback" available to the learning system:</w:t>
      </w:r>
    </w:p>
    <w:p w14:paraId="34233195" w14:textId="77777777" w:rsidR="00CF32A7" w:rsidRPr="00CF32A7" w:rsidRDefault="00CF32A7" w:rsidP="004E7C9F">
      <w:pPr>
        <w:pStyle w:val="Default"/>
        <w:spacing w:before="100" w:beforeAutospacing="1" w:after="100" w:afterAutospacing="1" w:line="360" w:lineRule="auto"/>
        <w:jc w:val="both"/>
        <w:rPr>
          <w:rFonts w:asciiTheme="majorBidi" w:hAnsiTheme="majorBidi" w:cstheme="majorBidi"/>
          <w:color w:val="auto"/>
        </w:rPr>
      </w:pPr>
      <w:r w:rsidRPr="00CF32A7">
        <w:rPr>
          <w:rFonts w:asciiTheme="majorBidi" w:hAnsiTheme="majorBidi" w:cstheme="majorBidi"/>
          <w:b/>
          <w:bCs/>
          <w:color w:val="auto"/>
        </w:rPr>
        <w:t xml:space="preserve">Supervised learning: </w:t>
      </w:r>
      <w:r w:rsidRPr="00CF32A7">
        <w:rPr>
          <w:rFonts w:asciiTheme="majorBidi" w:hAnsiTheme="majorBidi" w:cstheme="majorBidi"/>
          <w:color w:val="auto"/>
        </w:rPr>
        <w:t>The computer is presented with example inputs and their desired outputs, given by a "teacher", and the goal is to learn a general rule that maps inputs to outputs.</w:t>
      </w:r>
    </w:p>
    <w:p w14:paraId="4531FC8B" w14:textId="77777777" w:rsidR="00CF32A7" w:rsidRPr="00CF32A7" w:rsidRDefault="00CF32A7" w:rsidP="004E7C9F">
      <w:pPr>
        <w:pStyle w:val="Default"/>
        <w:spacing w:before="100" w:beforeAutospacing="1" w:after="100" w:afterAutospacing="1" w:line="360" w:lineRule="auto"/>
        <w:jc w:val="both"/>
        <w:rPr>
          <w:rFonts w:asciiTheme="majorBidi" w:hAnsiTheme="majorBidi" w:cstheme="majorBidi"/>
          <w:color w:val="auto"/>
        </w:rPr>
      </w:pPr>
      <w:r w:rsidRPr="00CF32A7">
        <w:rPr>
          <w:rFonts w:asciiTheme="majorBidi" w:hAnsiTheme="majorBidi" w:cstheme="majorBidi"/>
          <w:b/>
          <w:bCs/>
          <w:color w:val="auto"/>
        </w:rPr>
        <w:t>Unsupervised learning:</w:t>
      </w:r>
      <w:r w:rsidRPr="00CF32A7">
        <w:rPr>
          <w:rFonts w:asciiTheme="majorBidi" w:hAnsiTheme="majorBidi" w:cstheme="majorBidi"/>
          <w:color w:val="auto"/>
        </w:rPr>
        <w:t xml:space="preserve"> No labels are given to the learning algorithm, leaving it on its own to find structure in its input. Unsupervised learning can be a goal in itself (discovering hidden patterns in data) or a means towards an end (feature learning).</w:t>
      </w:r>
    </w:p>
    <w:p w14:paraId="2DEDCDD9" w14:textId="22BCCE38" w:rsidR="00CF32A7" w:rsidRDefault="00CF32A7" w:rsidP="004E7C9F">
      <w:pPr>
        <w:pStyle w:val="Default"/>
        <w:spacing w:before="100" w:beforeAutospacing="1" w:after="100" w:afterAutospacing="1" w:line="360" w:lineRule="auto"/>
        <w:jc w:val="both"/>
        <w:rPr>
          <w:rFonts w:asciiTheme="majorBidi" w:hAnsiTheme="majorBidi" w:cstheme="majorBidi"/>
          <w:color w:val="auto"/>
        </w:rPr>
      </w:pPr>
      <w:r w:rsidRPr="00CF32A7">
        <w:rPr>
          <w:rFonts w:asciiTheme="majorBidi" w:hAnsiTheme="majorBidi" w:cstheme="majorBidi"/>
          <w:b/>
          <w:bCs/>
          <w:color w:val="auto"/>
        </w:rPr>
        <w:lastRenderedPageBreak/>
        <w:t>Reinforcement learning:</w:t>
      </w:r>
      <w:r w:rsidRPr="00CF32A7">
        <w:rPr>
          <w:rFonts w:asciiTheme="majorBidi" w:hAnsiTheme="majorBidi" w:cstheme="majorBidi"/>
          <w:color w:val="auto"/>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p>
    <w:p w14:paraId="403FF397" w14:textId="6F5D6240" w:rsidR="00CF32A7" w:rsidRDefault="00CF32A7" w:rsidP="004E7C9F">
      <w:pPr>
        <w:pStyle w:val="Default"/>
        <w:spacing w:before="100" w:beforeAutospacing="1" w:after="100" w:afterAutospacing="1" w:line="360" w:lineRule="auto"/>
        <w:jc w:val="both"/>
        <w:rPr>
          <w:rFonts w:asciiTheme="majorBidi" w:hAnsiTheme="majorBidi" w:cstheme="majorBidi"/>
          <w:b/>
          <w:bCs/>
          <w:color w:val="auto"/>
          <w:sz w:val="28"/>
          <w:szCs w:val="28"/>
        </w:rPr>
      </w:pPr>
      <w:r>
        <w:rPr>
          <w:rFonts w:asciiTheme="majorBidi" w:hAnsiTheme="majorBidi" w:cstheme="majorBidi"/>
          <w:b/>
          <w:bCs/>
          <w:color w:val="auto"/>
          <w:sz w:val="28"/>
          <w:szCs w:val="28"/>
        </w:rPr>
        <w:t>4.2 Supervised Machine Learning:</w:t>
      </w:r>
    </w:p>
    <w:p w14:paraId="6C8F314D" w14:textId="20CB615E" w:rsidR="00CF32A7"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color w:val="auto"/>
        </w:rPr>
        <w:t>Supervised learning, also known as supervised machine learning, is a subcategory of machine learning and artificial intelligence. It is defined by its use of labeled datasets to train algorithms that to classify data or predict outcomes accurately. As input data is fed into the model, it adjusts its weights until the model has been fitted appropriately, which occurs as part of the cross validation process. Supervised learning helps organizations solve for a variety of real-world problems at scale, such as classifying spam in a separate folder from your inbox.</w:t>
      </w:r>
    </w:p>
    <w:p w14:paraId="59551406" w14:textId="77777777" w:rsidR="00015FBF" w:rsidRPr="00015FBF"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b/>
          <w:bCs/>
          <w:color w:val="auto"/>
        </w:rPr>
        <w:t>Supervised learning</w:t>
      </w:r>
      <w:r w:rsidRPr="00015FBF">
        <w:rPr>
          <w:rFonts w:asciiTheme="majorBidi" w:hAnsiTheme="majorBidi" w:cstheme="majorBidi"/>
          <w:color w:val="auto"/>
        </w:rPr>
        <w:t xml:space="preserve">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2FEE1ACC" w14:textId="77777777" w:rsidR="00015FBF" w:rsidRPr="00015FBF" w:rsidRDefault="00015FBF" w:rsidP="004E7C9F">
      <w:pPr>
        <w:pStyle w:val="Default"/>
        <w:spacing w:before="100" w:beforeAutospacing="1" w:after="100" w:afterAutospacing="1" w:line="360" w:lineRule="auto"/>
        <w:jc w:val="both"/>
        <w:rPr>
          <w:rFonts w:asciiTheme="majorBidi" w:hAnsiTheme="majorBidi" w:cstheme="majorBidi"/>
          <w:color w:val="auto"/>
        </w:rPr>
      </w:pPr>
    </w:p>
    <w:p w14:paraId="5C86DE2C" w14:textId="77777777" w:rsidR="00015FBF" w:rsidRPr="00015FBF"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color w:val="auto"/>
        </w:rPr>
        <w:t>Supervised learning can be separated into two types of problems when data mining—classification and regression:</w:t>
      </w:r>
    </w:p>
    <w:p w14:paraId="3D062490" w14:textId="77777777" w:rsidR="00015FBF" w:rsidRPr="00015FBF" w:rsidRDefault="00015FBF" w:rsidP="004E7C9F">
      <w:pPr>
        <w:pStyle w:val="Default"/>
        <w:spacing w:before="100" w:beforeAutospacing="1" w:after="100" w:afterAutospacing="1" w:line="360" w:lineRule="auto"/>
        <w:jc w:val="both"/>
        <w:rPr>
          <w:rFonts w:asciiTheme="majorBidi" w:hAnsiTheme="majorBidi" w:cstheme="majorBidi"/>
          <w:color w:val="auto"/>
        </w:rPr>
      </w:pPr>
    </w:p>
    <w:p w14:paraId="2FB57557" w14:textId="77777777" w:rsidR="00015FBF" w:rsidRPr="00015FBF"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b/>
          <w:bCs/>
          <w:color w:val="auto"/>
        </w:rPr>
        <w:t xml:space="preserve">Classification </w:t>
      </w:r>
      <w:r w:rsidRPr="00015FBF">
        <w:rPr>
          <w:rFonts w:asciiTheme="majorBidi" w:hAnsiTheme="majorBidi" w:cstheme="majorBidi"/>
          <w:color w:val="auto"/>
        </w:rPr>
        <w:t>uses an algorithm to accurately assign test data into specific categories. It recognizes specific entities within the dataset and attempts to draw some conclusions on how those entities should be labeled or defined. Common classification algorithms are linear classifiers, support vector machines (SVM), decision trees, k-nearest neighbor, and random forest, which are described in more detail below.</w:t>
      </w:r>
    </w:p>
    <w:p w14:paraId="356309EC" w14:textId="410EA87A" w:rsidR="00015FBF"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b/>
          <w:bCs/>
          <w:color w:val="auto"/>
        </w:rPr>
        <w:t>Regression</w:t>
      </w:r>
      <w:r w:rsidRPr="00015FBF">
        <w:rPr>
          <w:rFonts w:asciiTheme="majorBidi" w:hAnsiTheme="majorBidi" w:cstheme="majorBidi"/>
          <w:color w:val="auto"/>
        </w:rPr>
        <w:t xml:space="preserve"> is used to understand the relationship between dependent and independent variables. It is commonly used to make projections, such as for sales revenue for a given business. Linear regression, logistical regression, and polynomial regression are popular regression algorithms.</w:t>
      </w:r>
    </w:p>
    <w:p w14:paraId="6A622A02" w14:textId="4AA194EA" w:rsidR="00015FBF" w:rsidRDefault="00015FBF" w:rsidP="004E7C9F">
      <w:pPr>
        <w:pStyle w:val="Default"/>
        <w:spacing w:before="100" w:beforeAutospacing="1" w:after="100" w:afterAutospacing="1" w:line="360" w:lineRule="auto"/>
        <w:jc w:val="both"/>
        <w:rPr>
          <w:rFonts w:asciiTheme="majorBidi" w:hAnsiTheme="majorBidi" w:cstheme="majorBidi"/>
          <w:b/>
          <w:bCs/>
          <w:color w:val="auto"/>
          <w:sz w:val="28"/>
          <w:szCs w:val="28"/>
        </w:rPr>
      </w:pPr>
      <w:r>
        <w:rPr>
          <w:rFonts w:asciiTheme="majorBidi" w:hAnsiTheme="majorBidi" w:cstheme="majorBidi"/>
          <w:b/>
          <w:bCs/>
          <w:color w:val="auto"/>
          <w:sz w:val="28"/>
          <w:szCs w:val="28"/>
        </w:rPr>
        <w:lastRenderedPageBreak/>
        <w:t>4.</w:t>
      </w:r>
      <w:r w:rsidR="00962D69">
        <w:rPr>
          <w:rFonts w:asciiTheme="majorBidi" w:hAnsiTheme="majorBidi" w:cstheme="majorBidi"/>
          <w:b/>
          <w:bCs/>
          <w:color w:val="auto"/>
          <w:sz w:val="28"/>
          <w:szCs w:val="28"/>
        </w:rPr>
        <w:t>3.1</w:t>
      </w:r>
      <w:r>
        <w:rPr>
          <w:rFonts w:asciiTheme="majorBidi" w:hAnsiTheme="majorBidi" w:cstheme="majorBidi"/>
          <w:b/>
          <w:bCs/>
          <w:color w:val="auto"/>
          <w:sz w:val="28"/>
          <w:szCs w:val="28"/>
        </w:rPr>
        <w:t xml:space="preserve"> </w:t>
      </w:r>
      <w:r w:rsidRPr="00015FBF">
        <w:rPr>
          <w:rFonts w:asciiTheme="majorBidi" w:hAnsiTheme="majorBidi" w:cstheme="majorBidi"/>
          <w:b/>
          <w:bCs/>
          <w:color w:val="auto"/>
          <w:sz w:val="28"/>
          <w:szCs w:val="28"/>
        </w:rPr>
        <w:t>Classification</w:t>
      </w:r>
      <w:r>
        <w:rPr>
          <w:rFonts w:asciiTheme="majorBidi" w:hAnsiTheme="majorBidi" w:cstheme="majorBidi"/>
          <w:b/>
          <w:bCs/>
          <w:color w:val="auto"/>
          <w:sz w:val="28"/>
          <w:szCs w:val="28"/>
        </w:rPr>
        <w:t>:</w:t>
      </w:r>
    </w:p>
    <w:p w14:paraId="3ED96711" w14:textId="4CDABC35" w:rsidR="00015FBF"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color w:val="auto"/>
        </w:rPr>
        <w:t>Classification is the process of predicting the class of given data points. Classes are sometimes called as targets/ labels or categories. Classification predictive modeling is the task of approximating a mapping function (f) from input variables (X) to discrete output variables (y).</w:t>
      </w:r>
    </w:p>
    <w:p w14:paraId="7E7325DA" w14:textId="22BB492B" w:rsidR="00015FBF"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color w:val="auto"/>
        </w:rPr>
        <w:t>Classification belongs to the category of supervised learning where the targets also provided with the input data. There are many applications in classification in many domains such as in credit approval, medical diagnosis, target marketing etc.</w:t>
      </w:r>
    </w:p>
    <w:p w14:paraId="05F2B6B0" w14:textId="7456A847" w:rsidR="00015FBF" w:rsidRPr="00015FBF" w:rsidRDefault="00015FBF" w:rsidP="004E7C9F">
      <w:pPr>
        <w:pStyle w:val="Default"/>
        <w:spacing w:before="100" w:beforeAutospacing="1" w:after="100" w:afterAutospacing="1" w:line="360" w:lineRule="auto"/>
        <w:jc w:val="both"/>
        <w:rPr>
          <w:rFonts w:asciiTheme="majorBidi" w:hAnsiTheme="majorBidi" w:cstheme="majorBidi"/>
          <w:b/>
          <w:bCs/>
          <w:color w:val="auto"/>
          <w:sz w:val="28"/>
          <w:szCs w:val="28"/>
        </w:rPr>
      </w:pPr>
      <w:r w:rsidRPr="00015FBF">
        <w:rPr>
          <w:rFonts w:asciiTheme="majorBidi" w:hAnsiTheme="majorBidi" w:cstheme="majorBidi"/>
          <w:b/>
          <w:bCs/>
          <w:color w:val="auto"/>
          <w:sz w:val="28"/>
          <w:szCs w:val="28"/>
        </w:rPr>
        <w:t>Classification Algorithms:</w:t>
      </w:r>
    </w:p>
    <w:p w14:paraId="11AE395B" w14:textId="15525660" w:rsidR="00015FBF" w:rsidRDefault="00015FBF" w:rsidP="004E7C9F">
      <w:pPr>
        <w:pStyle w:val="Default"/>
        <w:spacing w:before="100" w:beforeAutospacing="1" w:after="100" w:afterAutospacing="1" w:line="360" w:lineRule="auto"/>
        <w:jc w:val="both"/>
        <w:rPr>
          <w:rFonts w:asciiTheme="majorBidi" w:hAnsiTheme="majorBidi" w:cstheme="majorBidi"/>
          <w:color w:val="auto"/>
        </w:rPr>
      </w:pPr>
      <w:r w:rsidRPr="00015FBF">
        <w:rPr>
          <w:rFonts w:asciiTheme="majorBidi" w:hAnsiTheme="majorBidi" w:cstheme="majorBidi"/>
          <w:color w:val="auto"/>
        </w:rPr>
        <w:t xml:space="preserve">There is a lot of classification algorithms available </w:t>
      </w:r>
      <w:r w:rsidR="000275D9" w:rsidRPr="00015FBF">
        <w:rPr>
          <w:rFonts w:asciiTheme="majorBidi" w:hAnsiTheme="majorBidi" w:cstheme="majorBidi"/>
          <w:color w:val="auto"/>
        </w:rPr>
        <w:t>now,</w:t>
      </w:r>
      <w:r w:rsidRPr="00015FBF">
        <w:rPr>
          <w:rFonts w:asciiTheme="majorBidi" w:hAnsiTheme="majorBidi" w:cstheme="majorBidi"/>
          <w:color w:val="auto"/>
        </w:rPr>
        <w:t xml:space="preserve"> but it is not possible to conclude which one is superior to other. It depends on the application and nature of available data set. For example, if the classes are linearly separable, the linear classifiers like Logistic regression, Fisher’s linear discriminant can outperform sophisticated models and vice versa.</w:t>
      </w:r>
    </w:p>
    <w:p w14:paraId="78889F97" w14:textId="77777777" w:rsidR="005C570D" w:rsidRPr="005C570D" w:rsidRDefault="005C570D" w:rsidP="004E7C9F">
      <w:pPr>
        <w:pStyle w:val="Default"/>
        <w:spacing w:before="100" w:beforeAutospacing="1" w:after="100" w:afterAutospacing="1" w:line="360" w:lineRule="auto"/>
        <w:jc w:val="both"/>
        <w:rPr>
          <w:rFonts w:asciiTheme="majorBidi" w:hAnsiTheme="majorBidi" w:cstheme="majorBidi"/>
          <w:lang w:val="en-GB"/>
        </w:rPr>
      </w:pPr>
      <w:r w:rsidRPr="005C570D">
        <w:rPr>
          <w:rFonts w:asciiTheme="majorBidi" w:hAnsiTheme="majorBidi" w:cstheme="majorBidi"/>
          <w:b/>
          <w:bCs/>
          <w:lang w:val="en-GB"/>
        </w:rPr>
        <w:t>Top 5 Classification Algorithms in Machine Learning</w:t>
      </w:r>
    </w:p>
    <w:p w14:paraId="2C5F54B4" w14:textId="77777777" w:rsidR="005C570D" w:rsidRPr="005C570D" w:rsidRDefault="005C570D" w:rsidP="004E7C9F">
      <w:pPr>
        <w:pStyle w:val="Default"/>
        <w:numPr>
          <w:ilvl w:val="0"/>
          <w:numId w:val="5"/>
        </w:numPr>
        <w:spacing w:before="100" w:beforeAutospacing="1" w:after="100" w:afterAutospacing="1" w:line="360" w:lineRule="auto"/>
        <w:jc w:val="both"/>
        <w:rPr>
          <w:rFonts w:asciiTheme="majorBidi" w:hAnsiTheme="majorBidi" w:cstheme="majorBidi"/>
          <w:lang w:val="en-GB"/>
        </w:rPr>
      </w:pPr>
      <w:r w:rsidRPr="005C570D">
        <w:rPr>
          <w:rFonts w:asciiTheme="majorBidi" w:hAnsiTheme="majorBidi" w:cstheme="majorBidi"/>
          <w:lang w:val="en-GB"/>
        </w:rPr>
        <w:t>Logistic Regression.</w:t>
      </w:r>
    </w:p>
    <w:p w14:paraId="604136B6" w14:textId="77777777" w:rsidR="005C570D" w:rsidRPr="005C570D" w:rsidRDefault="005C570D" w:rsidP="004E7C9F">
      <w:pPr>
        <w:pStyle w:val="Default"/>
        <w:numPr>
          <w:ilvl w:val="0"/>
          <w:numId w:val="5"/>
        </w:numPr>
        <w:spacing w:before="100" w:beforeAutospacing="1" w:after="100" w:afterAutospacing="1" w:line="360" w:lineRule="auto"/>
        <w:jc w:val="both"/>
        <w:rPr>
          <w:rFonts w:asciiTheme="majorBidi" w:hAnsiTheme="majorBidi" w:cstheme="majorBidi"/>
          <w:lang w:val="en-GB"/>
        </w:rPr>
      </w:pPr>
      <w:r w:rsidRPr="005C570D">
        <w:rPr>
          <w:rFonts w:asciiTheme="majorBidi" w:hAnsiTheme="majorBidi" w:cstheme="majorBidi"/>
          <w:lang w:val="en-GB"/>
        </w:rPr>
        <w:t>Naive Bayes.</w:t>
      </w:r>
    </w:p>
    <w:p w14:paraId="40DCBC3C" w14:textId="55CAC2A3" w:rsidR="005C570D" w:rsidRPr="005C570D" w:rsidRDefault="005C570D" w:rsidP="004E7C9F">
      <w:pPr>
        <w:pStyle w:val="Default"/>
        <w:numPr>
          <w:ilvl w:val="0"/>
          <w:numId w:val="5"/>
        </w:numPr>
        <w:spacing w:before="100" w:beforeAutospacing="1" w:after="100" w:afterAutospacing="1" w:line="360" w:lineRule="auto"/>
        <w:jc w:val="both"/>
        <w:rPr>
          <w:rFonts w:asciiTheme="majorBidi" w:hAnsiTheme="majorBidi" w:cstheme="majorBidi"/>
          <w:lang w:val="en-GB"/>
        </w:rPr>
      </w:pPr>
      <w:r w:rsidRPr="005C570D">
        <w:rPr>
          <w:rFonts w:asciiTheme="majorBidi" w:hAnsiTheme="majorBidi" w:cstheme="majorBidi"/>
          <w:lang w:val="en-GB"/>
        </w:rPr>
        <w:t xml:space="preserve">K-Nearest </w:t>
      </w:r>
      <w:r w:rsidR="0095268C" w:rsidRPr="005C570D">
        <w:rPr>
          <w:rFonts w:asciiTheme="majorBidi" w:hAnsiTheme="majorBidi" w:cstheme="majorBidi"/>
          <w:lang w:val="en-GB"/>
        </w:rPr>
        <w:t>Neighbours</w:t>
      </w:r>
      <w:r w:rsidRPr="005C570D">
        <w:rPr>
          <w:rFonts w:asciiTheme="majorBidi" w:hAnsiTheme="majorBidi" w:cstheme="majorBidi"/>
          <w:lang w:val="en-GB"/>
        </w:rPr>
        <w:t>.</w:t>
      </w:r>
    </w:p>
    <w:p w14:paraId="6F2E14A6" w14:textId="77777777" w:rsidR="005C570D" w:rsidRPr="005C570D" w:rsidRDefault="005C570D" w:rsidP="004E7C9F">
      <w:pPr>
        <w:pStyle w:val="Default"/>
        <w:numPr>
          <w:ilvl w:val="0"/>
          <w:numId w:val="5"/>
        </w:numPr>
        <w:spacing w:before="100" w:beforeAutospacing="1" w:after="100" w:afterAutospacing="1" w:line="360" w:lineRule="auto"/>
        <w:jc w:val="both"/>
        <w:rPr>
          <w:rFonts w:asciiTheme="majorBidi" w:hAnsiTheme="majorBidi" w:cstheme="majorBidi"/>
          <w:lang w:val="en-GB"/>
        </w:rPr>
      </w:pPr>
      <w:r w:rsidRPr="005C570D">
        <w:rPr>
          <w:rFonts w:asciiTheme="majorBidi" w:hAnsiTheme="majorBidi" w:cstheme="majorBidi"/>
          <w:lang w:val="en-GB"/>
        </w:rPr>
        <w:t>Decision Tree.</w:t>
      </w:r>
    </w:p>
    <w:p w14:paraId="55DB0FC0" w14:textId="77777777" w:rsidR="005C570D" w:rsidRPr="005C570D" w:rsidRDefault="005C570D" w:rsidP="004E7C9F">
      <w:pPr>
        <w:pStyle w:val="Default"/>
        <w:numPr>
          <w:ilvl w:val="0"/>
          <w:numId w:val="5"/>
        </w:numPr>
        <w:spacing w:before="100" w:beforeAutospacing="1" w:after="100" w:afterAutospacing="1" w:line="360" w:lineRule="auto"/>
        <w:jc w:val="both"/>
        <w:rPr>
          <w:rFonts w:asciiTheme="majorBidi" w:hAnsiTheme="majorBidi" w:cstheme="majorBidi"/>
          <w:lang w:val="en-GB"/>
        </w:rPr>
      </w:pPr>
      <w:r w:rsidRPr="005C570D">
        <w:rPr>
          <w:rFonts w:asciiTheme="majorBidi" w:hAnsiTheme="majorBidi" w:cstheme="majorBidi"/>
          <w:lang w:val="en-GB"/>
        </w:rPr>
        <w:t>Support Vector Machines.</w:t>
      </w:r>
    </w:p>
    <w:p w14:paraId="4BA81B19" w14:textId="77777777" w:rsidR="005C570D" w:rsidRPr="00015FBF" w:rsidRDefault="005C570D" w:rsidP="004E7C9F">
      <w:pPr>
        <w:pStyle w:val="Default"/>
        <w:spacing w:before="100" w:beforeAutospacing="1" w:after="100" w:afterAutospacing="1" w:line="360" w:lineRule="auto"/>
        <w:jc w:val="both"/>
        <w:rPr>
          <w:rFonts w:asciiTheme="majorBidi" w:hAnsiTheme="majorBidi" w:cstheme="majorBidi"/>
          <w:color w:val="auto"/>
        </w:rPr>
      </w:pPr>
    </w:p>
    <w:p w14:paraId="13A48217" w14:textId="0224BB1D" w:rsidR="00965CDD" w:rsidRDefault="00965CDD" w:rsidP="004E7C9F">
      <w:pPr>
        <w:jc w:val="both"/>
      </w:pPr>
    </w:p>
    <w:p w14:paraId="562AF251" w14:textId="489F02C4" w:rsidR="005C570D" w:rsidRDefault="005C570D" w:rsidP="004E7C9F">
      <w:pPr>
        <w:jc w:val="both"/>
      </w:pPr>
    </w:p>
    <w:p w14:paraId="1739F4EB" w14:textId="38B467E3" w:rsidR="005C570D" w:rsidRDefault="005C570D" w:rsidP="004E7C9F">
      <w:pPr>
        <w:jc w:val="both"/>
      </w:pPr>
    </w:p>
    <w:p w14:paraId="2C2E5256" w14:textId="67362F38" w:rsidR="005C570D" w:rsidRPr="005C570D" w:rsidRDefault="005C570D" w:rsidP="004E7C9F">
      <w:pPr>
        <w:jc w:val="both"/>
        <w:rPr>
          <w:rFonts w:ascii="Times New Roman" w:hAnsi="Times New Roman" w:cs="Times New Roman"/>
          <w:b/>
          <w:bCs/>
          <w:sz w:val="28"/>
          <w:szCs w:val="28"/>
        </w:rPr>
      </w:pPr>
      <w:r>
        <w:rPr>
          <w:rFonts w:ascii="Times New Roman" w:hAnsi="Times New Roman" w:cs="Times New Roman"/>
          <w:b/>
          <w:bCs/>
          <w:sz w:val="28"/>
          <w:szCs w:val="28"/>
        </w:rPr>
        <w:t>4.</w:t>
      </w:r>
      <w:r w:rsidR="00962D69">
        <w:rPr>
          <w:rFonts w:ascii="Times New Roman" w:hAnsi="Times New Roman" w:cs="Times New Roman"/>
          <w:b/>
          <w:bCs/>
          <w:sz w:val="28"/>
          <w:szCs w:val="28"/>
        </w:rPr>
        <w:t>3</w:t>
      </w:r>
      <w:r>
        <w:rPr>
          <w:rFonts w:ascii="Times New Roman" w:hAnsi="Times New Roman" w:cs="Times New Roman"/>
          <w:b/>
          <w:bCs/>
          <w:sz w:val="28"/>
          <w:szCs w:val="28"/>
        </w:rPr>
        <w:t>.1 Decision-Tree Classifier</w:t>
      </w:r>
    </w:p>
    <w:p w14:paraId="12094065" w14:textId="77777777" w:rsidR="005C570D" w:rsidRDefault="005C570D" w:rsidP="004E7C9F">
      <w:pPr>
        <w:jc w:val="both"/>
        <w:rPr>
          <w:rFonts w:ascii="Times New Roman" w:hAnsi="Times New Roman" w:cs="Times New Roman"/>
          <w:sz w:val="24"/>
          <w:szCs w:val="24"/>
        </w:rPr>
      </w:pPr>
      <w:r w:rsidRPr="005C570D">
        <w:rPr>
          <w:rFonts w:ascii="Times New Roman" w:hAnsi="Times New Roman" w:cs="Times New Roman"/>
          <w:sz w:val="24"/>
          <w:szCs w:val="24"/>
        </w:rPr>
        <w:t>Decision tree builds classification or regression models in the form of a tree structure. It breaks down a dataset into smaller and smaller subsets while at the same time an associated decision tree is incrementally developed. The final result is a tree with </w:t>
      </w:r>
      <w:r w:rsidRPr="005C570D">
        <w:rPr>
          <w:rFonts w:ascii="Times New Roman" w:hAnsi="Times New Roman" w:cs="Times New Roman"/>
          <w:b/>
          <w:bCs/>
          <w:sz w:val="24"/>
          <w:szCs w:val="24"/>
        </w:rPr>
        <w:t>decision nodes</w:t>
      </w:r>
      <w:r w:rsidRPr="005C570D">
        <w:rPr>
          <w:rFonts w:ascii="Times New Roman" w:hAnsi="Times New Roman" w:cs="Times New Roman"/>
          <w:sz w:val="24"/>
          <w:szCs w:val="24"/>
        </w:rPr>
        <w:t> and </w:t>
      </w:r>
      <w:r w:rsidRPr="005C570D">
        <w:rPr>
          <w:rFonts w:ascii="Times New Roman" w:hAnsi="Times New Roman" w:cs="Times New Roman"/>
          <w:b/>
          <w:bCs/>
          <w:sz w:val="24"/>
          <w:szCs w:val="24"/>
        </w:rPr>
        <w:t>leaf nodes</w:t>
      </w:r>
      <w:r w:rsidRPr="005C570D">
        <w:rPr>
          <w:rFonts w:ascii="Times New Roman" w:hAnsi="Times New Roman" w:cs="Times New Roman"/>
          <w:sz w:val="24"/>
          <w:szCs w:val="24"/>
        </w:rPr>
        <w:t xml:space="preserve">. A decision node (e.g., Outlook) has two or more branches (e.g., Sunny, Overcast and Rainy). Leaf node (e.g., Play) represents a classification or decision. The topmost decision node in a </w:t>
      </w:r>
      <w:r w:rsidRPr="005C570D">
        <w:rPr>
          <w:rFonts w:ascii="Times New Roman" w:hAnsi="Times New Roman" w:cs="Times New Roman"/>
          <w:sz w:val="24"/>
          <w:szCs w:val="24"/>
        </w:rPr>
        <w:lastRenderedPageBreak/>
        <w:t>tree which corresponds to the best predictor called </w:t>
      </w:r>
      <w:r w:rsidRPr="005C570D">
        <w:rPr>
          <w:rFonts w:ascii="Times New Roman" w:hAnsi="Times New Roman" w:cs="Times New Roman"/>
          <w:b/>
          <w:bCs/>
          <w:sz w:val="24"/>
          <w:szCs w:val="24"/>
        </w:rPr>
        <w:t>root node</w:t>
      </w:r>
      <w:r w:rsidRPr="005C570D">
        <w:rPr>
          <w:rFonts w:ascii="Times New Roman" w:hAnsi="Times New Roman" w:cs="Times New Roman"/>
          <w:sz w:val="24"/>
          <w:szCs w:val="24"/>
        </w:rPr>
        <w:t>. Decision trees can handle both categorical and numerical data. </w:t>
      </w:r>
    </w:p>
    <w:p w14:paraId="45A50A45" w14:textId="5E0FECB9" w:rsidR="005C570D" w:rsidRDefault="005C570D" w:rsidP="004E7C9F">
      <w:pPr>
        <w:jc w:val="both"/>
        <w:rPr>
          <w:rFonts w:ascii="Times New Roman" w:hAnsi="Times New Roman" w:cs="Times New Roman"/>
          <w:sz w:val="24"/>
          <w:szCs w:val="24"/>
        </w:rPr>
      </w:pPr>
      <w:r w:rsidRPr="005C570D">
        <w:rPr>
          <w:rFonts w:ascii="Times New Roman" w:hAnsi="Times New Roman" w:cs="Times New Roman"/>
          <w:sz w:val="24"/>
          <w:szCs w:val="24"/>
        </w:rPr>
        <w:t>The core algorithm for building decision trees called </w:t>
      </w:r>
      <w:r w:rsidRPr="005C570D">
        <w:rPr>
          <w:rFonts w:ascii="Times New Roman" w:hAnsi="Times New Roman" w:cs="Times New Roman"/>
          <w:b/>
          <w:bCs/>
          <w:sz w:val="24"/>
          <w:szCs w:val="24"/>
        </w:rPr>
        <w:t>ID3</w:t>
      </w:r>
      <w:r w:rsidRPr="005C570D">
        <w:rPr>
          <w:rFonts w:ascii="Times New Roman" w:hAnsi="Times New Roman" w:cs="Times New Roman"/>
          <w:sz w:val="24"/>
          <w:szCs w:val="24"/>
        </w:rPr>
        <w:t> by J. R. Quinlan which employs a top-down, greedy search through the space of possible branches with no backtracking. ID3 uses </w:t>
      </w:r>
      <w:r w:rsidRPr="005C570D">
        <w:rPr>
          <w:rFonts w:ascii="Times New Roman" w:hAnsi="Times New Roman" w:cs="Times New Roman"/>
          <w:i/>
          <w:iCs/>
          <w:sz w:val="24"/>
          <w:szCs w:val="24"/>
        </w:rPr>
        <w:t>Entropy</w:t>
      </w:r>
      <w:r w:rsidRPr="005C570D">
        <w:rPr>
          <w:rFonts w:ascii="Times New Roman" w:hAnsi="Times New Roman" w:cs="Times New Roman"/>
          <w:sz w:val="24"/>
          <w:szCs w:val="24"/>
        </w:rPr>
        <w:t> and </w:t>
      </w:r>
      <w:r w:rsidRPr="005C570D">
        <w:rPr>
          <w:rFonts w:ascii="Times New Roman" w:hAnsi="Times New Roman" w:cs="Times New Roman"/>
          <w:i/>
          <w:iCs/>
          <w:sz w:val="24"/>
          <w:szCs w:val="24"/>
        </w:rPr>
        <w:t>Information Gain</w:t>
      </w:r>
      <w:r w:rsidRPr="005C570D">
        <w:rPr>
          <w:rFonts w:ascii="Times New Roman" w:hAnsi="Times New Roman" w:cs="Times New Roman"/>
          <w:sz w:val="24"/>
          <w:szCs w:val="24"/>
        </w:rPr>
        <w:t> to construct a decision tree. In </w:t>
      </w:r>
      <w:proofErr w:type="spellStart"/>
      <w:r w:rsidRPr="005C570D">
        <w:rPr>
          <w:rFonts w:ascii="Times New Roman" w:hAnsi="Times New Roman" w:cs="Times New Roman"/>
          <w:sz w:val="24"/>
          <w:szCs w:val="24"/>
        </w:rPr>
        <w:t>ZeroR</w:t>
      </w:r>
      <w:proofErr w:type="spellEnd"/>
      <w:r w:rsidRPr="005C570D">
        <w:rPr>
          <w:rFonts w:ascii="Times New Roman" w:hAnsi="Times New Roman" w:cs="Times New Roman"/>
          <w:sz w:val="24"/>
          <w:szCs w:val="24"/>
        </w:rPr>
        <w:t xml:space="preserve"> model there is no predictor, in </w:t>
      </w:r>
      <w:proofErr w:type="spellStart"/>
      <w:r w:rsidRPr="005C570D">
        <w:rPr>
          <w:rFonts w:ascii="Times New Roman" w:hAnsi="Times New Roman" w:cs="Times New Roman"/>
          <w:sz w:val="24"/>
          <w:szCs w:val="24"/>
        </w:rPr>
        <w:t>OneR</w:t>
      </w:r>
      <w:proofErr w:type="spellEnd"/>
      <w:r w:rsidRPr="005C570D">
        <w:rPr>
          <w:rFonts w:ascii="Times New Roman" w:hAnsi="Times New Roman" w:cs="Times New Roman"/>
          <w:sz w:val="24"/>
          <w:szCs w:val="24"/>
        </w:rPr>
        <w:t xml:space="preserve"> model we try to find the single best predictor, naive Bayesian includes all predictors using Bayes' rule and the independence assumptions between predictors but decision tree includes all predictors with the dependence assumptions between predictors.</w:t>
      </w:r>
    </w:p>
    <w:p w14:paraId="258FDA36" w14:textId="77777777" w:rsidR="004E7C9F" w:rsidRPr="004E7C9F" w:rsidRDefault="004E7C9F" w:rsidP="004E7C9F">
      <w:pPr>
        <w:jc w:val="both"/>
        <w:rPr>
          <w:rFonts w:ascii="Times New Roman" w:hAnsi="Times New Roman" w:cs="Times New Roman"/>
          <w:b/>
          <w:bCs/>
          <w:sz w:val="24"/>
          <w:szCs w:val="24"/>
        </w:rPr>
      </w:pPr>
      <w:r w:rsidRPr="004E7C9F">
        <w:rPr>
          <w:rFonts w:ascii="Times New Roman" w:hAnsi="Times New Roman" w:cs="Times New Roman"/>
          <w:b/>
          <w:bCs/>
          <w:sz w:val="24"/>
          <w:szCs w:val="24"/>
        </w:rPr>
        <w:t>Entropy</w:t>
      </w:r>
      <w:r w:rsidRPr="004E7C9F">
        <w:rPr>
          <w:rFonts w:ascii="Times New Roman" w:hAnsi="Times New Roman" w:cs="Times New Roman"/>
          <w:b/>
          <w:bCs/>
          <w:sz w:val="24"/>
          <w:szCs w:val="24"/>
        </w:rPr>
        <w:tab/>
      </w:r>
      <w:r w:rsidRPr="004E7C9F">
        <w:rPr>
          <w:rFonts w:ascii="Times New Roman" w:hAnsi="Times New Roman" w:cs="Times New Roman"/>
          <w:b/>
          <w:bCs/>
          <w:sz w:val="24"/>
          <w:szCs w:val="24"/>
        </w:rPr>
        <w:tab/>
      </w:r>
    </w:p>
    <w:p w14:paraId="23F9574A" w14:textId="1AB30D6E" w:rsidR="004E7C9F" w:rsidRDefault="004E7C9F" w:rsidP="004E7C9F">
      <w:pPr>
        <w:jc w:val="both"/>
        <w:rPr>
          <w:rFonts w:ascii="Times New Roman" w:hAnsi="Times New Roman" w:cs="Times New Roman"/>
          <w:sz w:val="24"/>
          <w:szCs w:val="24"/>
        </w:rPr>
      </w:pPr>
      <w:r w:rsidRPr="004E7C9F">
        <w:rPr>
          <w:rFonts w:ascii="Times New Roman" w:hAnsi="Times New Roman" w:cs="Times New Roman"/>
          <w:sz w:val="24"/>
          <w:szCs w:val="24"/>
        </w:rPr>
        <w:t>A decision tree is built top-down from a root node and involves partitioning the data into subsets that contain instances with similar values (homogenous). ID3 algorithm uses entropy to calculate the homogeneity of a sample. If the sample is completely homogeneous the entropy is zero and if the sample is an equally divided it has entropy of one.</w:t>
      </w:r>
    </w:p>
    <w:p w14:paraId="483323DB" w14:textId="77777777" w:rsidR="00962D69" w:rsidRPr="00962D69" w:rsidRDefault="00962D69" w:rsidP="004E7C9F">
      <w:pPr>
        <w:jc w:val="both"/>
        <w:rPr>
          <w:rFonts w:ascii="Times New Roman" w:hAnsi="Times New Roman" w:cs="Times New Roman"/>
          <w:b/>
          <w:bCs/>
          <w:sz w:val="24"/>
          <w:szCs w:val="24"/>
        </w:rPr>
      </w:pPr>
      <w:r w:rsidRPr="00962D69">
        <w:rPr>
          <w:rFonts w:ascii="Times New Roman" w:hAnsi="Times New Roman" w:cs="Times New Roman"/>
          <w:b/>
          <w:bCs/>
          <w:sz w:val="24"/>
          <w:szCs w:val="24"/>
        </w:rPr>
        <w:t>Information Gain</w:t>
      </w:r>
    </w:p>
    <w:p w14:paraId="6CF36E75" w14:textId="5A9B9E8B" w:rsidR="00962D69" w:rsidRPr="00962D69" w:rsidRDefault="00962D69" w:rsidP="004E7C9F">
      <w:pPr>
        <w:jc w:val="both"/>
        <w:rPr>
          <w:rFonts w:ascii="Times New Roman" w:hAnsi="Times New Roman" w:cs="Times New Roman"/>
          <w:sz w:val="24"/>
          <w:szCs w:val="24"/>
        </w:rPr>
      </w:pPr>
      <w:r w:rsidRPr="00962D69">
        <w:rPr>
          <w:rFonts w:ascii="Times New Roman" w:hAnsi="Times New Roman" w:cs="Times New Roman"/>
          <w:sz w:val="24"/>
          <w:szCs w:val="24"/>
        </w:rPr>
        <w:t xml:space="preserve">Shannon invented the concept of entropy, which measures the impurity of the input set. In physics and mathematics, entropy referred as the randomness or the impurity in the system. In information theory, it refers to the impurity in a group of examples. Information gain is the decrease in entropy. Information gain computes the difference between entropy before split and average entropy after split of the dataset based on given attribute values. ID3 (Iterative </w:t>
      </w:r>
      <w:proofErr w:type="spellStart"/>
      <w:r w:rsidRPr="00962D69">
        <w:rPr>
          <w:rFonts w:ascii="Times New Roman" w:hAnsi="Times New Roman" w:cs="Times New Roman"/>
          <w:sz w:val="24"/>
          <w:szCs w:val="24"/>
        </w:rPr>
        <w:t>Dichotomiser</w:t>
      </w:r>
      <w:proofErr w:type="spellEnd"/>
      <w:r w:rsidRPr="00962D69">
        <w:rPr>
          <w:rFonts w:ascii="Times New Roman" w:hAnsi="Times New Roman" w:cs="Times New Roman"/>
          <w:sz w:val="24"/>
          <w:szCs w:val="24"/>
        </w:rPr>
        <w:t>) decision tree algorithm uses information gain.</w:t>
      </w:r>
    </w:p>
    <w:p w14:paraId="68BB367C" w14:textId="1F1E3289" w:rsidR="00962D69" w:rsidRDefault="00962D69" w:rsidP="004E7C9F">
      <w:pPr>
        <w:jc w:val="both"/>
      </w:pPr>
      <w:r w:rsidRPr="005C570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7D9510A" wp14:editId="381E56A4">
                <wp:simplePos x="0" y="0"/>
                <wp:positionH relativeFrom="margin">
                  <wp:posOffset>46990</wp:posOffset>
                </wp:positionH>
                <wp:positionV relativeFrom="paragraph">
                  <wp:posOffset>280035</wp:posOffset>
                </wp:positionV>
                <wp:extent cx="5699760" cy="2125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125980"/>
                        </a:xfrm>
                        <a:prstGeom prst="rect">
                          <a:avLst/>
                        </a:prstGeom>
                        <a:solidFill>
                          <a:srgbClr val="FFFFFF"/>
                        </a:solidFill>
                        <a:ln w="9525">
                          <a:solidFill>
                            <a:srgbClr val="000000"/>
                          </a:solidFill>
                          <a:miter lim="800000"/>
                          <a:headEnd/>
                          <a:tailEnd/>
                        </a:ln>
                      </wps:spPr>
                      <wps:txbx>
                        <w:txbxContent>
                          <w:p w14:paraId="0F76A0C2" w14:textId="150E2BD2" w:rsidR="005C570D" w:rsidRPr="005C570D" w:rsidRDefault="005C570D">
                            <w:pPr>
                              <w:rPr>
                                <w:rFonts w:ascii="Cascadia Code SemiBold" w:hAnsi="Cascadia Code SemiBold" w:cs="Cascadia Code SemiBold"/>
                              </w:rPr>
                            </w:pPr>
                            <w:r w:rsidRPr="005C570D">
                              <w:rPr>
                                <w:rFonts w:ascii="Cascadia Code SemiBold" w:hAnsi="Cascadia Code SemiBold" w:cs="Cascadia Code SemiBold"/>
                              </w:rPr>
                              <w:t>X_train,X_test,y_train,y_test = train_test_split(X, y,random_state=1)</w:t>
                            </w:r>
                          </w:p>
                          <w:p w14:paraId="1F747630" w14:textId="77777777"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mod1 = tree.DecisionTreeClassifier(criterion= 'entropy', max_depth= 10, random_state=1)</w:t>
                            </w:r>
                          </w:p>
                          <w:p w14:paraId="51E6C2EA" w14:textId="77777777"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mod1 = mod1.fit(X_train,y_train)</w:t>
                            </w:r>
                          </w:p>
                          <w:p w14:paraId="1CD05CAF" w14:textId="77777777"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y_pred = mod1.predict(X_test)</w:t>
                            </w:r>
                          </w:p>
                          <w:p w14:paraId="5BB3CB37" w14:textId="3A93FE6F"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print('Accuracy Score is :',metrics.accuracy_score(y_test,y_pred))</w:t>
                            </w:r>
                          </w:p>
                          <w:p w14:paraId="6905C995" w14:textId="77777777" w:rsidR="005C570D" w:rsidRDefault="005C570D" w:rsidP="005C570D">
                            <w:pPr>
                              <w:pStyle w:val="HTMLPreformatted"/>
                              <w:shd w:val="clear" w:color="auto" w:fill="FFFFFF"/>
                              <w:wordWrap w:val="0"/>
                              <w:textAlignment w:val="baseline"/>
                              <w:rPr>
                                <w:color w:val="000000"/>
                                <w:sz w:val="21"/>
                                <w:szCs w:val="21"/>
                              </w:rPr>
                            </w:pPr>
                            <w:r>
                              <w:rPr>
                                <w:color w:val="000000"/>
                                <w:sz w:val="21"/>
                                <w:szCs w:val="21"/>
                              </w:rPr>
                              <w:t>Accuracy Score is : 0.5284234108092971</w:t>
                            </w:r>
                          </w:p>
                          <w:p w14:paraId="5A94C935" w14:textId="77777777" w:rsidR="005C570D" w:rsidRDefault="005C570D" w:rsidP="005C570D"/>
                          <w:p w14:paraId="186595BE" w14:textId="77777777" w:rsidR="005C570D" w:rsidRDefault="005C570D" w:rsidP="005C57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D9510A" id="_x0000_t202" coordsize="21600,21600" o:spt="202" path="m,l,21600r21600,l21600,xe">
                <v:stroke joinstyle="miter"/>
                <v:path gradientshapeok="t" o:connecttype="rect"/>
              </v:shapetype>
              <v:shape id="Text Box 2" o:spid="_x0000_s1026" type="#_x0000_t202" style="position:absolute;left:0;text-align:left;margin-left:3.7pt;margin-top:22.05pt;width:448.8pt;height:167.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RyIwIAAEc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">
                <v:textbox>
                  <w:txbxContent>
                    <w:p w14:paraId="0F76A0C2" w14:textId="150E2BD2" w:rsidR="005C570D" w:rsidRPr="005C570D" w:rsidRDefault="005C570D">
                      <w:pPr>
                        <w:rPr>
                          <w:rFonts w:ascii="Cascadia Code SemiBold" w:hAnsi="Cascadia Code SemiBold" w:cs="Cascadia Code SemiBold"/>
                        </w:rPr>
                      </w:pPr>
                      <w:r w:rsidRPr="005C570D">
                        <w:rPr>
                          <w:rFonts w:ascii="Cascadia Code SemiBold" w:hAnsi="Cascadia Code SemiBold" w:cs="Cascadia Code SemiBold"/>
                        </w:rPr>
                        <w:t>X_train,X_test,y_train,y_test = train_test_split(X, y,random_state=1)</w:t>
                      </w:r>
                    </w:p>
                    <w:p w14:paraId="1F747630" w14:textId="77777777"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mod1 = tree.DecisionTreeClassifier(criterion= 'entropy', max_depth= 10, random_state=1)</w:t>
                      </w:r>
                    </w:p>
                    <w:p w14:paraId="51E6C2EA" w14:textId="77777777"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mod1 = mod1.fit(X_train,y_train)</w:t>
                      </w:r>
                    </w:p>
                    <w:p w14:paraId="1CD05CAF" w14:textId="77777777"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y_pred = mod1.predict(X_test)</w:t>
                      </w:r>
                    </w:p>
                    <w:p w14:paraId="5BB3CB37" w14:textId="3A93FE6F" w:rsidR="005C570D" w:rsidRPr="005C570D" w:rsidRDefault="005C570D" w:rsidP="005C570D">
                      <w:pPr>
                        <w:rPr>
                          <w:rFonts w:ascii="Cascadia Code SemiBold" w:hAnsi="Cascadia Code SemiBold" w:cs="Cascadia Code SemiBold"/>
                        </w:rPr>
                      </w:pPr>
                      <w:r w:rsidRPr="005C570D">
                        <w:rPr>
                          <w:rFonts w:ascii="Cascadia Code SemiBold" w:hAnsi="Cascadia Code SemiBold" w:cs="Cascadia Code SemiBold"/>
                        </w:rPr>
                        <w:t>print('Accuracy Score is :',metrics.accuracy_score(y_test,y_pred))</w:t>
                      </w:r>
                    </w:p>
                    <w:p w14:paraId="6905C995" w14:textId="77777777" w:rsidR="005C570D" w:rsidRDefault="005C570D" w:rsidP="005C570D">
                      <w:pPr>
                        <w:pStyle w:val="HTMLPreformatted"/>
                        <w:shd w:val="clear" w:color="auto" w:fill="FFFFFF"/>
                        <w:wordWrap w:val="0"/>
                        <w:textAlignment w:val="baseline"/>
                        <w:rPr>
                          <w:color w:val="000000"/>
                          <w:sz w:val="21"/>
                          <w:szCs w:val="21"/>
                        </w:rPr>
                      </w:pPr>
                      <w:r>
                        <w:rPr>
                          <w:color w:val="000000"/>
                          <w:sz w:val="21"/>
                          <w:szCs w:val="21"/>
                        </w:rPr>
                        <w:t>Accuracy Score is : 0.5284234108092971</w:t>
                      </w:r>
                    </w:p>
                    <w:p w14:paraId="5A94C935" w14:textId="77777777" w:rsidR="005C570D" w:rsidRDefault="005C570D" w:rsidP="005C570D"/>
                    <w:p w14:paraId="186595BE" w14:textId="77777777" w:rsidR="005C570D" w:rsidRDefault="005C570D" w:rsidP="005C570D"/>
                  </w:txbxContent>
                </v:textbox>
                <w10:wrap type="square" anchorx="margin"/>
              </v:shape>
            </w:pict>
          </mc:Fallback>
        </mc:AlternateContent>
      </w:r>
    </w:p>
    <w:p w14:paraId="5DF6D90C" w14:textId="03EFD684" w:rsidR="00962D69" w:rsidRPr="004E7C9F" w:rsidRDefault="004E7C9F" w:rsidP="004E7C9F">
      <w:pPr>
        <w:jc w:val="center"/>
        <w:rPr>
          <w:rFonts w:ascii="Times New Roman" w:hAnsi="Times New Roman" w:cs="Times New Roman"/>
          <w:b/>
          <w:bCs/>
          <w:sz w:val="24"/>
          <w:szCs w:val="24"/>
        </w:rPr>
      </w:pPr>
      <w:r w:rsidRPr="004E7C9F">
        <w:rPr>
          <w:rFonts w:ascii="Times New Roman" w:hAnsi="Times New Roman" w:cs="Times New Roman"/>
          <w:b/>
          <w:bCs/>
          <w:sz w:val="24"/>
          <w:szCs w:val="24"/>
        </w:rPr>
        <w:t>Code Snap 4.1 Decision Tree Algorithm</w:t>
      </w:r>
    </w:p>
    <w:p w14:paraId="18F9F2E3" w14:textId="77777777" w:rsidR="004E7C9F" w:rsidRDefault="004E7C9F" w:rsidP="004E7C9F">
      <w:pPr>
        <w:jc w:val="both"/>
        <w:rPr>
          <w:rFonts w:ascii="Times New Roman" w:hAnsi="Times New Roman" w:cs="Times New Roman"/>
          <w:b/>
          <w:bCs/>
          <w:sz w:val="28"/>
          <w:szCs w:val="28"/>
        </w:rPr>
      </w:pPr>
    </w:p>
    <w:p w14:paraId="205B5CC3" w14:textId="77777777" w:rsidR="004E7C9F" w:rsidRDefault="004E7C9F" w:rsidP="004E7C9F">
      <w:pPr>
        <w:jc w:val="both"/>
        <w:rPr>
          <w:rFonts w:ascii="Times New Roman" w:hAnsi="Times New Roman" w:cs="Times New Roman"/>
          <w:b/>
          <w:bCs/>
          <w:sz w:val="28"/>
          <w:szCs w:val="28"/>
        </w:rPr>
      </w:pPr>
    </w:p>
    <w:p w14:paraId="3441A7B9" w14:textId="77777777" w:rsidR="004E7C9F" w:rsidRDefault="004E7C9F" w:rsidP="004E7C9F">
      <w:pPr>
        <w:jc w:val="both"/>
        <w:rPr>
          <w:rFonts w:ascii="Times New Roman" w:hAnsi="Times New Roman" w:cs="Times New Roman"/>
          <w:b/>
          <w:bCs/>
          <w:sz w:val="28"/>
          <w:szCs w:val="28"/>
        </w:rPr>
      </w:pPr>
    </w:p>
    <w:p w14:paraId="1724A7A8" w14:textId="77777777" w:rsidR="004E7C9F" w:rsidRDefault="004E7C9F" w:rsidP="004E7C9F">
      <w:pPr>
        <w:jc w:val="both"/>
        <w:rPr>
          <w:rFonts w:ascii="Times New Roman" w:hAnsi="Times New Roman" w:cs="Times New Roman"/>
          <w:b/>
          <w:bCs/>
          <w:sz w:val="28"/>
          <w:szCs w:val="28"/>
        </w:rPr>
      </w:pPr>
    </w:p>
    <w:p w14:paraId="6B2F0C28" w14:textId="77777777" w:rsidR="004E7C9F" w:rsidRDefault="004E7C9F" w:rsidP="004E7C9F">
      <w:pPr>
        <w:jc w:val="both"/>
        <w:rPr>
          <w:rFonts w:ascii="Times New Roman" w:hAnsi="Times New Roman" w:cs="Times New Roman"/>
          <w:b/>
          <w:bCs/>
          <w:sz w:val="28"/>
          <w:szCs w:val="28"/>
        </w:rPr>
      </w:pPr>
    </w:p>
    <w:p w14:paraId="2BD8D6C7" w14:textId="74408B5B" w:rsidR="005C570D" w:rsidRPr="00962D69" w:rsidRDefault="00962D69" w:rsidP="004E7C9F">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4.4 </w:t>
      </w:r>
      <w:r w:rsidRPr="00962D69">
        <w:rPr>
          <w:rFonts w:ascii="Times New Roman" w:hAnsi="Times New Roman" w:cs="Times New Roman"/>
          <w:b/>
          <w:bCs/>
          <w:sz w:val="28"/>
          <w:szCs w:val="28"/>
        </w:rPr>
        <w:t>Unsupervised Learning</w:t>
      </w:r>
    </w:p>
    <w:p w14:paraId="21EDCE8A" w14:textId="6DEE4EDA" w:rsidR="00962D69" w:rsidRDefault="00962D69" w:rsidP="004E7C9F">
      <w:pPr>
        <w:jc w:val="both"/>
        <w:rPr>
          <w:rFonts w:ascii="Times New Roman" w:hAnsi="Times New Roman" w:cs="Times New Roman"/>
          <w:sz w:val="24"/>
          <w:szCs w:val="24"/>
        </w:rPr>
      </w:pPr>
      <w:r w:rsidRPr="00962D69">
        <w:rPr>
          <w:rFonts w:ascii="Times New Roman" w:hAnsi="Times New Roman" w:cs="Times New Roman"/>
          <w:sz w:val="24"/>
          <w:szCs w:val="24"/>
        </w:rPr>
        <w:t>Unsupervised learning, also known as </w:t>
      </w:r>
      <w:hyperlink r:id="rId7" w:tgtFrame="_blank" w:tooltip="machine-learning" w:history="1">
        <w:r w:rsidRPr="004E7C9F">
          <w:rPr>
            <w:rStyle w:val="Hyperlink"/>
            <w:rFonts w:ascii="Times New Roman" w:hAnsi="Times New Roman" w:cs="Times New Roman"/>
            <w:color w:val="000000" w:themeColor="text1"/>
            <w:sz w:val="24"/>
            <w:szCs w:val="24"/>
          </w:rPr>
          <w:t>unsupervised machine learning</w:t>
        </w:r>
      </w:hyperlink>
      <w:r w:rsidRPr="00962D69">
        <w:rPr>
          <w:rFonts w:ascii="Times New Roman" w:hAnsi="Times New Roman" w:cs="Times New Roman"/>
          <w:sz w:val="24"/>
          <w:szCs w:val="24"/>
        </w:rPr>
        <w:t xml:space="preserve">, uses machine learning algorithms to </w:t>
      </w:r>
      <w:r w:rsidR="009621CC" w:rsidRPr="00962D69">
        <w:rPr>
          <w:rFonts w:ascii="Times New Roman" w:hAnsi="Times New Roman" w:cs="Times New Roman"/>
          <w:sz w:val="24"/>
          <w:szCs w:val="24"/>
        </w:rPr>
        <w:t>analyse</w:t>
      </w:r>
      <w:r w:rsidRPr="00962D69">
        <w:rPr>
          <w:rFonts w:ascii="Times New Roman" w:hAnsi="Times New Roman" w:cs="Times New Roman"/>
          <w:sz w:val="24"/>
          <w:szCs w:val="24"/>
        </w:rPr>
        <w:t xml:space="preserve"> and cluster </w:t>
      </w:r>
      <w:r w:rsidR="009621CC" w:rsidRPr="00962D69">
        <w:rPr>
          <w:rFonts w:ascii="Times New Roman" w:hAnsi="Times New Roman" w:cs="Times New Roman"/>
          <w:sz w:val="24"/>
          <w:szCs w:val="24"/>
        </w:rPr>
        <w:t>unlabelled</w:t>
      </w:r>
      <w:r w:rsidRPr="00962D69">
        <w:rPr>
          <w:rFonts w:ascii="Times New Roman" w:hAnsi="Times New Roman" w:cs="Times New Roman"/>
          <w:sz w:val="24"/>
          <w:szCs w:val="24"/>
        </w:rPr>
        <w:t xml:space="preserve"> datasets. These algorithms discover hidden patterns or data groupings without the need for human intervention. Its ability to discover similarities and differences in information make it the ideal solution for exploratory data analysis, cross-selling strategies, customer segmentation, and image recognition.</w:t>
      </w:r>
    </w:p>
    <w:p w14:paraId="37508E23" w14:textId="474A9045" w:rsidR="009621CC" w:rsidRDefault="009621CC" w:rsidP="004E7C9F">
      <w:pPr>
        <w:jc w:val="both"/>
        <w:rPr>
          <w:rFonts w:ascii="Times New Roman" w:hAnsi="Times New Roman" w:cs="Times New Roman"/>
          <w:sz w:val="24"/>
          <w:szCs w:val="24"/>
        </w:rPr>
      </w:pPr>
      <w:r w:rsidRPr="009621CC">
        <w:rPr>
          <w:rFonts w:ascii="Times New Roman" w:hAnsi="Times New Roman" w:cs="Times New Roman"/>
          <w:sz w:val="24"/>
          <w:szCs w:val="24"/>
        </w:rPr>
        <w:t>Unsupervised learning models are utilized for three main tasks—clustering, association, and dimensionality reduction. Below we’ll define each learning method and highlight common algorithms and approaches to conduct them effectively.</w:t>
      </w:r>
    </w:p>
    <w:p w14:paraId="7C9FFB04" w14:textId="0F225152" w:rsidR="009621CC" w:rsidRPr="009621CC" w:rsidRDefault="008E114C" w:rsidP="004E7C9F">
      <w:pPr>
        <w:jc w:val="both"/>
        <w:rPr>
          <w:rFonts w:ascii="Times New Roman" w:hAnsi="Times New Roman" w:cs="Times New Roman"/>
          <w:b/>
          <w:bCs/>
          <w:sz w:val="28"/>
          <w:szCs w:val="28"/>
        </w:rPr>
      </w:pPr>
      <w:r w:rsidRPr="0095268C">
        <w:rPr>
          <w:rFonts w:ascii="Times New Roman" w:hAnsi="Times New Roman" w:cs="Times New Roman"/>
          <w:b/>
          <w:bCs/>
          <w:sz w:val="28"/>
          <w:szCs w:val="28"/>
        </w:rPr>
        <w:t xml:space="preserve">4.5 </w:t>
      </w:r>
      <w:r w:rsidR="009621CC" w:rsidRPr="009621CC">
        <w:rPr>
          <w:rFonts w:ascii="Times New Roman" w:hAnsi="Times New Roman" w:cs="Times New Roman"/>
          <w:b/>
          <w:bCs/>
          <w:sz w:val="28"/>
          <w:szCs w:val="28"/>
        </w:rPr>
        <w:t>Clustering</w:t>
      </w:r>
    </w:p>
    <w:p w14:paraId="206DBF37" w14:textId="2248F594" w:rsidR="009621CC" w:rsidRDefault="009621CC" w:rsidP="004E7C9F">
      <w:pPr>
        <w:jc w:val="both"/>
        <w:rPr>
          <w:rFonts w:ascii="Times New Roman" w:hAnsi="Times New Roman" w:cs="Times New Roman"/>
          <w:sz w:val="24"/>
          <w:szCs w:val="24"/>
        </w:rPr>
      </w:pPr>
      <w:r w:rsidRPr="009621CC">
        <w:rPr>
          <w:rFonts w:ascii="Times New Roman" w:hAnsi="Times New Roman" w:cs="Times New Roman"/>
          <w:sz w:val="24"/>
          <w:szCs w:val="24"/>
        </w:rPr>
        <w:t>Clustering is</w:t>
      </w:r>
      <w:r w:rsidRPr="009621CC">
        <w:rPr>
          <w:rFonts w:ascii="Times New Roman" w:hAnsi="Times New Roman" w:cs="Times New Roman"/>
          <w:b/>
          <w:bCs/>
          <w:sz w:val="24"/>
          <w:szCs w:val="24"/>
        </w:rPr>
        <w:t> </w:t>
      </w:r>
      <w:r w:rsidRPr="009621CC">
        <w:rPr>
          <w:rFonts w:ascii="Times New Roman" w:hAnsi="Times New Roman" w:cs="Times New Roman"/>
          <w:sz w:val="24"/>
          <w:szCs w:val="24"/>
        </w:rPr>
        <w:t xml:space="preserve">a data mining technique which groups </w:t>
      </w:r>
      <w:r w:rsidR="0095268C" w:rsidRPr="009621CC">
        <w:rPr>
          <w:rFonts w:ascii="Times New Roman" w:hAnsi="Times New Roman" w:cs="Times New Roman"/>
          <w:sz w:val="24"/>
          <w:szCs w:val="24"/>
        </w:rPr>
        <w:t>unlabelled</w:t>
      </w:r>
      <w:r w:rsidRPr="009621CC">
        <w:rPr>
          <w:rFonts w:ascii="Times New Roman" w:hAnsi="Times New Roman" w:cs="Times New Roman"/>
          <w:sz w:val="24"/>
          <w:szCs w:val="24"/>
        </w:rPr>
        <w:t xml:space="preserve"> data based on their similarities or differences. Clustering algorithms are used to process raw, unclassified data objects into groups represented by structures or patterns in the information. Clustering algorithms can be categorized into a few types, specifically exclusive, overlapping, hierarchical, and probabilistic.</w:t>
      </w:r>
    </w:p>
    <w:p w14:paraId="10D9BD06" w14:textId="77777777" w:rsidR="0095268C" w:rsidRPr="0095268C" w:rsidRDefault="0095268C" w:rsidP="004E7C9F">
      <w:pPr>
        <w:jc w:val="both"/>
        <w:rPr>
          <w:rFonts w:ascii="Times New Roman" w:hAnsi="Times New Roman" w:cs="Times New Roman"/>
          <w:sz w:val="24"/>
          <w:szCs w:val="24"/>
        </w:rPr>
      </w:pPr>
      <w:r w:rsidRPr="0095268C">
        <w:rPr>
          <w:rFonts w:ascii="Times New Roman" w:hAnsi="Times New Roman" w:cs="Times New Roman"/>
          <w:sz w:val="24"/>
          <w:szCs w:val="24"/>
        </w:rPr>
        <w:t>Here we are discussing mainly popular Clustering algorithms that are widely used in machine learning:</w:t>
      </w:r>
    </w:p>
    <w:p w14:paraId="0C354714" w14:textId="77777777" w:rsidR="0095268C" w:rsidRPr="0095268C" w:rsidRDefault="0095268C" w:rsidP="004E7C9F">
      <w:pPr>
        <w:numPr>
          <w:ilvl w:val="0"/>
          <w:numId w:val="9"/>
        </w:numPr>
        <w:jc w:val="both"/>
        <w:rPr>
          <w:rFonts w:ascii="Times New Roman" w:hAnsi="Times New Roman" w:cs="Times New Roman"/>
          <w:sz w:val="24"/>
          <w:szCs w:val="24"/>
        </w:rPr>
      </w:pPr>
      <w:r w:rsidRPr="0095268C">
        <w:rPr>
          <w:rFonts w:ascii="Times New Roman" w:hAnsi="Times New Roman" w:cs="Times New Roman"/>
          <w:b/>
          <w:bCs/>
          <w:sz w:val="24"/>
          <w:szCs w:val="24"/>
        </w:rPr>
        <w:t>K-Means algorithm:</w:t>
      </w:r>
      <w:r w:rsidRPr="0095268C">
        <w:rPr>
          <w:rFonts w:ascii="Times New Roman" w:hAnsi="Times New Roman" w:cs="Times New Roman"/>
          <w:sz w:val="24"/>
          <w:szCs w:val="24"/>
        </w:rPr>
        <w:t>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w:t>
      </w:r>
      <w:r w:rsidRPr="0095268C">
        <w:rPr>
          <w:rFonts w:ascii="Times New Roman" w:hAnsi="Times New Roman" w:cs="Times New Roman"/>
          <w:b/>
          <w:bCs/>
          <w:sz w:val="24"/>
          <w:szCs w:val="24"/>
        </w:rPr>
        <w:t>O(n).</w:t>
      </w:r>
    </w:p>
    <w:p w14:paraId="72F49112" w14:textId="77777777" w:rsidR="0095268C" w:rsidRPr="0095268C" w:rsidRDefault="0095268C" w:rsidP="004E7C9F">
      <w:pPr>
        <w:numPr>
          <w:ilvl w:val="0"/>
          <w:numId w:val="9"/>
        </w:numPr>
        <w:jc w:val="both"/>
        <w:rPr>
          <w:rFonts w:ascii="Times New Roman" w:hAnsi="Times New Roman" w:cs="Times New Roman"/>
          <w:sz w:val="24"/>
          <w:szCs w:val="24"/>
        </w:rPr>
      </w:pPr>
      <w:r w:rsidRPr="0095268C">
        <w:rPr>
          <w:rFonts w:ascii="Times New Roman" w:hAnsi="Times New Roman" w:cs="Times New Roman"/>
          <w:b/>
          <w:bCs/>
          <w:sz w:val="24"/>
          <w:szCs w:val="24"/>
        </w:rPr>
        <w:t>Mean-shift algorithm:</w:t>
      </w:r>
      <w:r w:rsidRPr="0095268C">
        <w:rPr>
          <w:rFonts w:ascii="Times New Roman" w:hAnsi="Times New Roman" w:cs="Times New Roman"/>
          <w:sz w:val="24"/>
          <w:szCs w:val="24"/>
        </w:rPr>
        <w:t xml:space="preserve"> Mean-shift algorithm tries to find the dense areas in the smooth density of data points. It is an example of a centroid-based model, that works on updating the candidates for centroid to be the </w:t>
      </w:r>
      <w:proofErr w:type="spellStart"/>
      <w:r w:rsidRPr="0095268C">
        <w:rPr>
          <w:rFonts w:ascii="Times New Roman" w:hAnsi="Times New Roman" w:cs="Times New Roman"/>
          <w:sz w:val="24"/>
          <w:szCs w:val="24"/>
        </w:rPr>
        <w:t>center</w:t>
      </w:r>
      <w:proofErr w:type="spellEnd"/>
      <w:r w:rsidRPr="0095268C">
        <w:rPr>
          <w:rFonts w:ascii="Times New Roman" w:hAnsi="Times New Roman" w:cs="Times New Roman"/>
          <w:sz w:val="24"/>
          <w:szCs w:val="24"/>
        </w:rPr>
        <w:t xml:space="preserve"> of the points within a given region.</w:t>
      </w:r>
    </w:p>
    <w:p w14:paraId="2B6E5255" w14:textId="77777777" w:rsidR="0095268C" w:rsidRPr="0095268C" w:rsidRDefault="0095268C" w:rsidP="004E7C9F">
      <w:pPr>
        <w:numPr>
          <w:ilvl w:val="0"/>
          <w:numId w:val="9"/>
        </w:numPr>
        <w:jc w:val="both"/>
        <w:rPr>
          <w:rFonts w:ascii="Times New Roman" w:hAnsi="Times New Roman" w:cs="Times New Roman"/>
          <w:sz w:val="24"/>
          <w:szCs w:val="24"/>
        </w:rPr>
      </w:pPr>
      <w:r w:rsidRPr="0095268C">
        <w:rPr>
          <w:rFonts w:ascii="Times New Roman" w:hAnsi="Times New Roman" w:cs="Times New Roman"/>
          <w:b/>
          <w:bCs/>
          <w:sz w:val="24"/>
          <w:szCs w:val="24"/>
        </w:rPr>
        <w:t>DBSCAN Algorithm:</w:t>
      </w:r>
      <w:r w:rsidRPr="0095268C">
        <w:rPr>
          <w:rFonts w:ascii="Times New Roman" w:hAnsi="Times New Roman" w:cs="Times New Roman"/>
          <w:sz w:val="24"/>
          <w:szCs w:val="24"/>
        </w:rPr>
        <w:t> It stands </w:t>
      </w:r>
      <w:r w:rsidRPr="0095268C">
        <w:rPr>
          <w:rFonts w:ascii="Times New Roman" w:hAnsi="Times New Roman" w:cs="Times New Roman"/>
          <w:b/>
          <w:bCs/>
          <w:sz w:val="24"/>
          <w:szCs w:val="24"/>
        </w:rPr>
        <w:t>for Density-Based Spatial Clustering of Applications with Noise</w:t>
      </w:r>
      <w:r w:rsidRPr="0095268C">
        <w:rPr>
          <w:rFonts w:ascii="Times New Roman" w:hAnsi="Times New Roman" w:cs="Times New Roman"/>
          <w:sz w:val="24"/>
          <w:szCs w:val="24"/>
        </w:rPr>
        <w:t>. It is an example of a density-based model similar to the mean-shift, but with some remarkable advantages. In this algorithm, the areas of high density are separated by the areas of low density. Because of this, the clusters can be found in any arbitrary shape.</w:t>
      </w:r>
    </w:p>
    <w:p w14:paraId="425944D8" w14:textId="77777777" w:rsidR="0095268C" w:rsidRPr="0095268C" w:rsidRDefault="0095268C" w:rsidP="004E7C9F">
      <w:pPr>
        <w:numPr>
          <w:ilvl w:val="0"/>
          <w:numId w:val="9"/>
        </w:numPr>
        <w:jc w:val="both"/>
        <w:rPr>
          <w:rFonts w:ascii="Times New Roman" w:hAnsi="Times New Roman" w:cs="Times New Roman"/>
          <w:sz w:val="24"/>
          <w:szCs w:val="24"/>
        </w:rPr>
      </w:pPr>
      <w:r w:rsidRPr="0095268C">
        <w:rPr>
          <w:rFonts w:ascii="Times New Roman" w:hAnsi="Times New Roman" w:cs="Times New Roman"/>
          <w:b/>
          <w:bCs/>
          <w:sz w:val="24"/>
          <w:szCs w:val="24"/>
        </w:rPr>
        <w:t>Expectation-Maximization Clustering using GMM:</w:t>
      </w:r>
      <w:r w:rsidRPr="0095268C">
        <w:rPr>
          <w:rFonts w:ascii="Times New Roman" w:hAnsi="Times New Roman" w:cs="Times New Roman"/>
          <w:sz w:val="24"/>
          <w:szCs w:val="24"/>
        </w:rPr>
        <w:t> This algorithm can be used as an alternative for the k-means algorithm or for those cases where K-means can be failed. In GMM, it is assumed that the data points are Gaussian distributed.</w:t>
      </w:r>
    </w:p>
    <w:p w14:paraId="75B2F49F" w14:textId="77777777" w:rsidR="0095268C" w:rsidRPr="0095268C" w:rsidRDefault="0095268C" w:rsidP="004E7C9F">
      <w:pPr>
        <w:numPr>
          <w:ilvl w:val="0"/>
          <w:numId w:val="9"/>
        </w:numPr>
        <w:jc w:val="both"/>
        <w:rPr>
          <w:rFonts w:ascii="Times New Roman" w:hAnsi="Times New Roman" w:cs="Times New Roman"/>
          <w:sz w:val="24"/>
          <w:szCs w:val="24"/>
        </w:rPr>
      </w:pPr>
      <w:r w:rsidRPr="0095268C">
        <w:rPr>
          <w:rFonts w:ascii="Times New Roman" w:hAnsi="Times New Roman" w:cs="Times New Roman"/>
          <w:b/>
          <w:bCs/>
          <w:sz w:val="24"/>
          <w:szCs w:val="24"/>
        </w:rPr>
        <w:t>Agglomerative Hierarchical algorithm:</w:t>
      </w:r>
      <w:r w:rsidRPr="0095268C">
        <w:rPr>
          <w:rFonts w:ascii="Times New Roman" w:hAnsi="Times New Roman" w:cs="Times New Roman"/>
          <w:sz w:val="24"/>
          <w:szCs w:val="24"/>
        </w:rPr>
        <w:t> The Agglomerative hierarchical algorithm performs the bottom-up hierarchical clustering. In this, each data point is treated as a single cluster at the outset and then successively merged. The cluster hierarchy can be represented as a tree-structure.</w:t>
      </w:r>
    </w:p>
    <w:p w14:paraId="6D5F7603" w14:textId="77777777" w:rsidR="0095268C" w:rsidRPr="0095268C" w:rsidRDefault="0095268C" w:rsidP="004E7C9F">
      <w:pPr>
        <w:numPr>
          <w:ilvl w:val="0"/>
          <w:numId w:val="9"/>
        </w:numPr>
        <w:jc w:val="both"/>
        <w:rPr>
          <w:rFonts w:ascii="Times New Roman" w:hAnsi="Times New Roman" w:cs="Times New Roman"/>
          <w:sz w:val="24"/>
          <w:szCs w:val="24"/>
        </w:rPr>
      </w:pPr>
      <w:r w:rsidRPr="0095268C">
        <w:rPr>
          <w:rFonts w:ascii="Times New Roman" w:hAnsi="Times New Roman" w:cs="Times New Roman"/>
          <w:b/>
          <w:bCs/>
          <w:sz w:val="24"/>
          <w:szCs w:val="24"/>
        </w:rPr>
        <w:t>Affinity Propagation:</w:t>
      </w:r>
      <w:r w:rsidRPr="0095268C">
        <w:rPr>
          <w:rFonts w:ascii="Times New Roman" w:hAnsi="Times New Roman" w:cs="Times New Roman"/>
          <w:sz w:val="24"/>
          <w:szCs w:val="24"/>
        </w:rPr>
        <w:t> It is different from other clustering algorithms as it does not require to specify the number of clusters. In this, each data point sends a message between the pair of data points until convergence. It has O(N</w:t>
      </w:r>
      <w:r w:rsidRPr="0095268C">
        <w:rPr>
          <w:rFonts w:ascii="Times New Roman" w:hAnsi="Times New Roman" w:cs="Times New Roman"/>
          <w:sz w:val="24"/>
          <w:szCs w:val="24"/>
          <w:vertAlign w:val="superscript"/>
        </w:rPr>
        <w:t>2</w:t>
      </w:r>
      <w:r w:rsidRPr="0095268C">
        <w:rPr>
          <w:rFonts w:ascii="Times New Roman" w:hAnsi="Times New Roman" w:cs="Times New Roman"/>
          <w:sz w:val="24"/>
          <w:szCs w:val="24"/>
        </w:rPr>
        <w:t>T) time complexity, which is the main drawback of this algorithm.</w:t>
      </w:r>
    </w:p>
    <w:p w14:paraId="64020561" w14:textId="77777777" w:rsidR="0095268C" w:rsidRDefault="0095268C" w:rsidP="004E7C9F">
      <w:pPr>
        <w:jc w:val="both"/>
        <w:rPr>
          <w:rFonts w:ascii="Times New Roman" w:hAnsi="Times New Roman" w:cs="Times New Roman"/>
          <w:sz w:val="24"/>
          <w:szCs w:val="24"/>
        </w:rPr>
      </w:pPr>
    </w:p>
    <w:p w14:paraId="4C406B97" w14:textId="77777777" w:rsidR="0095268C" w:rsidRPr="0095268C" w:rsidRDefault="0095268C" w:rsidP="004E7C9F">
      <w:pPr>
        <w:jc w:val="both"/>
        <w:rPr>
          <w:rFonts w:ascii="Times New Roman" w:hAnsi="Times New Roman" w:cs="Times New Roman"/>
          <w:sz w:val="24"/>
          <w:szCs w:val="24"/>
        </w:rPr>
      </w:pPr>
    </w:p>
    <w:p w14:paraId="5D0BD018" w14:textId="5071991F" w:rsidR="009621CC" w:rsidRDefault="009621CC" w:rsidP="004E7C9F">
      <w:pPr>
        <w:jc w:val="both"/>
        <w:rPr>
          <w:rFonts w:ascii="Times New Roman" w:hAnsi="Times New Roman" w:cs="Times New Roman"/>
          <w:b/>
          <w:bCs/>
          <w:sz w:val="28"/>
          <w:szCs w:val="28"/>
        </w:rPr>
      </w:pPr>
      <w:r w:rsidRPr="009621CC">
        <w:rPr>
          <w:rFonts w:ascii="Times New Roman" w:hAnsi="Times New Roman" w:cs="Times New Roman"/>
          <w:b/>
          <w:bCs/>
          <w:sz w:val="28"/>
          <w:szCs w:val="28"/>
        </w:rPr>
        <w:t>4.</w:t>
      </w:r>
      <w:r w:rsidR="008E114C">
        <w:rPr>
          <w:rFonts w:ascii="Times New Roman" w:hAnsi="Times New Roman" w:cs="Times New Roman"/>
          <w:b/>
          <w:bCs/>
          <w:sz w:val="28"/>
          <w:szCs w:val="28"/>
        </w:rPr>
        <w:t>5</w:t>
      </w:r>
      <w:r w:rsidRPr="009621CC">
        <w:rPr>
          <w:rFonts w:ascii="Times New Roman" w:hAnsi="Times New Roman" w:cs="Times New Roman"/>
          <w:b/>
          <w:bCs/>
          <w:sz w:val="28"/>
          <w:szCs w:val="28"/>
        </w:rPr>
        <w:t>.1 K-Means Classification</w:t>
      </w:r>
    </w:p>
    <w:p w14:paraId="360FBCEC" w14:textId="131D0E54" w:rsidR="009621CC" w:rsidRDefault="009621CC" w:rsidP="004E7C9F">
      <w:pPr>
        <w:jc w:val="both"/>
        <w:rPr>
          <w:rFonts w:ascii="Times New Roman" w:hAnsi="Times New Roman" w:cs="Times New Roman"/>
          <w:sz w:val="24"/>
          <w:szCs w:val="24"/>
        </w:rPr>
      </w:pPr>
      <w:r w:rsidRPr="009621CC">
        <w:rPr>
          <w:rFonts w:ascii="Times New Roman" w:hAnsi="Times New Roman" w:cs="Times New Roman"/>
          <w:b/>
          <w:bCs/>
          <w:sz w:val="24"/>
          <w:szCs w:val="24"/>
        </w:rPr>
        <w:t>K-means clustering</w:t>
      </w:r>
      <w:r w:rsidRPr="009621CC">
        <w:rPr>
          <w:rFonts w:ascii="Times New Roman" w:hAnsi="Times New Roman" w:cs="Times New Roman"/>
          <w:sz w:val="24"/>
          <w:szCs w:val="24"/>
        </w:rPr>
        <w:t> is a common example of an exclusive clustering method where data points are assigned into K groups, where K represents the number of clusters based on the distance from each group’s centroid. The data points closest to a given centroid will be clustered under the same category. A larger K value will be indicative of smaller groupings with more granularity whereas a smaller K value will have larger groupings and less granularity. K-means clustering is commonly used in market segmentation, document clustering, image segmentation, and image compression.</w:t>
      </w:r>
    </w:p>
    <w:p w14:paraId="5CBB6742" w14:textId="026F6905" w:rsidR="009621CC" w:rsidRDefault="009621CC" w:rsidP="004E7C9F">
      <w:pPr>
        <w:jc w:val="both"/>
        <w:rPr>
          <w:rFonts w:ascii="Times New Roman" w:hAnsi="Times New Roman" w:cs="Times New Roman"/>
          <w:sz w:val="24"/>
          <w:szCs w:val="24"/>
        </w:rPr>
      </w:pPr>
    </w:p>
    <w:p w14:paraId="1BE2A4D7" w14:textId="57E8F03A" w:rsidR="009621CC" w:rsidRDefault="009621CC" w:rsidP="004E7C9F">
      <w:pPr>
        <w:jc w:val="both"/>
        <w:rPr>
          <w:rFonts w:ascii="Times New Roman" w:hAnsi="Times New Roman" w:cs="Times New Roman"/>
          <w:sz w:val="24"/>
          <w:szCs w:val="24"/>
        </w:rPr>
      </w:pPr>
      <w:r w:rsidRPr="009621CC">
        <w:rPr>
          <w:rFonts w:ascii="Times New Roman" w:hAnsi="Times New Roman" w:cs="Times New Roman"/>
          <w:sz w:val="24"/>
          <w:szCs w:val="24"/>
        </w:rPr>
        <w:t xml:space="preserve">The function </w:t>
      </w:r>
      <w:proofErr w:type="spellStart"/>
      <w:r w:rsidRPr="009621CC">
        <w:rPr>
          <w:rFonts w:ascii="Times New Roman" w:hAnsi="Times New Roman" w:cs="Times New Roman"/>
          <w:sz w:val="24"/>
          <w:szCs w:val="24"/>
        </w:rPr>
        <w:t>KMeans</w:t>
      </w:r>
      <w:proofErr w:type="spellEnd"/>
      <w:r w:rsidRPr="009621CC">
        <w:rPr>
          <w:rFonts w:ascii="Times New Roman" w:hAnsi="Times New Roman" w:cs="Times New Roman"/>
          <w:sz w:val="24"/>
          <w:szCs w:val="24"/>
        </w:rPr>
        <w:t xml:space="preserve"> applies </w:t>
      </w:r>
      <w:proofErr w:type="spellStart"/>
      <w:r w:rsidRPr="009621CC">
        <w:rPr>
          <w:rFonts w:ascii="Times New Roman" w:hAnsi="Times New Roman" w:cs="Times New Roman"/>
          <w:sz w:val="24"/>
          <w:szCs w:val="24"/>
        </w:rPr>
        <w:t>KMeans</w:t>
      </w:r>
      <w:proofErr w:type="spellEnd"/>
      <w:r w:rsidRPr="009621CC">
        <w:rPr>
          <w:rFonts w:ascii="Times New Roman" w:hAnsi="Times New Roman" w:cs="Times New Roman"/>
          <w:sz w:val="24"/>
          <w:szCs w:val="24"/>
        </w:rPr>
        <w:t xml:space="preserve"> clustering to the train data with the number of classes as the number of clusters to be made and creates labels both for train and test data. The parameter output controls how do we want to use these new labels, ‘add’ will add the labels as a feature in the dataset and ‘replace’ will use the labels instead of the train and test dataset to train our classification model.</w:t>
      </w:r>
    </w:p>
    <w:p w14:paraId="756A2B31" w14:textId="77777777" w:rsidR="0095268C" w:rsidRPr="0095268C" w:rsidRDefault="0095268C" w:rsidP="004E7C9F">
      <w:pPr>
        <w:jc w:val="both"/>
        <w:rPr>
          <w:rFonts w:ascii="Times New Roman" w:hAnsi="Times New Roman" w:cs="Times New Roman"/>
          <w:sz w:val="24"/>
          <w:szCs w:val="24"/>
        </w:rPr>
      </w:pPr>
      <w:r w:rsidRPr="0095268C">
        <w:rPr>
          <w:rFonts w:ascii="Times New Roman" w:hAnsi="Times New Roman" w:cs="Times New Roman"/>
          <w:sz w:val="24"/>
          <w:szCs w:val="24"/>
        </w:rPr>
        <w:t>The k-means </w:t>
      </w:r>
      <w:hyperlink r:id="rId8" w:history="1">
        <w:r w:rsidRPr="0095268C">
          <w:rPr>
            <w:rStyle w:val="Hyperlink"/>
            <w:rFonts w:ascii="Times New Roman" w:hAnsi="Times New Roman" w:cs="Times New Roman"/>
            <w:sz w:val="24"/>
            <w:szCs w:val="24"/>
          </w:rPr>
          <w:t>clustering</w:t>
        </w:r>
      </w:hyperlink>
      <w:r w:rsidRPr="0095268C">
        <w:rPr>
          <w:rFonts w:ascii="Times New Roman" w:hAnsi="Times New Roman" w:cs="Times New Roman"/>
          <w:sz w:val="24"/>
          <w:szCs w:val="24"/>
        </w:rPr>
        <w:t> algorithm mainly performs two tasks:</w:t>
      </w:r>
    </w:p>
    <w:p w14:paraId="0507FEF3" w14:textId="4B1B565E" w:rsidR="0095268C" w:rsidRPr="0095268C" w:rsidRDefault="0095268C" w:rsidP="004E7C9F">
      <w:pPr>
        <w:numPr>
          <w:ilvl w:val="0"/>
          <w:numId w:val="10"/>
        </w:numPr>
        <w:jc w:val="both"/>
        <w:rPr>
          <w:rFonts w:ascii="Times New Roman" w:hAnsi="Times New Roman" w:cs="Times New Roman"/>
          <w:sz w:val="24"/>
          <w:szCs w:val="24"/>
        </w:rPr>
      </w:pPr>
      <w:r w:rsidRPr="0095268C">
        <w:rPr>
          <w:rFonts w:ascii="Times New Roman" w:hAnsi="Times New Roman" w:cs="Times New Roman"/>
          <w:sz w:val="24"/>
          <w:szCs w:val="24"/>
        </w:rPr>
        <w:t>Determines the best value for K centre points or centroids by an iterative process.</w:t>
      </w:r>
    </w:p>
    <w:p w14:paraId="1ECC6567" w14:textId="016DF772" w:rsidR="0095268C" w:rsidRPr="0095268C" w:rsidRDefault="0095268C" w:rsidP="004E7C9F">
      <w:pPr>
        <w:numPr>
          <w:ilvl w:val="0"/>
          <w:numId w:val="10"/>
        </w:numPr>
        <w:jc w:val="both"/>
        <w:rPr>
          <w:rFonts w:ascii="Times New Roman" w:hAnsi="Times New Roman" w:cs="Times New Roman"/>
          <w:sz w:val="24"/>
          <w:szCs w:val="24"/>
        </w:rPr>
      </w:pPr>
      <w:r w:rsidRPr="0095268C">
        <w:rPr>
          <w:rFonts w:ascii="Times New Roman" w:hAnsi="Times New Roman" w:cs="Times New Roman"/>
          <w:sz w:val="24"/>
          <w:szCs w:val="24"/>
        </w:rPr>
        <w:t>Assigns each data point to its closest k-centre. Those data points which are near to the particular k-centre, create a cluster.</w:t>
      </w:r>
    </w:p>
    <w:p w14:paraId="1E54CFE4" w14:textId="77777777" w:rsidR="0095268C" w:rsidRDefault="0095268C" w:rsidP="004E7C9F">
      <w:pPr>
        <w:jc w:val="both"/>
        <w:rPr>
          <w:rFonts w:ascii="Times New Roman" w:hAnsi="Times New Roman" w:cs="Times New Roman"/>
          <w:sz w:val="24"/>
          <w:szCs w:val="24"/>
        </w:rPr>
      </w:pPr>
    </w:p>
    <w:p w14:paraId="580190B2" w14:textId="1F55F625" w:rsidR="009621CC" w:rsidRPr="009621CC" w:rsidRDefault="009621CC" w:rsidP="004E7C9F">
      <w:pPr>
        <w:jc w:val="both"/>
        <w:rPr>
          <w:rFonts w:ascii="Times New Roman" w:hAnsi="Times New Roman" w:cs="Times New Roman"/>
          <w:sz w:val="24"/>
          <w:szCs w:val="24"/>
        </w:rPr>
      </w:pPr>
      <w:r w:rsidRPr="009621C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FEBF118" wp14:editId="07988BAF">
                <wp:simplePos x="0" y="0"/>
                <wp:positionH relativeFrom="margin">
                  <wp:posOffset>76200</wp:posOffset>
                </wp:positionH>
                <wp:positionV relativeFrom="paragraph">
                  <wp:posOffset>453390</wp:posOffset>
                </wp:positionV>
                <wp:extent cx="5875020" cy="1310640"/>
                <wp:effectExtent l="0" t="0" r="1143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310640"/>
                        </a:xfrm>
                        <a:prstGeom prst="rect">
                          <a:avLst/>
                        </a:prstGeom>
                        <a:solidFill>
                          <a:srgbClr val="FFFFFF"/>
                        </a:solidFill>
                        <a:ln w="9525">
                          <a:solidFill>
                            <a:srgbClr val="000000"/>
                          </a:solidFill>
                          <a:miter lim="800000"/>
                          <a:headEnd/>
                          <a:tailEnd/>
                        </a:ln>
                      </wps:spPr>
                      <wps:txbx>
                        <w:txbxContent>
                          <w:p w14:paraId="4D0457EF" w14:textId="1007FB12"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X2 = df_mod2.drop(['ConvertedComp','income'],axis=1)</w:t>
                            </w:r>
                          </w:p>
                          <w:p w14:paraId="3AAE449D" w14:textId="77777777"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X2 = pd.get_dummies(X2)</w:t>
                            </w:r>
                          </w:p>
                          <w:p w14:paraId="4A8B1E3D" w14:textId="77777777"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mod2 = KMeans(n_clusters=2)</w:t>
                            </w:r>
                          </w:p>
                          <w:p w14:paraId="03593B44" w14:textId="4670CC98"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y2 = mod2.fit_predict(X2)</w:t>
                            </w:r>
                          </w:p>
                          <w:p w14:paraId="7065BD3E" w14:textId="25B4327A" w:rsidR="009621CC" w:rsidRPr="009621CC" w:rsidRDefault="009621CC" w:rsidP="009621CC">
                            <w:pPr>
                              <w:rPr>
                                <w:rFonts w:ascii="Cascadia Code SemiBold" w:hAnsi="Cascadia Code SemiBold" w:cs="Cascadia Code SemiBol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BF118" id="_x0000_s1027" type="#_x0000_t202" style="position:absolute;left:0;text-align:left;margin-left:6pt;margin-top:35.7pt;width:462.6pt;height:10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">
                <v:textbox>
                  <w:txbxContent>
                    <w:p w14:paraId="4D0457EF" w14:textId="1007FB12"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X2 = df_mod2.drop(['ConvertedComp','income'],axis=1)</w:t>
                      </w:r>
                    </w:p>
                    <w:p w14:paraId="3AAE449D" w14:textId="77777777"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X2 = pd.get_dummies(X2)</w:t>
                      </w:r>
                    </w:p>
                    <w:p w14:paraId="4A8B1E3D" w14:textId="77777777"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mod2 = KMeans(n_clusters=2)</w:t>
                      </w:r>
                    </w:p>
                    <w:p w14:paraId="03593B44" w14:textId="4670CC98" w:rsidR="009621CC" w:rsidRPr="009621CC" w:rsidRDefault="009621CC" w:rsidP="009621CC">
                      <w:pPr>
                        <w:rPr>
                          <w:rFonts w:ascii="Cascadia Code SemiBold" w:hAnsi="Cascadia Code SemiBold" w:cs="Cascadia Code SemiBold"/>
                        </w:rPr>
                      </w:pPr>
                      <w:r w:rsidRPr="009621CC">
                        <w:rPr>
                          <w:rFonts w:ascii="Cascadia Code SemiBold" w:hAnsi="Cascadia Code SemiBold" w:cs="Cascadia Code SemiBold"/>
                        </w:rPr>
                        <w:t>y2 = mod2.fit_predict(X2)</w:t>
                      </w:r>
                    </w:p>
                    <w:p w14:paraId="7065BD3E" w14:textId="25B4327A" w:rsidR="009621CC" w:rsidRPr="009621CC" w:rsidRDefault="009621CC" w:rsidP="009621CC">
                      <w:pPr>
                        <w:rPr>
                          <w:rFonts w:ascii="Cascadia Code SemiBold" w:hAnsi="Cascadia Code SemiBold" w:cs="Cascadia Code SemiBold"/>
                        </w:rPr>
                      </w:pPr>
                    </w:p>
                  </w:txbxContent>
                </v:textbox>
                <w10:wrap type="square" anchorx="margin"/>
              </v:shape>
            </w:pict>
          </mc:Fallback>
        </mc:AlternateContent>
      </w:r>
    </w:p>
    <w:p w14:paraId="493DC9A0" w14:textId="365E05DF" w:rsidR="009621CC" w:rsidRPr="004E7C9F" w:rsidRDefault="004E7C9F" w:rsidP="004E7C9F">
      <w:pPr>
        <w:jc w:val="center"/>
        <w:rPr>
          <w:rFonts w:ascii="Times New Roman" w:hAnsi="Times New Roman" w:cs="Times New Roman"/>
          <w:b/>
          <w:bCs/>
          <w:sz w:val="24"/>
          <w:szCs w:val="24"/>
        </w:rPr>
      </w:pPr>
      <w:r w:rsidRPr="004E7C9F">
        <w:rPr>
          <w:rFonts w:ascii="Times New Roman" w:hAnsi="Times New Roman" w:cs="Times New Roman"/>
          <w:b/>
          <w:bCs/>
          <w:sz w:val="24"/>
          <w:szCs w:val="24"/>
        </w:rPr>
        <w:t>Code Snap 4.2 K-means Clustering</w:t>
      </w:r>
    </w:p>
    <w:p w14:paraId="42FAFFB4" w14:textId="77777777" w:rsidR="009621CC" w:rsidRDefault="009621CC" w:rsidP="004E7C9F">
      <w:pPr>
        <w:jc w:val="both"/>
        <w:rPr>
          <w:rFonts w:ascii="Times New Roman" w:hAnsi="Times New Roman" w:cs="Times New Roman"/>
          <w:sz w:val="24"/>
          <w:szCs w:val="24"/>
        </w:rPr>
      </w:pPr>
    </w:p>
    <w:p w14:paraId="057BA584" w14:textId="30F76E79" w:rsidR="009621CC" w:rsidRDefault="009621CC" w:rsidP="004E7C9F">
      <w:pPr>
        <w:jc w:val="both"/>
        <w:rPr>
          <w:rFonts w:ascii="Times New Roman" w:hAnsi="Times New Roman" w:cs="Times New Roman"/>
          <w:sz w:val="24"/>
          <w:szCs w:val="24"/>
        </w:rPr>
      </w:pPr>
    </w:p>
    <w:p w14:paraId="7C928CCA" w14:textId="2A4825E4" w:rsidR="009621CC" w:rsidRDefault="009621CC" w:rsidP="004E7C9F">
      <w:pPr>
        <w:jc w:val="both"/>
        <w:rPr>
          <w:rFonts w:ascii="Times New Roman" w:hAnsi="Times New Roman" w:cs="Times New Roman"/>
          <w:sz w:val="24"/>
          <w:szCs w:val="24"/>
        </w:rPr>
      </w:pPr>
    </w:p>
    <w:p w14:paraId="551902A9" w14:textId="2B08AB44" w:rsidR="009621CC" w:rsidRPr="009621CC" w:rsidRDefault="009621CC" w:rsidP="004E7C9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295E47" wp14:editId="23E1BA48">
            <wp:extent cx="5731510" cy="3878580"/>
            <wp:effectExtent l="0" t="0" r="2540" b="762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78580"/>
                    </a:xfrm>
                    <a:prstGeom prst="rect">
                      <a:avLst/>
                    </a:prstGeom>
                  </pic:spPr>
                </pic:pic>
              </a:graphicData>
            </a:graphic>
          </wp:inline>
        </w:drawing>
      </w:r>
    </w:p>
    <w:p w14:paraId="128D7E83" w14:textId="2077455C" w:rsidR="009621CC" w:rsidRDefault="004E7C9F" w:rsidP="004E7C9F">
      <w:pPr>
        <w:jc w:val="center"/>
        <w:rPr>
          <w:rFonts w:ascii="Times New Roman" w:hAnsi="Times New Roman" w:cs="Times New Roman"/>
          <w:b/>
          <w:bCs/>
          <w:sz w:val="24"/>
          <w:szCs w:val="24"/>
        </w:rPr>
      </w:pPr>
      <w:r w:rsidRPr="004E7C9F">
        <w:rPr>
          <w:rFonts w:ascii="Times New Roman" w:hAnsi="Times New Roman" w:cs="Times New Roman"/>
          <w:b/>
          <w:bCs/>
          <w:sz w:val="24"/>
          <w:szCs w:val="24"/>
        </w:rPr>
        <w:t>Figure 4.1 Plotting Clusters</w:t>
      </w:r>
    </w:p>
    <w:p w14:paraId="1AAC96D1" w14:textId="6A2292D6" w:rsidR="004E7C9F" w:rsidRDefault="004E7C9F" w:rsidP="004E7C9F">
      <w:pPr>
        <w:jc w:val="center"/>
        <w:rPr>
          <w:rFonts w:ascii="Times New Roman" w:hAnsi="Times New Roman" w:cs="Times New Roman"/>
          <w:b/>
          <w:bCs/>
          <w:sz w:val="24"/>
          <w:szCs w:val="24"/>
        </w:rPr>
      </w:pPr>
    </w:p>
    <w:p w14:paraId="4B67FD73" w14:textId="77777777" w:rsidR="004E7C9F" w:rsidRPr="004E7C9F" w:rsidRDefault="004E7C9F" w:rsidP="004E7C9F">
      <w:pPr>
        <w:jc w:val="center"/>
        <w:rPr>
          <w:rFonts w:ascii="Times New Roman" w:hAnsi="Times New Roman" w:cs="Times New Roman"/>
          <w:b/>
          <w:bCs/>
          <w:sz w:val="24"/>
          <w:szCs w:val="24"/>
        </w:rPr>
      </w:pPr>
    </w:p>
    <w:p w14:paraId="57C2B63F" w14:textId="49F7FAF9" w:rsidR="008E114C" w:rsidRDefault="008E114C" w:rsidP="004E7C9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34778" wp14:editId="5923B588">
            <wp:extent cx="5731510" cy="3484880"/>
            <wp:effectExtent l="0" t="0" r="2540" b="127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84880"/>
                    </a:xfrm>
                    <a:prstGeom prst="rect">
                      <a:avLst/>
                    </a:prstGeom>
                  </pic:spPr>
                </pic:pic>
              </a:graphicData>
            </a:graphic>
          </wp:inline>
        </w:drawing>
      </w:r>
    </w:p>
    <w:p w14:paraId="4963F0C2" w14:textId="51CACC92" w:rsidR="008E114C" w:rsidRPr="00713823" w:rsidRDefault="00713823" w:rsidP="00713823">
      <w:pPr>
        <w:jc w:val="center"/>
        <w:rPr>
          <w:rFonts w:ascii="Times New Roman" w:hAnsi="Times New Roman" w:cs="Times New Roman"/>
          <w:b/>
          <w:bCs/>
          <w:sz w:val="24"/>
          <w:szCs w:val="24"/>
        </w:rPr>
      </w:pPr>
      <w:r w:rsidRPr="00713823">
        <w:rPr>
          <w:rFonts w:ascii="Times New Roman" w:hAnsi="Times New Roman" w:cs="Times New Roman"/>
          <w:b/>
          <w:bCs/>
          <w:sz w:val="24"/>
          <w:szCs w:val="24"/>
        </w:rPr>
        <w:t>Figure 4.2 Plot Clusters with Countries</w:t>
      </w:r>
    </w:p>
    <w:p w14:paraId="2D8E4204" w14:textId="77777777" w:rsidR="0095268C" w:rsidRDefault="0095268C" w:rsidP="004E7C9F">
      <w:pPr>
        <w:jc w:val="both"/>
        <w:rPr>
          <w:rFonts w:ascii="Times New Roman" w:hAnsi="Times New Roman" w:cs="Times New Roman"/>
          <w:b/>
          <w:bCs/>
          <w:sz w:val="24"/>
          <w:szCs w:val="24"/>
        </w:rPr>
      </w:pPr>
    </w:p>
    <w:p w14:paraId="72B2FEE1" w14:textId="77777777" w:rsidR="0095268C" w:rsidRDefault="0095268C" w:rsidP="004E7C9F">
      <w:pPr>
        <w:jc w:val="both"/>
        <w:rPr>
          <w:rFonts w:ascii="Times New Roman" w:hAnsi="Times New Roman" w:cs="Times New Roman"/>
          <w:b/>
          <w:bCs/>
          <w:sz w:val="24"/>
          <w:szCs w:val="24"/>
        </w:rPr>
      </w:pPr>
    </w:p>
    <w:p w14:paraId="25129AD9" w14:textId="45874D73" w:rsidR="008E114C" w:rsidRPr="008E114C" w:rsidRDefault="008E114C" w:rsidP="004E7C9F">
      <w:pPr>
        <w:jc w:val="both"/>
        <w:rPr>
          <w:rFonts w:ascii="Times New Roman" w:hAnsi="Times New Roman" w:cs="Times New Roman"/>
          <w:b/>
          <w:bCs/>
          <w:sz w:val="24"/>
          <w:szCs w:val="24"/>
        </w:rPr>
      </w:pPr>
      <w:r w:rsidRPr="008E114C">
        <w:rPr>
          <w:rFonts w:ascii="Times New Roman" w:hAnsi="Times New Roman" w:cs="Times New Roman"/>
          <w:b/>
          <w:bCs/>
          <w:sz w:val="24"/>
          <w:szCs w:val="24"/>
        </w:rPr>
        <w:t>Results From K-means Classification:</w:t>
      </w:r>
    </w:p>
    <w:p w14:paraId="765817C5" w14:textId="45E8DFF8" w:rsidR="008E114C" w:rsidRDefault="008E114C" w:rsidP="004E7C9F">
      <w:pPr>
        <w:pStyle w:val="ListParagraph"/>
        <w:numPr>
          <w:ilvl w:val="0"/>
          <w:numId w:val="8"/>
        </w:numPr>
        <w:jc w:val="both"/>
      </w:pPr>
      <w:r w:rsidRPr="008E114C">
        <w:t>Most of Pakistani Respondents belongs to cluster 1 which means most of them have bachelor’s degree.</w:t>
      </w:r>
    </w:p>
    <w:p w14:paraId="7987360B" w14:textId="77777777" w:rsidR="008E114C" w:rsidRDefault="008E114C" w:rsidP="004E7C9F">
      <w:pPr>
        <w:pStyle w:val="ListParagraph"/>
        <w:numPr>
          <w:ilvl w:val="0"/>
          <w:numId w:val="8"/>
        </w:numPr>
        <w:jc w:val="both"/>
      </w:pPr>
      <w:r>
        <w:t xml:space="preserve">More Indian </w:t>
      </w:r>
      <w:r w:rsidRPr="008E114C">
        <w:t>Respondents belongs to cluster 1 which means most of them have bachelor’s degree.</w:t>
      </w:r>
    </w:p>
    <w:p w14:paraId="11E4F46E" w14:textId="5331489E" w:rsidR="008E114C" w:rsidRPr="008E114C" w:rsidRDefault="008E114C" w:rsidP="004E7C9F">
      <w:pPr>
        <w:pStyle w:val="ListParagraph"/>
        <w:jc w:val="both"/>
      </w:pPr>
    </w:p>
    <w:sectPr w:rsidR="008E114C" w:rsidRPr="008E114C" w:rsidSect="00781672">
      <w:headerReference w:type="even" r:id="rId11"/>
      <w:headerReference w:type="default" r:id="rId12"/>
      <w:footerReference w:type="even" r:id="rId13"/>
      <w:footerReference w:type="default" r:id="rId14"/>
      <w:pgSz w:w="11906" w:h="16838"/>
      <w:pgMar w:top="1440" w:right="1440" w:bottom="1440" w:left="1440"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EE2A6" w14:textId="77777777" w:rsidR="00CF7D22" w:rsidRDefault="00CF7D22">
      <w:pPr>
        <w:spacing w:after="0" w:line="240" w:lineRule="auto"/>
      </w:pPr>
      <w:r>
        <w:separator/>
      </w:r>
    </w:p>
  </w:endnote>
  <w:endnote w:type="continuationSeparator" w:id="0">
    <w:p w14:paraId="32BD1FB5" w14:textId="77777777" w:rsidR="00CF7D22" w:rsidRDefault="00CF7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scadia Code SemiBold">
    <w:panose1 w:val="020B0609020000020004"/>
    <w:charset w:val="00"/>
    <w:family w:val="modern"/>
    <w:pitch w:val="fixed"/>
    <w:sig w:usb0="A1002AFF" w:usb1="C000F9FB" w:usb2="00040028"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9506" w14:textId="77777777" w:rsidR="006E3D2D" w:rsidRDefault="00CF7D22">
    <w:pPr>
      <w:pStyle w:val="Footer"/>
    </w:pPr>
    <w:sdt>
      <w:sdtPr>
        <w:id w:val="969400743"/>
        <w:temporary/>
        <w:showingPlcHdr/>
      </w:sdtPr>
      <w:sdtEndPr/>
      <w:sdtContent>
        <w:r w:rsidR="00D272BF">
          <w:t>[Type text]</w:t>
        </w:r>
      </w:sdtContent>
    </w:sdt>
    <w:r w:rsidR="00D272BF">
      <w:ptab w:relativeTo="margin" w:alignment="center" w:leader="none"/>
    </w:r>
    <w:sdt>
      <w:sdtPr>
        <w:id w:val="969400748"/>
        <w:temporary/>
        <w:showingPlcHdr/>
      </w:sdtPr>
      <w:sdtEndPr/>
      <w:sdtContent>
        <w:r w:rsidR="00D272BF">
          <w:t>[Type text]</w:t>
        </w:r>
      </w:sdtContent>
    </w:sdt>
    <w:r w:rsidR="00D272BF">
      <w:ptab w:relativeTo="margin" w:alignment="right" w:leader="none"/>
    </w:r>
    <w:sdt>
      <w:sdtPr>
        <w:id w:val="969400753"/>
        <w:temporary/>
        <w:showingPlcHdr/>
      </w:sdtPr>
      <w:sdtEndPr/>
      <w:sdtContent>
        <w:r w:rsidR="00D272BF">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F38F3" w14:textId="77777777" w:rsidR="00B05CAC" w:rsidRDefault="00D272B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Trending 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B05CA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6468827D" w14:textId="77777777" w:rsidR="006E3D2D" w:rsidRDefault="00CF7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7C498" w14:textId="77777777" w:rsidR="00CF7D22" w:rsidRDefault="00CF7D22">
      <w:pPr>
        <w:spacing w:after="0" w:line="240" w:lineRule="auto"/>
      </w:pPr>
      <w:r>
        <w:separator/>
      </w:r>
    </w:p>
  </w:footnote>
  <w:footnote w:type="continuationSeparator" w:id="0">
    <w:p w14:paraId="511045A2" w14:textId="77777777" w:rsidR="00CF7D22" w:rsidRDefault="00CF7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8C9B" w14:textId="77777777" w:rsidR="000B1AFD" w:rsidRDefault="00D272BF">
    <w:pPr>
      <w:pStyle w:val="Header"/>
    </w:pPr>
    <w:r>
      <w:t xml:space="preserve">Chapter 02                                           </w:t>
    </w:r>
    <w:r>
      <w:rPr>
        <w:rFonts w:asciiTheme="majorBidi" w:eastAsia="Bookman Old Style" w:hAnsiTheme="majorBidi" w:cstheme="majorBidi"/>
        <w:b/>
        <w:color w:val="auto"/>
      </w:rPr>
      <w:t>SOFTWARE REQUIREMENT SPECIFICATION</w:t>
    </w:r>
    <w:r>
      <w:t xml:space="preserve"> </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225A" w14:textId="346330B4" w:rsidR="006E3D2D" w:rsidRPr="000402A0" w:rsidRDefault="00D272BF" w:rsidP="00396122">
    <w:pPr>
      <w:spacing w:after="0" w:line="360" w:lineRule="auto"/>
      <w:rPr>
        <w:rFonts w:ascii="Times New Roman" w:hAnsi="Times New Roman" w:cs="Times New Roman"/>
        <w:sz w:val="24"/>
        <w:szCs w:val="24"/>
      </w:rPr>
    </w:pPr>
    <w:r w:rsidRPr="000402A0">
      <w:rPr>
        <w:rFonts w:ascii="Times New Roman" w:eastAsia="Bookman Old Style" w:hAnsi="Times New Roman" w:cs="Times New Roman"/>
        <w:b/>
        <w:sz w:val="24"/>
        <w:szCs w:val="24"/>
      </w:rPr>
      <w:t xml:space="preserve">CHAPTER </w:t>
    </w:r>
    <w:r w:rsidR="000402A0" w:rsidRPr="000402A0">
      <w:rPr>
        <w:rFonts w:ascii="Times New Roman" w:eastAsia="Bookman Old Style" w:hAnsi="Times New Roman" w:cs="Times New Roman"/>
        <w:b/>
        <w:sz w:val="24"/>
        <w:szCs w:val="24"/>
      </w:rPr>
      <w:t xml:space="preserve"> 0</w:t>
    </w:r>
    <w:r w:rsidR="00463823" w:rsidRPr="000402A0">
      <w:rPr>
        <w:rFonts w:ascii="Times New Roman" w:eastAsia="Bookman Old Style" w:hAnsi="Times New Roman" w:cs="Times New Roman"/>
        <w:b/>
        <w:sz w:val="24"/>
        <w:szCs w:val="24"/>
      </w:rPr>
      <w:t xml:space="preserve">4                                         </w:t>
    </w:r>
    <w:r w:rsidRPr="000402A0">
      <w:rPr>
        <w:rFonts w:ascii="Times New Roman" w:eastAsia="Bookman Old Style" w:hAnsi="Times New Roman" w:cs="Times New Roman"/>
        <w:b/>
        <w:sz w:val="24"/>
        <w:szCs w:val="24"/>
      </w:rPr>
      <w:t xml:space="preserve">   </w:t>
    </w:r>
    <w:r w:rsidR="000402A0" w:rsidRPr="000402A0">
      <w:rPr>
        <w:rFonts w:ascii="Times New Roman" w:eastAsia="Bookman Old Style" w:hAnsi="Times New Roman" w:cs="Times New Roman"/>
        <w:b/>
        <w:sz w:val="24"/>
        <w:szCs w:val="24"/>
      </w:rPr>
      <w:t xml:space="preserve">     </w:t>
    </w:r>
    <w:r w:rsidRPr="000402A0">
      <w:rPr>
        <w:rFonts w:ascii="Times New Roman" w:eastAsia="Bookman Old Style" w:hAnsi="Times New Roman" w:cs="Times New Roman"/>
        <w:b/>
        <w:sz w:val="24"/>
        <w:szCs w:val="24"/>
      </w:rPr>
      <w:t xml:space="preserve">                          </w:t>
    </w:r>
    <w:r w:rsidR="00463823" w:rsidRPr="000402A0">
      <w:rPr>
        <w:rFonts w:ascii="Times New Roman" w:eastAsia="Bookman Old Style" w:hAnsi="Times New Roman" w:cs="Times New Roman"/>
        <w:b/>
        <w:sz w:val="24"/>
        <w:szCs w:val="24"/>
      </w:rP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05F"/>
    <w:multiLevelType w:val="multilevel"/>
    <w:tmpl w:val="02FA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DB3"/>
    <w:multiLevelType w:val="hybridMultilevel"/>
    <w:tmpl w:val="8EACC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333D7"/>
    <w:multiLevelType w:val="multilevel"/>
    <w:tmpl w:val="EA265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4C0902"/>
    <w:multiLevelType w:val="multilevel"/>
    <w:tmpl w:val="6FAA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811D3"/>
    <w:multiLevelType w:val="multilevel"/>
    <w:tmpl w:val="FC3A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744C0"/>
    <w:multiLevelType w:val="hybridMultilevel"/>
    <w:tmpl w:val="720E2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702763"/>
    <w:multiLevelType w:val="hybridMultilevel"/>
    <w:tmpl w:val="5066B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102CF1"/>
    <w:multiLevelType w:val="hybridMultilevel"/>
    <w:tmpl w:val="8DAC7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213C24"/>
    <w:multiLevelType w:val="hybridMultilevel"/>
    <w:tmpl w:val="D6D2CBF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68C63297"/>
    <w:multiLevelType w:val="multilevel"/>
    <w:tmpl w:val="1FB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6"/>
  </w:num>
  <w:num w:numId="5">
    <w:abstractNumId w:val="9"/>
  </w:num>
  <w:num w:numId="6">
    <w:abstractNumId w:val="0"/>
  </w:num>
  <w:num w:numId="7">
    <w:abstractNumId w:val="4"/>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01"/>
    <w:rsid w:val="00015FBF"/>
    <w:rsid w:val="000275D9"/>
    <w:rsid w:val="000402A0"/>
    <w:rsid w:val="001F3701"/>
    <w:rsid w:val="00242B04"/>
    <w:rsid w:val="003A5D0B"/>
    <w:rsid w:val="00463823"/>
    <w:rsid w:val="00483025"/>
    <w:rsid w:val="004E7C9F"/>
    <w:rsid w:val="005C570D"/>
    <w:rsid w:val="00713823"/>
    <w:rsid w:val="00781672"/>
    <w:rsid w:val="008962C5"/>
    <w:rsid w:val="008E114C"/>
    <w:rsid w:val="0095268C"/>
    <w:rsid w:val="009621CC"/>
    <w:rsid w:val="00962D69"/>
    <w:rsid w:val="00965CDD"/>
    <w:rsid w:val="00A32705"/>
    <w:rsid w:val="00B3066B"/>
    <w:rsid w:val="00CF32A7"/>
    <w:rsid w:val="00CF7D22"/>
    <w:rsid w:val="00D15EAC"/>
    <w:rsid w:val="00D272BF"/>
    <w:rsid w:val="00EC4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1CFF"/>
  <w15:chartTrackingRefBased/>
  <w15:docId w15:val="{A8ECA390-9DF1-4ABD-A61E-B7205310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72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15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2BF"/>
    <w:rPr>
      <w:rFonts w:ascii="Times New Roman" w:eastAsia="Times New Roman" w:hAnsi="Times New Roman" w:cs="Times New Roman"/>
      <w:b/>
      <w:bCs/>
      <w:sz w:val="36"/>
      <w:szCs w:val="36"/>
      <w:lang w:eastAsia="en-GB"/>
    </w:rPr>
  </w:style>
  <w:style w:type="paragraph" w:customStyle="1" w:styleId="Default">
    <w:name w:val="Default"/>
    <w:qFormat/>
    <w:rsid w:val="00D272BF"/>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paragraph" w:styleId="Header">
    <w:name w:val="header"/>
    <w:basedOn w:val="Normal"/>
    <w:link w:val="HeaderChar"/>
    <w:uiPriority w:val="99"/>
    <w:unhideWhenUsed/>
    <w:rsid w:val="00D272BF"/>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HeaderChar">
    <w:name w:val="Header Char"/>
    <w:basedOn w:val="DefaultParagraphFont"/>
    <w:link w:val="Header"/>
    <w:uiPriority w:val="99"/>
    <w:rsid w:val="00D272BF"/>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unhideWhenUsed/>
    <w:rsid w:val="00D272BF"/>
    <w:pPr>
      <w:tabs>
        <w:tab w:val="center" w:pos="4680"/>
        <w:tab w:val="right" w:pos="9360"/>
      </w:tabs>
      <w:spacing w:after="0" w:line="240" w:lineRule="auto"/>
    </w:pPr>
    <w:rPr>
      <w:rFonts w:ascii="Times New Roman" w:eastAsia="Times New Roman" w:hAnsi="Times New Roman" w:cs="Times New Roman"/>
      <w:color w:val="000000"/>
      <w:sz w:val="24"/>
      <w:szCs w:val="24"/>
      <w:lang w:val="en-US"/>
    </w:rPr>
  </w:style>
  <w:style w:type="character" w:customStyle="1" w:styleId="FooterChar">
    <w:name w:val="Footer Char"/>
    <w:basedOn w:val="DefaultParagraphFont"/>
    <w:link w:val="Footer"/>
    <w:uiPriority w:val="99"/>
    <w:rsid w:val="00D272BF"/>
    <w:rPr>
      <w:rFonts w:ascii="Times New Roman" w:eastAsia="Times New Roman" w:hAnsi="Times New Roman" w:cs="Times New Roman"/>
      <w:color w:val="000000"/>
      <w:sz w:val="24"/>
      <w:szCs w:val="24"/>
      <w:lang w:val="en-US"/>
    </w:rPr>
  </w:style>
  <w:style w:type="character" w:styleId="Hyperlink">
    <w:name w:val="Hyperlink"/>
    <w:basedOn w:val="DefaultParagraphFont"/>
    <w:uiPriority w:val="99"/>
    <w:unhideWhenUsed/>
    <w:rsid w:val="00D272BF"/>
    <w:rPr>
      <w:color w:val="0000FF"/>
      <w:u w:val="single"/>
    </w:rPr>
  </w:style>
  <w:style w:type="paragraph" w:styleId="HTMLPreformatted">
    <w:name w:val="HTML Preformatted"/>
    <w:basedOn w:val="Normal"/>
    <w:link w:val="HTMLPreformattedChar"/>
    <w:uiPriority w:val="99"/>
    <w:unhideWhenUsed/>
    <w:rsid w:val="00D2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272BF"/>
    <w:rPr>
      <w:rFonts w:ascii="Courier New" w:eastAsia="Times New Roman" w:hAnsi="Courier New" w:cs="Courier New"/>
      <w:sz w:val="20"/>
      <w:szCs w:val="20"/>
      <w:lang w:eastAsia="en-GB"/>
    </w:rPr>
  </w:style>
  <w:style w:type="paragraph" w:styleId="ListParagraph">
    <w:name w:val="List Paragraph"/>
    <w:basedOn w:val="Normal"/>
    <w:uiPriority w:val="34"/>
    <w:qFormat/>
    <w:rsid w:val="00D272BF"/>
    <w:pPr>
      <w:spacing w:after="200" w:line="276" w:lineRule="auto"/>
      <w:ind w:left="720"/>
      <w:contextualSpacing/>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D272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72BF"/>
    <w:rPr>
      <w:b/>
      <w:bCs/>
    </w:rPr>
  </w:style>
  <w:style w:type="character" w:customStyle="1" w:styleId="Heading3Char">
    <w:name w:val="Heading 3 Char"/>
    <w:basedOn w:val="DefaultParagraphFont"/>
    <w:link w:val="Heading3"/>
    <w:uiPriority w:val="9"/>
    <w:semiHidden/>
    <w:rsid w:val="00015FB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62D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3265">
      <w:bodyDiv w:val="1"/>
      <w:marLeft w:val="0"/>
      <w:marRight w:val="0"/>
      <w:marTop w:val="0"/>
      <w:marBottom w:val="0"/>
      <w:divBdr>
        <w:top w:val="none" w:sz="0" w:space="0" w:color="auto"/>
        <w:left w:val="none" w:sz="0" w:space="0" w:color="auto"/>
        <w:bottom w:val="none" w:sz="0" w:space="0" w:color="auto"/>
        <w:right w:val="none" w:sz="0" w:space="0" w:color="auto"/>
      </w:divBdr>
      <w:divsChild>
        <w:div w:id="1971863689">
          <w:marLeft w:val="0"/>
          <w:marRight w:val="0"/>
          <w:marTop w:val="0"/>
          <w:marBottom w:val="180"/>
          <w:divBdr>
            <w:top w:val="none" w:sz="0" w:space="0" w:color="auto"/>
            <w:left w:val="none" w:sz="0" w:space="0" w:color="auto"/>
            <w:bottom w:val="none" w:sz="0" w:space="0" w:color="auto"/>
            <w:right w:val="none" w:sz="0" w:space="0" w:color="auto"/>
          </w:divBdr>
        </w:div>
      </w:divsChild>
    </w:div>
    <w:div w:id="469787175">
      <w:bodyDiv w:val="1"/>
      <w:marLeft w:val="0"/>
      <w:marRight w:val="0"/>
      <w:marTop w:val="0"/>
      <w:marBottom w:val="0"/>
      <w:divBdr>
        <w:top w:val="none" w:sz="0" w:space="0" w:color="auto"/>
        <w:left w:val="none" w:sz="0" w:space="0" w:color="auto"/>
        <w:bottom w:val="none" w:sz="0" w:space="0" w:color="auto"/>
        <w:right w:val="none" w:sz="0" w:space="0" w:color="auto"/>
      </w:divBdr>
    </w:div>
    <w:div w:id="538712587">
      <w:bodyDiv w:val="1"/>
      <w:marLeft w:val="0"/>
      <w:marRight w:val="0"/>
      <w:marTop w:val="0"/>
      <w:marBottom w:val="0"/>
      <w:divBdr>
        <w:top w:val="none" w:sz="0" w:space="0" w:color="auto"/>
        <w:left w:val="none" w:sz="0" w:space="0" w:color="auto"/>
        <w:bottom w:val="none" w:sz="0" w:space="0" w:color="auto"/>
        <w:right w:val="none" w:sz="0" w:space="0" w:color="auto"/>
      </w:divBdr>
    </w:div>
    <w:div w:id="550268032">
      <w:bodyDiv w:val="1"/>
      <w:marLeft w:val="0"/>
      <w:marRight w:val="0"/>
      <w:marTop w:val="0"/>
      <w:marBottom w:val="0"/>
      <w:divBdr>
        <w:top w:val="none" w:sz="0" w:space="0" w:color="auto"/>
        <w:left w:val="none" w:sz="0" w:space="0" w:color="auto"/>
        <w:bottom w:val="none" w:sz="0" w:space="0" w:color="auto"/>
        <w:right w:val="none" w:sz="0" w:space="0" w:color="auto"/>
      </w:divBdr>
    </w:div>
    <w:div w:id="586884252">
      <w:bodyDiv w:val="1"/>
      <w:marLeft w:val="0"/>
      <w:marRight w:val="0"/>
      <w:marTop w:val="0"/>
      <w:marBottom w:val="0"/>
      <w:divBdr>
        <w:top w:val="none" w:sz="0" w:space="0" w:color="auto"/>
        <w:left w:val="none" w:sz="0" w:space="0" w:color="auto"/>
        <w:bottom w:val="none" w:sz="0" w:space="0" w:color="auto"/>
        <w:right w:val="none" w:sz="0" w:space="0" w:color="auto"/>
      </w:divBdr>
    </w:div>
    <w:div w:id="592397199">
      <w:bodyDiv w:val="1"/>
      <w:marLeft w:val="0"/>
      <w:marRight w:val="0"/>
      <w:marTop w:val="0"/>
      <w:marBottom w:val="0"/>
      <w:divBdr>
        <w:top w:val="none" w:sz="0" w:space="0" w:color="auto"/>
        <w:left w:val="none" w:sz="0" w:space="0" w:color="auto"/>
        <w:bottom w:val="none" w:sz="0" w:space="0" w:color="auto"/>
        <w:right w:val="none" w:sz="0" w:space="0" w:color="auto"/>
      </w:divBdr>
    </w:div>
    <w:div w:id="866137571">
      <w:bodyDiv w:val="1"/>
      <w:marLeft w:val="0"/>
      <w:marRight w:val="0"/>
      <w:marTop w:val="0"/>
      <w:marBottom w:val="0"/>
      <w:divBdr>
        <w:top w:val="none" w:sz="0" w:space="0" w:color="auto"/>
        <w:left w:val="none" w:sz="0" w:space="0" w:color="auto"/>
        <w:bottom w:val="none" w:sz="0" w:space="0" w:color="auto"/>
        <w:right w:val="none" w:sz="0" w:space="0" w:color="auto"/>
      </w:divBdr>
    </w:div>
    <w:div w:id="879785990">
      <w:bodyDiv w:val="1"/>
      <w:marLeft w:val="0"/>
      <w:marRight w:val="0"/>
      <w:marTop w:val="0"/>
      <w:marBottom w:val="0"/>
      <w:divBdr>
        <w:top w:val="none" w:sz="0" w:space="0" w:color="auto"/>
        <w:left w:val="none" w:sz="0" w:space="0" w:color="auto"/>
        <w:bottom w:val="none" w:sz="0" w:space="0" w:color="auto"/>
        <w:right w:val="none" w:sz="0" w:space="0" w:color="auto"/>
      </w:divBdr>
    </w:div>
    <w:div w:id="882131919">
      <w:bodyDiv w:val="1"/>
      <w:marLeft w:val="0"/>
      <w:marRight w:val="0"/>
      <w:marTop w:val="0"/>
      <w:marBottom w:val="0"/>
      <w:divBdr>
        <w:top w:val="none" w:sz="0" w:space="0" w:color="auto"/>
        <w:left w:val="none" w:sz="0" w:space="0" w:color="auto"/>
        <w:bottom w:val="none" w:sz="0" w:space="0" w:color="auto"/>
        <w:right w:val="none" w:sz="0" w:space="0" w:color="auto"/>
      </w:divBdr>
    </w:div>
    <w:div w:id="1052193954">
      <w:bodyDiv w:val="1"/>
      <w:marLeft w:val="0"/>
      <w:marRight w:val="0"/>
      <w:marTop w:val="0"/>
      <w:marBottom w:val="0"/>
      <w:divBdr>
        <w:top w:val="none" w:sz="0" w:space="0" w:color="auto"/>
        <w:left w:val="none" w:sz="0" w:space="0" w:color="auto"/>
        <w:bottom w:val="none" w:sz="0" w:space="0" w:color="auto"/>
        <w:right w:val="none" w:sz="0" w:space="0" w:color="auto"/>
      </w:divBdr>
    </w:div>
    <w:div w:id="1159805479">
      <w:bodyDiv w:val="1"/>
      <w:marLeft w:val="0"/>
      <w:marRight w:val="0"/>
      <w:marTop w:val="0"/>
      <w:marBottom w:val="0"/>
      <w:divBdr>
        <w:top w:val="none" w:sz="0" w:space="0" w:color="auto"/>
        <w:left w:val="none" w:sz="0" w:space="0" w:color="auto"/>
        <w:bottom w:val="none" w:sz="0" w:space="0" w:color="auto"/>
        <w:right w:val="none" w:sz="0" w:space="0" w:color="auto"/>
      </w:divBdr>
    </w:div>
    <w:div w:id="1187982706">
      <w:bodyDiv w:val="1"/>
      <w:marLeft w:val="0"/>
      <w:marRight w:val="0"/>
      <w:marTop w:val="0"/>
      <w:marBottom w:val="0"/>
      <w:divBdr>
        <w:top w:val="none" w:sz="0" w:space="0" w:color="auto"/>
        <w:left w:val="none" w:sz="0" w:space="0" w:color="auto"/>
        <w:bottom w:val="none" w:sz="0" w:space="0" w:color="auto"/>
        <w:right w:val="none" w:sz="0" w:space="0" w:color="auto"/>
      </w:divBdr>
    </w:div>
    <w:div w:id="1225877116">
      <w:bodyDiv w:val="1"/>
      <w:marLeft w:val="0"/>
      <w:marRight w:val="0"/>
      <w:marTop w:val="0"/>
      <w:marBottom w:val="0"/>
      <w:divBdr>
        <w:top w:val="none" w:sz="0" w:space="0" w:color="auto"/>
        <w:left w:val="none" w:sz="0" w:space="0" w:color="auto"/>
        <w:bottom w:val="none" w:sz="0" w:space="0" w:color="auto"/>
        <w:right w:val="none" w:sz="0" w:space="0" w:color="auto"/>
      </w:divBdr>
    </w:div>
    <w:div w:id="1240867985">
      <w:bodyDiv w:val="1"/>
      <w:marLeft w:val="0"/>
      <w:marRight w:val="0"/>
      <w:marTop w:val="0"/>
      <w:marBottom w:val="0"/>
      <w:divBdr>
        <w:top w:val="none" w:sz="0" w:space="0" w:color="auto"/>
        <w:left w:val="none" w:sz="0" w:space="0" w:color="auto"/>
        <w:bottom w:val="none" w:sz="0" w:space="0" w:color="auto"/>
        <w:right w:val="none" w:sz="0" w:space="0" w:color="auto"/>
      </w:divBdr>
    </w:div>
    <w:div w:id="1357076626">
      <w:bodyDiv w:val="1"/>
      <w:marLeft w:val="0"/>
      <w:marRight w:val="0"/>
      <w:marTop w:val="0"/>
      <w:marBottom w:val="0"/>
      <w:divBdr>
        <w:top w:val="none" w:sz="0" w:space="0" w:color="auto"/>
        <w:left w:val="none" w:sz="0" w:space="0" w:color="auto"/>
        <w:bottom w:val="none" w:sz="0" w:space="0" w:color="auto"/>
        <w:right w:val="none" w:sz="0" w:space="0" w:color="auto"/>
      </w:divBdr>
    </w:div>
    <w:div w:id="1530222245">
      <w:bodyDiv w:val="1"/>
      <w:marLeft w:val="0"/>
      <w:marRight w:val="0"/>
      <w:marTop w:val="0"/>
      <w:marBottom w:val="0"/>
      <w:divBdr>
        <w:top w:val="none" w:sz="0" w:space="0" w:color="auto"/>
        <w:left w:val="none" w:sz="0" w:space="0" w:color="auto"/>
        <w:bottom w:val="none" w:sz="0" w:space="0" w:color="auto"/>
        <w:right w:val="none" w:sz="0" w:space="0" w:color="auto"/>
      </w:divBdr>
    </w:div>
    <w:div w:id="1561212267">
      <w:bodyDiv w:val="1"/>
      <w:marLeft w:val="0"/>
      <w:marRight w:val="0"/>
      <w:marTop w:val="0"/>
      <w:marBottom w:val="0"/>
      <w:divBdr>
        <w:top w:val="none" w:sz="0" w:space="0" w:color="auto"/>
        <w:left w:val="none" w:sz="0" w:space="0" w:color="auto"/>
        <w:bottom w:val="none" w:sz="0" w:space="0" w:color="auto"/>
        <w:right w:val="none" w:sz="0" w:space="0" w:color="auto"/>
      </w:divBdr>
    </w:div>
    <w:div w:id="1579747693">
      <w:bodyDiv w:val="1"/>
      <w:marLeft w:val="0"/>
      <w:marRight w:val="0"/>
      <w:marTop w:val="0"/>
      <w:marBottom w:val="0"/>
      <w:divBdr>
        <w:top w:val="none" w:sz="0" w:space="0" w:color="auto"/>
        <w:left w:val="none" w:sz="0" w:space="0" w:color="auto"/>
        <w:bottom w:val="none" w:sz="0" w:space="0" w:color="auto"/>
        <w:right w:val="none" w:sz="0" w:space="0" w:color="auto"/>
      </w:divBdr>
    </w:div>
    <w:div w:id="1796211085">
      <w:bodyDiv w:val="1"/>
      <w:marLeft w:val="0"/>
      <w:marRight w:val="0"/>
      <w:marTop w:val="0"/>
      <w:marBottom w:val="0"/>
      <w:divBdr>
        <w:top w:val="none" w:sz="0" w:space="0" w:color="auto"/>
        <w:left w:val="none" w:sz="0" w:space="0" w:color="auto"/>
        <w:bottom w:val="none" w:sz="0" w:space="0" w:color="auto"/>
        <w:right w:val="none" w:sz="0" w:space="0" w:color="auto"/>
      </w:divBdr>
    </w:div>
    <w:div w:id="1797413043">
      <w:bodyDiv w:val="1"/>
      <w:marLeft w:val="0"/>
      <w:marRight w:val="0"/>
      <w:marTop w:val="0"/>
      <w:marBottom w:val="0"/>
      <w:divBdr>
        <w:top w:val="none" w:sz="0" w:space="0" w:color="auto"/>
        <w:left w:val="none" w:sz="0" w:space="0" w:color="auto"/>
        <w:bottom w:val="none" w:sz="0" w:space="0" w:color="auto"/>
        <w:right w:val="none" w:sz="0" w:space="0" w:color="auto"/>
      </w:divBdr>
    </w:div>
    <w:div w:id="1883133616">
      <w:bodyDiv w:val="1"/>
      <w:marLeft w:val="0"/>
      <w:marRight w:val="0"/>
      <w:marTop w:val="0"/>
      <w:marBottom w:val="0"/>
      <w:divBdr>
        <w:top w:val="none" w:sz="0" w:space="0" w:color="auto"/>
        <w:left w:val="none" w:sz="0" w:space="0" w:color="auto"/>
        <w:bottom w:val="none" w:sz="0" w:space="0" w:color="auto"/>
        <w:right w:val="none" w:sz="0" w:space="0" w:color="auto"/>
      </w:divBdr>
    </w:div>
    <w:div w:id="2128502443">
      <w:bodyDiv w:val="1"/>
      <w:marLeft w:val="0"/>
      <w:marRight w:val="0"/>
      <w:marTop w:val="0"/>
      <w:marBottom w:val="0"/>
      <w:divBdr>
        <w:top w:val="none" w:sz="0" w:space="0" w:color="auto"/>
        <w:left w:val="none" w:sz="0" w:space="0" w:color="auto"/>
        <w:bottom w:val="none" w:sz="0" w:space="0" w:color="auto"/>
        <w:right w:val="none" w:sz="0" w:space="0" w:color="auto"/>
      </w:divBdr>
      <w:divsChild>
        <w:div w:id="193732025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lustering-in-machine-learn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bm.com/cloud/learn/machine-learning"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10</cp:revision>
  <dcterms:created xsi:type="dcterms:W3CDTF">2021-06-30T19:35:00Z</dcterms:created>
  <dcterms:modified xsi:type="dcterms:W3CDTF">2021-09-01T19:54:00Z</dcterms:modified>
</cp:coreProperties>
</file>