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60DD5" w:rsidP="6AE1BED6" w:rsidRDefault="6AE1BED6" w14:paraId="76BE4799" w14:textId="1A8640A8">
      <w:pPr>
        <w:spacing w:line="360" w:lineRule="auto"/>
        <w:jc w:val="center"/>
        <w:rPr>
          <w:rFonts w:ascii="Arial" w:hAnsi="Arial" w:eastAsia="Arial" w:cs="Arial"/>
          <w:color w:val="000000" w:themeColor="text1"/>
          <w:sz w:val="23"/>
          <w:szCs w:val="23"/>
        </w:rPr>
      </w:pPr>
      <w:r w:rsidRPr="6AE1BED6">
        <w:rPr>
          <w:rFonts w:ascii="Arial" w:hAnsi="Arial" w:eastAsia="Arial" w:cs="Arial"/>
          <w:b/>
          <w:bCs/>
          <w:color w:val="000000" w:themeColor="text1"/>
          <w:sz w:val="32"/>
          <w:szCs w:val="32"/>
          <w:lang w:val="es-MX"/>
        </w:rPr>
        <w:t>Universidad de las Américas Puebla</w:t>
      </w:r>
      <w:r>
        <w:rPr>
          <w:noProof/>
        </w:rPr>
        <w:drawing>
          <wp:inline distT="0" distB="0" distL="0" distR="0" wp14:anchorId="57FBD4A9" wp14:editId="6AE1BED6">
            <wp:extent cx="2657475" cy="1504950"/>
            <wp:effectExtent l="0" t="0" r="0" b="0"/>
            <wp:docPr id="1144273405" name="Picture 1144273405"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657475" cy="1504950"/>
                    </a:xfrm>
                    <a:prstGeom prst="rect">
                      <a:avLst/>
                    </a:prstGeom>
                  </pic:spPr>
                </pic:pic>
              </a:graphicData>
            </a:graphic>
          </wp:inline>
        </w:drawing>
      </w:r>
    </w:p>
    <w:p w:rsidR="00F60DD5" w:rsidP="6AE1BED6" w:rsidRDefault="6AE1BED6" w14:paraId="22C18A4E" w14:textId="343C00BC">
      <w:pPr>
        <w:spacing w:line="360" w:lineRule="auto"/>
        <w:jc w:val="center"/>
        <w:rPr>
          <w:rFonts w:ascii="Arial" w:hAnsi="Arial" w:eastAsia="Arial" w:cs="Arial"/>
          <w:color w:val="000000" w:themeColor="text1"/>
          <w:sz w:val="28"/>
          <w:szCs w:val="28"/>
        </w:rPr>
      </w:pPr>
      <w:r w:rsidRPr="6AE1BED6">
        <w:rPr>
          <w:rFonts w:ascii="Arial" w:hAnsi="Arial" w:eastAsia="Arial" w:cs="Arial"/>
          <w:color w:val="000000" w:themeColor="text1"/>
          <w:sz w:val="28"/>
          <w:szCs w:val="28"/>
          <w:lang w:val="es-MX"/>
        </w:rPr>
        <w:t>LRT2032</w:t>
      </w:r>
      <w:r w:rsidRPr="6AE1BED6">
        <w:rPr>
          <w:rFonts w:ascii="Times New Roman" w:hAnsi="Times New Roman" w:eastAsia="Times New Roman" w:cs="Times New Roman"/>
          <w:color w:val="000000" w:themeColor="text1"/>
          <w:sz w:val="28"/>
          <w:szCs w:val="28"/>
          <w:lang w:val="es-MX"/>
        </w:rPr>
        <w:t xml:space="preserve"> </w:t>
      </w:r>
      <w:r w:rsidRPr="6AE1BED6">
        <w:rPr>
          <w:rFonts w:ascii="Arial" w:hAnsi="Arial" w:eastAsia="Arial" w:cs="Arial"/>
          <w:color w:val="000000" w:themeColor="text1"/>
          <w:sz w:val="28"/>
          <w:szCs w:val="28"/>
          <w:lang w:val="es-MX"/>
        </w:rPr>
        <w:t>- Sección 3 Laboratorio de Circuitos Eléctricos</w:t>
      </w:r>
    </w:p>
    <w:p w:rsidR="00F60DD5" w:rsidP="6AE1BED6" w:rsidRDefault="6AE1BED6" w14:paraId="1837C0BA" w14:textId="1B504C94">
      <w:pPr>
        <w:spacing w:line="360" w:lineRule="auto"/>
        <w:jc w:val="center"/>
        <w:rPr>
          <w:rFonts w:ascii="Arial" w:hAnsi="Arial" w:eastAsia="Arial" w:cs="Arial"/>
          <w:color w:val="000000" w:themeColor="text1"/>
          <w:sz w:val="28"/>
          <w:szCs w:val="28"/>
        </w:rPr>
      </w:pPr>
      <w:r w:rsidRPr="6AE1BED6">
        <w:rPr>
          <w:rFonts w:ascii="Arial" w:hAnsi="Arial" w:eastAsia="Arial" w:cs="Arial"/>
          <w:color w:val="000000" w:themeColor="text1"/>
          <w:sz w:val="28"/>
          <w:szCs w:val="28"/>
          <w:lang w:val="es-MX"/>
        </w:rPr>
        <w:t>Práctica 13</w:t>
      </w:r>
    </w:p>
    <w:p w:rsidR="00F60DD5" w:rsidP="6AE1BED6" w:rsidRDefault="6AE1BED6" w14:paraId="470E8A31" w14:textId="544141C0">
      <w:pPr>
        <w:spacing w:line="360" w:lineRule="auto"/>
        <w:jc w:val="center"/>
        <w:rPr>
          <w:rFonts w:ascii="Arial" w:hAnsi="Arial" w:eastAsia="Arial" w:cs="Arial"/>
          <w:color w:val="000000" w:themeColor="text1"/>
          <w:sz w:val="28"/>
          <w:szCs w:val="28"/>
        </w:rPr>
      </w:pPr>
      <w:r w:rsidRPr="6AE1BED6">
        <w:rPr>
          <w:rFonts w:ascii="Arial" w:hAnsi="Arial" w:eastAsia="Arial" w:cs="Arial"/>
          <w:color w:val="000000" w:themeColor="text1"/>
          <w:sz w:val="28"/>
          <w:szCs w:val="28"/>
          <w:lang w:val="es-MX"/>
        </w:rPr>
        <w:t>Profesor: Héctor Miguel Camarillo Abad</w:t>
      </w:r>
    </w:p>
    <w:p w:rsidR="00F60DD5" w:rsidP="6AE1BED6" w:rsidRDefault="00F60DD5" w14:paraId="04A4CFF1" w14:textId="079D4B1A">
      <w:pPr>
        <w:spacing w:line="360" w:lineRule="auto"/>
        <w:rPr>
          <w:rFonts w:ascii="Arial" w:hAnsi="Arial" w:eastAsia="Arial" w:cs="Arial"/>
          <w:color w:val="000000" w:themeColor="text1"/>
          <w:sz w:val="28"/>
          <w:szCs w:val="28"/>
        </w:rPr>
      </w:pPr>
    </w:p>
    <w:p w:rsidR="00F60DD5" w:rsidP="6AE1BED6" w:rsidRDefault="00F60DD5" w14:paraId="4E0128A7" w14:textId="714331C7">
      <w:pPr>
        <w:spacing w:line="360" w:lineRule="auto"/>
        <w:rPr>
          <w:rFonts w:ascii="Arial" w:hAnsi="Arial" w:eastAsia="Arial" w:cs="Arial"/>
          <w:color w:val="000000" w:themeColor="text1"/>
          <w:sz w:val="28"/>
          <w:szCs w:val="28"/>
        </w:rPr>
      </w:pPr>
    </w:p>
    <w:p w:rsidR="00F60DD5" w:rsidP="6AE1BED6" w:rsidRDefault="6AE1BED6" w14:paraId="27D730E8" w14:textId="0F6F86E3">
      <w:pPr>
        <w:spacing w:line="360" w:lineRule="auto"/>
        <w:jc w:val="center"/>
        <w:rPr>
          <w:rFonts w:ascii="Arial" w:hAnsi="Arial" w:eastAsia="Arial" w:cs="Arial"/>
          <w:color w:val="000000" w:themeColor="text1"/>
          <w:sz w:val="28"/>
          <w:szCs w:val="28"/>
        </w:rPr>
      </w:pPr>
      <w:r w:rsidRPr="6AE1BED6">
        <w:rPr>
          <w:rFonts w:ascii="Arial" w:hAnsi="Arial" w:eastAsia="Arial" w:cs="Arial"/>
          <w:color w:val="000000" w:themeColor="text1"/>
          <w:sz w:val="28"/>
          <w:szCs w:val="28"/>
          <w:lang w:val="es-MX"/>
        </w:rPr>
        <w:t xml:space="preserve"> Aimeé Ramírez Carmona 169680 </w:t>
      </w:r>
    </w:p>
    <w:p w:rsidR="00F60DD5" w:rsidP="6AE1BED6" w:rsidRDefault="6AE1BED6" w14:paraId="618259E8" w14:textId="13E5B577">
      <w:pPr>
        <w:spacing w:line="360" w:lineRule="auto"/>
        <w:jc w:val="center"/>
        <w:rPr>
          <w:rFonts w:ascii="Times New Roman" w:hAnsi="Times New Roman" w:eastAsia="Times New Roman" w:cs="Times New Roman"/>
          <w:color w:val="000000" w:themeColor="text1"/>
          <w:sz w:val="28"/>
          <w:szCs w:val="28"/>
        </w:rPr>
      </w:pPr>
      <w:r w:rsidRPr="6AE1BED6">
        <w:rPr>
          <w:rFonts w:ascii="Arial" w:hAnsi="Arial" w:eastAsia="Arial" w:cs="Arial"/>
          <w:color w:val="000000" w:themeColor="text1"/>
          <w:sz w:val="28"/>
          <w:szCs w:val="28"/>
          <w:lang w:val="es-MX"/>
        </w:rPr>
        <w:t>Angel David Moreno Lozano 171829</w:t>
      </w:r>
      <w:r w:rsidRPr="6AE1BED6">
        <w:rPr>
          <w:rFonts w:ascii="Times New Roman" w:hAnsi="Times New Roman" w:eastAsia="Times New Roman" w:cs="Times New Roman"/>
          <w:color w:val="000000" w:themeColor="text1"/>
          <w:sz w:val="28"/>
          <w:szCs w:val="28"/>
          <w:lang w:val="es-MX"/>
        </w:rPr>
        <w:t xml:space="preserve"> </w:t>
      </w:r>
    </w:p>
    <w:p w:rsidR="00F60DD5" w:rsidP="6AE1BED6" w:rsidRDefault="6AE1BED6" w14:paraId="4CD2B10A" w14:textId="2FF70C75">
      <w:pPr>
        <w:spacing w:line="360" w:lineRule="auto"/>
        <w:jc w:val="center"/>
        <w:rPr>
          <w:rFonts w:ascii="Arial" w:hAnsi="Arial" w:eastAsia="Arial" w:cs="Arial"/>
          <w:color w:val="000000" w:themeColor="text1"/>
          <w:sz w:val="28"/>
          <w:szCs w:val="28"/>
        </w:rPr>
      </w:pPr>
      <w:r w:rsidRPr="6AE1BED6">
        <w:rPr>
          <w:rFonts w:ascii="Arial" w:hAnsi="Arial" w:eastAsia="Arial" w:cs="Arial"/>
          <w:color w:val="000000" w:themeColor="text1"/>
          <w:sz w:val="28"/>
          <w:szCs w:val="28"/>
          <w:lang w:val="es-MX"/>
        </w:rPr>
        <w:t>Jonathan Eliasib Rosas Tlaczani 168399</w:t>
      </w:r>
    </w:p>
    <w:p w:rsidR="00F60DD5" w:rsidP="6AE1BED6" w:rsidRDefault="00F60DD5" w14:paraId="797FC20A" w14:textId="5EDB9C0D">
      <w:pPr>
        <w:spacing w:line="360" w:lineRule="auto"/>
        <w:jc w:val="center"/>
        <w:rPr>
          <w:rFonts w:ascii="Arial" w:hAnsi="Arial" w:eastAsia="Arial" w:cs="Arial"/>
          <w:color w:val="000000" w:themeColor="text1"/>
          <w:sz w:val="23"/>
          <w:szCs w:val="23"/>
        </w:rPr>
      </w:pPr>
    </w:p>
    <w:p w:rsidR="00F60DD5" w:rsidP="6AE1BED6" w:rsidRDefault="00F60DD5" w14:paraId="684F4C2D" w14:textId="79BC80FE">
      <w:pPr>
        <w:rPr>
          <w:rFonts w:ascii="Times New Roman" w:hAnsi="Times New Roman" w:eastAsia="Times New Roman" w:cs="Times New Roman"/>
          <w:color w:val="000000" w:themeColor="text1"/>
          <w:sz w:val="24"/>
          <w:szCs w:val="24"/>
        </w:rPr>
      </w:pPr>
    </w:p>
    <w:p w:rsidR="00F60DD5" w:rsidP="6AE1BED6" w:rsidRDefault="00F60DD5" w14:paraId="24502517" w14:textId="18F9199F">
      <w:pPr>
        <w:rPr>
          <w:rFonts w:ascii="Times New Roman" w:hAnsi="Times New Roman" w:eastAsia="Times New Roman" w:cs="Times New Roman"/>
          <w:color w:val="000000" w:themeColor="text1"/>
          <w:sz w:val="24"/>
          <w:szCs w:val="24"/>
        </w:rPr>
      </w:pPr>
    </w:p>
    <w:p w:rsidR="00F60DD5" w:rsidP="6AE1BED6" w:rsidRDefault="00F60DD5" w14:paraId="097AA011" w14:textId="4BB755E6">
      <w:pPr>
        <w:rPr>
          <w:rFonts w:ascii="Times New Roman" w:hAnsi="Times New Roman" w:eastAsia="Times New Roman" w:cs="Times New Roman"/>
          <w:color w:val="000000" w:themeColor="text1"/>
          <w:sz w:val="24"/>
          <w:szCs w:val="24"/>
        </w:rPr>
      </w:pPr>
    </w:p>
    <w:p w:rsidR="00F60DD5" w:rsidP="6AE1BED6" w:rsidRDefault="00F60DD5" w14:paraId="75E0A57B" w14:textId="7593BACF">
      <w:pPr>
        <w:rPr>
          <w:rFonts w:ascii="Times New Roman" w:hAnsi="Times New Roman" w:eastAsia="Times New Roman" w:cs="Times New Roman"/>
          <w:color w:val="000000" w:themeColor="text1"/>
          <w:sz w:val="24"/>
          <w:szCs w:val="24"/>
        </w:rPr>
      </w:pPr>
    </w:p>
    <w:p w:rsidR="00F60DD5" w:rsidP="6AE1BED6" w:rsidRDefault="00F60DD5" w14:paraId="23D612DD" w14:textId="6A36EEF4">
      <w:pPr>
        <w:rPr>
          <w:rFonts w:ascii="Times New Roman" w:hAnsi="Times New Roman" w:eastAsia="Times New Roman" w:cs="Times New Roman"/>
          <w:color w:val="000000" w:themeColor="text1"/>
          <w:sz w:val="24"/>
          <w:szCs w:val="24"/>
        </w:rPr>
      </w:pPr>
    </w:p>
    <w:p w:rsidR="00F60DD5" w:rsidP="6AE1BED6" w:rsidRDefault="00F60DD5" w14:paraId="0B9CF666" w14:textId="75C319FD">
      <w:pPr>
        <w:rPr>
          <w:rFonts w:ascii="Times New Roman" w:hAnsi="Times New Roman" w:eastAsia="Times New Roman" w:cs="Times New Roman"/>
          <w:color w:val="000000" w:themeColor="text1"/>
          <w:sz w:val="24"/>
          <w:szCs w:val="24"/>
        </w:rPr>
      </w:pPr>
    </w:p>
    <w:p w:rsidR="00F60DD5" w:rsidP="6AE1BED6" w:rsidRDefault="00F60DD5" w14:paraId="736B223A" w14:textId="0E1FA63A">
      <w:pPr>
        <w:rPr>
          <w:rFonts w:ascii="Times New Roman" w:hAnsi="Times New Roman" w:eastAsia="Times New Roman" w:cs="Times New Roman"/>
          <w:color w:val="000000" w:themeColor="text1"/>
          <w:sz w:val="24"/>
          <w:szCs w:val="24"/>
        </w:rPr>
      </w:pPr>
    </w:p>
    <w:p w:rsidR="00F60DD5" w:rsidP="6AE1BED6" w:rsidRDefault="00F60DD5" w14:paraId="04617853" w14:textId="0E3403F1">
      <w:pPr>
        <w:rPr>
          <w:rFonts w:ascii="Times New Roman" w:hAnsi="Times New Roman" w:eastAsia="Times New Roman" w:cs="Times New Roman"/>
          <w:color w:val="000000" w:themeColor="text1"/>
          <w:sz w:val="24"/>
          <w:szCs w:val="24"/>
        </w:rPr>
      </w:pPr>
    </w:p>
    <w:p w:rsidR="00F60DD5" w:rsidP="6AE1BED6" w:rsidRDefault="00F60DD5" w14:paraId="3097414F" w14:textId="62B532FC">
      <w:pPr>
        <w:rPr>
          <w:rFonts w:ascii="Times New Roman" w:hAnsi="Times New Roman" w:eastAsia="Times New Roman" w:cs="Times New Roman"/>
          <w:color w:val="000000" w:themeColor="text1"/>
          <w:sz w:val="24"/>
          <w:szCs w:val="24"/>
        </w:rPr>
      </w:pPr>
    </w:p>
    <w:p w:rsidR="00F60DD5" w:rsidP="6AE1BED6" w:rsidRDefault="00F60DD5" w14:paraId="50B35B58" w14:textId="52F0C233">
      <w:pPr>
        <w:rPr>
          <w:rFonts w:ascii="Times New Roman" w:hAnsi="Times New Roman" w:eastAsia="Times New Roman" w:cs="Times New Roman"/>
          <w:color w:val="000000" w:themeColor="text1"/>
          <w:sz w:val="24"/>
          <w:szCs w:val="24"/>
        </w:rPr>
      </w:pPr>
    </w:p>
    <w:p w:rsidR="00F60DD5" w:rsidP="7BFDAACA" w:rsidRDefault="6AE1BED6" w14:paraId="65E56F44" w14:textId="3289E2A6">
      <w:pPr>
        <w:rPr>
          <w:rFonts w:ascii="Times New Roman" w:hAnsi="Times New Roman" w:eastAsia="Times New Roman" w:cs="Times New Roman"/>
          <w:color w:val="000000" w:themeColor="text1"/>
          <w:sz w:val="24"/>
          <w:szCs w:val="24"/>
        </w:rPr>
      </w:pPr>
      <w:r w:rsidRPr="7BFDAACA">
        <w:rPr>
          <w:rFonts w:ascii="Times New Roman" w:hAnsi="Times New Roman" w:eastAsia="Times New Roman" w:cs="Times New Roman"/>
          <w:b/>
          <w:bCs/>
          <w:color w:val="000000" w:themeColor="text1"/>
          <w:sz w:val="24"/>
          <w:szCs w:val="24"/>
          <w:lang w:val="es-MX"/>
        </w:rPr>
        <w:t xml:space="preserve">INTRODUCCIÓN </w:t>
      </w:r>
    </w:p>
    <w:p w:rsidR="7BFDAACA" w:rsidP="7BFDAACA" w:rsidRDefault="7BFDAACA" w14:paraId="579E58D3" w14:textId="0A0F7EA8">
      <w:pPr>
        <w:rPr>
          <w:rFonts w:ascii="Times New Roman" w:hAnsi="Times New Roman" w:eastAsia="Times New Roman" w:cs="Times New Roman"/>
          <w:b/>
          <w:bCs/>
          <w:color w:val="000000" w:themeColor="text1"/>
          <w:sz w:val="24"/>
          <w:szCs w:val="24"/>
          <w:lang w:val="es-MX"/>
        </w:rPr>
      </w:pPr>
    </w:p>
    <w:p w:rsidR="7BFDAACA" w:rsidP="7BFDAACA" w:rsidRDefault="7BFDAACA" w14:paraId="09C689C2" w14:textId="7C9758A4">
      <w:pPr>
        <w:jc w:val="both"/>
        <w:rPr>
          <w:rFonts w:ascii="Times New Roman" w:hAnsi="Times New Roman" w:eastAsia="Times New Roman" w:cs="Times New Roman"/>
          <w:color w:val="000000" w:themeColor="text1"/>
          <w:sz w:val="24"/>
          <w:szCs w:val="24"/>
          <w:lang w:val="es-MX"/>
        </w:rPr>
      </w:pPr>
      <w:r w:rsidRPr="7BFDAACA">
        <w:rPr>
          <w:rFonts w:ascii="Times New Roman" w:hAnsi="Times New Roman" w:eastAsia="Times New Roman" w:cs="Times New Roman"/>
          <w:color w:val="000000" w:themeColor="text1"/>
          <w:sz w:val="24"/>
          <w:szCs w:val="24"/>
          <w:lang w:val="es-MX"/>
        </w:rPr>
        <w:t>En esta práctica se introducirán elementos nuevos para realizar la experimentación de esta misma, estos elementos nos permiten crear y visualizar diferentes tipos de señales y voltajes. El primero de estos elementos es un generador de funciones, que es una fuente de señales que tiene la capacidad de producir diferentes formas de onda, estos generadores de funciones por lo general pueden generar ondas senoidales, cuadradas y triangulares sobre un rango de frecuencia de entre 0.01 Hz hasta cerca de 1 MHz.</w:t>
      </w:r>
    </w:p>
    <w:p w:rsidR="7BFDAACA" w:rsidP="7BFDAACA" w:rsidRDefault="7BFDAACA" w14:paraId="0580338D" w14:textId="0D2F32B9">
      <w:pPr>
        <w:jc w:val="both"/>
        <w:rPr>
          <w:rFonts w:ascii="Times New Roman" w:hAnsi="Times New Roman" w:eastAsia="Times New Roman" w:cs="Times New Roman"/>
          <w:color w:val="000000" w:themeColor="text1"/>
          <w:sz w:val="24"/>
          <w:szCs w:val="24"/>
          <w:lang w:val="es-MX"/>
        </w:rPr>
      </w:pPr>
      <w:r w:rsidRPr="7BFDAACA">
        <w:rPr>
          <w:rFonts w:ascii="Times New Roman" w:hAnsi="Times New Roman" w:eastAsia="Times New Roman" w:cs="Times New Roman"/>
          <w:color w:val="000000" w:themeColor="text1"/>
          <w:sz w:val="24"/>
          <w:szCs w:val="24"/>
          <w:lang w:val="es-MX"/>
        </w:rPr>
        <w:t>El segundo elemento es un osciloscopio, que es un equipo de visualización de gráficos que permite ver ondas y oscilaciones, en el cual se representa gráficamente la magnitud de una señal eléctrica y muestra cómo cambian las señales con respecto del tiempo, así como las señales de tensión como formas de onda y como representaciones visuales de la variación de tensión en función del tiempo.</w:t>
      </w:r>
    </w:p>
    <w:p w:rsidR="7BFDAACA" w:rsidP="7BFDAACA" w:rsidRDefault="7BFDAACA" w14:paraId="16A5B69C" w14:textId="10D8F46E">
      <w:pPr>
        <w:jc w:val="both"/>
        <w:rPr>
          <w:rFonts w:ascii="Times New Roman" w:hAnsi="Times New Roman" w:eastAsia="Times New Roman" w:cs="Times New Roman"/>
          <w:color w:val="000000" w:themeColor="text1"/>
          <w:sz w:val="24"/>
          <w:szCs w:val="24"/>
          <w:lang w:val="es-MX"/>
        </w:rPr>
      </w:pPr>
      <w:r w:rsidRPr="7BFDAACA">
        <w:rPr>
          <w:rFonts w:ascii="Times New Roman" w:hAnsi="Times New Roman" w:eastAsia="Times New Roman" w:cs="Times New Roman"/>
          <w:color w:val="000000" w:themeColor="text1"/>
          <w:sz w:val="24"/>
          <w:szCs w:val="24"/>
          <w:lang w:val="es-MX"/>
        </w:rPr>
        <w:t>Durante esta práctica se trabajará con voltaje alterno y sus diferentes tipos, donde el voltaje alterno es una onda senoidal que se representa en un eje cartesiano con los valores positivos y negativos correspondientes, también un voltaje alterno es cualquier voltaje que varía en magnitud y polaridad con respecto al tiempo, este voltaje puede variar de forma regular, predecible, de forma irregular o irrepetida con respecto al tiempo.</w:t>
      </w:r>
    </w:p>
    <w:p w:rsidR="7BFDAACA" w:rsidP="7BFDAACA" w:rsidRDefault="7BFDAACA" w14:paraId="506E5BAB" w14:textId="11078A45">
      <w:pPr>
        <w:jc w:val="both"/>
        <w:rPr>
          <w:rFonts w:ascii="Times New Roman" w:hAnsi="Times New Roman" w:eastAsia="Times New Roman" w:cs="Times New Roman"/>
          <w:color w:val="000000" w:themeColor="text1"/>
          <w:sz w:val="24"/>
          <w:szCs w:val="24"/>
          <w:lang w:val="es-MX"/>
        </w:rPr>
      </w:pPr>
      <w:r w:rsidRPr="7BFDAACA">
        <w:rPr>
          <w:rFonts w:ascii="Times New Roman" w:hAnsi="Times New Roman" w:eastAsia="Times New Roman" w:cs="Times New Roman"/>
          <w:color w:val="000000" w:themeColor="text1"/>
          <w:sz w:val="24"/>
          <w:szCs w:val="24"/>
          <w:lang w:val="es-MX"/>
        </w:rPr>
        <w:t>Una imagen de los tipos de ondas periódicas se muestra en la siguiente Figura 1.</w:t>
      </w:r>
    </w:p>
    <w:p w:rsidR="7BFDAACA" w:rsidP="7BFDAACA" w:rsidRDefault="7BFDAACA" w14:paraId="0C05B985" w14:textId="4F280D1C">
      <w:pPr>
        <w:jc w:val="both"/>
      </w:pPr>
      <w:r>
        <w:rPr>
          <w:noProof/>
        </w:rPr>
        <w:drawing>
          <wp:inline distT="0" distB="0" distL="0" distR="0" wp14:anchorId="1459540D" wp14:editId="7C719B06">
            <wp:extent cx="5562602" cy="1590675"/>
            <wp:effectExtent l="0" t="0" r="0" b="0"/>
            <wp:docPr id="374397738" name="Picture 374397738" descr="Tipos de onda periód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62602" cy="1590675"/>
                    </a:xfrm>
                    <a:prstGeom prst="rect">
                      <a:avLst/>
                    </a:prstGeom>
                  </pic:spPr>
                </pic:pic>
              </a:graphicData>
            </a:graphic>
          </wp:inline>
        </w:drawing>
      </w:r>
    </w:p>
    <w:p w:rsidR="7BFDAACA" w:rsidP="7BFDAACA" w:rsidRDefault="7BFDAACA" w14:paraId="28ACDD32" w14:textId="00197514">
      <w:pPr>
        <w:jc w:val="center"/>
        <w:rPr>
          <w:rFonts w:ascii="Times New Roman" w:hAnsi="Times New Roman" w:eastAsia="Times New Roman" w:cs="Times New Roman"/>
          <w:sz w:val="24"/>
          <w:szCs w:val="24"/>
          <w:lang w:val="es-MX"/>
        </w:rPr>
      </w:pPr>
      <w:r>
        <w:t>Figura 1. Tipos de ondas periódicas. (</w:t>
      </w:r>
      <w:r w:rsidRPr="7BFDAACA">
        <w:rPr>
          <w:rFonts w:ascii="Times New Roman" w:hAnsi="Times New Roman" w:eastAsia="Times New Roman" w:cs="Times New Roman"/>
          <w:sz w:val="24"/>
          <w:szCs w:val="24"/>
          <w:lang w:val="es-MX"/>
        </w:rPr>
        <w:t>L., &amp; L., 2016)</w:t>
      </w:r>
    </w:p>
    <w:p w:rsidR="7BFDAACA" w:rsidP="7BFDAACA" w:rsidRDefault="7BFDAACA" w14:paraId="5DD767F6" w14:textId="68B160ED">
      <w:pPr>
        <w:jc w:val="both"/>
      </w:pPr>
    </w:p>
    <w:p w:rsidR="7BFDAACA" w:rsidP="7BFDAACA" w:rsidRDefault="7BFDAACA" w14:paraId="53D4902B" w14:textId="56FB6640">
      <w:pPr>
        <w:jc w:val="both"/>
        <w:rPr>
          <w:rFonts w:ascii="Times New Roman" w:hAnsi="Times New Roman" w:eastAsia="Times New Roman" w:cs="Times New Roman"/>
          <w:color w:val="000000" w:themeColor="text1"/>
          <w:sz w:val="24"/>
          <w:szCs w:val="24"/>
          <w:lang w:val="es-MX"/>
        </w:rPr>
      </w:pPr>
      <w:r w:rsidRPr="7BFDAACA">
        <w:rPr>
          <w:rFonts w:ascii="Times New Roman" w:hAnsi="Times New Roman" w:eastAsia="Times New Roman" w:cs="Times New Roman"/>
          <w:color w:val="000000" w:themeColor="text1"/>
          <w:sz w:val="24"/>
          <w:szCs w:val="24"/>
          <w:lang w:val="es-MX"/>
        </w:rPr>
        <w:t>Con ayuda de nuestro bien conocido simulador de circuitos Multisim, se estarán trabajando con todos estos elementos de manera simulada en nuestro circuito eléctrico para practicar y ver que no se tengan errores o algún posible fallo eléctrico en el circuito, posteriormente se elaborará cada circuito de manera física si se tienen las posibilidades de ello, cabe señalar que se cuenta en el laboratorio con todos los materiales requeridos para la práctica.</w:t>
      </w:r>
    </w:p>
    <w:p w:rsidR="7BFDAACA" w:rsidP="7BFDAACA" w:rsidRDefault="7BFDAACA" w14:paraId="4E2678FC" w14:textId="582773FF">
      <w:pPr>
        <w:jc w:val="both"/>
        <w:rPr>
          <w:rFonts w:ascii="Times New Roman" w:hAnsi="Times New Roman" w:eastAsia="Times New Roman" w:cs="Times New Roman"/>
          <w:color w:val="000000" w:themeColor="text1"/>
          <w:sz w:val="24"/>
          <w:szCs w:val="24"/>
          <w:lang w:val="es-MX"/>
        </w:rPr>
      </w:pPr>
      <w:r w:rsidRPr="7BFDAACA">
        <w:rPr>
          <w:rFonts w:ascii="Times New Roman" w:hAnsi="Times New Roman" w:eastAsia="Times New Roman" w:cs="Times New Roman"/>
          <w:color w:val="000000" w:themeColor="text1"/>
          <w:sz w:val="24"/>
          <w:szCs w:val="24"/>
          <w:lang w:val="es-MX"/>
        </w:rPr>
        <w:t>En la práctica se elaborarán tres circuitos que ejemplifiquen los previos conceptos, con base en sus resultados se elaborarán los análisis correspondientes, cálculos necesarios para comprobar resultados y finalmente elaborar las debidas conclusiones de esta práctica de laboratorio.</w:t>
      </w:r>
    </w:p>
    <w:p w:rsidR="7BFDAACA" w:rsidP="7BFDAACA" w:rsidRDefault="7BFDAACA" w14:paraId="6CF7EE5A" w14:textId="2CC44FD7">
      <w:pPr>
        <w:jc w:val="both"/>
        <w:rPr>
          <w:rFonts w:ascii="Times New Roman" w:hAnsi="Times New Roman" w:eastAsia="Times New Roman" w:cs="Times New Roman"/>
          <w:color w:val="000000" w:themeColor="text1"/>
          <w:sz w:val="24"/>
          <w:szCs w:val="24"/>
          <w:lang w:val="es-MX"/>
        </w:rPr>
      </w:pPr>
      <w:r w:rsidRPr="7BFDAACA">
        <w:rPr>
          <w:rFonts w:ascii="Times New Roman" w:hAnsi="Times New Roman" w:eastAsia="Times New Roman" w:cs="Times New Roman"/>
          <w:color w:val="000000" w:themeColor="text1"/>
          <w:sz w:val="24"/>
          <w:szCs w:val="24"/>
          <w:lang w:val="es-MX"/>
        </w:rPr>
        <w:t>Tras esta breve explicación y descripción sobre los elementos nuevos a trabajar, y basados en conocimientos anteriores con respecto a mediciones de voltaje y corriente, procedemos al siguiente apartado de la práctica, el proceso.</w:t>
      </w:r>
    </w:p>
    <w:p w:rsidR="7BFDAACA" w:rsidP="7BFDAACA" w:rsidRDefault="7BFDAACA" w14:paraId="1638B890" w14:textId="0771FF7F">
      <w:pPr>
        <w:jc w:val="both"/>
        <w:rPr>
          <w:rFonts w:ascii="Times New Roman" w:hAnsi="Times New Roman" w:eastAsia="Times New Roman" w:cs="Times New Roman"/>
          <w:color w:val="000000" w:themeColor="text1"/>
          <w:sz w:val="24"/>
          <w:szCs w:val="24"/>
          <w:lang w:val="es-MX"/>
        </w:rPr>
      </w:pPr>
    </w:p>
    <w:p w:rsidR="00CE36E6" w:rsidP="6AE1BED6" w:rsidRDefault="6AE1BED6" w14:paraId="5B71AD07" w14:textId="123468CC">
      <w:pPr>
        <w:rPr>
          <w:rFonts w:ascii="Times New Roman" w:hAnsi="Times New Roman" w:eastAsia="Times New Roman" w:cs="Times New Roman"/>
          <w:b/>
          <w:bCs/>
          <w:color w:val="000000" w:themeColor="text1"/>
          <w:sz w:val="24"/>
          <w:szCs w:val="24"/>
          <w:lang w:val="es-MX"/>
        </w:rPr>
      </w:pPr>
      <w:r w:rsidRPr="6AE1BED6">
        <w:rPr>
          <w:rFonts w:ascii="Times New Roman" w:hAnsi="Times New Roman" w:eastAsia="Times New Roman" w:cs="Times New Roman"/>
          <w:b/>
          <w:bCs/>
          <w:color w:val="000000" w:themeColor="text1"/>
          <w:sz w:val="24"/>
          <w:szCs w:val="24"/>
          <w:lang w:val="es-MX"/>
        </w:rPr>
        <w:t>PROCESO</w:t>
      </w:r>
    </w:p>
    <w:p w:rsidR="00FE6B5A" w:rsidP="6AE1BED6" w:rsidRDefault="00D4625A" w14:paraId="7AD03C1C" w14:textId="2D3586A7">
      <w:p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Antes de empezar con el procedimiento de la realización de los tres respectivos circuitos, lo primero que se hizo fue identificar </w:t>
      </w:r>
      <w:r w:rsidR="00F710E7">
        <w:rPr>
          <w:rFonts w:ascii="Times New Roman" w:hAnsi="Times New Roman" w:eastAsia="Times New Roman" w:cs="Times New Roman"/>
          <w:color w:val="000000" w:themeColor="text1"/>
          <w:sz w:val="24"/>
          <w:szCs w:val="24"/>
          <w:lang w:val="es-MX"/>
        </w:rPr>
        <w:t xml:space="preserve">el osciloscopio y el generador de funciones </w:t>
      </w:r>
      <w:r w:rsidR="00BA33E4">
        <w:rPr>
          <w:rFonts w:ascii="Times New Roman" w:hAnsi="Times New Roman" w:eastAsia="Times New Roman" w:cs="Times New Roman"/>
          <w:color w:val="000000" w:themeColor="text1"/>
          <w:sz w:val="24"/>
          <w:szCs w:val="24"/>
          <w:lang w:val="es-MX"/>
        </w:rPr>
        <w:t xml:space="preserve">en </w:t>
      </w:r>
      <w:r w:rsidR="004B5C51">
        <w:rPr>
          <w:rFonts w:ascii="Times New Roman" w:hAnsi="Times New Roman" w:eastAsia="Times New Roman" w:cs="Times New Roman"/>
          <w:color w:val="000000" w:themeColor="text1"/>
          <w:sz w:val="24"/>
          <w:szCs w:val="24"/>
          <w:lang w:val="es-MX"/>
        </w:rPr>
        <w:t>Multisim</w:t>
      </w:r>
      <w:r w:rsidR="000570A9">
        <w:rPr>
          <w:rFonts w:ascii="Times New Roman" w:hAnsi="Times New Roman" w:eastAsia="Times New Roman" w:cs="Times New Roman"/>
          <w:color w:val="000000" w:themeColor="text1"/>
          <w:sz w:val="24"/>
          <w:szCs w:val="24"/>
          <w:lang w:val="es-MX"/>
        </w:rPr>
        <w:t xml:space="preserve"> y </w:t>
      </w:r>
      <w:r w:rsidR="00BA54B4">
        <w:rPr>
          <w:rFonts w:ascii="Times New Roman" w:hAnsi="Times New Roman" w:eastAsia="Times New Roman" w:cs="Times New Roman"/>
          <w:color w:val="000000" w:themeColor="text1"/>
          <w:sz w:val="24"/>
          <w:szCs w:val="24"/>
          <w:lang w:val="es-MX"/>
        </w:rPr>
        <w:t>físicamente</w:t>
      </w:r>
      <w:r w:rsidR="00085132">
        <w:rPr>
          <w:rFonts w:ascii="Times New Roman" w:hAnsi="Times New Roman" w:eastAsia="Times New Roman" w:cs="Times New Roman"/>
          <w:color w:val="000000" w:themeColor="text1"/>
          <w:sz w:val="24"/>
          <w:szCs w:val="24"/>
          <w:lang w:val="es-MX"/>
        </w:rPr>
        <w:t>,</w:t>
      </w:r>
      <w:r w:rsidR="00357AB2">
        <w:rPr>
          <w:rFonts w:ascii="Times New Roman" w:hAnsi="Times New Roman" w:eastAsia="Times New Roman" w:cs="Times New Roman"/>
          <w:color w:val="000000" w:themeColor="text1"/>
          <w:sz w:val="24"/>
          <w:szCs w:val="24"/>
          <w:lang w:val="es-MX"/>
        </w:rPr>
        <w:t xml:space="preserve"> además de</w:t>
      </w:r>
      <w:r w:rsidR="00073634">
        <w:rPr>
          <w:rFonts w:ascii="Times New Roman" w:hAnsi="Times New Roman" w:eastAsia="Times New Roman" w:cs="Times New Roman"/>
          <w:color w:val="000000" w:themeColor="text1"/>
          <w:sz w:val="24"/>
          <w:szCs w:val="24"/>
          <w:lang w:val="es-MX"/>
        </w:rPr>
        <w:t xml:space="preserve"> aprender </w:t>
      </w:r>
      <w:r w:rsidRPr="19590C7A" w:rsidR="00073634">
        <w:rPr>
          <w:rFonts w:ascii="Times New Roman" w:hAnsi="Times New Roman" w:eastAsia="Times New Roman" w:cs="Times New Roman"/>
          <w:color w:val="000000" w:themeColor="text1"/>
          <w:sz w:val="24"/>
          <w:szCs w:val="24"/>
          <w:lang w:val="es-MX"/>
        </w:rPr>
        <w:t>cómo</w:t>
      </w:r>
      <w:r w:rsidR="00073634">
        <w:rPr>
          <w:rFonts w:ascii="Times New Roman" w:hAnsi="Times New Roman" w:eastAsia="Times New Roman" w:cs="Times New Roman"/>
          <w:color w:val="000000" w:themeColor="text1"/>
          <w:sz w:val="24"/>
          <w:szCs w:val="24"/>
          <w:lang w:val="es-MX"/>
        </w:rPr>
        <w:t xml:space="preserve"> funcionan y se comportan estos </w:t>
      </w:r>
      <w:r w:rsidR="00AF596B">
        <w:rPr>
          <w:rFonts w:ascii="Times New Roman" w:hAnsi="Times New Roman" w:eastAsia="Times New Roman" w:cs="Times New Roman"/>
          <w:color w:val="000000" w:themeColor="text1"/>
          <w:sz w:val="24"/>
          <w:szCs w:val="24"/>
          <w:lang w:val="es-MX"/>
        </w:rPr>
        <w:t xml:space="preserve">dos nuevos dispositivos </w:t>
      </w:r>
      <w:r w:rsidR="00332B55">
        <w:rPr>
          <w:rFonts w:ascii="Times New Roman" w:hAnsi="Times New Roman" w:eastAsia="Times New Roman" w:cs="Times New Roman"/>
          <w:color w:val="000000" w:themeColor="text1"/>
          <w:sz w:val="24"/>
          <w:szCs w:val="24"/>
          <w:lang w:val="es-MX"/>
        </w:rPr>
        <w:t xml:space="preserve">con los que trabajamos por primera vez y que son de vital importancia </w:t>
      </w:r>
      <w:r w:rsidR="007E7D98">
        <w:rPr>
          <w:rFonts w:ascii="Times New Roman" w:hAnsi="Times New Roman" w:eastAsia="Times New Roman" w:cs="Times New Roman"/>
          <w:color w:val="000000" w:themeColor="text1"/>
          <w:sz w:val="24"/>
          <w:szCs w:val="24"/>
          <w:lang w:val="es-MX"/>
        </w:rPr>
        <w:t xml:space="preserve">en el desarrollo de esta </w:t>
      </w:r>
      <w:r w:rsidR="00C67381">
        <w:rPr>
          <w:rFonts w:ascii="Times New Roman" w:hAnsi="Times New Roman" w:eastAsia="Times New Roman" w:cs="Times New Roman"/>
          <w:color w:val="000000" w:themeColor="text1"/>
          <w:sz w:val="24"/>
          <w:szCs w:val="24"/>
          <w:lang w:val="es-MX"/>
        </w:rPr>
        <w:t>práctica</w:t>
      </w:r>
      <w:r w:rsidR="00637C48">
        <w:rPr>
          <w:rFonts w:ascii="Times New Roman" w:hAnsi="Times New Roman" w:eastAsia="Times New Roman" w:cs="Times New Roman"/>
          <w:color w:val="000000" w:themeColor="text1"/>
          <w:sz w:val="24"/>
          <w:szCs w:val="24"/>
          <w:lang w:val="es-MX"/>
        </w:rPr>
        <w:t>.</w:t>
      </w:r>
    </w:p>
    <w:p w:rsidR="0010055B" w:rsidP="6AE1BED6" w:rsidRDefault="00C67381" w14:paraId="6173368E" w14:textId="77777777">
      <w:p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Después de haber entendido a estos dos nuevos </w:t>
      </w:r>
      <w:r w:rsidR="00475716">
        <w:rPr>
          <w:rFonts w:ascii="Times New Roman" w:hAnsi="Times New Roman" w:eastAsia="Times New Roman" w:cs="Times New Roman"/>
          <w:color w:val="000000" w:themeColor="text1"/>
          <w:sz w:val="24"/>
          <w:szCs w:val="24"/>
          <w:lang w:val="es-MX"/>
        </w:rPr>
        <w:t xml:space="preserve">dispositivos, </w:t>
      </w:r>
      <w:r w:rsidR="00222BA3">
        <w:rPr>
          <w:rFonts w:ascii="Times New Roman" w:hAnsi="Times New Roman" w:eastAsia="Times New Roman" w:cs="Times New Roman"/>
          <w:color w:val="000000" w:themeColor="text1"/>
          <w:sz w:val="24"/>
          <w:szCs w:val="24"/>
          <w:lang w:val="es-MX"/>
        </w:rPr>
        <w:t>procedimos con la realización de nuestros circuitos</w:t>
      </w:r>
      <w:r w:rsidR="007522CD">
        <w:rPr>
          <w:rFonts w:ascii="Times New Roman" w:hAnsi="Times New Roman" w:eastAsia="Times New Roman" w:cs="Times New Roman"/>
          <w:color w:val="000000" w:themeColor="text1"/>
          <w:sz w:val="24"/>
          <w:szCs w:val="24"/>
          <w:lang w:val="es-MX"/>
        </w:rPr>
        <w:t xml:space="preserve"> </w:t>
      </w:r>
      <w:r w:rsidR="00374912">
        <w:rPr>
          <w:rFonts w:ascii="Times New Roman" w:hAnsi="Times New Roman" w:eastAsia="Times New Roman" w:cs="Times New Roman"/>
          <w:color w:val="000000" w:themeColor="text1"/>
          <w:sz w:val="24"/>
          <w:szCs w:val="24"/>
          <w:lang w:val="es-MX"/>
        </w:rPr>
        <w:t xml:space="preserve">cuya principal </w:t>
      </w:r>
      <w:r w:rsidR="00410040">
        <w:rPr>
          <w:rFonts w:ascii="Times New Roman" w:hAnsi="Times New Roman" w:eastAsia="Times New Roman" w:cs="Times New Roman"/>
          <w:color w:val="000000" w:themeColor="text1"/>
          <w:sz w:val="24"/>
          <w:szCs w:val="24"/>
          <w:lang w:val="es-MX"/>
        </w:rPr>
        <w:t xml:space="preserve">diferencia entre uno y otro </w:t>
      </w:r>
      <w:r w:rsidR="00C85941">
        <w:rPr>
          <w:rFonts w:ascii="Times New Roman" w:hAnsi="Times New Roman" w:eastAsia="Times New Roman" w:cs="Times New Roman"/>
          <w:color w:val="000000" w:themeColor="text1"/>
          <w:sz w:val="24"/>
          <w:szCs w:val="24"/>
          <w:lang w:val="es-MX"/>
        </w:rPr>
        <w:t>fue</w:t>
      </w:r>
      <w:r w:rsidR="00410040">
        <w:rPr>
          <w:rFonts w:ascii="Times New Roman" w:hAnsi="Times New Roman" w:eastAsia="Times New Roman" w:cs="Times New Roman"/>
          <w:color w:val="000000" w:themeColor="text1"/>
          <w:sz w:val="24"/>
          <w:szCs w:val="24"/>
          <w:lang w:val="es-MX"/>
        </w:rPr>
        <w:t xml:space="preserve"> el tipo de ondas</w:t>
      </w:r>
      <w:r w:rsidR="004155FF">
        <w:rPr>
          <w:rFonts w:ascii="Times New Roman" w:hAnsi="Times New Roman" w:eastAsia="Times New Roman" w:cs="Times New Roman"/>
          <w:color w:val="000000" w:themeColor="text1"/>
          <w:sz w:val="24"/>
          <w:szCs w:val="24"/>
          <w:lang w:val="es-MX"/>
        </w:rPr>
        <w:t xml:space="preserve"> </w:t>
      </w:r>
      <w:r w:rsidR="00745E6C">
        <w:rPr>
          <w:rFonts w:ascii="Times New Roman" w:hAnsi="Times New Roman" w:eastAsia="Times New Roman" w:cs="Times New Roman"/>
          <w:color w:val="000000" w:themeColor="text1"/>
          <w:sz w:val="24"/>
          <w:szCs w:val="24"/>
          <w:lang w:val="es-MX"/>
        </w:rPr>
        <w:t>con las que trabaja</w:t>
      </w:r>
      <w:r w:rsidR="0010055B">
        <w:rPr>
          <w:rFonts w:ascii="Times New Roman" w:hAnsi="Times New Roman" w:eastAsia="Times New Roman" w:cs="Times New Roman"/>
          <w:color w:val="000000" w:themeColor="text1"/>
          <w:sz w:val="24"/>
          <w:szCs w:val="24"/>
          <w:lang w:val="es-MX"/>
        </w:rPr>
        <w:t xml:space="preserve">mos. </w:t>
      </w:r>
    </w:p>
    <w:p w:rsidR="00FB06F7" w:rsidP="6AE1BED6" w:rsidRDefault="008E0FCF" w14:paraId="1FD43A44" w14:textId="77777777">
      <w:p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En cada circuito incluimos los siguientes componentes</w:t>
      </w:r>
      <w:r w:rsidR="00FB06F7">
        <w:rPr>
          <w:rFonts w:ascii="Times New Roman" w:hAnsi="Times New Roman" w:eastAsia="Times New Roman" w:cs="Times New Roman"/>
          <w:color w:val="000000" w:themeColor="text1"/>
          <w:sz w:val="24"/>
          <w:szCs w:val="24"/>
          <w:lang w:val="es-MX"/>
        </w:rPr>
        <w:t>:</w:t>
      </w:r>
    </w:p>
    <w:p w:rsidR="00C67381" w:rsidP="00383115" w:rsidRDefault="003433C2" w14:paraId="168EFAC7" w14:textId="6E736E62">
      <w:pPr>
        <w:pStyle w:val="ListParagraph"/>
        <w:numPr>
          <w:ilvl w:val="0"/>
          <w:numId w:val="1"/>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1</w:t>
      </w:r>
      <w:r w:rsidR="003C289F">
        <w:rPr>
          <w:rFonts w:ascii="Times New Roman" w:hAnsi="Times New Roman" w:eastAsia="Times New Roman" w:cs="Times New Roman"/>
          <w:color w:val="000000" w:themeColor="text1"/>
          <w:sz w:val="24"/>
          <w:szCs w:val="24"/>
          <w:lang w:val="es-MX"/>
        </w:rPr>
        <w:t xml:space="preserve"> </w:t>
      </w:r>
      <w:r>
        <w:rPr>
          <w:rFonts w:ascii="Times New Roman" w:hAnsi="Times New Roman" w:eastAsia="Times New Roman" w:cs="Times New Roman"/>
          <w:color w:val="000000" w:themeColor="text1"/>
          <w:sz w:val="24"/>
          <w:szCs w:val="24"/>
          <w:lang w:val="es-MX"/>
        </w:rPr>
        <w:t>generador</w:t>
      </w:r>
      <w:r w:rsidRPr="00383115" w:rsidR="00FB06F7">
        <w:rPr>
          <w:rFonts w:ascii="Times New Roman" w:hAnsi="Times New Roman" w:eastAsia="Times New Roman" w:cs="Times New Roman"/>
          <w:color w:val="000000" w:themeColor="text1"/>
          <w:sz w:val="24"/>
          <w:szCs w:val="24"/>
          <w:lang w:val="es-MX"/>
        </w:rPr>
        <w:t xml:space="preserve"> de </w:t>
      </w:r>
      <w:r w:rsidRPr="00383115" w:rsidR="00383115">
        <w:rPr>
          <w:rFonts w:ascii="Times New Roman" w:hAnsi="Times New Roman" w:eastAsia="Times New Roman" w:cs="Times New Roman"/>
          <w:color w:val="000000" w:themeColor="text1"/>
          <w:sz w:val="24"/>
          <w:szCs w:val="24"/>
          <w:lang w:val="es-MX"/>
        </w:rPr>
        <w:t xml:space="preserve">funciones. </w:t>
      </w:r>
      <w:r w:rsidRPr="00383115" w:rsidR="00745E6C">
        <w:rPr>
          <w:rFonts w:ascii="Times New Roman" w:hAnsi="Times New Roman" w:eastAsia="Times New Roman" w:cs="Times New Roman"/>
          <w:color w:val="000000" w:themeColor="text1"/>
          <w:sz w:val="24"/>
          <w:szCs w:val="24"/>
          <w:lang w:val="es-MX"/>
        </w:rPr>
        <w:t xml:space="preserve"> </w:t>
      </w:r>
    </w:p>
    <w:p w:rsidR="00383115" w:rsidP="00383115" w:rsidRDefault="003433C2" w14:paraId="20B4B25D" w14:textId="5AADEE32">
      <w:pPr>
        <w:pStyle w:val="ListParagraph"/>
        <w:numPr>
          <w:ilvl w:val="0"/>
          <w:numId w:val="1"/>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1 </w:t>
      </w:r>
      <w:r w:rsidR="003C289F">
        <w:rPr>
          <w:rFonts w:ascii="Times New Roman" w:hAnsi="Times New Roman" w:eastAsia="Times New Roman" w:cs="Times New Roman"/>
          <w:color w:val="000000" w:themeColor="text1"/>
          <w:sz w:val="24"/>
          <w:szCs w:val="24"/>
          <w:lang w:val="es-MX"/>
        </w:rPr>
        <w:t>o</w:t>
      </w:r>
      <w:r w:rsidR="00383115">
        <w:rPr>
          <w:rFonts w:ascii="Times New Roman" w:hAnsi="Times New Roman" w:eastAsia="Times New Roman" w:cs="Times New Roman"/>
          <w:color w:val="000000" w:themeColor="text1"/>
          <w:sz w:val="24"/>
          <w:szCs w:val="24"/>
          <w:lang w:val="es-MX"/>
        </w:rPr>
        <w:t>sciloscopio.</w:t>
      </w:r>
    </w:p>
    <w:p w:rsidR="00383115" w:rsidP="00383115" w:rsidRDefault="003433C2" w14:paraId="293D2B8E" w14:textId="4D60371C">
      <w:pPr>
        <w:pStyle w:val="ListParagraph"/>
        <w:numPr>
          <w:ilvl w:val="0"/>
          <w:numId w:val="1"/>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1</w:t>
      </w:r>
      <w:r w:rsidR="003C289F">
        <w:rPr>
          <w:rFonts w:ascii="Times New Roman" w:hAnsi="Times New Roman" w:eastAsia="Times New Roman" w:cs="Times New Roman"/>
          <w:color w:val="000000" w:themeColor="text1"/>
          <w:sz w:val="24"/>
          <w:szCs w:val="24"/>
          <w:lang w:val="es-MX"/>
        </w:rPr>
        <w:t xml:space="preserve"> a</w:t>
      </w:r>
      <w:r w:rsidR="00383115">
        <w:rPr>
          <w:rFonts w:ascii="Times New Roman" w:hAnsi="Times New Roman" w:eastAsia="Times New Roman" w:cs="Times New Roman"/>
          <w:color w:val="000000" w:themeColor="text1"/>
          <w:sz w:val="24"/>
          <w:szCs w:val="24"/>
          <w:lang w:val="es-MX"/>
        </w:rPr>
        <w:t>mperímetro.</w:t>
      </w:r>
    </w:p>
    <w:p w:rsidR="00383115" w:rsidP="00383115" w:rsidRDefault="003433C2" w14:paraId="33A028D1" w14:textId="3BA7B874">
      <w:pPr>
        <w:pStyle w:val="ListParagraph"/>
        <w:numPr>
          <w:ilvl w:val="0"/>
          <w:numId w:val="1"/>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1</w:t>
      </w:r>
      <w:r w:rsidR="003C289F">
        <w:rPr>
          <w:rFonts w:ascii="Times New Roman" w:hAnsi="Times New Roman" w:eastAsia="Times New Roman" w:cs="Times New Roman"/>
          <w:color w:val="000000" w:themeColor="text1"/>
          <w:sz w:val="24"/>
          <w:szCs w:val="24"/>
          <w:lang w:val="es-MX"/>
        </w:rPr>
        <w:t xml:space="preserve"> v</w:t>
      </w:r>
      <w:r w:rsidR="007E75DF">
        <w:rPr>
          <w:rFonts w:ascii="Times New Roman" w:hAnsi="Times New Roman" w:eastAsia="Times New Roman" w:cs="Times New Roman"/>
          <w:color w:val="000000" w:themeColor="text1"/>
          <w:sz w:val="24"/>
          <w:szCs w:val="24"/>
          <w:lang w:val="es-MX"/>
        </w:rPr>
        <w:t>oltímetro.</w:t>
      </w:r>
    </w:p>
    <w:p w:rsidR="003433C2" w:rsidP="003433C2" w:rsidRDefault="003433C2" w14:paraId="25EA4C5A" w14:textId="7E2802FB">
      <w:pPr>
        <w:pStyle w:val="ListParagraph"/>
        <w:numPr>
          <w:ilvl w:val="0"/>
          <w:numId w:val="1"/>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1 resistencia. </w:t>
      </w:r>
      <w:r w:rsidR="003C289F">
        <w:rPr>
          <w:rFonts w:ascii="Times New Roman" w:hAnsi="Times New Roman" w:eastAsia="Times New Roman" w:cs="Times New Roman"/>
          <w:color w:val="000000" w:themeColor="text1"/>
          <w:sz w:val="24"/>
          <w:szCs w:val="24"/>
          <w:lang w:val="es-MX"/>
        </w:rPr>
        <w:t xml:space="preserve">  </w:t>
      </w:r>
    </w:p>
    <w:p w:rsidR="00670569" w:rsidP="003433C2" w:rsidRDefault="00670569" w14:paraId="33BFEEAF" w14:textId="7BEFBC64">
      <w:pPr>
        <w:pStyle w:val="ListParagraph"/>
        <w:numPr>
          <w:ilvl w:val="0"/>
          <w:numId w:val="1"/>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1 tierra. </w:t>
      </w:r>
    </w:p>
    <w:p w:rsidR="003433C2" w:rsidP="003433C2" w:rsidRDefault="001A5FF5" w14:paraId="1677DE2E" w14:textId="29A496F2">
      <w:p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El papel que tomaron el osciloscopio y el generador de funciones e</w:t>
      </w:r>
      <w:r w:rsidR="003246A7">
        <w:rPr>
          <w:rFonts w:ascii="Times New Roman" w:hAnsi="Times New Roman" w:eastAsia="Times New Roman" w:cs="Times New Roman"/>
          <w:color w:val="000000" w:themeColor="text1"/>
          <w:sz w:val="24"/>
          <w:szCs w:val="24"/>
          <w:lang w:val="es-MX"/>
        </w:rPr>
        <w:t>n nuestros circuitos fue muy interesante</w:t>
      </w:r>
      <w:r w:rsidR="00EF70D9">
        <w:rPr>
          <w:rFonts w:ascii="Times New Roman" w:hAnsi="Times New Roman" w:eastAsia="Times New Roman" w:cs="Times New Roman"/>
          <w:color w:val="000000" w:themeColor="text1"/>
          <w:sz w:val="24"/>
          <w:szCs w:val="24"/>
          <w:lang w:val="es-MX"/>
        </w:rPr>
        <w:t>.</w:t>
      </w:r>
    </w:p>
    <w:p w:rsidR="00734902" w:rsidP="003433C2" w:rsidRDefault="00A553DB" w14:paraId="2A39F9E4" w14:textId="77777777">
      <w:p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De nuestro apartado teórico que se encuentra en la introducción de este reporte </w:t>
      </w:r>
      <w:r w:rsidR="002953BD">
        <w:rPr>
          <w:rFonts w:ascii="Times New Roman" w:hAnsi="Times New Roman" w:eastAsia="Times New Roman" w:cs="Times New Roman"/>
          <w:color w:val="000000" w:themeColor="text1"/>
          <w:sz w:val="24"/>
          <w:szCs w:val="24"/>
          <w:lang w:val="es-MX"/>
        </w:rPr>
        <w:t xml:space="preserve">sabemos que el </w:t>
      </w:r>
      <w:r w:rsidR="007F6B16">
        <w:rPr>
          <w:rFonts w:ascii="Times New Roman" w:hAnsi="Times New Roman" w:eastAsia="Times New Roman" w:cs="Times New Roman"/>
          <w:color w:val="000000" w:themeColor="text1"/>
          <w:sz w:val="24"/>
          <w:szCs w:val="24"/>
          <w:lang w:val="es-MX"/>
        </w:rPr>
        <w:t>generador de funciones</w:t>
      </w:r>
      <w:r w:rsidR="00AE5F15">
        <w:rPr>
          <w:rFonts w:ascii="Times New Roman" w:hAnsi="Times New Roman" w:eastAsia="Times New Roman" w:cs="Times New Roman"/>
          <w:color w:val="000000" w:themeColor="text1"/>
          <w:sz w:val="24"/>
          <w:szCs w:val="24"/>
          <w:lang w:val="es-MX"/>
        </w:rPr>
        <w:t xml:space="preserve"> comparte similitudes con una fuente de voltaje común</w:t>
      </w:r>
      <w:r w:rsidR="00404D65">
        <w:rPr>
          <w:rFonts w:ascii="Times New Roman" w:hAnsi="Times New Roman" w:eastAsia="Times New Roman" w:cs="Times New Roman"/>
          <w:color w:val="000000" w:themeColor="text1"/>
          <w:sz w:val="24"/>
          <w:szCs w:val="24"/>
          <w:lang w:val="es-MX"/>
        </w:rPr>
        <w:t>,</w:t>
      </w:r>
      <w:r w:rsidR="00AE5F15">
        <w:rPr>
          <w:rFonts w:ascii="Times New Roman" w:hAnsi="Times New Roman" w:eastAsia="Times New Roman" w:cs="Times New Roman"/>
          <w:color w:val="000000" w:themeColor="text1"/>
          <w:sz w:val="24"/>
          <w:szCs w:val="24"/>
          <w:lang w:val="es-MX"/>
        </w:rPr>
        <w:t xml:space="preserve"> lo </w:t>
      </w:r>
      <w:r w:rsidR="00657AC1">
        <w:rPr>
          <w:rFonts w:ascii="Times New Roman" w:hAnsi="Times New Roman" w:eastAsia="Times New Roman" w:cs="Times New Roman"/>
          <w:color w:val="000000" w:themeColor="text1"/>
          <w:sz w:val="24"/>
          <w:szCs w:val="24"/>
          <w:lang w:val="es-MX"/>
        </w:rPr>
        <w:t xml:space="preserve">que resulta </w:t>
      </w:r>
      <w:r w:rsidR="0064175B">
        <w:rPr>
          <w:rFonts w:ascii="Times New Roman" w:hAnsi="Times New Roman" w:eastAsia="Times New Roman" w:cs="Times New Roman"/>
          <w:color w:val="000000" w:themeColor="text1"/>
          <w:sz w:val="24"/>
          <w:szCs w:val="24"/>
          <w:lang w:val="es-MX"/>
        </w:rPr>
        <w:t>en que podamos utilizar nuestro generador de funciones</w:t>
      </w:r>
      <w:r w:rsidR="0096284B">
        <w:rPr>
          <w:rFonts w:ascii="Times New Roman" w:hAnsi="Times New Roman" w:eastAsia="Times New Roman" w:cs="Times New Roman"/>
          <w:color w:val="000000" w:themeColor="text1"/>
          <w:sz w:val="24"/>
          <w:szCs w:val="24"/>
          <w:lang w:val="es-MX"/>
        </w:rPr>
        <w:t xml:space="preserve"> como una </w:t>
      </w:r>
      <w:r w:rsidR="00EF5432">
        <w:rPr>
          <w:rFonts w:ascii="Times New Roman" w:hAnsi="Times New Roman" w:eastAsia="Times New Roman" w:cs="Times New Roman"/>
          <w:color w:val="000000" w:themeColor="text1"/>
          <w:sz w:val="24"/>
          <w:szCs w:val="24"/>
          <w:lang w:val="es-MX"/>
        </w:rPr>
        <w:t xml:space="preserve">fuente de </w:t>
      </w:r>
      <w:r w:rsidR="00EB0583">
        <w:rPr>
          <w:rFonts w:ascii="Times New Roman" w:hAnsi="Times New Roman" w:eastAsia="Times New Roman" w:cs="Times New Roman"/>
          <w:color w:val="000000" w:themeColor="text1"/>
          <w:sz w:val="24"/>
          <w:szCs w:val="24"/>
          <w:lang w:val="es-MX"/>
        </w:rPr>
        <w:t>voltaje,</w:t>
      </w:r>
      <w:r w:rsidR="007F6B70">
        <w:rPr>
          <w:rFonts w:ascii="Times New Roman" w:hAnsi="Times New Roman" w:eastAsia="Times New Roman" w:cs="Times New Roman"/>
          <w:color w:val="000000" w:themeColor="text1"/>
          <w:sz w:val="24"/>
          <w:szCs w:val="24"/>
          <w:lang w:val="es-MX"/>
        </w:rPr>
        <w:t xml:space="preserve"> pero con la capacidad </w:t>
      </w:r>
      <w:r w:rsidR="002F5F38">
        <w:rPr>
          <w:rFonts w:ascii="Times New Roman" w:hAnsi="Times New Roman" w:eastAsia="Times New Roman" w:cs="Times New Roman"/>
          <w:color w:val="000000" w:themeColor="text1"/>
          <w:sz w:val="24"/>
          <w:szCs w:val="24"/>
          <w:lang w:val="es-MX"/>
        </w:rPr>
        <w:t>ser configurable para generar ondas de distintos tipos</w:t>
      </w:r>
      <w:r w:rsidR="00EB0583">
        <w:rPr>
          <w:rFonts w:ascii="Times New Roman" w:hAnsi="Times New Roman" w:eastAsia="Times New Roman" w:cs="Times New Roman"/>
          <w:color w:val="000000" w:themeColor="text1"/>
          <w:sz w:val="24"/>
          <w:szCs w:val="24"/>
          <w:lang w:val="es-MX"/>
        </w:rPr>
        <w:t xml:space="preserve">. </w:t>
      </w:r>
      <w:r w:rsidR="00586038">
        <w:rPr>
          <w:rFonts w:ascii="Times New Roman" w:hAnsi="Times New Roman" w:eastAsia="Times New Roman" w:cs="Times New Roman"/>
          <w:color w:val="000000" w:themeColor="text1"/>
          <w:sz w:val="24"/>
          <w:szCs w:val="24"/>
          <w:lang w:val="es-MX"/>
        </w:rPr>
        <w:t xml:space="preserve">Con el generador de funciones podemos configurar, además del tipo de ondas que generaremos, </w:t>
      </w:r>
      <w:r w:rsidR="00295899">
        <w:rPr>
          <w:rFonts w:ascii="Times New Roman" w:hAnsi="Times New Roman" w:eastAsia="Times New Roman" w:cs="Times New Roman"/>
          <w:color w:val="000000" w:themeColor="text1"/>
          <w:sz w:val="24"/>
          <w:szCs w:val="24"/>
          <w:lang w:val="es-MX"/>
        </w:rPr>
        <w:t>parámetros como la frecuencia</w:t>
      </w:r>
      <w:r w:rsidR="008D7C64">
        <w:rPr>
          <w:rFonts w:ascii="Times New Roman" w:hAnsi="Times New Roman" w:eastAsia="Times New Roman" w:cs="Times New Roman"/>
          <w:color w:val="000000" w:themeColor="text1"/>
          <w:sz w:val="24"/>
          <w:szCs w:val="24"/>
          <w:lang w:val="es-MX"/>
        </w:rPr>
        <w:t>, el ciclo de trabajo</w:t>
      </w:r>
      <w:r w:rsidR="00BD16FA">
        <w:rPr>
          <w:rFonts w:ascii="Times New Roman" w:hAnsi="Times New Roman" w:eastAsia="Times New Roman" w:cs="Times New Roman"/>
          <w:color w:val="000000" w:themeColor="text1"/>
          <w:sz w:val="24"/>
          <w:szCs w:val="24"/>
          <w:lang w:val="es-MX"/>
        </w:rPr>
        <w:t xml:space="preserve"> </w:t>
      </w:r>
      <w:r w:rsidR="00957966">
        <w:rPr>
          <w:rFonts w:ascii="Times New Roman" w:hAnsi="Times New Roman" w:eastAsia="Times New Roman" w:cs="Times New Roman"/>
          <w:color w:val="000000" w:themeColor="text1"/>
          <w:sz w:val="24"/>
          <w:szCs w:val="24"/>
          <w:lang w:val="es-MX"/>
        </w:rPr>
        <w:t>(</w:t>
      </w:r>
      <w:r w:rsidR="0044064C">
        <w:rPr>
          <w:rFonts w:ascii="Times New Roman" w:hAnsi="Times New Roman" w:eastAsia="Times New Roman" w:cs="Times New Roman"/>
          <w:color w:val="000000" w:themeColor="text1"/>
          <w:sz w:val="24"/>
          <w:szCs w:val="24"/>
          <w:lang w:val="es-MX"/>
        </w:rPr>
        <w:t xml:space="preserve">únicamente </w:t>
      </w:r>
      <w:r w:rsidR="0085461E">
        <w:rPr>
          <w:rFonts w:ascii="Times New Roman" w:hAnsi="Times New Roman" w:eastAsia="Times New Roman" w:cs="Times New Roman"/>
          <w:color w:val="000000" w:themeColor="text1"/>
          <w:sz w:val="24"/>
          <w:szCs w:val="24"/>
          <w:lang w:val="es-MX"/>
        </w:rPr>
        <w:t xml:space="preserve">al trabajar con ondas triangulares y </w:t>
      </w:r>
      <w:r w:rsidR="008149C2">
        <w:rPr>
          <w:rFonts w:ascii="Times New Roman" w:hAnsi="Times New Roman" w:eastAsia="Times New Roman" w:cs="Times New Roman"/>
          <w:color w:val="000000" w:themeColor="text1"/>
          <w:sz w:val="24"/>
          <w:szCs w:val="24"/>
          <w:lang w:val="es-MX"/>
        </w:rPr>
        <w:t>cuadradas</w:t>
      </w:r>
      <w:r w:rsidR="00957966">
        <w:rPr>
          <w:rFonts w:ascii="Times New Roman" w:hAnsi="Times New Roman" w:eastAsia="Times New Roman" w:cs="Times New Roman"/>
          <w:color w:val="000000" w:themeColor="text1"/>
          <w:sz w:val="24"/>
          <w:szCs w:val="24"/>
          <w:lang w:val="es-MX"/>
        </w:rPr>
        <w:t>)</w:t>
      </w:r>
      <w:r w:rsidR="003C5194">
        <w:rPr>
          <w:rFonts w:ascii="Times New Roman" w:hAnsi="Times New Roman" w:eastAsia="Times New Roman" w:cs="Times New Roman"/>
          <w:color w:val="000000" w:themeColor="text1"/>
          <w:sz w:val="24"/>
          <w:szCs w:val="24"/>
          <w:lang w:val="es-MX"/>
        </w:rPr>
        <w:t xml:space="preserve"> y la amplitud. </w:t>
      </w:r>
    </w:p>
    <w:p w:rsidR="00062142" w:rsidP="003433C2" w:rsidRDefault="00F34CD8" w14:paraId="5BB64D39" w14:textId="12B52AF4">
      <w:p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También se aprendió que el </w:t>
      </w:r>
      <w:r w:rsidR="0084722F">
        <w:rPr>
          <w:rFonts w:ascii="Times New Roman" w:hAnsi="Times New Roman" w:eastAsia="Times New Roman" w:cs="Times New Roman"/>
          <w:color w:val="000000" w:themeColor="text1"/>
          <w:sz w:val="24"/>
          <w:szCs w:val="24"/>
          <w:lang w:val="es-MX"/>
        </w:rPr>
        <w:t xml:space="preserve">osciloscopio </w:t>
      </w:r>
      <w:r w:rsidR="00B879B9">
        <w:rPr>
          <w:rFonts w:ascii="Times New Roman" w:hAnsi="Times New Roman" w:eastAsia="Times New Roman" w:cs="Times New Roman"/>
          <w:color w:val="000000" w:themeColor="text1"/>
          <w:sz w:val="24"/>
          <w:szCs w:val="24"/>
          <w:lang w:val="es-MX"/>
        </w:rPr>
        <w:t>comparte similitudes con el voltímetro</w:t>
      </w:r>
      <w:r w:rsidR="00DF11E1">
        <w:rPr>
          <w:rFonts w:ascii="Times New Roman" w:hAnsi="Times New Roman" w:eastAsia="Times New Roman" w:cs="Times New Roman"/>
          <w:color w:val="000000" w:themeColor="text1"/>
          <w:sz w:val="24"/>
          <w:szCs w:val="24"/>
          <w:lang w:val="es-MX"/>
        </w:rPr>
        <w:t>,</w:t>
      </w:r>
      <w:r w:rsidR="00B879B9">
        <w:rPr>
          <w:rFonts w:ascii="Times New Roman" w:hAnsi="Times New Roman" w:eastAsia="Times New Roman" w:cs="Times New Roman"/>
          <w:color w:val="000000" w:themeColor="text1"/>
          <w:sz w:val="24"/>
          <w:szCs w:val="24"/>
          <w:lang w:val="es-MX"/>
        </w:rPr>
        <w:t xml:space="preserve"> que nos permiten </w:t>
      </w:r>
      <w:r w:rsidR="005F6FF2">
        <w:rPr>
          <w:rFonts w:ascii="Times New Roman" w:hAnsi="Times New Roman" w:eastAsia="Times New Roman" w:cs="Times New Roman"/>
          <w:color w:val="000000" w:themeColor="text1"/>
          <w:sz w:val="24"/>
          <w:szCs w:val="24"/>
          <w:lang w:val="es-MX"/>
        </w:rPr>
        <w:t xml:space="preserve">medir el voltaje y además observar de manera grafica el comportamiento de </w:t>
      </w:r>
      <w:r w:rsidR="00062142">
        <w:rPr>
          <w:rFonts w:ascii="Times New Roman" w:hAnsi="Times New Roman" w:eastAsia="Times New Roman" w:cs="Times New Roman"/>
          <w:color w:val="000000" w:themeColor="text1"/>
          <w:sz w:val="24"/>
          <w:szCs w:val="24"/>
          <w:lang w:val="es-MX"/>
        </w:rPr>
        <w:t xml:space="preserve">las ondas generadas por nuestro generador de funciones. </w:t>
      </w:r>
    </w:p>
    <w:p w:rsidR="00382EAE" w:rsidP="003433C2" w:rsidRDefault="00382EAE" w14:paraId="02FED45C" w14:textId="77777777">
      <w:p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Nuestro circuito se fue conectando de la siguiente manera:</w:t>
      </w:r>
    </w:p>
    <w:p w:rsidR="0088437C" w:rsidP="00382EAE" w:rsidRDefault="00382EAE" w14:paraId="49EDFD02" w14:textId="77777777">
      <w:pPr>
        <w:pStyle w:val="ListParagraph"/>
        <w:numPr>
          <w:ilvl w:val="0"/>
          <w:numId w:val="3"/>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Colocamos </w:t>
      </w:r>
      <w:r w:rsidR="00C02005">
        <w:rPr>
          <w:rFonts w:ascii="Times New Roman" w:hAnsi="Times New Roman" w:eastAsia="Times New Roman" w:cs="Times New Roman"/>
          <w:color w:val="000000" w:themeColor="text1"/>
          <w:sz w:val="24"/>
          <w:szCs w:val="24"/>
          <w:lang w:val="es-MX"/>
        </w:rPr>
        <w:t xml:space="preserve">todos </w:t>
      </w:r>
      <w:r w:rsidR="0088437C">
        <w:rPr>
          <w:rFonts w:ascii="Times New Roman" w:hAnsi="Times New Roman" w:eastAsia="Times New Roman" w:cs="Times New Roman"/>
          <w:color w:val="000000" w:themeColor="text1"/>
          <w:sz w:val="24"/>
          <w:szCs w:val="24"/>
          <w:lang w:val="es-MX"/>
        </w:rPr>
        <w:t>los elementos enlistados anteriormente en la hoja de trabajo.</w:t>
      </w:r>
    </w:p>
    <w:p w:rsidR="00EC613F" w:rsidP="00382EAE" w:rsidRDefault="00B16F94" w14:paraId="74FFF54B" w14:textId="77777777">
      <w:pPr>
        <w:pStyle w:val="ListParagraph"/>
        <w:numPr>
          <w:ilvl w:val="0"/>
          <w:numId w:val="3"/>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Conectamos el lado positivo de nuestro generador de funciones con el lado positivo de nuestro amperímetro.</w:t>
      </w:r>
    </w:p>
    <w:p w:rsidR="00B8086D" w:rsidP="00382EAE" w:rsidRDefault="002C37A2" w14:paraId="7C50822B" w14:textId="2CC56831">
      <w:pPr>
        <w:pStyle w:val="ListParagraph"/>
        <w:numPr>
          <w:ilvl w:val="0"/>
          <w:numId w:val="3"/>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Conectamos el lado negativo de nuestro </w:t>
      </w:r>
      <w:r w:rsidR="002F5F25">
        <w:rPr>
          <w:rFonts w:ascii="Times New Roman" w:hAnsi="Times New Roman" w:eastAsia="Times New Roman" w:cs="Times New Roman"/>
          <w:color w:val="000000" w:themeColor="text1"/>
          <w:sz w:val="24"/>
          <w:szCs w:val="24"/>
          <w:lang w:val="es-MX"/>
        </w:rPr>
        <w:t xml:space="preserve">circuito con </w:t>
      </w:r>
      <w:r w:rsidR="00B8086D">
        <w:rPr>
          <w:rFonts w:ascii="Times New Roman" w:hAnsi="Times New Roman" w:eastAsia="Times New Roman" w:cs="Times New Roman"/>
          <w:color w:val="000000" w:themeColor="text1"/>
          <w:sz w:val="24"/>
          <w:szCs w:val="24"/>
          <w:lang w:val="es-MX"/>
        </w:rPr>
        <w:t>una patita de nuestra resistencia.</w:t>
      </w:r>
    </w:p>
    <w:p w:rsidR="00A553DB" w:rsidP="00382EAE" w:rsidRDefault="00B8086D" w14:paraId="64753639" w14:textId="56DA64D2">
      <w:pPr>
        <w:pStyle w:val="ListParagraph"/>
        <w:numPr>
          <w:ilvl w:val="0"/>
          <w:numId w:val="3"/>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Conectamos </w:t>
      </w:r>
      <w:r w:rsidR="00670569">
        <w:rPr>
          <w:rFonts w:ascii="Times New Roman" w:hAnsi="Times New Roman" w:eastAsia="Times New Roman" w:cs="Times New Roman"/>
          <w:color w:val="000000" w:themeColor="text1"/>
          <w:sz w:val="24"/>
          <w:szCs w:val="24"/>
          <w:lang w:val="es-MX"/>
        </w:rPr>
        <w:t xml:space="preserve">la patita restante de nuestra resistencia </w:t>
      </w:r>
      <w:r w:rsidR="00876AB2">
        <w:rPr>
          <w:rFonts w:ascii="Times New Roman" w:hAnsi="Times New Roman" w:eastAsia="Times New Roman" w:cs="Times New Roman"/>
          <w:color w:val="000000" w:themeColor="text1"/>
          <w:sz w:val="24"/>
          <w:szCs w:val="24"/>
          <w:lang w:val="es-MX"/>
        </w:rPr>
        <w:t xml:space="preserve">a </w:t>
      </w:r>
      <w:r w:rsidR="00AF61AA">
        <w:rPr>
          <w:rFonts w:ascii="Times New Roman" w:hAnsi="Times New Roman" w:eastAsia="Times New Roman" w:cs="Times New Roman"/>
          <w:color w:val="000000" w:themeColor="text1"/>
          <w:sz w:val="24"/>
          <w:szCs w:val="24"/>
          <w:lang w:val="es-MX"/>
        </w:rPr>
        <w:t xml:space="preserve">COM. </w:t>
      </w:r>
    </w:p>
    <w:p w:rsidR="00B21DC4" w:rsidP="00B21DC4" w:rsidRDefault="00B21DC4" w14:paraId="24512A3C" w14:textId="12140C4C">
      <w:pPr>
        <w:pStyle w:val="ListParagraph"/>
        <w:numPr>
          <w:ilvl w:val="0"/>
          <w:numId w:val="3"/>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Conectamos en paralelo </w:t>
      </w:r>
      <w:r w:rsidR="003E7D2C">
        <w:rPr>
          <w:rFonts w:ascii="Times New Roman" w:hAnsi="Times New Roman" w:eastAsia="Times New Roman" w:cs="Times New Roman"/>
          <w:color w:val="000000" w:themeColor="text1"/>
          <w:sz w:val="24"/>
          <w:szCs w:val="24"/>
          <w:lang w:val="es-MX"/>
        </w:rPr>
        <w:t>con la resistencia nuestro voltímetro.</w:t>
      </w:r>
    </w:p>
    <w:p w:rsidR="003E7D2C" w:rsidP="000150A0" w:rsidRDefault="003E7D2C" w14:paraId="6739FCCC" w14:textId="37DC94DF">
      <w:pPr>
        <w:pStyle w:val="ListParagraph"/>
        <w:numPr>
          <w:ilvl w:val="0"/>
          <w:numId w:val="3"/>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Conectamos en paralelo con nuestra resistencia nuestro osciloscopio. </w:t>
      </w:r>
    </w:p>
    <w:p w:rsidR="000150A0" w:rsidP="000150A0" w:rsidRDefault="000150A0" w14:paraId="7818A0EE" w14:textId="0A162C18">
      <w:pPr>
        <w:pStyle w:val="ListParagraph"/>
        <w:numPr>
          <w:ilvl w:val="0"/>
          <w:numId w:val="3"/>
        </w:num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Colocamos la tierra.</w:t>
      </w:r>
    </w:p>
    <w:p w:rsidR="00A43928" w:rsidP="000150A0" w:rsidRDefault="000150A0" w14:paraId="184158CF" w14:textId="775E8E19">
      <w:p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Como comentamos anteriormente, la única variación entre circuito y circuito fue el tipo de ondas qu</w:t>
      </w:r>
      <w:r w:rsidR="002B481F">
        <w:rPr>
          <w:rFonts w:ascii="Times New Roman" w:hAnsi="Times New Roman" w:eastAsia="Times New Roman" w:cs="Times New Roman"/>
          <w:color w:val="000000" w:themeColor="text1"/>
          <w:sz w:val="24"/>
          <w:szCs w:val="24"/>
          <w:lang w:val="es-MX"/>
        </w:rPr>
        <w:t>e</w:t>
      </w:r>
      <w:r w:rsidR="00E71ACB">
        <w:rPr>
          <w:rFonts w:ascii="Times New Roman" w:hAnsi="Times New Roman" w:eastAsia="Times New Roman" w:cs="Times New Roman"/>
          <w:color w:val="000000" w:themeColor="text1"/>
          <w:sz w:val="24"/>
          <w:szCs w:val="24"/>
          <w:lang w:val="es-MX"/>
        </w:rPr>
        <w:t xml:space="preserve"> </w:t>
      </w:r>
      <w:r w:rsidR="005D77B4">
        <w:rPr>
          <w:rFonts w:ascii="Times New Roman" w:hAnsi="Times New Roman" w:eastAsia="Times New Roman" w:cs="Times New Roman"/>
          <w:color w:val="000000" w:themeColor="text1"/>
          <w:sz w:val="24"/>
          <w:szCs w:val="24"/>
          <w:lang w:val="es-MX"/>
        </w:rPr>
        <w:t>se generaron</w:t>
      </w:r>
      <w:r w:rsidR="00A43928">
        <w:rPr>
          <w:rFonts w:ascii="Times New Roman" w:hAnsi="Times New Roman" w:eastAsia="Times New Roman" w:cs="Times New Roman"/>
          <w:color w:val="000000" w:themeColor="text1"/>
          <w:sz w:val="24"/>
          <w:szCs w:val="24"/>
          <w:lang w:val="es-MX"/>
        </w:rPr>
        <w:t>.</w:t>
      </w:r>
    </w:p>
    <w:p w:rsidR="006E2503" w:rsidP="000150A0" w:rsidRDefault="456D1FC6" w14:paraId="49390E8C" w14:textId="5E289F35">
      <w:pPr>
        <w:rPr>
          <w:rFonts w:ascii="Times New Roman" w:hAnsi="Times New Roman" w:eastAsia="Times New Roman" w:cs="Times New Roman"/>
          <w:color w:val="000000" w:themeColor="text1"/>
          <w:sz w:val="24"/>
          <w:szCs w:val="24"/>
          <w:lang w:val="es-MX"/>
        </w:rPr>
      </w:pPr>
      <w:r w:rsidRPr="7F254C9B">
        <w:rPr>
          <w:rFonts w:ascii="Times New Roman" w:hAnsi="Times New Roman" w:eastAsia="Times New Roman" w:cs="Times New Roman"/>
          <w:color w:val="000000" w:themeColor="text1"/>
          <w:sz w:val="24"/>
          <w:szCs w:val="24"/>
          <w:lang w:val="es-MX"/>
        </w:rPr>
        <w:t xml:space="preserve">Nos quedó más que </w:t>
      </w:r>
      <w:r w:rsidRPr="7F254C9B" w:rsidR="762986BD">
        <w:rPr>
          <w:rFonts w:ascii="Times New Roman" w:hAnsi="Times New Roman" w:eastAsia="Times New Roman" w:cs="Times New Roman"/>
          <w:color w:val="000000" w:themeColor="text1"/>
          <w:sz w:val="24"/>
          <w:szCs w:val="24"/>
          <w:lang w:val="es-MX"/>
        </w:rPr>
        <w:t xml:space="preserve">claro la función del </w:t>
      </w:r>
      <w:r w:rsidRPr="7F254C9B" w:rsidR="74200EF3">
        <w:rPr>
          <w:rFonts w:ascii="Times New Roman" w:hAnsi="Times New Roman" w:eastAsia="Times New Roman" w:cs="Times New Roman"/>
          <w:color w:val="000000" w:themeColor="text1"/>
          <w:sz w:val="24"/>
          <w:szCs w:val="24"/>
          <w:lang w:val="es-MX"/>
        </w:rPr>
        <w:t xml:space="preserve">generador de </w:t>
      </w:r>
      <w:r w:rsidRPr="7F254C9B" w:rsidR="432E312A">
        <w:rPr>
          <w:rFonts w:ascii="Times New Roman" w:hAnsi="Times New Roman" w:eastAsia="Times New Roman" w:cs="Times New Roman"/>
          <w:color w:val="000000" w:themeColor="text1"/>
          <w:sz w:val="24"/>
          <w:szCs w:val="24"/>
          <w:lang w:val="es-MX"/>
        </w:rPr>
        <w:t>funciones,</w:t>
      </w:r>
      <w:r w:rsidRPr="7F254C9B" w:rsidR="6BA66286">
        <w:rPr>
          <w:rFonts w:ascii="Times New Roman" w:hAnsi="Times New Roman" w:eastAsia="Times New Roman" w:cs="Times New Roman"/>
          <w:color w:val="000000" w:themeColor="text1"/>
          <w:sz w:val="24"/>
          <w:szCs w:val="24"/>
          <w:lang w:val="es-MX"/>
        </w:rPr>
        <w:t xml:space="preserve"> pero para configurarlo en Multisim basta con dar doble click sobre </w:t>
      </w:r>
      <w:r w:rsidR="00366E11">
        <w:rPr>
          <w:rFonts w:ascii="Times New Roman" w:hAnsi="Times New Roman" w:eastAsia="Times New Roman" w:cs="Times New Roman"/>
          <w:color w:val="000000" w:themeColor="text1"/>
          <w:sz w:val="24"/>
          <w:szCs w:val="24"/>
          <w:lang w:val="es-MX"/>
        </w:rPr>
        <w:t xml:space="preserve">él </w:t>
      </w:r>
      <w:r w:rsidRPr="7F254C9B" w:rsidR="5CB74F59">
        <w:rPr>
          <w:rFonts w:ascii="Times New Roman" w:hAnsi="Times New Roman" w:eastAsia="Times New Roman" w:cs="Times New Roman"/>
          <w:color w:val="000000" w:themeColor="text1"/>
          <w:sz w:val="24"/>
          <w:szCs w:val="24"/>
          <w:lang w:val="es-MX"/>
        </w:rPr>
        <w:t xml:space="preserve">e inmediatamente observaremos que aparecerán tres tipos </w:t>
      </w:r>
      <w:r w:rsidRPr="7F254C9B" w:rsidR="22EF4C63">
        <w:rPr>
          <w:rFonts w:ascii="Times New Roman" w:hAnsi="Times New Roman" w:eastAsia="Times New Roman" w:cs="Times New Roman"/>
          <w:color w:val="000000" w:themeColor="text1"/>
          <w:sz w:val="24"/>
          <w:szCs w:val="24"/>
          <w:lang w:val="es-MX"/>
        </w:rPr>
        <w:t>de ondas</w:t>
      </w:r>
      <w:r w:rsidRPr="7F254C9B" w:rsidR="48565CD8">
        <w:rPr>
          <w:rFonts w:ascii="Times New Roman" w:hAnsi="Times New Roman" w:eastAsia="Times New Roman" w:cs="Times New Roman"/>
          <w:color w:val="000000" w:themeColor="text1"/>
          <w:sz w:val="24"/>
          <w:szCs w:val="24"/>
          <w:lang w:val="es-MX"/>
        </w:rPr>
        <w:t xml:space="preserve"> y </w:t>
      </w:r>
      <w:r w:rsidRPr="7F254C9B" w:rsidR="28D38BF3">
        <w:rPr>
          <w:rFonts w:ascii="Times New Roman" w:hAnsi="Times New Roman" w:eastAsia="Times New Roman" w:cs="Times New Roman"/>
          <w:color w:val="000000" w:themeColor="text1"/>
          <w:sz w:val="24"/>
          <w:szCs w:val="24"/>
          <w:lang w:val="es-MX"/>
        </w:rPr>
        <w:t>otros parámetros que podremos modificar según l</w:t>
      </w:r>
      <w:r w:rsidRPr="7F254C9B" w:rsidR="7E0C2EEC">
        <w:rPr>
          <w:rFonts w:ascii="Times New Roman" w:hAnsi="Times New Roman" w:eastAsia="Times New Roman" w:cs="Times New Roman"/>
          <w:color w:val="000000" w:themeColor="text1"/>
          <w:sz w:val="24"/>
          <w:szCs w:val="24"/>
          <w:lang w:val="es-MX"/>
        </w:rPr>
        <w:t xml:space="preserve">as condiciones dadas. </w:t>
      </w:r>
    </w:p>
    <w:p w:rsidR="00F007BC" w:rsidP="000150A0" w:rsidRDefault="00F007BC" w14:paraId="254F0C37" w14:textId="7E43FBEC">
      <w:p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Para todos los circuitos la frecuencia solicitada fue de 100 </w:t>
      </w:r>
      <w:r w:rsidR="00700F14">
        <w:rPr>
          <w:rFonts w:ascii="Times New Roman" w:hAnsi="Times New Roman" w:eastAsia="Times New Roman" w:cs="Times New Roman"/>
          <w:color w:val="000000" w:themeColor="text1"/>
          <w:sz w:val="24"/>
          <w:szCs w:val="24"/>
          <w:lang w:val="es-MX"/>
        </w:rPr>
        <w:t xml:space="preserve">Hz, </w:t>
      </w:r>
      <w:r w:rsidR="000C22EA">
        <w:rPr>
          <w:rFonts w:ascii="Times New Roman" w:hAnsi="Times New Roman" w:eastAsia="Times New Roman" w:cs="Times New Roman"/>
          <w:color w:val="000000" w:themeColor="text1"/>
          <w:sz w:val="24"/>
          <w:szCs w:val="24"/>
          <w:lang w:val="es-MX"/>
        </w:rPr>
        <w:t>el voltaje pico fue de 2.5</w:t>
      </w:r>
      <w:r w:rsidR="00BB3E2B">
        <w:rPr>
          <w:rFonts w:ascii="Times New Roman" w:hAnsi="Times New Roman" w:eastAsia="Times New Roman" w:cs="Times New Roman"/>
          <w:color w:val="000000" w:themeColor="text1"/>
          <w:sz w:val="24"/>
          <w:szCs w:val="24"/>
          <w:lang w:val="es-MX"/>
        </w:rPr>
        <w:t xml:space="preserve"> y para </w:t>
      </w:r>
      <w:r w:rsidR="00F37B69">
        <w:rPr>
          <w:rFonts w:ascii="Times New Roman" w:hAnsi="Times New Roman" w:eastAsia="Times New Roman" w:cs="Times New Roman"/>
          <w:color w:val="000000" w:themeColor="text1"/>
          <w:sz w:val="24"/>
          <w:szCs w:val="24"/>
          <w:lang w:val="es-MX"/>
        </w:rPr>
        <w:t>el circuito con onda tria</w:t>
      </w:r>
      <w:r w:rsidR="006F6A06">
        <w:rPr>
          <w:rFonts w:ascii="Times New Roman" w:hAnsi="Times New Roman" w:eastAsia="Times New Roman" w:cs="Times New Roman"/>
          <w:color w:val="000000" w:themeColor="text1"/>
          <w:sz w:val="24"/>
          <w:szCs w:val="24"/>
          <w:lang w:val="es-MX"/>
        </w:rPr>
        <w:t>ngular y cuadrada</w:t>
      </w:r>
      <w:r w:rsidR="00301D5D">
        <w:rPr>
          <w:rFonts w:ascii="Times New Roman" w:hAnsi="Times New Roman" w:eastAsia="Times New Roman" w:cs="Times New Roman"/>
          <w:color w:val="000000" w:themeColor="text1"/>
          <w:sz w:val="24"/>
          <w:szCs w:val="24"/>
          <w:lang w:val="es-MX"/>
        </w:rPr>
        <w:t xml:space="preserve"> </w:t>
      </w:r>
      <w:r w:rsidR="007E4481">
        <w:rPr>
          <w:rFonts w:ascii="Times New Roman" w:hAnsi="Times New Roman" w:eastAsia="Times New Roman" w:cs="Times New Roman"/>
          <w:color w:val="000000" w:themeColor="text1"/>
          <w:sz w:val="24"/>
          <w:szCs w:val="24"/>
          <w:lang w:val="es-MX"/>
        </w:rPr>
        <w:t>el ciclo de trabajo fue de 50%</w:t>
      </w:r>
      <w:r w:rsidR="00C440F3">
        <w:rPr>
          <w:rFonts w:ascii="Times New Roman" w:hAnsi="Times New Roman" w:eastAsia="Times New Roman" w:cs="Times New Roman"/>
          <w:color w:val="000000" w:themeColor="text1"/>
          <w:sz w:val="24"/>
          <w:szCs w:val="24"/>
          <w:lang w:val="es-MX"/>
        </w:rPr>
        <w:t>.</w:t>
      </w:r>
      <w:r w:rsidR="00DE01B4">
        <w:rPr>
          <w:rFonts w:ascii="Times New Roman" w:hAnsi="Times New Roman" w:eastAsia="Times New Roman" w:cs="Times New Roman"/>
          <w:color w:val="000000" w:themeColor="text1"/>
          <w:sz w:val="24"/>
          <w:szCs w:val="24"/>
          <w:lang w:val="es-MX"/>
        </w:rPr>
        <w:t xml:space="preserve"> </w:t>
      </w:r>
      <w:r w:rsidR="001E61F5">
        <w:rPr>
          <w:rFonts w:ascii="Times New Roman" w:hAnsi="Times New Roman" w:eastAsia="Times New Roman" w:cs="Times New Roman"/>
          <w:color w:val="000000" w:themeColor="text1"/>
          <w:sz w:val="24"/>
          <w:szCs w:val="24"/>
          <w:lang w:val="es-MX"/>
        </w:rPr>
        <w:t>El valor de la resistencia</w:t>
      </w:r>
      <w:r w:rsidR="00201B23">
        <w:rPr>
          <w:rFonts w:ascii="Times New Roman" w:hAnsi="Times New Roman" w:eastAsia="Times New Roman" w:cs="Times New Roman"/>
          <w:color w:val="000000" w:themeColor="text1"/>
          <w:sz w:val="24"/>
          <w:szCs w:val="24"/>
          <w:lang w:val="es-MX"/>
        </w:rPr>
        <w:t xml:space="preserve"> para</w:t>
      </w:r>
      <w:r w:rsidR="00757435">
        <w:rPr>
          <w:rFonts w:ascii="Times New Roman" w:hAnsi="Times New Roman" w:eastAsia="Times New Roman" w:cs="Times New Roman"/>
          <w:color w:val="000000" w:themeColor="text1"/>
          <w:sz w:val="24"/>
          <w:szCs w:val="24"/>
          <w:lang w:val="es-MX"/>
        </w:rPr>
        <w:t xml:space="preserve"> todos los circuitos </w:t>
      </w:r>
      <w:r w:rsidR="001E61F5">
        <w:rPr>
          <w:rFonts w:ascii="Times New Roman" w:hAnsi="Times New Roman" w:eastAsia="Times New Roman" w:cs="Times New Roman"/>
          <w:color w:val="000000" w:themeColor="text1"/>
          <w:sz w:val="24"/>
          <w:szCs w:val="24"/>
          <w:lang w:val="es-MX"/>
        </w:rPr>
        <w:t>fue de 1kΩ.</w:t>
      </w:r>
    </w:p>
    <w:p w:rsidRPr="000150A0" w:rsidR="0012446B" w:rsidP="000150A0" w:rsidRDefault="0012446B" w14:paraId="21D64398" w14:textId="6C92968D">
      <w:pPr>
        <w:rPr>
          <w:rFonts w:ascii="Times New Roman" w:hAnsi="Times New Roman" w:eastAsia="Times New Roman" w:cs="Times New Roman"/>
          <w:color w:val="000000" w:themeColor="text1"/>
          <w:sz w:val="24"/>
          <w:szCs w:val="24"/>
          <w:lang w:val="es-MX"/>
        </w:rPr>
      </w:pPr>
      <w:r>
        <w:rPr>
          <w:rFonts w:ascii="Times New Roman" w:hAnsi="Times New Roman" w:eastAsia="Times New Roman" w:cs="Times New Roman"/>
          <w:color w:val="000000" w:themeColor="text1"/>
          <w:sz w:val="24"/>
          <w:szCs w:val="24"/>
          <w:lang w:val="es-MX"/>
        </w:rPr>
        <w:t xml:space="preserve">Al igual que con nuestros multímetros y otros dispositivos, para poder observar los resultados obtenidos por el osciloscopio </w:t>
      </w:r>
      <w:r w:rsidR="002D6397">
        <w:rPr>
          <w:rFonts w:ascii="Times New Roman" w:hAnsi="Times New Roman" w:eastAsia="Times New Roman" w:cs="Times New Roman"/>
          <w:color w:val="000000" w:themeColor="text1"/>
          <w:sz w:val="24"/>
          <w:szCs w:val="24"/>
          <w:lang w:val="es-MX"/>
        </w:rPr>
        <w:t>basta</w:t>
      </w:r>
      <w:r>
        <w:rPr>
          <w:rFonts w:ascii="Times New Roman" w:hAnsi="Times New Roman" w:eastAsia="Times New Roman" w:cs="Times New Roman"/>
          <w:color w:val="000000" w:themeColor="text1"/>
          <w:sz w:val="24"/>
          <w:szCs w:val="24"/>
          <w:lang w:val="es-MX"/>
        </w:rPr>
        <w:t xml:space="preserve"> con dar</w:t>
      </w:r>
      <w:r w:rsidR="00E02C33">
        <w:rPr>
          <w:rFonts w:ascii="Times New Roman" w:hAnsi="Times New Roman" w:eastAsia="Times New Roman" w:cs="Times New Roman"/>
          <w:color w:val="000000" w:themeColor="text1"/>
          <w:sz w:val="24"/>
          <w:szCs w:val="24"/>
          <w:lang w:val="es-MX"/>
        </w:rPr>
        <w:t xml:space="preserve"> click en ejecutar</w:t>
      </w:r>
      <w:r w:rsidR="002D6397">
        <w:rPr>
          <w:rFonts w:ascii="Times New Roman" w:hAnsi="Times New Roman" w:eastAsia="Times New Roman" w:cs="Times New Roman"/>
          <w:color w:val="000000" w:themeColor="text1"/>
          <w:sz w:val="24"/>
          <w:szCs w:val="24"/>
          <w:lang w:val="es-MX"/>
        </w:rPr>
        <w:t xml:space="preserve">, después de haber configurado el </w:t>
      </w:r>
      <w:r w:rsidR="00C325AE">
        <w:rPr>
          <w:rFonts w:ascii="Times New Roman" w:hAnsi="Times New Roman" w:eastAsia="Times New Roman" w:cs="Times New Roman"/>
          <w:color w:val="000000" w:themeColor="text1"/>
          <w:sz w:val="24"/>
          <w:szCs w:val="24"/>
          <w:lang w:val="es-MX"/>
        </w:rPr>
        <w:t>generador</w:t>
      </w:r>
      <w:r w:rsidR="005D698C">
        <w:rPr>
          <w:rFonts w:ascii="Times New Roman" w:hAnsi="Times New Roman" w:eastAsia="Times New Roman" w:cs="Times New Roman"/>
          <w:color w:val="000000" w:themeColor="text1"/>
          <w:sz w:val="24"/>
          <w:szCs w:val="24"/>
          <w:lang w:val="es-MX"/>
        </w:rPr>
        <w:t xml:space="preserve"> de funciones </w:t>
      </w:r>
      <w:r w:rsidR="00B92716">
        <w:rPr>
          <w:rFonts w:ascii="Times New Roman" w:hAnsi="Times New Roman" w:eastAsia="Times New Roman" w:cs="Times New Roman"/>
          <w:color w:val="000000" w:themeColor="text1"/>
          <w:sz w:val="24"/>
          <w:szCs w:val="24"/>
          <w:lang w:val="es-MX"/>
        </w:rPr>
        <w:t xml:space="preserve">con los parámetros </w:t>
      </w:r>
      <w:r w:rsidR="003E5FC8">
        <w:rPr>
          <w:rFonts w:ascii="Times New Roman" w:hAnsi="Times New Roman" w:eastAsia="Times New Roman" w:cs="Times New Roman"/>
          <w:color w:val="000000" w:themeColor="text1"/>
          <w:sz w:val="24"/>
          <w:szCs w:val="24"/>
          <w:lang w:val="es-MX"/>
        </w:rPr>
        <w:t>solicitados</w:t>
      </w:r>
      <w:r w:rsidR="002209C5">
        <w:rPr>
          <w:rFonts w:ascii="Times New Roman" w:hAnsi="Times New Roman" w:eastAsia="Times New Roman" w:cs="Times New Roman"/>
          <w:color w:val="000000" w:themeColor="text1"/>
          <w:sz w:val="24"/>
          <w:szCs w:val="24"/>
          <w:lang w:val="es-MX"/>
        </w:rPr>
        <w:t xml:space="preserve"> y</w:t>
      </w:r>
      <w:r w:rsidR="00E02C33">
        <w:rPr>
          <w:rFonts w:ascii="Times New Roman" w:hAnsi="Times New Roman" w:eastAsia="Times New Roman" w:cs="Times New Roman"/>
          <w:color w:val="000000" w:themeColor="text1"/>
          <w:sz w:val="24"/>
          <w:szCs w:val="24"/>
          <w:lang w:val="es-MX"/>
        </w:rPr>
        <w:t xml:space="preserve"> después </w:t>
      </w:r>
      <w:r w:rsidR="00783783">
        <w:rPr>
          <w:rFonts w:ascii="Times New Roman" w:hAnsi="Times New Roman" w:eastAsia="Times New Roman" w:cs="Times New Roman"/>
          <w:color w:val="000000" w:themeColor="text1"/>
          <w:sz w:val="24"/>
          <w:szCs w:val="24"/>
          <w:lang w:val="es-MX"/>
        </w:rPr>
        <w:t xml:space="preserve">de </w:t>
      </w:r>
      <w:r w:rsidR="00E02C33">
        <w:rPr>
          <w:rFonts w:ascii="Times New Roman" w:hAnsi="Times New Roman" w:eastAsia="Times New Roman" w:cs="Times New Roman"/>
          <w:color w:val="000000" w:themeColor="text1"/>
          <w:sz w:val="24"/>
          <w:szCs w:val="24"/>
          <w:lang w:val="es-MX"/>
        </w:rPr>
        <w:t>unos segundos dar</w:t>
      </w:r>
      <w:r>
        <w:rPr>
          <w:rFonts w:ascii="Times New Roman" w:hAnsi="Times New Roman" w:eastAsia="Times New Roman" w:cs="Times New Roman"/>
          <w:color w:val="000000" w:themeColor="text1"/>
          <w:sz w:val="24"/>
          <w:szCs w:val="24"/>
          <w:lang w:val="es-MX"/>
        </w:rPr>
        <w:t xml:space="preserve"> doble click sobre este. </w:t>
      </w:r>
    </w:p>
    <w:p w:rsidR="00F60DD5" w:rsidP="3AAB0CB1" w:rsidRDefault="6AE1BED6" w14:paraId="5739E259" w14:textId="675E42A6">
      <w:pPr>
        <w:rPr>
          <w:rFonts w:ascii="Times New Roman" w:hAnsi="Times New Roman" w:eastAsia="Times New Roman" w:cs="Times New Roman"/>
          <w:color w:val="000000" w:themeColor="text1"/>
          <w:sz w:val="24"/>
          <w:szCs w:val="24"/>
        </w:rPr>
      </w:pPr>
      <w:r w:rsidRPr="6AE1BED6">
        <w:rPr>
          <w:rFonts w:ascii="Times New Roman" w:hAnsi="Times New Roman" w:eastAsia="Times New Roman" w:cs="Times New Roman"/>
          <w:b/>
          <w:bCs/>
          <w:color w:val="000000" w:themeColor="text1"/>
          <w:sz w:val="24"/>
          <w:szCs w:val="24"/>
          <w:lang w:val="es-MX"/>
        </w:rPr>
        <w:t>RESULTADOS</w:t>
      </w:r>
    </w:p>
    <w:p w:rsidR="00F60DD5" w:rsidP="12EA626E" w:rsidRDefault="0828E8CF" w14:paraId="0ACE0BD0" w14:textId="2299AD28">
      <w:pPr>
        <w:rPr>
          <w:rFonts w:ascii="Times New Roman" w:hAnsi="Times New Roman" w:eastAsia="Times New Roman" w:cs="Times New Roman"/>
          <w:color w:val="000000" w:themeColor="text1"/>
          <w:sz w:val="24"/>
          <w:szCs w:val="24"/>
          <w:lang w:val="es-MX"/>
        </w:rPr>
      </w:pPr>
      <w:r w:rsidRPr="12EA626E">
        <w:rPr>
          <w:rFonts w:ascii="Times New Roman" w:hAnsi="Times New Roman" w:eastAsia="Times New Roman" w:cs="Times New Roman"/>
          <w:color w:val="000000" w:themeColor="text1"/>
          <w:sz w:val="24"/>
          <w:szCs w:val="24"/>
          <w:lang w:val="es-MX"/>
        </w:rPr>
        <w:t>Para esta práctica contamos con 3 circuitos simples, pero de los cuales estaremos usando voltaje alternante y cada circuito representara uno (senoidal, cuadrado y triangular). Cada uno de estos contará con:</w:t>
      </w:r>
    </w:p>
    <w:p w:rsidR="00F60DD5" w:rsidP="12EA626E" w:rsidRDefault="0828E8CF" w14:paraId="6CE5C287" w14:textId="5A326315">
      <w:pPr>
        <w:rPr>
          <w:rFonts w:ascii="Times New Roman" w:hAnsi="Times New Roman" w:eastAsia="Times New Roman" w:cs="Times New Roman"/>
          <w:color w:val="000000" w:themeColor="text1"/>
          <w:sz w:val="24"/>
          <w:szCs w:val="24"/>
          <w:lang w:val="es-MX"/>
        </w:rPr>
      </w:pPr>
      <w:r w:rsidRPr="12EA626E">
        <w:rPr>
          <w:rFonts w:ascii="Times New Roman" w:hAnsi="Times New Roman" w:eastAsia="Times New Roman" w:cs="Times New Roman"/>
          <w:color w:val="000000" w:themeColor="text1"/>
          <w:sz w:val="24"/>
          <w:szCs w:val="24"/>
          <w:lang w:val="es-MX"/>
        </w:rPr>
        <w:t>Vp = 2.5 V</w:t>
      </w:r>
    </w:p>
    <w:p w:rsidR="00F60DD5" w:rsidP="12EA626E" w:rsidRDefault="0828E8CF" w14:paraId="1981A7E4" w14:textId="584A4F41">
      <w:pPr>
        <w:rPr>
          <w:rFonts w:ascii="Times New Roman" w:hAnsi="Times New Roman" w:eastAsia="Times New Roman" w:cs="Times New Roman"/>
          <w:color w:val="000000" w:themeColor="text1"/>
          <w:sz w:val="24"/>
          <w:szCs w:val="24"/>
          <w:lang w:val="es-MX"/>
        </w:rPr>
      </w:pPr>
      <w:r w:rsidRPr="12EA626E">
        <w:rPr>
          <w:rFonts w:ascii="Times New Roman" w:hAnsi="Times New Roman" w:eastAsia="Times New Roman" w:cs="Times New Roman"/>
          <w:color w:val="000000" w:themeColor="text1"/>
          <w:sz w:val="24"/>
          <w:szCs w:val="24"/>
          <w:lang w:val="es-MX"/>
        </w:rPr>
        <w:t>F = 100 Hz</w:t>
      </w:r>
    </w:p>
    <w:p w:rsidR="00F60DD5" w:rsidP="12EA626E" w:rsidRDefault="0828E8CF" w14:paraId="2CB956D8" w14:textId="6184B5FF">
      <w:pPr>
        <w:rPr>
          <w:rFonts w:ascii="Times New Roman" w:hAnsi="Times New Roman" w:eastAsia="Times New Roman" w:cs="Times New Roman"/>
          <w:color w:val="000000" w:themeColor="text1"/>
          <w:sz w:val="24"/>
          <w:szCs w:val="24"/>
          <w:lang w:val="es-MX"/>
        </w:rPr>
      </w:pPr>
      <w:r w:rsidRPr="12EA626E">
        <w:rPr>
          <w:rFonts w:ascii="Times New Roman" w:hAnsi="Times New Roman" w:eastAsia="Times New Roman" w:cs="Times New Roman"/>
          <w:color w:val="000000" w:themeColor="text1"/>
          <w:sz w:val="24"/>
          <w:szCs w:val="24"/>
          <w:lang w:val="es-MX"/>
        </w:rPr>
        <w:t>R = 1kohm</w:t>
      </w:r>
    </w:p>
    <w:p w:rsidR="00F60DD5" w:rsidP="12EA626E" w:rsidRDefault="0828E8CF" w14:paraId="2717A33F" w14:textId="350859D8">
      <w:pPr>
        <w:rPr>
          <w:rFonts w:ascii="Times New Roman" w:hAnsi="Times New Roman" w:eastAsia="Times New Roman" w:cs="Times New Roman"/>
          <w:color w:val="000000" w:themeColor="text1"/>
          <w:sz w:val="24"/>
          <w:szCs w:val="24"/>
          <w:lang w:val="es-MX"/>
        </w:rPr>
      </w:pPr>
      <w:r w:rsidRPr="12EA626E">
        <w:rPr>
          <w:rFonts w:ascii="Times New Roman" w:hAnsi="Times New Roman" w:eastAsia="Times New Roman" w:cs="Times New Roman"/>
          <w:color w:val="000000" w:themeColor="text1"/>
          <w:sz w:val="24"/>
          <w:szCs w:val="24"/>
          <w:lang w:val="es-MX"/>
        </w:rPr>
        <w:t>Y para la cuadrada y triangular un D.C = 50 %</w:t>
      </w:r>
    </w:p>
    <w:p w:rsidR="00F60DD5" w:rsidP="7DD62CE3" w:rsidRDefault="0828E8CF" w14:paraId="2391B140" w14:textId="4B78C290">
      <w:pPr>
        <w:rPr>
          <w:rFonts w:ascii="Times New Roman" w:hAnsi="Times New Roman" w:eastAsia="Times New Roman" w:cs="Times New Roman"/>
          <w:color w:val="000000" w:themeColor="text1"/>
          <w:sz w:val="24"/>
          <w:szCs w:val="24"/>
          <w:lang w:val="es-MX"/>
        </w:rPr>
      </w:pPr>
      <w:r w:rsidRPr="7DD62CE3">
        <w:rPr>
          <w:rFonts w:ascii="Times New Roman" w:hAnsi="Times New Roman" w:eastAsia="Times New Roman" w:cs="Times New Roman"/>
          <w:color w:val="000000" w:themeColor="text1"/>
          <w:sz w:val="24"/>
          <w:szCs w:val="24"/>
          <w:lang w:val="es-MX"/>
        </w:rPr>
        <w:t>El primer circuito que podemos observar conectado en la Figura 2 es el Senoidal y podemos ver su simulación y resultados en las Figura 3.</w:t>
      </w:r>
      <w:r w:rsidRPr="7DD62CE3" w:rsidR="7DD62CE3">
        <w:rPr>
          <w:rFonts w:ascii="Times New Roman" w:hAnsi="Times New Roman" w:eastAsia="Times New Roman" w:cs="Times New Roman"/>
          <w:color w:val="000000" w:themeColor="text1"/>
          <w:sz w:val="24"/>
          <w:szCs w:val="24"/>
          <w:lang w:val="es-MX"/>
        </w:rPr>
        <w:t xml:space="preserve"> </w:t>
      </w:r>
    </w:p>
    <w:p w:rsidR="70313B4A" w:rsidP="7DD62CE3" w:rsidRDefault="0DFE2364" w14:paraId="0525872A" w14:textId="2AFA8DFC">
      <w:pPr>
        <w:jc w:val="center"/>
      </w:pPr>
      <w:r>
        <w:rPr>
          <w:noProof/>
        </w:rPr>
        <w:drawing>
          <wp:inline distT="0" distB="0" distL="0" distR="0" wp14:anchorId="19999981" wp14:editId="12C7AF57">
            <wp:extent cx="4572000" cy="2533650"/>
            <wp:effectExtent l="0" t="0" r="0" b="0"/>
            <wp:docPr id="1446141816" name="Imagen 865667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65667139"/>
                    <pic:cNvPicPr/>
                  </pic:nvPicPr>
                  <pic:blipFill>
                    <a:blip r:embed="rId9">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rsidR="7F254C9B" w:rsidP="7DD62CE3" w:rsidRDefault="7F254C9B" w14:paraId="14825AEA" w14:textId="63BFE70A">
      <w:pPr>
        <w:jc w:val="center"/>
      </w:pPr>
      <w:r>
        <w:t>Figura 2:  cone</w:t>
      </w:r>
      <w:r w:rsidR="271C0FDC">
        <w:t>xión de circuito 1</w:t>
      </w:r>
    </w:p>
    <w:p w:rsidR="00F60DD5" w:rsidP="7DD62CE3" w:rsidRDefault="00F60DD5" w14:paraId="2E13E23E" w14:textId="2EBF7051">
      <w:pPr>
        <w:jc w:val="center"/>
      </w:pPr>
    </w:p>
    <w:p w:rsidR="7BFDAACA" w:rsidP="60F48750" w:rsidRDefault="6B61DFAE" w14:paraId="2BA257DB" w14:textId="376298A4">
      <w:pPr>
        <w:jc w:val="center"/>
      </w:pPr>
      <w:r w:rsidR="6B61DFAE">
        <w:drawing>
          <wp:inline wp14:editId="60F48750" wp14:anchorId="53FBB3E4">
            <wp:extent cx="4572000" cy="2057400"/>
            <wp:effectExtent l="0" t="0" r="0" b="0"/>
            <wp:docPr id="1522788863" name="Picture 1522788863" title=""/>
            <wp:cNvGraphicFramePr>
              <a:graphicFrameLocks noChangeAspect="1"/>
            </wp:cNvGraphicFramePr>
            <a:graphic>
              <a:graphicData uri="http://schemas.openxmlformats.org/drawingml/2006/picture">
                <pic:pic>
                  <pic:nvPicPr>
                    <pic:cNvPr id="0" name="Picture 1522788863"/>
                    <pic:cNvPicPr/>
                  </pic:nvPicPr>
                  <pic:blipFill>
                    <a:blip r:embed="R8b95ac5a873541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57400"/>
                    </a:xfrm>
                    <a:prstGeom prst="rect">
                      <a:avLst/>
                    </a:prstGeom>
                  </pic:spPr>
                </pic:pic>
              </a:graphicData>
            </a:graphic>
          </wp:inline>
        </w:drawing>
      </w:r>
    </w:p>
    <w:p w:rsidR="271C0FDC" w:rsidP="60F48750" w:rsidRDefault="271C0FDC" w14:paraId="1D898956" w14:textId="1725CFEF">
      <w:pPr>
        <w:jc w:val="center"/>
      </w:pPr>
      <w:r w:rsidR="271C0FDC">
        <w:rPr/>
        <w:t xml:space="preserve">Figura 3: </w:t>
      </w:r>
      <w:proofErr w:type="spellStart"/>
      <w:r w:rsidR="271C0FDC">
        <w:rPr/>
        <w:t>Simulación</w:t>
      </w:r>
      <w:proofErr w:type="spellEnd"/>
      <w:r w:rsidR="271C0FDC">
        <w:rPr/>
        <w:t xml:space="preserve"> y </w:t>
      </w:r>
      <w:proofErr w:type="spellStart"/>
      <w:r w:rsidR="271C0FDC">
        <w:rPr/>
        <w:t>resultados</w:t>
      </w:r>
      <w:proofErr w:type="spellEnd"/>
      <w:r w:rsidR="271C0FDC">
        <w:rPr/>
        <w:t xml:space="preserve"> del cirrcuito 1</w:t>
      </w:r>
    </w:p>
    <w:p w:rsidR="60F48750" w:rsidP="60F48750" w:rsidRDefault="60F48750" w14:paraId="24022362" w14:textId="69415DC5">
      <w:pPr>
        <w:rPr>
          <w:rFonts w:ascii="Times New Roman" w:hAnsi="Times New Roman" w:eastAsia="Times New Roman" w:cs="Times New Roman"/>
          <w:color w:val="000000" w:themeColor="text1" w:themeTint="FF" w:themeShade="FF"/>
          <w:sz w:val="24"/>
          <w:szCs w:val="24"/>
          <w:lang w:val="es-MX"/>
        </w:rPr>
      </w:pPr>
    </w:p>
    <w:p w:rsidR="00B54B4A" w:rsidP="7DD62CE3" w:rsidRDefault="7DD62CE3" w14:paraId="7DB6DE38" w14:textId="48D741E0">
      <w:pPr>
        <w:rPr>
          <w:rFonts w:ascii="Times New Roman" w:hAnsi="Times New Roman" w:eastAsia="Times New Roman" w:cs="Times New Roman"/>
          <w:color w:val="000000" w:themeColor="text1"/>
          <w:sz w:val="24"/>
          <w:szCs w:val="24"/>
          <w:lang w:val="es-MX"/>
        </w:rPr>
      </w:pPr>
      <w:r w:rsidRPr="7DD62CE3">
        <w:rPr>
          <w:rFonts w:ascii="Times New Roman" w:hAnsi="Times New Roman" w:eastAsia="Times New Roman" w:cs="Times New Roman"/>
          <w:color w:val="000000" w:themeColor="text1"/>
          <w:sz w:val="24"/>
          <w:szCs w:val="24"/>
          <w:lang w:val="es-MX"/>
        </w:rPr>
        <w:t>Los resultados obtenidos fueron los siguientes:</w:t>
      </w:r>
    </w:p>
    <w:p w:rsidR="00B54B4A" w:rsidP="7DD62CE3" w:rsidRDefault="7DD62CE3" w14:paraId="4B6A8688" w14:textId="66DAE0EF">
      <w:pPr>
        <w:rPr>
          <w:rFonts w:ascii="Times New Roman" w:hAnsi="Times New Roman" w:eastAsia="Times New Roman" w:cs="Times New Roman"/>
          <w:color w:val="000000" w:themeColor="text1"/>
          <w:sz w:val="24"/>
          <w:szCs w:val="24"/>
          <w:lang w:val="es-MX"/>
        </w:rPr>
      </w:pPr>
      <w:r w:rsidRPr="7DD62CE3">
        <w:rPr>
          <w:rFonts w:ascii="Times New Roman" w:hAnsi="Times New Roman" w:eastAsia="Times New Roman" w:cs="Times New Roman"/>
          <w:color w:val="000000" w:themeColor="text1"/>
          <w:sz w:val="24"/>
          <w:szCs w:val="24"/>
          <w:lang w:val="es-MX"/>
        </w:rPr>
        <w:t>Corriente = 1.768 mA</w:t>
      </w:r>
    </w:p>
    <w:p w:rsidR="00B54B4A" w:rsidP="7DD62CE3" w:rsidRDefault="7DD62CE3" w14:paraId="6B2AFC82" w14:textId="257D9814">
      <w:pPr>
        <w:rPr>
          <w:rFonts w:ascii="Times New Roman" w:hAnsi="Times New Roman" w:eastAsia="Times New Roman" w:cs="Times New Roman"/>
          <w:color w:val="000000" w:themeColor="text1"/>
          <w:sz w:val="24"/>
          <w:szCs w:val="24"/>
          <w:lang w:val="es-MX"/>
        </w:rPr>
      </w:pPr>
      <w:r w:rsidRPr="7DD62CE3">
        <w:rPr>
          <w:rFonts w:ascii="Times New Roman" w:hAnsi="Times New Roman" w:eastAsia="Times New Roman" w:cs="Times New Roman"/>
          <w:color w:val="000000" w:themeColor="text1"/>
          <w:sz w:val="24"/>
          <w:szCs w:val="24"/>
          <w:lang w:val="es-MX"/>
        </w:rPr>
        <w:t>Voltaje = 1.768 V</w:t>
      </w:r>
    </w:p>
    <w:p w:rsidR="00B54B4A" w:rsidP="7DD62CE3" w:rsidRDefault="7DD62CE3" w14:paraId="17B08A3D" w14:textId="6B9E89F7">
      <w:pPr>
        <w:rPr>
          <w:rFonts w:ascii="Times New Roman" w:hAnsi="Times New Roman" w:eastAsia="Times New Roman" w:cs="Times New Roman"/>
          <w:color w:val="000000" w:themeColor="text1"/>
          <w:sz w:val="24"/>
          <w:szCs w:val="24"/>
          <w:lang w:val="es-MX"/>
        </w:rPr>
      </w:pPr>
      <w:r w:rsidRPr="7DD62CE3">
        <w:rPr>
          <w:rFonts w:ascii="Times New Roman" w:hAnsi="Times New Roman" w:eastAsia="Times New Roman" w:cs="Times New Roman"/>
          <w:color w:val="000000" w:themeColor="text1"/>
          <w:sz w:val="24"/>
          <w:szCs w:val="24"/>
          <w:lang w:val="es-MX"/>
        </w:rPr>
        <w:t>Y como podemos ver en la Figura 3, la onda efectivamente está en forma senoidal.</w:t>
      </w:r>
    </w:p>
    <w:p w:rsidR="00B54B4A" w:rsidP="7DD62CE3" w:rsidRDefault="7DD62CE3" w14:paraId="79C40905" w14:textId="66BFED8A">
      <w:pPr>
        <w:rPr>
          <w:rFonts w:ascii="Times New Roman" w:hAnsi="Times New Roman" w:eastAsia="Times New Roman" w:cs="Times New Roman"/>
          <w:color w:val="000000" w:themeColor="text1"/>
          <w:sz w:val="24"/>
          <w:szCs w:val="24"/>
          <w:lang w:val="es-MX"/>
        </w:rPr>
      </w:pPr>
      <w:r w:rsidRPr="7DD62CE3">
        <w:rPr>
          <w:rFonts w:ascii="Times New Roman" w:hAnsi="Times New Roman" w:eastAsia="Times New Roman" w:cs="Times New Roman"/>
          <w:color w:val="000000" w:themeColor="text1"/>
          <w:sz w:val="24"/>
          <w:szCs w:val="24"/>
          <w:lang w:val="es-MX"/>
        </w:rPr>
        <w:t>El segundo circuito es de forma cuadrada y su simulación y resultados los podemos ver en la Figura 4, de igual manera en la Figura 5 Podemos ver una simulación de protoboard en 3D de este circuito.</w:t>
      </w:r>
    </w:p>
    <w:p w:rsidR="00B54B4A" w:rsidP="092983E5" w:rsidRDefault="00B54B4A" w14:paraId="1B878814" w14:textId="5B3C312C">
      <w:pPr>
        <w:pStyle w:val="Normal"/>
        <w:rPr>
          <w:rFonts w:ascii="Times New Roman" w:hAnsi="Times New Roman" w:eastAsia="Times New Roman" w:cs="Times New Roman"/>
          <w:color w:val="000000" w:themeColor="text1"/>
          <w:sz w:val="24"/>
          <w:szCs w:val="24"/>
          <w:lang w:val="es-MX"/>
        </w:rPr>
      </w:pPr>
    </w:p>
    <w:p w:rsidR="00E24445" w:rsidP="60F48750" w:rsidRDefault="00361DAD" w14:paraId="520A9707" w14:textId="365C8006">
      <w:pPr>
        <w:jc w:val="center"/>
        <w:rPr>
          <w:lang w:val="es-MX"/>
        </w:rPr>
      </w:pPr>
      <w:r w:rsidR="00361DAD">
        <w:drawing>
          <wp:inline wp14:editId="6064F4FE" wp14:anchorId="7817D529">
            <wp:extent cx="5943600" cy="2843530"/>
            <wp:effectExtent l="0" t="0" r="0" b="0"/>
            <wp:docPr id="2" name="Imagen 2" descr="Una captura de pantalla de una computadora&#10;&#10;Descripción generada automáticamente" title=""/>
            <wp:cNvGraphicFramePr>
              <a:graphicFrameLocks noChangeAspect="1"/>
            </wp:cNvGraphicFramePr>
            <a:graphic>
              <a:graphicData uri="http://schemas.openxmlformats.org/drawingml/2006/picture">
                <pic:pic>
                  <pic:nvPicPr>
                    <pic:cNvPr id="0" name="Imagen 2"/>
                    <pic:cNvPicPr/>
                  </pic:nvPicPr>
                  <pic:blipFill>
                    <a:blip r:embed="Ra64e8a2deae54d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43530"/>
                    </a:xfrm>
                    <a:prstGeom prst="rect">
                      <a:avLst/>
                    </a:prstGeom>
                  </pic:spPr>
                </pic:pic>
              </a:graphicData>
            </a:graphic>
          </wp:inline>
        </w:drawing>
      </w:r>
      <w:r w:rsidR="271C0FDC">
        <w:rPr/>
        <w:t xml:space="preserve">Figura 4: </w:t>
      </w:r>
      <w:proofErr w:type="spellStart"/>
      <w:r w:rsidR="271C0FDC">
        <w:rPr/>
        <w:t>Simulación</w:t>
      </w:r>
      <w:proofErr w:type="spellEnd"/>
      <w:r w:rsidR="271C0FDC">
        <w:rPr/>
        <w:t xml:space="preserve"> y </w:t>
      </w:r>
      <w:proofErr w:type="spellStart"/>
      <w:r w:rsidR="271C0FDC">
        <w:rPr/>
        <w:t>resultados</w:t>
      </w:r>
      <w:proofErr w:type="spellEnd"/>
      <w:r w:rsidR="271C0FDC">
        <w:rPr/>
        <w:t xml:space="preserve"> </w:t>
      </w:r>
      <w:proofErr w:type="spellStart"/>
      <w:r w:rsidR="271C0FDC">
        <w:rPr/>
        <w:t>circuito</w:t>
      </w:r>
      <w:proofErr w:type="spellEnd"/>
      <w:r w:rsidR="271C0FDC">
        <w:rPr/>
        <w:t xml:space="preserve"> 2</w:t>
      </w:r>
    </w:p>
    <w:p w:rsidR="00B54B4A" w:rsidP="60F48750" w:rsidRDefault="00CE36E6" w14:paraId="69097D78" w14:textId="6DECD2AA">
      <w:pPr>
        <w:jc w:val="center"/>
      </w:pPr>
      <w:r w:rsidR="00CE36E6">
        <w:drawing>
          <wp:inline wp14:editId="011A94C7" wp14:anchorId="49A8A036">
            <wp:extent cx="4914900" cy="3848100"/>
            <wp:effectExtent l="0" t="0" r="0" b="0"/>
            <wp:docPr id="4" name="Imagen 4" descr="Diagrama&#10;&#10;Descripción generada automáticamente con confianza media" title=""/>
            <wp:cNvGraphicFramePr>
              <a:graphicFrameLocks noChangeAspect="1"/>
            </wp:cNvGraphicFramePr>
            <a:graphic>
              <a:graphicData uri="http://schemas.openxmlformats.org/drawingml/2006/picture">
                <pic:pic>
                  <pic:nvPicPr>
                    <pic:cNvPr id="0" name="Imagen 4"/>
                    <pic:cNvPicPr/>
                  </pic:nvPicPr>
                  <pic:blipFill>
                    <a:blip r:embed="R43217d23a84246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14900" cy="3848100"/>
                    </a:xfrm>
                    <a:prstGeom prst="rect">
                      <a:avLst/>
                    </a:prstGeom>
                  </pic:spPr>
                </pic:pic>
              </a:graphicData>
            </a:graphic>
          </wp:inline>
        </w:drawing>
      </w:r>
    </w:p>
    <w:p w:rsidR="7DD62CE3" w:rsidP="60F48750" w:rsidRDefault="7DD62CE3" w14:paraId="4263FB03" w14:textId="493B399B">
      <w:pPr>
        <w:jc w:val="center"/>
      </w:pPr>
      <w:r w:rsidR="7DD62CE3">
        <w:rPr/>
        <w:t xml:space="preserve">Figura 5: </w:t>
      </w:r>
      <w:proofErr w:type="spellStart"/>
      <w:r w:rsidR="7DD62CE3">
        <w:rPr/>
        <w:t>Simulacion</w:t>
      </w:r>
      <w:proofErr w:type="spellEnd"/>
      <w:r w:rsidR="7DD62CE3">
        <w:rPr/>
        <w:t xml:space="preserve"> 3D </w:t>
      </w:r>
      <w:proofErr w:type="spellStart"/>
      <w:r w:rsidR="7DD62CE3">
        <w:rPr/>
        <w:t>circuito</w:t>
      </w:r>
      <w:proofErr w:type="spellEnd"/>
      <w:r w:rsidR="7DD62CE3">
        <w:rPr/>
        <w:t xml:space="preserve"> 2</w:t>
      </w:r>
    </w:p>
    <w:p w:rsidR="00F60DD5" w:rsidP="60F48750" w:rsidRDefault="00F60DD5" w14:paraId="7A8870F2" w14:textId="7332CE9C">
      <w:pPr>
        <w:pStyle w:val="Normal"/>
        <w:rPr>
          <w:rFonts w:ascii="Times New Roman" w:hAnsi="Times New Roman" w:eastAsia="Times New Roman" w:cs="Times New Roman"/>
          <w:color w:val="000000" w:themeColor="text1" w:themeTint="FF" w:themeShade="FF"/>
          <w:sz w:val="24"/>
          <w:szCs w:val="24"/>
          <w:lang w:val="es-MX"/>
        </w:rPr>
      </w:pPr>
      <w:r w:rsidRPr="60F48750" w:rsidR="60F48750">
        <w:rPr>
          <w:rFonts w:ascii="Times New Roman" w:hAnsi="Times New Roman" w:eastAsia="Times New Roman" w:cs="Times New Roman"/>
          <w:color w:val="000000" w:themeColor="text1" w:themeTint="FF" w:themeShade="FF"/>
          <w:sz w:val="24"/>
          <w:szCs w:val="24"/>
          <w:lang w:val="es-MX"/>
        </w:rPr>
        <w:t>Los resultados fueron los siguientes:</w:t>
      </w:r>
    </w:p>
    <w:p w:rsidR="00F60DD5" w:rsidP="60F48750" w:rsidRDefault="00F60DD5" w14:paraId="2BB315B9" w14:textId="4B3E1452">
      <w:pPr>
        <w:pStyle w:val="Normal"/>
        <w:rPr>
          <w:rFonts w:ascii="Times New Roman" w:hAnsi="Times New Roman" w:eastAsia="Times New Roman" w:cs="Times New Roman"/>
          <w:color w:val="000000" w:themeColor="text1" w:themeTint="FF" w:themeShade="FF"/>
          <w:sz w:val="24"/>
          <w:szCs w:val="24"/>
          <w:lang w:val="es-MX"/>
        </w:rPr>
      </w:pPr>
      <w:r w:rsidRPr="60F48750" w:rsidR="60F48750">
        <w:rPr>
          <w:rFonts w:ascii="Times New Roman" w:hAnsi="Times New Roman" w:eastAsia="Times New Roman" w:cs="Times New Roman"/>
          <w:color w:val="000000" w:themeColor="text1" w:themeTint="FF" w:themeShade="FF"/>
          <w:sz w:val="24"/>
          <w:szCs w:val="24"/>
          <w:lang w:val="es-MX"/>
        </w:rPr>
        <w:t>Corriente = 2.5 mA</w:t>
      </w:r>
    </w:p>
    <w:p w:rsidR="00F60DD5" w:rsidP="60F48750" w:rsidRDefault="00F60DD5" w14:paraId="72575161" w14:textId="395E08F7">
      <w:pPr>
        <w:pStyle w:val="Normal"/>
        <w:rPr>
          <w:rFonts w:ascii="Times New Roman" w:hAnsi="Times New Roman" w:eastAsia="Times New Roman" w:cs="Times New Roman"/>
          <w:color w:val="000000" w:themeColor="text1" w:themeTint="FF" w:themeShade="FF"/>
          <w:sz w:val="24"/>
          <w:szCs w:val="24"/>
          <w:lang w:val="es-MX"/>
        </w:rPr>
      </w:pPr>
      <w:r w:rsidRPr="60F48750" w:rsidR="60F48750">
        <w:rPr>
          <w:rFonts w:ascii="Times New Roman" w:hAnsi="Times New Roman" w:eastAsia="Times New Roman" w:cs="Times New Roman"/>
          <w:color w:val="000000" w:themeColor="text1" w:themeTint="FF" w:themeShade="FF"/>
          <w:sz w:val="24"/>
          <w:szCs w:val="24"/>
          <w:lang w:val="es-MX"/>
        </w:rPr>
        <w:t>Voltaje = 2.5 V</w:t>
      </w:r>
    </w:p>
    <w:p w:rsidR="00F60DD5" w:rsidP="60F48750" w:rsidRDefault="00F60DD5" w14:paraId="43B28FC8" w14:textId="532E4AA1">
      <w:pPr>
        <w:pStyle w:val="Normal"/>
        <w:rPr>
          <w:rFonts w:ascii="Times New Roman" w:hAnsi="Times New Roman" w:eastAsia="Times New Roman" w:cs="Times New Roman"/>
          <w:color w:val="000000" w:themeColor="text1" w:themeTint="FF" w:themeShade="FF"/>
          <w:sz w:val="24"/>
          <w:szCs w:val="24"/>
          <w:lang w:val="es-MX"/>
        </w:rPr>
      </w:pPr>
      <w:r w:rsidRPr="60F48750" w:rsidR="60F48750">
        <w:rPr>
          <w:rFonts w:ascii="Times New Roman" w:hAnsi="Times New Roman" w:eastAsia="Times New Roman" w:cs="Times New Roman"/>
          <w:color w:val="000000" w:themeColor="text1" w:themeTint="FF" w:themeShade="FF"/>
          <w:sz w:val="24"/>
          <w:szCs w:val="24"/>
          <w:lang w:val="es-MX"/>
        </w:rPr>
        <w:t>Y de igual manera que el anterior circuito, en la figura 4 podemos ver claramente la forma cuadrada que se crea.</w:t>
      </w:r>
    </w:p>
    <w:p w:rsidR="00F60DD5" w:rsidP="60F48750" w:rsidRDefault="00F60DD5" w14:paraId="03CA8845" w14:textId="75C3DEA6">
      <w:pPr>
        <w:pStyle w:val="Normal"/>
        <w:rPr>
          <w:rFonts w:ascii="Times New Roman" w:hAnsi="Times New Roman" w:eastAsia="Times New Roman" w:cs="Times New Roman"/>
          <w:color w:val="000000" w:themeColor="text1" w:themeTint="FF" w:themeShade="FF"/>
          <w:sz w:val="24"/>
          <w:szCs w:val="24"/>
          <w:lang w:val="es-MX"/>
        </w:rPr>
      </w:pPr>
      <w:r w:rsidRPr="60F48750" w:rsidR="60F48750">
        <w:rPr>
          <w:rFonts w:ascii="Times New Roman" w:hAnsi="Times New Roman" w:eastAsia="Times New Roman" w:cs="Times New Roman"/>
          <w:color w:val="000000" w:themeColor="text1" w:themeTint="FF" w:themeShade="FF"/>
          <w:sz w:val="24"/>
          <w:szCs w:val="24"/>
          <w:lang w:val="es-MX"/>
        </w:rPr>
        <w:t>Por último, tenemos el circuito 3 el cual es de forma triangular, tenemos su simulación en la Figura 6, los resultados en la Figura 7 y su simulación 3D en la figura 8.</w:t>
      </w:r>
    </w:p>
    <w:p w:rsidR="00F60DD5" w:rsidP="60F48750" w:rsidRDefault="00F60DD5" w14:paraId="7EDB1D99" w14:textId="7BD61F72">
      <w:pPr>
        <w:pStyle w:val="Normal"/>
        <w:jc w:val="center"/>
        <w:rPr>
          <w:rFonts w:ascii="Times New Roman" w:hAnsi="Times New Roman" w:eastAsia="Times New Roman" w:cs="Times New Roman"/>
          <w:b w:val="1"/>
          <w:bCs w:val="1"/>
          <w:color w:val="000000" w:themeColor="text1"/>
          <w:sz w:val="24"/>
          <w:szCs w:val="24"/>
          <w:lang w:val="es-MX"/>
        </w:rPr>
      </w:pPr>
    </w:p>
    <w:p w:rsidR="00F60DD5" w:rsidP="60F48750" w:rsidRDefault="6AE1BED6" w14:paraId="3606F81F" w14:textId="588DE6F3">
      <w:pPr>
        <w:jc w:val="center"/>
      </w:pPr>
      <w:r w:rsidR="6AE1BED6">
        <w:drawing>
          <wp:inline wp14:editId="7947B6F7" wp14:anchorId="3E16AA11">
            <wp:extent cx="4572000" cy="2867025"/>
            <wp:effectExtent l="0" t="0" r="0" b="0"/>
            <wp:docPr id="453411517" name="Picture 453411517" title=""/>
            <wp:cNvGraphicFramePr>
              <a:graphicFrameLocks noChangeAspect="1"/>
            </wp:cNvGraphicFramePr>
            <a:graphic>
              <a:graphicData uri="http://schemas.openxmlformats.org/drawingml/2006/picture">
                <pic:pic>
                  <pic:nvPicPr>
                    <pic:cNvPr id="0" name="Picture 453411517"/>
                    <pic:cNvPicPr/>
                  </pic:nvPicPr>
                  <pic:blipFill>
                    <a:blip r:embed="R3b97318f916540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867025"/>
                    </a:xfrm>
                    <a:prstGeom prst="rect">
                      <a:avLst/>
                    </a:prstGeom>
                  </pic:spPr>
                </pic:pic>
              </a:graphicData>
            </a:graphic>
          </wp:inline>
        </w:drawing>
      </w:r>
    </w:p>
    <w:p w:rsidR="7DD62CE3" w:rsidP="60F48750" w:rsidRDefault="7DD62CE3" w14:paraId="3D0546A4" w14:textId="670DB763">
      <w:pPr>
        <w:jc w:val="center"/>
      </w:pPr>
      <w:r w:rsidR="7DD62CE3">
        <w:rPr/>
        <w:t xml:space="preserve">Figura 6: </w:t>
      </w:r>
      <w:proofErr w:type="spellStart"/>
      <w:r w:rsidR="7DD62CE3">
        <w:rPr/>
        <w:t>simulación</w:t>
      </w:r>
      <w:proofErr w:type="spellEnd"/>
      <w:r w:rsidR="7DD62CE3">
        <w:rPr/>
        <w:t xml:space="preserve"> </w:t>
      </w:r>
      <w:proofErr w:type="spellStart"/>
      <w:r w:rsidR="7DD62CE3">
        <w:rPr/>
        <w:t>circuito</w:t>
      </w:r>
      <w:proofErr w:type="spellEnd"/>
      <w:r w:rsidR="7DD62CE3">
        <w:rPr/>
        <w:t xml:space="preserve"> 3</w:t>
      </w:r>
    </w:p>
    <w:p w:rsidR="7DD62CE3" w:rsidP="60F48750" w:rsidRDefault="7DD62CE3" w14:paraId="21D37AF3" w14:textId="2EFE29CC">
      <w:pPr>
        <w:jc w:val="center"/>
      </w:pPr>
    </w:p>
    <w:p w:rsidR="6AE1BED6" w:rsidP="60F48750" w:rsidRDefault="6AE1BED6" w14:paraId="7862BA1B" w14:textId="68AB7E0F">
      <w:pPr>
        <w:jc w:val="center"/>
      </w:pPr>
      <w:r w:rsidR="6AE1BED6">
        <w:drawing>
          <wp:inline wp14:editId="2B1B7077" wp14:anchorId="577D5320">
            <wp:extent cx="6211738" cy="2743518"/>
            <wp:effectExtent l="0" t="0" r="0" b="0"/>
            <wp:docPr id="858239540" name="Picture 858239540" title=""/>
            <wp:cNvGraphicFramePr>
              <a:graphicFrameLocks noChangeAspect="1"/>
            </wp:cNvGraphicFramePr>
            <a:graphic>
              <a:graphicData uri="http://schemas.openxmlformats.org/drawingml/2006/picture">
                <pic:pic>
                  <pic:nvPicPr>
                    <pic:cNvPr id="0" name="Picture 858239540"/>
                    <pic:cNvPicPr/>
                  </pic:nvPicPr>
                  <pic:blipFill>
                    <a:blip r:embed="Rc332d19d9de64d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11738" cy="2743518"/>
                    </a:xfrm>
                    <a:prstGeom prst="rect">
                      <a:avLst/>
                    </a:prstGeom>
                  </pic:spPr>
                </pic:pic>
              </a:graphicData>
            </a:graphic>
          </wp:inline>
        </w:drawing>
      </w:r>
      <w:r w:rsidR="271C0FDC">
        <w:rPr/>
        <w:t xml:space="preserve">Figura 7: </w:t>
      </w:r>
      <w:proofErr w:type="spellStart"/>
      <w:r w:rsidR="271C0FDC">
        <w:rPr/>
        <w:t>Resultados</w:t>
      </w:r>
      <w:proofErr w:type="spellEnd"/>
      <w:r w:rsidR="271C0FDC">
        <w:rPr/>
        <w:t xml:space="preserve"> de </w:t>
      </w:r>
      <w:proofErr w:type="spellStart"/>
      <w:r w:rsidR="271C0FDC">
        <w:rPr/>
        <w:t>simulacón</w:t>
      </w:r>
      <w:proofErr w:type="spellEnd"/>
      <w:r w:rsidR="271C0FDC">
        <w:rPr/>
        <w:t xml:space="preserve"> </w:t>
      </w:r>
      <w:proofErr w:type="spellStart"/>
      <w:r w:rsidR="271C0FDC">
        <w:rPr/>
        <w:t>circuito</w:t>
      </w:r>
      <w:proofErr w:type="spellEnd"/>
      <w:r w:rsidR="271C0FDC">
        <w:rPr/>
        <w:t xml:space="preserve"> 3</w:t>
      </w:r>
    </w:p>
    <w:p w:rsidR="6AE1BED6" w:rsidP="60F48750" w:rsidRDefault="6AE1BED6" w14:paraId="50126115" w14:textId="26F5743D">
      <w:pPr>
        <w:jc w:val="center"/>
      </w:pPr>
      <w:r w:rsidR="6AE1BED6">
        <w:drawing>
          <wp:inline wp14:editId="36657CDC" wp14:anchorId="0ADA1495">
            <wp:extent cx="4572000" cy="2628900"/>
            <wp:effectExtent l="0" t="0" r="0" b="0"/>
            <wp:docPr id="1596181523" name="Picture 1596181523" title=""/>
            <wp:cNvGraphicFramePr>
              <a:graphicFrameLocks noChangeAspect="1"/>
            </wp:cNvGraphicFramePr>
            <a:graphic>
              <a:graphicData uri="http://schemas.openxmlformats.org/drawingml/2006/picture">
                <pic:pic>
                  <pic:nvPicPr>
                    <pic:cNvPr id="0" name="Picture 1596181523"/>
                    <pic:cNvPicPr/>
                  </pic:nvPicPr>
                  <pic:blipFill>
                    <a:blip r:embed="Rd57cefdd336e4a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28900"/>
                    </a:xfrm>
                    <a:prstGeom prst="rect">
                      <a:avLst/>
                    </a:prstGeom>
                  </pic:spPr>
                </pic:pic>
              </a:graphicData>
            </a:graphic>
          </wp:inline>
        </w:drawing>
      </w:r>
    </w:p>
    <w:p w:rsidR="7DD62CE3" w:rsidP="60F48750" w:rsidRDefault="7DD62CE3" w14:paraId="3EEAA9EE" w14:textId="7C10FB33">
      <w:pPr>
        <w:jc w:val="center"/>
      </w:pPr>
      <w:r w:rsidR="7DD62CE3">
        <w:rPr/>
        <w:t xml:space="preserve">Figura 8: </w:t>
      </w:r>
      <w:proofErr w:type="spellStart"/>
      <w:r w:rsidR="7DD62CE3">
        <w:rPr/>
        <w:t>Simulación</w:t>
      </w:r>
      <w:proofErr w:type="spellEnd"/>
      <w:r w:rsidR="7DD62CE3">
        <w:rPr/>
        <w:t xml:space="preserve"> 3D </w:t>
      </w:r>
      <w:proofErr w:type="spellStart"/>
      <w:r w:rsidR="7DD62CE3">
        <w:rPr/>
        <w:t>circuito</w:t>
      </w:r>
      <w:proofErr w:type="spellEnd"/>
      <w:r w:rsidR="7DD62CE3">
        <w:rPr/>
        <w:t xml:space="preserve"> 3</w:t>
      </w:r>
    </w:p>
    <w:p w:rsidR="60F48750" w:rsidP="60F48750" w:rsidRDefault="60F48750" w14:paraId="617A1ECA" w14:textId="28F7120D">
      <w:pPr>
        <w:pStyle w:val="Normal"/>
      </w:pPr>
    </w:p>
    <w:p w:rsidR="60F48750" w:rsidP="60F48750" w:rsidRDefault="60F48750" w14:paraId="30903D46" w14:textId="1A21E21B">
      <w:pPr>
        <w:pStyle w:val="Normal"/>
        <w:rPr>
          <w:rFonts w:ascii="Times New Roman" w:hAnsi="Times New Roman" w:eastAsia="Times New Roman" w:cs="Times New Roman"/>
          <w:color w:val="000000" w:themeColor="text1" w:themeTint="FF" w:themeShade="FF"/>
          <w:sz w:val="24"/>
          <w:szCs w:val="24"/>
          <w:lang w:val="es-MX"/>
        </w:rPr>
      </w:pPr>
      <w:r w:rsidRPr="60F48750" w:rsidR="60F48750">
        <w:rPr>
          <w:rFonts w:ascii="Times New Roman" w:hAnsi="Times New Roman" w:eastAsia="Times New Roman" w:cs="Times New Roman"/>
          <w:color w:val="000000" w:themeColor="text1" w:themeTint="FF" w:themeShade="FF"/>
          <w:sz w:val="24"/>
          <w:szCs w:val="24"/>
          <w:lang w:val="es-MX"/>
        </w:rPr>
        <w:t>Para este circuito los resultados fueron:</w:t>
      </w:r>
    </w:p>
    <w:p w:rsidR="60F48750" w:rsidP="60F48750" w:rsidRDefault="60F48750" w14:paraId="2BAFBB04" w14:textId="24ADB6F3">
      <w:pPr>
        <w:pStyle w:val="Normal"/>
        <w:rPr>
          <w:rFonts w:ascii="Times New Roman" w:hAnsi="Times New Roman" w:eastAsia="Times New Roman" w:cs="Times New Roman"/>
          <w:color w:val="000000" w:themeColor="text1" w:themeTint="FF" w:themeShade="FF"/>
          <w:sz w:val="24"/>
          <w:szCs w:val="24"/>
          <w:lang w:val="es-MX"/>
        </w:rPr>
      </w:pPr>
      <w:r w:rsidRPr="60F48750" w:rsidR="60F48750">
        <w:rPr>
          <w:rFonts w:ascii="Times New Roman" w:hAnsi="Times New Roman" w:eastAsia="Times New Roman" w:cs="Times New Roman"/>
          <w:color w:val="000000" w:themeColor="text1" w:themeTint="FF" w:themeShade="FF"/>
          <w:sz w:val="24"/>
          <w:szCs w:val="24"/>
          <w:lang w:val="es-MX"/>
        </w:rPr>
        <w:t>Corriente = 1.485 mA</w:t>
      </w:r>
    </w:p>
    <w:p w:rsidR="60F48750" w:rsidP="60F48750" w:rsidRDefault="60F48750" w14:paraId="39CE240C" w14:textId="083A6CE9">
      <w:pPr>
        <w:pStyle w:val="Normal"/>
        <w:rPr>
          <w:rFonts w:ascii="Times New Roman" w:hAnsi="Times New Roman" w:eastAsia="Times New Roman" w:cs="Times New Roman"/>
          <w:color w:val="000000" w:themeColor="text1" w:themeTint="FF" w:themeShade="FF"/>
          <w:sz w:val="24"/>
          <w:szCs w:val="24"/>
          <w:lang w:val="es-MX"/>
        </w:rPr>
      </w:pPr>
      <w:r w:rsidRPr="60F48750" w:rsidR="60F48750">
        <w:rPr>
          <w:rFonts w:ascii="Times New Roman" w:hAnsi="Times New Roman" w:eastAsia="Times New Roman" w:cs="Times New Roman"/>
          <w:color w:val="000000" w:themeColor="text1" w:themeTint="FF" w:themeShade="FF"/>
          <w:sz w:val="24"/>
          <w:szCs w:val="24"/>
          <w:lang w:val="es-MX"/>
        </w:rPr>
        <w:t>Voltaje = 1.485 V</w:t>
      </w:r>
    </w:p>
    <w:p w:rsidR="60F48750" w:rsidP="60F48750" w:rsidRDefault="60F48750" w14:paraId="34A9CFF3" w14:textId="49AD3013">
      <w:pPr>
        <w:pStyle w:val="Normal"/>
        <w:rPr>
          <w:rFonts w:ascii="Times New Roman" w:hAnsi="Times New Roman" w:eastAsia="Times New Roman" w:cs="Times New Roman"/>
          <w:color w:val="000000" w:themeColor="text1" w:themeTint="FF" w:themeShade="FF"/>
          <w:sz w:val="24"/>
          <w:szCs w:val="24"/>
          <w:lang w:val="es-MX"/>
        </w:rPr>
      </w:pPr>
      <w:r w:rsidRPr="60F48750" w:rsidR="60F48750">
        <w:rPr>
          <w:rFonts w:ascii="Times New Roman" w:hAnsi="Times New Roman" w:eastAsia="Times New Roman" w:cs="Times New Roman"/>
          <w:color w:val="000000" w:themeColor="text1" w:themeTint="FF" w:themeShade="FF"/>
          <w:sz w:val="24"/>
          <w:szCs w:val="24"/>
          <w:lang w:val="es-MX"/>
        </w:rPr>
        <w:t xml:space="preserve"> Un último comentario que podemos hacer es que para cada uno de los circuitos la corriente y el voltaje resultan ser el mismo.</w:t>
      </w:r>
    </w:p>
    <w:p w:rsidR="60F48750" w:rsidP="60F48750" w:rsidRDefault="60F48750" w14:paraId="7009B6F0" w14:textId="0F45D456">
      <w:pPr>
        <w:pStyle w:val="Normal"/>
      </w:pPr>
    </w:p>
    <w:p w:rsidR="00F60DD5" w:rsidP="6AE1BED6" w:rsidRDefault="6AE1BED6" w14:paraId="23D14B91" w14:textId="29F17151">
      <w:pPr>
        <w:rPr>
          <w:rFonts w:ascii="Times New Roman" w:hAnsi="Times New Roman" w:eastAsia="Times New Roman" w:cs="Times New Roman"/>
          <w:color w:val="000000" w:themeColor="text1"/>
          <w:sz w:val="24"/>
          <w:szCs w:val="24"/>
        </w:rPr>
      </w:pPr>
      <w:r w:rsidRPr="60F48750" w:rsidR="6AE1BED6">
        <w:rPr>
          <w:rFonts w:ascii="Times New Roman" w:hAnsi="Times New Roman" w:eastAsia="Times New Roman" w:cs="Times New Roman"/>
          <w:b w:val="1"/>
          <w:bCs w:val="1"/>
          <w:color w:val="000000" w:themeColor="text1" w:themeTint="FF" w:themeShade="FF"/>
          <w:sz w:val="24"/>
          <w:szCs w:val="24"/>
          <w:lang w:val="es-MX"/>
        </w:rPr>
        <w:t xml:space="preserve">CONCLUSIONES </w:t>
      </w:r>
    </w:p>
    <w:p w:rsidR="60F48750" w:rsidP="60F48750" w:rsidRDefault="60F48750" w14:paraId="2C41344E" w14:textId="76796F74">
      <w:pPr>
        <w:pStyle w:val="Normal"/>
        <w:rPr>
          <w:rFonts w:ascii="Times New Roman" w:hAnsi="Times New Roman" w:eastAsia="Times New Roman" w:cs="Times New Roman"/>
          <w:color w:val="000000" w:themeColor="text1" w:themeTint="FF" w:themeShade="FF"/>
          <w:sz w:val="24"/>
          <w:szCs w:val="24"/>
          <w:lang w:val="es-MX"/>
        </w:rPr>
      </w:pPr>
      <w:r w:rsidRPr="60F48750" w:rsidR="60F48750">
        <w:rPr>
          <w:rFonts w:ascii="Times New Roman" w:hAnsi="Times New Roman" w:eastAsia="Times New Roman" w:cs="Times New Roman"/>
          <w:color w:val="000000" w:themeColor="text1" w:themeTint="FF" w:themeShade="FF"/>
          <w:sz w:val="24"/>
          <w:szCs w:val="24"/>
          <w:lang w:val="es-MX"/>
        </w:rPr>
        <w:t>Para concluir esta práctica podemos decir que esta la consideramos como una buena introducción a el voltaje alterante el cual es un concepto fundamental ya que se encuentra en las cosas más básicas como en la electricidad que nos llega a nuestras casas. Por otro lado, podemos decir que es muy interesante empezar a implementar elementos nuevos y mucho más complejos en nuestros circuitos ya que siempre es muy interesante aprender que otras cosas podemos hacer con nuestros conocimientos.</w:t>
      </w:r>
    </w:p>
    <w:p w:rsidR="60F48750" w:rsidP="60F48750" w:rsidRDefault="60F48750" w14:paraId="2A753ED3" w14:textId="3670F255">
      <w:pPr>
        <w:pStyle w:val="Normal"/>
        <w:rPr>
          <w:rFonts w:ascii="Times New Roman" w:hAnsi="Times New Roman" w:eastAsia="Times New Roman" w:cs="Times New Roman"/>
          <w:color w:val="000000" w:themeColor="text1" w:themeTint="FF" w:themeShade="FF"/>
          <w:sz w:val="24"/>
          <w:szCs w:val="24"/>
          <w:lang w:val="es-MX"/>
        </w:rPr>
      </w:pPr>
    </w:p>
    <w:p w:rsidR="00F60DD5" w:rsidP="7BFDAACA" w:rsidRDefault="6AE1BED6" w14:paraId="2C078E63" w14:textId="6F032AE9">
      <w:pPr>
        <w:rPr>
          <w:rFonts w:ascii="Times New Roman" w:hAnsi="Times New Roman" w:eastAsia="Times New Roman" w:cs="Times New Roman"/>
          <w:color w:val="000000" w:themeColor="text1"/>
          <w:sz w:val="24"/>
          <w:szCs w:val="24"/>
        </w:rPr>
      </w:pPr>
      <w:r w:rsidRPr="7BFDAACA">
        <w:rPr>
          <w:rFonts w:ascii="Times New Roman" w:hAnsi="Times New Roman" w:eastAsia="Times New Roman" w:cs="Times New Roman"/>
          <w:b/>
          <w:bCs/>
          <w:color w:val="000000" w:themeColor="text1"/>
          <w:sz w:val="24"/>
          <w:szCs w:val="24"/>
          <w:lang w:val="es-MX"/>
        </w:rPr>
        <w:t xml:space="preserve">REFERENCIAS </w:t>
      </w:r>
    </w:p>
    <w:p w:rsidR="7BFDAACA" w:rsidP="7BFDAACA" w:rsidRDefault="7BFDAACA" w14:paraId="128626E2" w14:textId="04AE8DDD">
      <w:pPr>
        <w:spacing w:line="480" w:lineRule="auto"/>
        <w:ind w:left="720" w:hanging="720"/>
      </w:pPr>
      <w:r w:rsidRPr="7BFDAACA">
        <w:rPr>
          <w:rFonts w:ascii="Times New Roman" w:hAnsi="Times New Roman" w:eastAsia="Times New Roman" w:cs="Times New Roman"/>
          <w:sz w:val="24"/>
          <w:szCs w:val="24"/>
          <w:lang w:val="es-MX"/>
        </w:rPr>
        <w:t xml:space="preserve">L., &amp; L. (2016, 28 marzo). </w:t>
      </w:r>
      <w:r w:rsidRPr="7BFDAACA">
        <w:rPr>
          <w:rFonts w:ascii="Times New Roman" w:hAnsi="Times New Roman" w:eastAsia="Times New Roman" w:cs="Times New Roman"/>
          <w:i/>
          <w:iCs/>
          <w:sz w:val="24"/>
          <w:szCs w:val="24"/>
          <w:lang w:val="es-MX"/>
        </w:rPr>
        <w:t>Formas de onda, ondas constantes, periódicas y no periódicas</w:t>
      </w:r>
      <w:r w:rsidRPr="7BFDAACA">
        <w:rPr>
          <w:rFonts w:ascii="Times New Roman" w:hAnsi="Times New Roman" w:eastAsia="Times New Roman" w:cs="Times New Roman"/>
          <w:sz w:val="24"/>
          <w:szCs w:val="24"/>
          <w:lang w:val="es-MX"/>
        </w:rPr>
        <w:t xml:space="preserve">. IngenieríaElectrónica. </w:t>
      </w:r>
      <w:hyperlink r:id="rId16">
        <w:r w:rsidRPr="7BFDAACA">
          <w:rPr>
            <w:rStyle w:val="Hyperlink"/>
            <w:rFonts w:ascii="Times New Roman" w:hAnsi="Times New Roman" w:eastAsia="Times New Roman" w:cs="Times New Roman"/>
            <w:sz w:val="24"/>
            <w:szCs w:val="24"/>
            <w:lang w:val="es-MX"/>
          </w:rPr>
          <w:t>https://ingenieriaelectronica.org/formas-de-onda-ondas-constantes-periodicas-y-no-periodicas/</w:t>
        </w:r>
      </w:hyperlink>
    </w:p>
    <w:p w:rsidR="7BFDAACA" w:rsidP="7BFDAACA" w:rsidRDefault="7BFDAACA" w14:paraId="613E3A6C" w14:textId="295028E8">
      <w:pPr>
        <w:spacing w:line="480" w:lineRule="auto"/>
        <w:ind w:left="720" w:hanging="720"/>
      </w:pPr>
      <w:r w:rsidRPr="7BFDAACA">
        <w:rPr>
          <w:rFonts w:ascii="Times New Roman" w:hAnsi="Times New Roman" w:eastAsia="Times New Roman" w:cs="Times New Roman"/>
          <w:sz w:val="24"/>
          <w:szCs w:val="24"/>
          <w:lang w:val="es-MX"/>
        </w:rPr>
        <w:t xml:space="preserve">AcMax. (2020, 16 julio). </w:t>
      </w:r>
      <w:r w:rsidRPr="7BFDAACA">
        <w:rPr>
          <w:rFonts w:ascii="Times New Roman" w:hAnsi="Times New Roman" w:eastAsia="Times New Roman" w:cs="Times New Roman"/>
          <w:i/>
          <w:iCs/>
          <w:sz w:val="24"/>
          <w:szCs w:val="24"/>
          <w:lang w:val="es-MX"/>
        </w:rPr>
        <w:t>¿Qué es un osciloscopio?</w:t>
      </w:r>
      <w:r w:rsidRPr="7BFDAACA">
        <w:rPr>
          <w:rFonts w:ascii="Times New Roman" w:hAnsi="Times New Roman" w:eastAsia="Times New Roman" w:cs="Times New Roman"/>
          <w:sz w:val="24"/>
          <w:szCs w:val="24"/>
          <w:lang w:val="es-MX"/>
        </w:rPr>
        <w:t xml:space="preserve"> </w:t>
      </w:r>
      <w:hyperlink r:id="rId17">
        <w:r w:rsidRPr="7BFDAACA">
          <w:rPr>
            <w:rStyle w:val="Hyperlink"/>
            <w:rFonts w:ascii="Times New Roman" w:hAnsi="Times New Roman" w:eastAsia="Times New Roman" w:cs="Times New Roman"/>
            <w:sz w:val="24"/>
            <w:szCs w:val="24"/>
            <w:lang w:val="es-MX"/>
          </w:rPr>
          <w:t>https://acmax.mx/que-es-un-osciloscopio</w:t>
        </w:r>
      </w:hyperlink>
    </w:p>
    <w:p w:rsidR="7BFDAACA" w:rsidP="7BFDAACA" w:rsidRDefault="7BFDAACA" w14:paraId="203D7898" w14:textId="16074FC1">
      <w:pPr>
        <w:rPr>
          <w:rFonts w:ascii="Times New Roman" w:hAnsi="Times New Roman" w:eastAsia="Times New Roman" w:cs="Times New Roman"/>
          <w:b/>
          <w:bCs/>
          <w:color w:val="000000" w:themeColor="text1"/>
          <w:sz w:val="24"/>
          <w:szCs w:val="24"/>
          <w:lang w:val="es-MX"/>
        </w:rPr>
      </w:pPr>
    </w:p>
    <w:sectPr w:rsidR="7BFDAACA">
      <w:headerReference w:type="default" r:id="rId18"/>
      <w:footerReference w:type="default" r:id="rId1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41FAA" w:rsidRDefault="00B41FAA" w14:paraId="33DED9D9" w14:textId="77777777">
      <w:pPr>
        <w:spacing w:after="0" w:line="240" w:lineRule="auto"/>
      </w:pPr>
      <w:r>
        <w:separator/>
      </w:r>
    </w:p>
  </w:endnote>
  <w:endnote w:type="continuationSeparator" w:id="0">
    <w:p w:rsidR="00B41FAA" w:rsidRDefault="00B41FAA" w14:paraId="3C77FA3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D62CE3" w:rsidTr="7DD62CE3" w14:paraId="3FFBB98B" w14:textId="77777777">
      <w:tc>
        <w:tcPr>
          <w:tcW w:w="3120" w:type="dxa"/>
        </w:tcPr>
        <w:p w:rsidR="7DD62CE3" w:rsidP="7DD62CE3" w:rsidRDefault="7DD62CE3" w14:paraId="67AC5E37" w14:textId="1BFADA88">
          <w:pPr>
            <w:pStyle w:val="Header"/>
            <w:ind w:left="-115"/>
          </w:pPr>
        </w:p>
      </w:tc>
      <w:tc>
        <w:tcPr>
          <w:tcW w:w="3120" w:type="dxa"/>
        </w:tcPr>
        <w:p w:rsidR="7DD62CE3" w:rsidP="7DD62CE3" w:rsidRDefault="7DD62CE3" w14:paraId="42B588F7" w14:textId="2C8B1C9A">
          <w:pPr>
            <w:pStyle w:val="Header"/>
            <w:jc w:val="center"/>
          </w:pPr>
        </w:p>
      </w:tc>
      <w:tc>
        <w:tcPr>
          <w:tcW w:w="3120" w:type="dxa"/>
        </w:tcPr>
        <w:p w:rsidR="7DD62CE3" w:rsidP="7DD62CE3" w:rsidRDefault="7DD62CE3" w14:paraId="3427D802" w14:textId="5D0DAEE2">
          <w:pPr>
            <w:pStyle w:val="Header"/>
            <w:ind w:right="-115"/>
            <w:jc w:val="right"/>
          </w:pPr>
        </w:p>
      </w:tc>
    </w:tr>
  </w:tbl>
  <w:p w:rsidR="7DD62CE3" w:rsidP="7DD62CE3" w:rsidRDefault="7DD62CE3" w14:paraId="50033108" w14:textId="1922E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41FAA" w:rsidRDefault="00B41FAA" w14:paraId="429218F4" w14:textId="77777777">
      <w:pPr>
        <w:spacing w:after="0" w:line="240" w:lineRule="auto"/>
      </w:pPr>
      <w:r>
        <w:separator/>
      </w:r>
    </w:p>
  </w:footnote>
  <w:footnote w:type="continuationSeparator" w:id="0">
    <w:p w:rsidR="00B41FAA" w:rsidRDefault="00B41FAA" w14:paraId="3432312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DD62CE3" w:rsidTr="7DD62CE3" w14:paraId="367FCD7D" w14:textId="77777777">
      <w:tc>
        <w:tcPr>
          <w:tcW w:w="3120" w:type="dxa"/>
        </w:tcPr>
        <w:p w:rsidR="7DD62CE3" w:rsidP="7DD62CE3" w:rsidRDefault="7DD62CE3" w14:paraId="28A7701B" w14:textId="0EE4CF21">
          <w:pPr>
            <w:pStyle w:val="Header"/>
            <w:ind w:left="-115"/>
          </w:pPr>
        </w:p>
      </w:tc>
      <w:tc>
        <w:tcPr>
          <w:tcW w:w="3120" w:type="dxa"/>
        </w:tcPr>
        <w:p w:rsidR="7DD62CE3" w:rsidP="7DD62CE3" w:rsidRDefault="7DD62CE3" w14:paraId="54490B72" w14:textId="3BD4F019">
          <w:pPr>
            <w:pStyle w:val="Header"/>
            <w:jc w:val="center"/>
          </w:pPr>
        </w:p>
      </w:tc>
      <w:tc>
        <w:tcPr>
          <w:tcW w:w="3120" w:type="dxa"/>
        </w:tcPr>
        <w:p w:rsidR="7DD62CE3" w:rsidP="7DD62CE3" w:rsidRDefault="7DD62CE3" w14:paraId="09173F77" w14:textId="1C37160A">
          <w:pPr>
            <w:pStyle w:val="Header"/>
            <w:ind w:right="-115"/>
            <w:jc w:val="right"/>
          </w:pPr>
        </w:p>
      </w:tc>
    </w:tr>
  </w:tbl>
  <w:p w:rsidR="7DD62CE3" w:rsidP="7DD62CE3" w:rsidRDefault="7DD62CE3" w14:paraId="2B7FB004" w14:textId="39C224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0F7C6C"/>
    <w:multiLevelType w:val="hybridMultilevel"/>
    <w:tmpl w:val="5E30B0AC"/>
    <w:lvl w:ilvl="0" w:tplc="1C2E7532">
      <w:numFmt w:val="bullet"/>
      <w:lvlText w:val="-"/>
      <w:lvlJc w:val="left"/>
      <w:pPr>
        <w:ind w:left="720" w:hanging="360"/>
      </w:pPr>
      <w:rPr>
        <w:rFonts w:hint="default" w:ascii="Times New Roman" w:hAnsi="Times New Roman" w:eastAsia="Times New Roman" w:cs="Times New Roman"/>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 w15:restartNumberingAfterBreak="0">
    <w:nsid w:val="49714241"/>
    <w:multiLevelType w:val="hybridMultilevel"/>
    <w:tmpl w:val="62F6EE12"/>
    <w:lvl w:ilvl="0" w:tplc="5910265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C557789"/>
    <w:multiLevelType w:val="hybridMultilevel"/>
    <w:tmpl w:val="E7CE79E2"/>
    <w:lvl w:ilvl="0" w:tplc="7EB204A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926887542">
    <w:abstractNumId w:val="0"/>
  </w:num>
  <w:num w:numId="2" w16cid:durableId="1217550590">
    <w:abstractNumId w:val="2"/>
  </w:num>
  <w:num w:numId="3" w16cid:durableId="11881801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B74F905"/>
    <w:rsid w:val="000150A0"/>
    <w:rsid w:val="000570A9"/>
    <w:rsid w:val="00062142"/>
    <w:rsid w:val="00073634"/>
    <w:rsid w:val="0007642D"/>
    <w:rsid w:val="00085132"/>
    <w:rsid w:val="000879CA"/>
    <w:rsid w:val="0009098F"/>
    <w:rsid w:val="000C22EA"/>
    <w:rsid w:val="000E5782"/>
    <w:rsid w:val="000F6AE0"/>
    <w:rsid w:val="0010055B"/>
    <w:rsid w:val="00112417"/>
    <w:rsid w:val="001227A4"/>
    <w:rsid w:val="0012446B"/>
    <w:rsid w:val="0015777A"/>
    <w:rsid w:val="00182291"/>
    <w:rsid w:val="001A5FF5"/>
    <w:rsid w:val="001B3603"/>
    <w:rsid w:val="001C736D"/>
    <w:rsid w:val="001D4121"/>
    <w:rsid w:val="001E1A99"/>
    <w:rsid w:val="001E61F5"/>
    <w:rsid w:val="00201B23"/>
    <w:rsid w:val="002209C5"/>
    <w:rsid w:val="00222BA3"/>
    <w:rsid w:val="00226941"/>
    <w:rsid w:val="00240A70"/>
    <w:rsid w:val="002448D6"/>
    <w:rsid w:val="002953BD"/>
    <w:rsid w:val="00295899"/>
    <w:rsid w:val="00297D65"/>
    <w:rsid w:val="002B481F"/>
    <w:rsid w:val="002C37A2"/>
    <w:rsid w:val="002C450A"/>
    <w:rsid w:val="002D6397"/>
    <w:rsid w:val="002E521B"/>
    <w:rsid w:val="002F5F25"/>
    <w:rsid w:val="002F5F38"/>
    <w:rsid w:val="00301D5D"/>
    <w:rsid w:val="003107A7"/>
    <w:rsid w:val="00315268"/>
    <w:rsid w:val="00320AED"/>
    <w:rsid w:val="003246A7"/>
    <w:rsid w:val="00332B55"/>
    <w:rsid w:val="003433C2"/>
    <w:rsid w:val="00347318"/>
    <w:rsid w:val="00351D9B"/>
    <w:rsid w:val="00357AB2"/>
    <w:rsid w:val="00361DAD"/>
    <w:rsid w:val="00366410"/>
    <w:rsid w:val="00366E11"/>
    <w:rsid w:val="00367200"/>
    <w:rsid w:val="00374912"/>
    <w:rsid w:val="00382EAE"/>
    <w:rsid w:val="00383115"/>
    <w:rsid w:val="00386739"/>
    <w:rsid w:val="003C1462"/>
    <w:rsid w:val="003C289F"/>
    <w:rsid w:val="003C5194"/>
    <w:rsid w:val="003E5FC8"/>
    <w:rsid w:val="003E7D2C"/>
    <w:rsid w:val="00404D65"/>
    <w:rsid w:val="00410040"/>
    <w:rsid w:val="004155FF"/>
    <w:rsid w:val="00416352"/>
    <w:rsid w:val="0044064C"/>
    <w:rsid w:val="00475716"/>
    <w:rsid w:val="00490E20"/>
    <w:rsid w:val="004A2681"/>
    <w:rsid w:val="004A28A4"/>
    <w:rsid w:val="004B124A"/>
    <w:rsid w:val="004B5C51"/>
    <w:rsid w:val="004C16B0"/>
    <w:rsid w:val="004D6316"/>
    <w:rsid w:val="004E4A66"/>
    <w:rsid w:val="005065B8"/>
    <w:rsid w:val="00513B50"/>
    <w:rsid w:val="0051449A"/>
    <w:rsid w:val="00514B10"/>
    <w:rsid w:val="00584ED4"/>
    <w:rsid w:val="00586038"/>
    <w:rsid w:val="005D698C"/>
    <w:rsid w:val="005D77B4"/>
    <w:rsid w:val="005F5706"/>
    <w:rsid w:val="005F6FF2"/>
    <w:rsid w:val="00606AC5"/>
    <w:rsid w:val="0061443E"/>
    <w:rsid w:val="00637C48"/>
    <w:rsid w:val="0064175B"/>
    <w:rsid w:val="00644C25"/>
    <w:rsid w:val="00657AC1"/>
    <w:rsid w:val="00670569"/>
    <w:rsid w:val="00683874"/>
    <w:rsid w:val="00694F81"/>
    <w:rsid w:val="006B21D9"/>
    <w:rsid w:val="006E2503"/>
    <w:rsid w:val="006F0E6C"/>
    <w:rsid w:val="006F5785"/>
    <w:rsid w:val="006F6A06"/>
    <w:rsid w:val="00700F14"/>
    <w:rsid w:val="00706F9F"/>
    <w:rsid w:val="00732D27"/>
    <w:rsid w:val="00733AB8"/>
    <w:rsid w:val="00734902"/>
    <w:rsid w:val="0073570E"/>
    <w:rsid w:val="00745E6C"/>
    <w:rsid w:val="007522CD"/>
    <w:rsid w:val="00757435"/>
    <w:rsid w:val="00783783"/>
    <w:rsid w:val="007C21E3"/>
    <w:rsid w:val="007E4481"/>
    <w:rsid w:val="007E75DF"/>
    <w:rsid w:val="007E7D98"/>
    <w:rsid w:val="007F6B16"/>
    <w:rsid w:val="007F6B70"/>
    <w:rsid w:val="008064FC"/>
    <w:rsid w:val="008149C2"/>
    <w:rsid w:val="0084722F"/>
    <w:rsid w:val="0085453F"/>
    <w:rsid w:val="0085461E"/>
    <w:rsid w:val="00876AB2"/>
    <w:rsid w:val="0088437C"/>
    <w:rsid w:val="00886AB7"/>
    <w:rsid w:val="008B1515"/>
    <w:rsid w:val="008D7C64"/>
    <w:rsid w:val="008E0FCF"/>
    <w:rsid w:val="00902465"/>
    <w:rsid w:val="00904D2A"/>
    <w:rsid w:val="00940EDB"/>
    <w:rsid w:val="00947FA2"/>
    <w:rsid w:val="00951EB9"/>
    <w:rsid w:val="00957966"/>
    <w:rsid w:val="0096284B"/>
    <w:rsid w:val="00972435"/>
    <w:rsid w:val="0097250F"/>
    <w:rsid w:val="009736D3"/>
    <w:rsid w:val="009C3031"/>
    <w:rsid w:val="009F710B"/>
    <w:rsid w:val="00A1216A"/>
    <w:rsid w:val="00A43928"/>
    <w:rsid w:val="00A553DB"/>
    <w:rsid w:val="00A64BBE"/>
    <w:rsid w:val="00A67CB3"/>
    <w:rsid w:val="00AC6CA3"/>
    <w:rsid w:val="00AD5586"/>
    <w:rsid w:val="00AE47B3"/>
    <w:rsid w:val="00AE5F15"/>
    <w:rsid w:val="00AF596B"/>
    <w:rsid w:val="00AF61AA"/>
    <w:rsid w:val="00AF788F"/>
    <w:rsid w:val="00B0369A"/>
    <w:rsid w:val="00B16F94"/>
    <w:rsid w:val="00B21DC4"/>
    <w:rsid w:val="00B33F85"/>
    <w:rsid w:val="00B360CE"/>
    <w:rsid w:val="00B41D45"/>
    <w:rsid w:val="00B41FAA"/>
    <w:rsid w:val="00B54B4A"/>
    <w:rsid w:val="00B57BAF"/>
    <w:rsid w:val="00B8086D"/>
    <w:rsid w:val="00B86909"/>
    <w:rsid w:val="00B879B9"/>
    <w:rsid w:val="00B92716"/>
    <w:rsid w:val="00BA33E4"/>
    <w:rsid w:val="00BA54B4"/>
    <w:rsid w:val="00BB3E2B"/>
    <w:rsid w:val="00BD16FA"/>
    <w:rsid w:val="00BE555B"/>
    <w:rsid w:val="00BF45DD"/>
    <w:rsid w:val="00C02005"/>
    <w:rsid w:val="00C10A98"/>
    <w:rsid w:val="00C16188"/>
    <w:rsid w:val="00C2674D"/>
    <w:rsid w:val="00C325AE"/>
    <w:rsid w:val="00C348DC"/>
    <w:rsid w:val="00C440F3"/>
    <w:rsid w:val="00C67381"/>
    <w:rsid w:val="00C756F1"/>
    <w:rsid w:val="00C85941"/>
    <w:rsid w:val="00CE13FF"/>
    <w:rsid w:val="00CE36E6"/>
    <w:rsid w:val="00D23928"/>
    <w:rsid w:val="00D30A0F"/>
    <w:rsid w:val="00D4625A"/>
    <w:rsid w:val="00D4765E"/>
    <w:rsid w:val="00D67997"/>
    <w:rsid w:val="00D733DE"/>
    <w:rsid w:val="00D767DD"/>
    <w:rsid w:val="00D94024"/>
    <w:rsid w:val="00DA4D23"/>
    <w:rsid w:val="00DB254F"/>
    <w:rsid w:val="00DD5A45"/>
    <w:rsid w:val="00DE01B4"/>
    <w:rsid w:val="00DE611C"/>
    <w:rsid w:val="00DF11E1"/>
    <w:rsid w:val="00DF1BB9"/>
    <w:rsid w:val="00E01862"/>
    <w:rsid w:val="00E02C33"/>
    <w:rsid w:val="00E24445"/>
    <w:rsid w:val="00E32319"/>
    <w:rsid w:val="00E54747"/>
    <w:rsid w:val="00E55E95"/>
    <w:rsid w:val="00E56800"/>
    <w:rsid w:val="00E71ACB"/>
    <w:rsid w:val="00EA3EAA"/>
    <w:rsid w:val="00EA7DCD"/>
    <w:rsid w:val="00EB0583"/>
    <w:rsid w:val="00EB1C4D"/>
    <w:rsid w:val="00EB37E1"/>
    <w:rsid w:val="00EB75BB"/>
    <w:rsid w:val="00EC613F"/>
    <w:rsid w:val="00EC7A9F"/>
    <w:rsid w:val="00EF5432"/>
    <w:rsid w:val="00EF70D9"/>
    <w:rsid w:val="00F007BC"/>
    <w:rsid w:val="00F071A2"/>
    <w:rsid w:val="00F32D64"/>
    <w:rsid w:val="00F34CD8"/>
    <w:rsid w:val="00F37B69"/>
    <w:rsid w:val="00F4241E"/>
    <w:rsid w:val="00F45558"/>
    <w:rsid w:val="00F60DD5"/>
    <w:rsid w:val="00F616DC"/>
    <w:rsid w:val="00F710E7"/>
    <w:rsid w:val="00F74732"/>
    <w:rsid w:val="00F958A9"/>
    <w:rsid w:val="00FB06F7"/>
    <w:rsid w:val="00FE6B5A"/>
    <w:rsid w:val="0115885B"/>
    <w:rsid w:val="012D81C8"/>
    <w:rsid w:val="01799996"/>
    <w:rsid w:val="02088105"/>
    <w:rsid w:val="04144D99"/>
    <w:rsid w:val="0483A7BC"/>
    <w:rsid w:val="057F3789"/>
    <w:rsid w:val="064A7C66"/>
    <w:rsid w:val="065A5677"/>
    <w:rsid w:val="07D7D477"/>
    <w:rsid w:val="0828E8CF"/>
    <w:rsid w:val="0854DB3E"/>
    <w:rsid w:val="092983E5"/>
    <w:rsid w:val="0986E380"/>
    <w:rsid w:val="09D55A91"/>
    <w:rsid w:val="0A190035"/>
    <w:rsid w:val="0A95F8E4"/>
    <w:rsid w:val="0AFC063B"/>
    <w:rsid w:val="0B189B07"/>
    <w:rsid w:val="0B3C3E87"/>
    <w:rsid w:val="0B74F905"/>
    <w:rsid w:val="0CCAC6EB"/>
    <w:rsid w:val="0DFE2364"/>
    <w:rsid w:val="0EEE274A"/>
    <w:rsid w:val="0F0F90F6"/>
    <w:rsid w:val="0F6513E9"/>
    <w:rsid w:val="0F6F9125"/>
    <w:rsid w:val="0F8C7A15"/>
    <w:rsid w:val="11A672D5"/>
    <w:rsid w:val="1287E26C"/>
    <w:rsid w:val="12EA626E"/>
    <w:rsid w:val="1348E661"/>
    <w:rsid w:val="1386229B"/>
    <w:rsid w:val="14949E29"/>
    <w:rsid w:val="14E320CD"/>
    <w:rsid w:val="14E5C96F"/>
    <w:rsid w:val="167C62DB"/>
    <w:rsid w:val="1743284C"/>
    <w:rsid w:val="17643D34"/>
    <w:rsid w:val="18778178"/>
    <w:rsid w:val="1879E8F5"/>
    <w:rsid w:val="18C83B79"/>
    <w:rsid w:val="18DF9025"/>
    <w:rsid w:val="19590C7A"/>
    <w:rsid w:val="197989EA"/>
    <w:rsid w:val="19DB10E4"/>
    <w:rsid w:val="1A27F147"/>
    <w:rsid w:val="1AE97DB1"/>
    <w:rsid w:val="1C854E12"/>
    <w:rsid w:val="20E21E07"/>
    <w:rsid w:val="20FF0EA7"/>
    <w:rsid w:val="2133C480"/>
    <w:rsid w:val="2167D62B"/>
    <w:rsid w:val="21A87B78"/>
    <w:rsid w:val="21B8EF5F"/>
    <w:rsid w:val="2259D990"/>
    <w:rsid w:val="22EF4C63"/>
    <w:rsid w:val="22F92EC7"/>
    <w:rsid w:val="2360A97D"/>
    <w:rsid w:val="25772400"/>
    <w:rsid w:val="25BEAAA5"/>
    <w:rsid w:val="26241CA6"/>
    <w:rsid w:val="2649A0DD"/>
    <w:rsid w:val="271C0FDC"/>
    <w:rsid w:val="28BCFD4B"/>
    <w:rsid w:val="28D38BF3"/>
    <w:rsid w:val="29237BBA"/>
    <w:rsid w:val="2A567DBD"/>
    <w:rsid w:val="2A58CDAC"/>
    <w:rsid w:val="2AC155E1"/>
    <w:rsid w:val="2B395FE8"/>
    <w:rsid w:val="2C3BCD01"/>
    <w:rsid w:val="2D217C4B"/>
    <w:rsid w:val="2ECCD144"/>
    <w:rsid w:val="2F687340"/>
    <w:rsid w:val="2F74053B"/>
    <w:rsid w:val="321041AF"/>
    <w:rsid w:val="34FE61BE"/>
    <w:rsid w:val="35C72075"/>
    <w:rsid w:val="35E3C597"/>
    <w:rsid w:val="360F7AF3"/>
    <w:rsid w:val="36738D91"/>
    <w:rsid w:val="3679C092"/>
    <w:rsid w:val="368E4727"/>
    <w:rsid w:val="376CAAFB"/>
    <w:rsid w:val="389EDB76"/>
    <w:rsid w:val="38F4A637"/>
    <w:rsid w:val="39FC3E4F"/>
    <w:rsid w:val="3A87BFC4"/>
    <w:rsid w:val="3A97856E"/>
    <w:rsid w:val="3AAB0CB1"/>
    <w:rsid w:val="3DE66C19"/>
    <w:rsid w:val="3E19175B"/>
    <w:rsid w:val="3F495400"/>
    <w:rsid w:val="40BBBD4C"/>
    <w:rsid w:val="40E62080"/>
    <w:rsid w:val="41CB771E"/>
    <w:rsid w:val="432E312A"/>
    <w:rsid w:val="451FD6AA"/>
    <w:rsid w:val="456D1FC6"/>
    <w:rsid w:val="46AEC252"/>
    <w:rsid w:val="48565CD8"/>
    <w:rsid w:val="48BB8B05"/>
    <w:rsid w:val="4978060B"/>
    <w:rsid w:val="4BE6470E"/>
    <w:rsid w:val="4C0EAEAB"/>
    <w:rsid w:val="4CE1F68C"/>
    <w:rsid w:val="4CFE2448"/>
    <w:rsid w:val="4D0048ED"/>
    <w:rsid w:val="4D43C57B"/>
    <w:rsid w:val="4EA88B58"/>
    <w:rsid w:val="4FB2E0C1"/>
    <w:rsid w:val="50010669"/>
    <w:rsid w:val="504E3DCE"/>
    <w:rsid w:val="51E7BFA8"/>
    <w:rsid w:val="52623A7A"/>
    <w:rsid w:val="53C131E5"/>
    <w:rsid w:val="53E04FF2"/>
    <w:rsid w:val="551F606A"/>
    <w:rsid w:val="574FC731"/>
    <w:rsid w:val="590F8281"/>
    <w:rsid w:val="5B7CC507"/>
    <w:rsid w:val="5C0358E6"/>
    <w:rsid w:val="5C4753B6"/>
    <w:rsid w:val="5CB74F59"/>
    <w:rsid w:val="5D199187"/>
    <w:rsid w:val="5D9F2947"/>
    <w:rsid w:val="5E99478C"/>
    <w:rsid w:val="60F48750"/>
    <w:rsid w:val="62225CF1"/>
    <w:rsid w:val="62F1AD1B"/>
    <w:rsid w:val="63AD6418"/>
    <w:rsid w:val="63BE2D52"/>
    <w:rsid w:val="6562C293"/>
    <w:rsid w:val="65644A7C"/>
    <w:rsid w:val="65D413DE"/>
    <w:rsid w:val="664DC0A6"/>
    <w:rsid w:val="68421FB2"/>
    <w:rsid w:val="69856168"/>
    <w:rsid w:val="6A10B26A"/>
    <w:rsid w:val="6A121988"/>
    <w:rsid w:val="6AE1BED6"/>
    <w:rsid w:val="6B61DFAE"/>
    <w:rsid w:val="6BA66286"/>
    <w:rsid w:val="6BACB33E"/>
    <w:rsid w:val="6D0B5291"/>
    <w:rsid w:val="6D3D6453"/>
    <w:rsid w:val="6EBB53F0"/>
    <w:rsid w:val="70313B4A"/>
    <w:rsid w:val="706FB2D8"/>
    <w:rsid w:val="70A7FFF9"/>
    <w:rsid w:val="71409CD9"/>
    <w:rsid w:val="71A08192"/>
    <w:rsid w:val="71AA79EA"/>
    <w:rsid w:val="74200EF3"/>
    <w:rsid w:val="74B5C5DC"/>
    <w:rsid w:val="74E3D918"/>
    <w:rsid w:val="754F739A"/>
    <w:rsid w:val="762986BD"/>
    <w:rsid w:val="765EC667"/>
    <w:rsid w:val="76EB43FB"/>
    <w:rsid w:val="7A5079B7"/>
    <w:rsid w:val="7BFDAACA"/>
    <w:rsid w:val="7DD62CE3"/>
    <w:rsid w:val="7E0C2EEC"/>
    <w:rsid w:val="7E3E075C"/>
    <w:rsid w:val="7F254C9B"/>
    <w:rsid w:val="7F32FB9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4F905"/>
  <w15:chartTrackingRefBased/>
  <w15:docId w15:val="{4321F451-FCB9-43E1-9DBA-85F06643D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383115"/>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jpg" Id="rId8" /><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jpg" Id="rId7" /><Relationship Type="http://schemas.openxmlformats.org/officeDocument/2006/relationships/hyperlink" Target="https://acmax.mx/que-es-un-osciloscopio" TargetMode="External" Id="rId17" /><Relationship Type="http://schemas.openxmlformats.org/officeDocument/2006/relationships/styles" Target="styles.xml" Id="rId2" /><Relationship Type="http://schemas.openxmlformats.org/officeDocument/2006/relationships/hyperlink" Target="https://ingenieriaelectronica.org/formas-de-onda-ondas-constantes-periodicas-y-no-periodicas/" TargetMode="External" Id="rId16"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8b95ac5a87354193" /><Relationship Type="http://schemas.openxmlformats.org/officeDocument/2006/relationships/image" Target="/media/image9.png" Id="Ra64e8a2deae54d4b" /><Relationship Type="http://schemas.openxmlformats.org/officeDocument/2006/relationships/image" Target="/media/imagea.png" Id="R43217d23a84246d5" /><Relationship Type="http://schemas.openxmlformats.org/officeDocument/2006/relationships/image" Target="/media/imageb.png" Id="R3b97318f91654064" /><Relationship Type="http://schemas.openxmlformats.org/officeDocument/2006/relationships/image" Target="/media/imagec.png" Id="Rc332d19d9de64dc3" /><Relationship Type="http://schemas.openxmlformats.org/officeDocument/2006/relationships/image" Target="/media/imaged.png" Id="Rd57cefdd336e4a6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Aimee Ramirez Carmona</dc:creator>
  <keywords/>
  <dc:description/>
  <lastModifiedBy>Aimee Ramirez Carmona</lastModifiedBy>
  <revision>191</revision>
  <dcterms:created xsi:type="dcterms:W3CDTF">2022-04-06T15:05:00.0000000Z</dcterms:created>
  <dcterms:modified xsi:type="dcterms:W3CDTF">2022-04-20T07:19:04.3734368Z</dcterms:modified>
</coreProperties>
</file>