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E0A" w:rsidRDefault="002016B3" w:rsidP="002016B3">
      <w:pPr>
        <w:jc w:val="center"/>
      </w:pPr>
      <w:r>
        <w:t>Web application development 2:</w:t>
      </w:r>
    </w:p>
    <w:p w:rsidR="002016B3" w:rsidRDefault="002016B3" w:rsidP="002016B3">
      <w:pPr>
        <w:jc w:val="center"/>
      </w:pPr>
      <w:r>
        <w:t xml:space="preserve">CW2 Test report </w:t>
      </w:r>
    </w:p>
    <w:p w:rsidR="002016B3" w:rsidRDefault="002016B3" w:rsidP="002016B3">
      <w:pPr>
        <w:jc w:val="center"/>
      </w:pPr>
    </w:p>
    <w:p w:rsidR="002016B3" w:rsidRDefault="002016B3" w:rsidP="002016B3">
      <w:pPr>
        <w:jc w:val="center"/>
      </w:pPr>
      <w:r>
        <w:t>Name: Jonathan Ward</w:t>
      </w:r>
    </w:p>
    <w:p w:rsidR="002016B3" w:rsidRDefault="002016B3" w:rsidP="002016B3">
      <w:pPr>
        <w:jc w:val="center"/>
      </w:pPr>
      <w:r>
        <w:t>Student ID: S1902178</w:t>
      </w:r>
    </w:p>
    <w:p w:rsidR="002016B3" w:rsidRDefault="002016B3" w:rsidP="002016B3"/>
    <w:p w:rsidR="002016B3" w:rsidRDefault="002016B3" w:rsidP="002016B3">
      <w:pPr>
        <w:rPr>
          <w:sz w:val="22"/>
          <w:u w:val="single"/>
        </w:rPr>
      </w:pPr>
      <w:r>
        <w:rPr>
          <w:sz w:val="22"/>
          <w:u w:val="single"/>
        </w:rPr>
        <w:t>Test Scope</w:t>
      </w:r>
    </w:p>
    <w:p w:rsidR="002016B3" w:rsidRDefault="002016B3" w:rsidP="002016B3">
      <w:pPr>
        <w:rPr>
          <w:sz w:val="22"/>
        </w:rPr>
      </w:pPr>
      <w:r>
        <w:rPr>
          <w:sz w:val="22"/>
        </w:rPr>
        <w:t>Functional testing was carried out for the following modules:</w:t>
      </w:r>
    </w:p>
    <w:p w:rsidR="002016B3" w:rsidRDefault="002016B3" w:rsidP="002016B3">
      <w:pPr>
        <w:pStyle w:val="ListParagraph"/>
        <w:numPr>
          <w:ilvl w:val="0"/>
          <w:numId w:val="1"/>
        </w:numPr>
        <w:rPr>
          <w:sz w:val="22"/>
        </w:rPr>
      </w:pPr>
      <w:r>
        <w:rPr>
          <w:sz w:val="22"/>
        </w:rPr>
        <w:t>About us page</w:t>
      </w:r>
    </w:p>
    <w:p w:rsidR="002016B3" w:rsidRDefault="002016B3" w:rsidP="002016B3">
      <w:pPr>
        <w:pStyle w:val="ListParagraph"/>
        <w:numPr>
          <w:ilvl w:val="0"/>
          <w:numId w:val="1"/>
        </w:numPr>
        <w:rPr>
          <w:sz w:val="22"/>
        </w:rPr>
      </w:pPr>
      <w:r>
        <w:rPr>
          <w:sz w:val="22"/>
        </w:rPr>
        <w:t>Menu page</w:t>
      </w:r>
    </w:p>
    <w:p w:rsidR="002016B3" w:rsidRDefault="002016B3" w:rsidP="002016B3">
      <w:pPr>
        <w:pStyle w:val="ListParagraph"/>
        <w:numPr>
          <w:ilvl w:val="0"/>
          <w:numId w:val="1"/>
        </w:numPr>
        <w:rPr>
          <w:sz w:val="22"/>
        </w:rPr>
      </w:pPr>
      <w:r>
        <w:rPr>
          <w:sz w:val="22"/>
        </w:rPr>
        <w:t>Login page</w:t>
      </w:r>
    </w:p>
    <w:p w:rsidR="002016B3" w:rsidRDefault="002016B3" w:rsidP="002016B3">
      <w:pPr>
        <w:pStyle w:val="ListParagraph"/>
        <w:numPr>
          <w:ilvl w:val="0"/>
          <w:numId w:val="1"/>
        </w:numPr>
        <w:rPr>
          <w:sz w:val="22"/>
        </w:rPr>
      </w:pPr>
      <w:r>
        <w:rPr>
          <w:sz w:val="22"/>
        </w:rPr>
        <w:t>Staff page</w:t>
      </w:r>
    </w:p>
    <w:p w:rsidR="002016B3" w:rsidRDefault="002016B3" w:rsidP="002016B3">
      <w:pPr>
        <w:pStyle w:val="ListParagraph"/>
        <w:numPr>
          <w:ilvl w:val="0"/>
          <w:numId w:val="1"/>
        </w:numPr>
        <w:rPr>
          <w:sz w:val="22"/>
        </w:rPr>
      </w:pPr>
      <w:r>
        <w:rPr>
          <w:sz w:val="22"/>
        </w:rPr>
        <w:t>Update page</w:t>
      </w:r>
    </w:p>
    <w:tbl>
      <w:tblPr>
        <w:tblStyle w:val="TableGrid"/>
        <w:tblW w:w="0" w:type="auto"/>
        <w:tblLook w:val="04A0" w:firstRow="1" w:lastRow="0" w:firstColumn="1" w:lastColumn="0" w:noHBand="0" w:noVBand="1"/>
      </w:tblPr>
      <w:tblGrid>
        <w:gridCol w:w="569"/>
        <w:gridCol w:w="2140"/>
        <w:gridCol w:w="1472"/>
        <w:gridCol w:w="740"/>
        <w:gridCol w:w="4095"/>
      </w:tblGrid>
      <w:tr w:rsidR="007028DA" w:rsidTr="00823FCC">
        <w:tc>
          <w:tcPr>
            <w:tcW w:w="629" w:type="dxa"/>
          </w:tcPr>
          <w:p w:rsidR="002016B3" w:rsidRPr="002016B3" w:rsidRDefault="002016B3" w:rsidP="002016B3">
            <w:pPr>
              <w:rPr>
                <w:b/>
                <w:sz w:val="22"/>
              </w:rPr>
            </w:pPr>
            <w:r>
              <w:rPr>
                <w:b/>
                <w:sz w:val="22"/>
              </w:rPr>
              <w:t>Test ID</w:t>
            </w:r>
          </w:p>
        </w:tc>
        <w:tc>
          <w:tcPr>
            <w:tcW w:w="2314" w:type="dxa"/>
          </w:tcPr>
          <w:p w:rsidR="002016B3" w:rsidRPr="002016B3" w:rsidRDefault="002016B3" w:rsidP="002016B3">
            <w:pPr>
              <w:rPr>
                <w:b/>
                <w:sz w:val="22"/>
              </w:rPr>
            </w:pPr>
            <w:r>
              <w:rPr>
                <w:b/>
                <w:sz w:val="22"/>
              </w:rPr>
              <w:t>Action</w:t>
            </w:r>
          </w:p>
        </w:tc>
        <w:tc>
          <w:tcPr>
            <w:tcW w:w="1625" w:type="dxa"/>
          </w:tcPr>
          <w:p w:rsidR="002016B3" w:rsidRPr="002016B3" w:rsidRDefault="002016B3" w:rsidP="002016B3">
            <w:pPr>
              <w:rPr>
                <w:b/>
                <w:sz w:val="22"/>
              </w:rPr>
            </w:pPr>
            <w:r>
              <w:rPr>
                <w:b/>
                <w:sz w:val="22"/>
              </w:rPr>
              <w:t>Expected Outcome</w:t>
            </w:r>
          </w:p>
        </w:tc>
        <w:tc>
          <w:tcPr>
            <w:tcW w:w="842" w:type="dxa"/>
          </w:tcPr>
          <w:p w:rsidR="002016B3" w:rsidRPr="002016B3" w:rsidRDefault="002016B3" w:rsidP="002016B3">
            <w:pPr>
              <w:rPr>
                <w:b/>
                <w:sz w:val="22"/>
              </w:rPr>
            </w:pPr>
            <w:r>
              <w:rPr>
                <w:b/>
                <w:sz w:val="22"/>
              </w:rPr>
              <w:t>Status</w:t>
            </w:r>
          </w:p>
        </w:tc>
        <w:tc>
          <w:tcPr>
            <w:tcW w:w="3606" w:type="dxa"/>
          </w:tcPr>
          <w:p w:rsidR="002016B3" w:rsidRPr="002016B3" w:rsidRDefault="002016B3" w:rsidP="002016B3">
            <w:pPr>
              <w:rPr>
                <w:b/>
                <w:sz w:val="22"/>
              </w:rPr>
            </w:pPr>
            <w:r>
              <w:rPr>
                <w:b/>
                <w:sz w:val="22"/>
              </w:rPr>
              <w:t>Evidence</w:t>
            </w:r>
          </w:p>
        </w:tc>
      </w:tr>
      <w:tr w:rsidR="007028DA" w:rsidTr="00823FCC">
        <w:tc>
          <w:tcPr>
            <w:tcW w:w="629" w:type="dxa"/>
          </w:tcPr>
          <w:p w:rsidR="002016B3" w:rsidRDefault="002016B3" w:rsidP="002016B3">
            <w:pPr>
              <w:rPr>
                <w:sz w:val="22"/>
              </w:rPr>
            </w:pPr>
            <w:r>
              <w:rPr>
                <w:sz w:val="22"/>
              </w:rPr>
              <w:t>1.1</w:t>
            </w:r>
          </w:p>
        </w:tc>
        <w:tc>
          <w:tcPr>
            <w:tcW w:w="2314" w:type="dxa"/>
          </w:tcPr>
          <w:p w:rsidR="002016B3" w:rsidRDefault="002016B3" w:rsidP="002016B3">
            <w:pPr>
              <w:rPr>
                <w:sz w:val="22"/>
              </w:rPr>
            </w:pPr>
            <w:r>
              <w:rPr>
                <w:sz w:val="22"/>
              </w:rPr>
              <w:t>Localhost:3000/</w:t>
            </w:r>
          </w:p>
        </w:tc>
        <w:tc>
          <w:tcPr>
            <w:tcW w:w="1625" w:type="dxa"/>
          </w:tcPr>
          <w:p w:rsidR="002016B3" w:rsidRDefault="002016B3" w:rsidP="002016B3">
            <w:pPr>
              <w:rPr>
                <w:sz w:val="22"/>
              </w:rPr>
            </w:pPr>
            <w:r>
              <w:rPr>
                <w:sz w:val="22"/>
              </w:rPr>
              <w:t>About us page loads</w:t>
            </w:r>
            <w:r w:rsidR="00823FCC">
              <w:rPr>
                <w:sz w:val="22"/>
              </w:rPr>
              <w:t>.</w:t>
            </w:r>
          </w:p>
        </w:tc>
        <w:tc>
          <w:tcPr>
            <w:tcW w:w="842" w:type="dxa"/>
          </w:tcPr>
          <w:p w:rsidR="002016B3" w:rsidRDefault="002016B3" w:rsidP="002016B3">
            <w:pPr>
              <w:ind w:left="720" w:hanging="720"/>
              <w:rPr>
                <w:sz w:val="22"/>
              </w:rPr>
            </w:pPr>
            <w:r>
              <w:rPr>
                <w:sz w:val="22"/>
              </w:rPr>
              <w:t>Ok</w:t>
            </w:r>
          </w:p>
        </w:tc>
        <w:tc>
          <w:tcPr>
            <w:tcW w:w="3606" w:type="dxa"/>
          </w:tcPr>
          <w:p w:rsidR="002016B3" w:rsidRDefault="00823FCC" w:rsidP="002016B3">
            <w:pPr>
              <w:rPr>
                <w:sz w:val="22"/>
              </w:rPr>
            </w:pPr>
            <w:r w:rsidRPr="00823FCC">
              <w:rPr>
                <w:sz w:val="22"/>
              </w:rPr>
              <w:drawing>
                <wp:inline distT="0" distB="0" distL="0" distR="0" wp14:anchorId="627C04B3" wp14:editId="2C65C97C">
                  <wp:extent cx="1885950" cy="95175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550" cy="971231"/>
                          </a:xfrm>
                          <a:prstGeom prst="rect">
                            <a:avLst/>
                          </a:prstGeom>
                        </pic:spPr>
                      </pic:pic>
                    </a:graphicData>
                  </a:graphic>
                </wp:inline>
              </w:drawing>
            </w:r>
          </w:p>
        </w:tc>
      </w:tr>
      <w:tr w:rsidR="007028DA" w:rsidTr="00823FCC">
        <w:tc>
          <w:tcPr>
            <w:tcW w:w="629" w:type="dxa"/>
          </w:tcPr>
          <w:p w:rsidR="002016B3" w:rsidRDefault="002016B3" w:rsidP="002016B3">
            <w:pPr>
              <w:rPr>
                <w:sz w:val="22"/>
              </w:rPr>
            </w:pPr>
            <w:r>
              <w:rPr>
                <w:sz w:val="22"/>
              </w:rPr>
              <w:t>1.2</w:t>
            </w:r>
          </w:p>
        </w:tc>
        <w:tc>
          <w:tcPr>
            <w:tcW w:w="2314" w:type="dxa"/>
          </w:tcPr>
          <w:p w:rsidR="002016B3" w:rsidRDefault="002016B3" w:rsidP="002016B3">
            <w:pPr>
              <w:rPr>
                <w:sz w:val="22"/>
              </w:rPr>
            </w:pPr>
            <w:r>
              <w:rPr>
                <w:sz w:val="22"/>
              </w:rPr>
              <w:t>Localhost:3000/main</w:t>
            </w:r>
          </w:p>
        </w:tc>
        <w:tc>
          <w:tcPr>
            <w:tcW w:w="1625" w:type="dxa"/>
          </w:tcPr>
          <w:p w:rsidR="002016B3" w:rsidRDefault="002016B3" w:rsidP="002016B3">
            <w:pPr>
              <w:rPr>
                <w:sz w:val="22"/>
              </w:rPr>
            </w:pPr>
            <w:r>
              <w:rPr>
                <w:sz w:val="22"/>
              </w:rPr>
              <w:t>Menu page loads</w:t>
            </w:r>
            <w:r w:rsidR="00823FCC">
              <w:rPr>
                <w:sz w:val="22"/>
              </w:rPr>
              <w:t>.</w:t>
            </w:r>
          </w:p>
        </w:tc>
        <w:tc>
          <w:tcPr>
            <w:tcW w:w="842" w:type="dxa"/>
          </w:tcPr>
          <w:p w:rsidR="002016B3" w:rsidRDefault="002016B3" w:rsidP="002016B3">
            <w:pPr>
              <w:rPr>
                <w:sz w:val="22"/>
              </w:rPr>
            </w:pPr>
            <w:r>
              <w:rPr>
                <w:sz w:val="22"/>
              </w:rPr>
              <w:t>Ok</w:t>
            </w:r>
          </w:p>
        </w:tc>
        <w:tc>
          <w:tcPr>
            <w:tcW w:w="3606" w:type="dxa"/>
          </w:tcPr>
          <w:p w:rsidR="002016B3" w:rsidRDefault="00823FCC" w:rsidP="002016B3">
            <w:pPr>
              <w:rPr>
                <w:sz w:val="22"/>
              </w:rPr>
            </w:pPr>
            <w:r w:rsidRPr="00823FCC">
              <w:rPr>
                <w:sz w:val="22"/>
              </w:rPr>
              <w:drawing>
                <wp:inline distT="0" distB="0" distL="0" distR="0" wp14:anchorId="20BADB5A" wp14:editId="1B536A2C">
                  <wp:extent cx="1962150" cy="1034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3194" cy="1051142"/>
                          </a:xfrm>
                          <a:prstGeom prst="rect">
                            <a:avLst/>
                          </a:prstGeom>
                        </pic:spPr>
                      </pic:pic>
                    </a:graphicData>
                  </a:graphic>
                </wp:inline>
              </w:drawing>
            </w:r>
          </w:p>
        </w:tc>
      </w:tr>
      <w:tr w:rsidR="007028DA" w:rsidTr="00823FCC">
        <w:tc>
          <w:tcPr>
            <w:tcW w:w="629" w:type="dxa"/>
          </w:tcPr>
          <w:p w:rsidR="002016B3" w:rsidRDefault="002016B3" w:rsidP="002016B3">
            <w:pPr>
              <w:rPr>
                <w:sz w:val="22"/>
              </w:rPr>
            </w:pPr>
            <w:r>
              <w:rPr>
                <w:sz w:val="22"/>
              </w:rPr>
              <w:t>1.3</w:t>
            </w:r>
          </w:p>
        </w:tc>
        <w:tc>
          <w:tcPr>
            <w:tcW w:w="2314" w:type="dxa"/>
          </w:tcPr>
          <w:p w:rsidR="002016B3" w:rsidRDefault="002016B3" w:rsidP="002016B3">
            <w:pPr>
              <w:rPr>
                <w:sz w:val="22"/>
              </w:rPr>
            </w:pPr>
            <w:r>
              <w:rPr>
                <w:sz w:val="22"/>
              </w:rPr>
              <w:t>Embedded google maps location</w:t>
            </w:r>
          </w:p>
        </w:tc>
        <w:tc>
          <w:tcPr>
            <w:tcW w:w="1625" w:type="dxa"/>
          </w:tcPr>
          <w:p w:rsidR="002016B3" w:rsidRDefault="002016B3" w:rsidP="002016B3">
            <w:pPr>
              <w:rPr>
                <w:sz w:val="22"/>
              </w:rPr>
            </w:pPr>
            <w:r>
              <w:rPr>
                <w:sz w:val="22"/>
              </w:rPr>
              <w:t>Redirect to google maps location in separate tab</w:t>
            </w:r>
            <w:r w:rsidR="00823FCC">
              <w:rPr>
                <w:sz w:val="22"/>
              </w:rPr>
              <w:t>.</w:t>
            </w:r>
          </w:p>
        </w:tc>
        <w:tc>
          <w:tcPr>
            <w:tcW w:w="842" w:type="dxa"/>
          </w:tcPr>
          <w:p w:rsidR="002016B3" w:rsidRDefault="002016B3" w:rsidP="002016B3">
            <w:pPr>
              <w:rPr>
                <w:sz w:val="22"/>
              </w:rPr>
            </w:pPr>
            <w:r>
              <w:rPr>
                <w:sz w:val="22"/>
              </w:rPr>
              <w:t>Ok</w:t>
            </w:r>
          </w:p>
        </w:tc>
        <w:tc>
          <w:tcPr>
            <w:tcW w:w="3606" w:type="dxa"/>
          </w:tcPr>
          <w:p w:rsidR="00823FCC" w:rsidRDefault="00823FCC" w:rsidP="002016B3">
            <w:pPr>
              <w:rPr>
                <w:sz w:val="22"/>
              </w:rPr>
            </w:pPr>
            <w:r w:rsidRPr="00823FCC">
              <w:rPr>
                <w:sz w:val="22"/>
              </w:rPr>
              <w:drawing>
                <wp:inline distT="0" distB="0" distL="0" distR="0" wp14:anchorId="5BEC082D" wp14:editId="1E39684D">
                  <wp:extent cx="2000250" cy="142362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3124" cy="1454136"/>
                          </a:xfrm>
                          <a:prstGeom prst="rect">
                            <a:avLst/>
                          </a:prstGeom>
                        </pic:spPr>
                      </pic:pic>
                    </a:graphicData>
                  </a:graphic>
                </wp:inline>
              </w:drawing>
            </w:r>
          </w:p>
          <w:p w:rsidR="00823FCC" w:rsidRDefault="00823FCC" w:rsidP="00823FCC">
            <w:pPr>
              <w:rPr>
                <w:sz w:val="22"/>
              </w:rPr>
            </w:pPr>
          </w:p>
          <w:p w:rsidR="002016B3" w:rsidRPr="00823FCC" w:rsidRDefault="002016B3" w:rsidP="00823FCC">
            <w:pPr>
              <w:ind w:firstLine="720"/>
              <w:rPr>
                <w:sz w:val="22"/>
              </w:rPr>
            </w:pPr>
          </w:p>
        </w:tc>
      </w:tr>
      <w:tr w:rsidR="007028DA" w:rsidTr="00823FCC">
        <w:tc>
          <w:tcPr>
            <w:tcW w:w="629" w:type="dxa"/>
          </w:tcPr>
          <w:p w:rsidR="002016B3" w:rsidRDefault="002016B3" w:rsidP="002016B3">
            <w:pPr>
              <w:rPr>
                <w:sz w:val="22"/>
              </w:rPr>
            </w:pPr>
            <w:r>
              <w:rPr>
                <w:sz w:val="22"/>
              </w:rPr>
              <w:lastRenderedPageBreak/>
              <w:t>1.4</w:t>
            </w:r>
          </w:p>
        </w:tc>
        <w:tc>
          <w:tcPr>
            <w:tcW w:w="2314" w:type="dxa"/>
          </w:tcPr>
          <w:p w:rsidR="002016B3" w:rsidRDefault="002016B3" w:rsidP="00823FCC">
            <w:pPr>
              <w:rPr>
                <w:sz w:val="22"/>
              </w:rPr>
            </w:pPr>
            <w:r>
              <w:rPr>
                <w:sz w:val="22"/>
              </w:rPr>
              <w:t>Localhost:3000/</w:t>
            </w:r>
            <w:r w:rsidR="00823FCC">
              <w:rPr>
                <w:sz w:val="22"/>
              </w:rPr>
              <w:t>login</w:t>
            </w:r>
          </w:p>
        </w:tc>
        <w:tc>
          <w:tcPr>
            <w:tcW w:w="1625" w:type="dxa"/>
          </w:tcPr>
          <w:p w:rsidR="002016B3" w:rsidRDefault="002016B3" w:rsidP="002016B3">
            <w:pPr>
              <w:rPr>
                <w:sz w:val="22"/>
              </w:rPr>
            </w:pPr>
            <w:r>
              <w:rPr>
                <w:sz w:val="22"/>
              </w:rPr>
              <w:t>Login authenticator looks for authentication before showing staff page</w:t>
            </w:r>
            <w:r w:rsidR="00823FCC">
              <w:rPr>
                <w:sz w:val="22"/>
              </w:rPr>
              <w:t>.</w:t>
            </w:r>
          </w:p>
        </w:tc>
        <w:tc>
          <w:tcPr>
            <w:tcW w:w="842" w:type="dxa"/>
          </w:tcPr>
          <w:p w:rsidR="002016B3" w:rsidRDefault="002016B3" w:rsidP="002016B3">
            <w:pPr>
              <w:rPr>
                <w:sz w:val="22"/>
              </w:rPr>
            </w:pPr>
            <w:r>
              <w:rPr>
                <w:sz w:val="22"/>
              </w:rPr>
              <w:t xml:space="preserve">Ok </w:t>
            </w:r>
          </w:p>
        </w:tc>
        <w:tc>
          <w:tcPr>
            <w:tcW w:w="3606" w:type="dxa"/>
          </w:tcPr>
          <w:p w:rsidR="002016B3" w:rsidRDefault="00823FCC" w:rsidP="002016B3">
            <w:pPr>
              <w:rPr>
                <w:sz w:val="22"/>
              </w:rPr>
            </w:pPr>
            <w:r w:rsidRPr="00823FCC">
              <w:rPr>
                <w:sz w:val="22"/>
              </w:rPr>
              <w:drawing>
                <wp:inline distT="0" distB="0" distL="0" distR="0" wp14:anchorId="1C840398" wp14:editId="57F7E418">
                  <wp:extent cx="1914525" cy="96786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5942" cy="988806"/>
                          </a:xfrm>
                          <a:prstGeom prst="rect">
                            <a:avLst/>
                          </a:prstGeom>
                        </pic:spPr>
                      </pic:pic>
                    </a:graphicData>
                  </a:graphic>
                </wp:inline>
              </w:drawing>
            </w:r>
          </w:p>
        </w:tc>
      </w:tr>
      <w:tr w:rsidR="007028DA" w:rsidTr="00823FCC">
        <w:tc>
          <w:tcPr>
            <w:tcW w:w="629" w:type="dxa"/>
          </w:tcPr>
          <w:p w:rsidR="002016B3" w:rsidRDefault="002016B3" w:rsidP="002016B3">
            <w:pPr>
              <w:rPr>
                <w:sz w:val="22"/>
              </w:rPr>
            </w:pPr>
            <w:r>
              <w:rPr>
                <w:sz w:val="22"/>
              </w:rPr>
              <w:t>1.5</w:t>
            </w:r>
          </w:p>
        </w:tc>
        <w:tc>
          <w:tcPr>
            <w:tcW w:w="2314" w:type="dxa"/>
          </w:tcPr>
          <w:p w:rsidR="002016B3" w:rsidRDefault="002016B3" w:rsidP="002016B3">
            <w:pPr>
              <w:rPr>
                <w:sz w:val="22"/>
              </w:rPr>
            </w:pPr>
            <w:r>
              <w:rPr>
                <w:sz w:val="22"/>
              </w:rPr>
              <w:t>Localhost:3000/staff</w:t>
            </w:r>
          </w:p>
        </w:tc>
        <w:tc>
          <w:tcPr>
            <w:tcW w:w="1625" w:type="dxa"/>
          </w:tcPr>
          <w:p w:rsidR="002016B3" w:rsidRDefault="002016B3" w:rsidP="002016B3">
            <w:pPr>
              <w:rPr>
                <w:sz w:val="22"/>
              </w:rPr>
            </w:pPr>
            <w:r>
              <w:rPr>
                <w:sz w:val="22"/>
              </w:rPr>
              <w:t>Staff page shown instead of login page due to cookie existing from previous login</w:t>
            </w:r>
            <w:r w:rsidR="00823FCC">
              <w:rPr>
                <w:sz w:val="22"/>
              </w:rPr>
              <w:t>.</w:t>
            </w:r>
          </w:p>
        </w:tc>
        <w:tc>
          <w:tcPr>
            <w:tcW w:w="842" w:type="dxa"/>
          </w:tcPr>
          <w:p w:rsidR="002016B3" w:rsidRDefault="002016B3" w:rsidP="002016B3">
            <w:pPr>
              <w:rPr>
                <w:sz w:val="22"/>
              </w:rPr>
            </w:pPr>
            <w:r>
              <w:rPr>
                <w:sz w:val="22"/>
              </w:rPr>
              <w:t>Ok</w:t>
            </w:r>
          </w:p>
        </w:tc>
        <w:tc>
          <w:tcPr>
            <w:tcW w:w="3606" w:type="dxa"/>
          </w:tcPr>
          <w:p w:rsidR="002016B3" w:rsidRDefault="00823FCC" w:rsidP="002016B3">
            <w:pPr>
              <w:rPr>
                <w:sz w:val="22"/>
              </w:rPr>
            </w:pPr>
            <w:r w:rsidRPr="00823FCC">
              <w:rPr>
                <w:sz w:val="22"/>
              </w:rPr>
              <w:drawing>
                <wp:inline distT="0" distB="0" distL="0" distR="0" wp14:anchorId="34130842" wp14:editId="0E5A692A">
                  <wp:extent cx="2057400" cy="104123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443" cy="1107051"/>
                          </a:xfrm>
                          <a:prstGeom prst="rect">
                            <a:avLst/>
                          </a:prstGeom>
                        </pic:spPr>
                      </pic:pic>
                    </a:graphicData>
                  </a:graphic>
                </wp:inline>
              </w:drawing>
            </w:r>
          </w:p>
        </w:tc>
      </w:tr>
      <w:tr w:rsidR="007028DA" w:rsidTr="00823FCC">
        <w:tc>
          <w:tcPr>
            <w:tcW w:w="629" w:type="dxa"/>
          </w:tcPr>
          <w:p w:rsidR="002016B3" w:rsidRDefault="002016B3" w:rsidP="002016B3">
            <w:pPr>
              <w:rPr>
                <w:sz w:val="22"/>
              </w:rPr>
            </w:pPr>
            <w:r>
              <w:rPr>
                <w:sz w:val="22"/>
              </w:rPr>
              <w:t>2.1</w:t>
            </w:r>
          </w:p>
        </w:tc>
        <w:tc>
          <w:tcPr>
            <w:tcW w:w="2314" w:type="dxa"/>
          </w:tcPr>
          <w:p w:rsidR="002016B3" w:rsidRDefault="002016B3" w:rsidP="002016B3">
            <w:pPr>
              <w:rPr>
                <w:sz w:val="22"/>
              </w:rPr>
            </w:pPr>
            <w:r>
              <w:rPr>
                <w:sz w:val="22"/>
              </w:rPr>
              <w:t>Localhost:3000/</w:t>
            </w:r>
          </w:p>
        </w:tc>
        <w:tc>
          <w:tcPr>
            <w:tcW w:w="1625" w:type="dxa"/>
          </w:tcPr>
          <w:p w:rsidR="002016B3" w:rsidRDefault="002016B3" w:rsidP="002016B3">
            <w:pPr>
              <w:rPr>
                <w:sz w:val="22"/>
              </w:rPr>
            </w:pPr>
            <w:r>
              <w:rPr>
                <w:sz w:val="22"/>
              </w:rPr>
              <w:t>About us page loads</w:t>
            </w:r>
            <w:r w:rsidR="00823FCC">
              <w:rPr>
                <w:sz w:val="22"/>
              </w:rPr>
              <w:t>.</w:t>
            </w:r>
          </w:p>
        </w:tc>
        <w:tc>
          <w:tcPr>
            <w:tcW w:w="842" w:type="dxa"/>
          </w:tcPr>
          <w:p w:rsidR="002016B3" w:rsidRDefault="002016B3" w:rsidP="002016B3">
            <w:pPr>
              <w:rPr>
                <w:sz w:val="22"/>
              </w:rPr>
            </w:pPr>
            <w:r>
              <w:rPr>
                <w:sz w:val="22"/>
              </w:rPr>
              <w:t>Ok</w:t>
            </w:r>
          </w:p>
        </w:tc>
        <w:tc>
          <w:tcPr>
            <w:tcW w:w="3606" w:type="dxa"/>
          </w:tcPr>
          <w:p w:rsidR="002016B3" w:rsidRDefault="00823FCC" w:rsidP="002016B3">
            <w:pPr>
              <w:rPr>
                <w:sz w:val="22"/>
              </w:rPr>
            </w:pPr>
            <w:r w:rsidRPr="00823FCC">
              <w:rPr>
                <w:sz w:val="22"/>
              </w:rPr>
              <w:drawing>
                <wp:inline distT="0" distB="0" distL="0" distR="0" wp14:anchorId="323F912F" wp14:editId="4BB191B0">
                  <wp:extent cx="1885950" cy="951751"/>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4550" cy="971231"/>
                          </a:xfrm>
                          <a:prstGeom prst="rect">
                            <a:avLst/>
                          </a:prstGeom>
                        </pic:spPr>
                      </pic:pic>
                    </a:graphicData>
                  </a:graphic>
                </wp:inline>
              </w:drawing>
            </w:r>
          </w:p>
        </w:tc>
      </w:tr>
      <w:tr w:rsidR="007028DA" w:rsidTr="00823FCC">
        <w:tc>
          <w:tcPr>
            <w:tcW w:w="629" w:type="dxa"/>
          </w:tcPr>
          <w:p w:rsidR="002016B3" w:rsidRDefault="002016B3" w:rsidP="002016B3">
            <w:pPr>
              <w:rPr>
                <w:sz w:val="22"/>
              </w:rPr>
            </w:pPr>
            <w:r>
              <w:rPr>
                <w:sz w:val="22"/>
              </w:rPr>
              <w:t>2.2</w:t>
            </w:r>
          </w:p>
        </w:tc>
        <w:tc>
          <w:tcPr>
            <w:tcW w:w="2314" w:type="dxa"/>
          </w:tcPr>
          <w:p w:rsidR="002016B3" w:rsidRDefault="002016B3" w:rsidP="002016B3">
            <w:pPr>
              <w:rPr>
                <w:sz w:val="22"/>
              </w:rPr>
            </w:pPr>
            <w:r>
              <w:rPr>
                <w:sz w:val="22"/>
              </w:rPr>
              <w:t>Localhost:3000/main</w:t>
            </w:r>
          </w:p>
        </w:tc>
        <w:tc>
          <w:tcPr>
            <w:tcW w:w="1625" w:type="dxa"/>
          </w:tcPr>
          <w:p w:rsidR="002016B3" w:rsidRDefault="002016B3" w:rsidP="002016B3">
            <w:pPr>
              <w:rPr>
                <w:sz w:val="22"/>
              </w:rPr>
            </w:pPr>
            <w:r>
              <w:rPr>
                <w:sz w:val="22"/>
              </w:rPr>
              <w:t>Dishes are shown, filtered by wh</w:t>
            </w:r>
            <w:r w:rsidR="00823FCC">
              <w:rPr>
                <w:sz w:val="22"/>
              </w:rPr>
              <w:t>at menu value has been assigned filtering out dishes which have been marked as available.</w:t>
            </w:r>
          </w:p>
        </w:tc>
        <w:tc>
          <w:tcPr>
            <w:tcW w:w="842" w:type="dxa"/>
          </w:tcPr>
          <w:p w:rsidR="002016B3" w:rsidRDefault="002016B3" w:rsidP="002016B3">
            <w:pPr>
              <w:rPr>
                <w:sz w:val="22"/>
              </w:rPr>
            </w:pPr>
            <w:r>
              <w:rPr>
                <w:sz w:val="22"/>
              </w:rPr>
              <w:t xml:space="preserve">Ok </w:t>
            </w:r>
          </w:p>
        </w:tc>
        <w:tc>
          <w:tcPr>
            <w:tcW w:w="3606" w:type="dxa"/>
          </w:tcPr>
          <w:p w:rsidR="00823FCC" w:rsidRDefault="00823FCC" w:rsidP="002016B3">
            <w:pPr>
              <w:rPr>
                <w:sz w:val="22"/>
              </w:rPr>
            </w:pPr>
          </w:p>
          <w:p w:rsidR="002016B3" w:rsidRDefault="00823FCC" w:rsidP="002016B3">
            <w:pPr>
              <w:rPr>
                <w:sz w:val="22"/>
              </w:rPr>
            </w:pPr>
            <w:r w:rsidRPr="00823FCC">
              <w:rPr>
                <w:sz w:val="22"/>
              </w:rPr>
              <w:drawing>
                <wp:inline distT="0" distB="0" distL="0" distR="0" wp14:anchorId="6081EEF0" wp14:editId="7E1DDF24">
                  <wp:extent cx="2148845" cy="10858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1745" cy="1092369"/>
                          </a:xfrm>
                          <a:prstGeom prst="rect">
                            <a:avLst/>
                          </a:prstGeom>
                        </pic:spPr>
                      </pic:pic>
                    </a:graphicData>
                  </a:graphic>
                </wp:inline>
              </w:drawing>
            </w:r>
            <w:r w:rsidRPr="00823FCC">
              <w:rPr>
                <w:sz w:val="22"/>
              </w:rPr>
              <w:drawing>
                <wp:inline distT="0" distB="0" distL="0" distR="0" wp14:anchorId="6C64CE5F" wp14:editId="286BDB21">
                  <wp:extent cx="2143656" cy="13147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5361" cy="1334234"/>
                          </a:xfrm>
                          <a:prstGeom prst="rect">
                            <a:avLst/>
                          </a:prstGeom>
                        </pic:spPr>
                      </pic:pic>
                    </a:graphicData>
                  </a:graphic>
                </wp:inline>
              </w:drawing>
            </w:r>
          </w:p>
        </w:tc>
      </w:tr>
      <w:tr w:rsidR="007028DA" w:rsidTr="00823FCC">
        <w:tc>
          <w:tcPr>
            <w:tcW w:w="629" w:type="dxa"/>
          </w:tcPr>
          <w:p w:rsidR="002016B3" w:rsidRDefault="007028DA" w:rsidP="002016B3">
            <w:pPr>
              <w:rPr>
                <w:sz w:val="22"/>
              </w:rPr>
            </w:pPr>
            <w:r>
              <w:rPr>
                <w:sz w:val="22"/>
              </w:rPr>
              <w:t>2.3</w:t>
            </w:r>
          </w:p>
        </w:tc>
        <w:tc>
          <w:tcPr>
            <w:tcW w:w="2314" w:type="dxa"/>
          </w:tcPr>
          <w:p w:rsidR="002016B3" w:rsidRDefault="002016B3" w:rsidP="002016B3">
            <w:pPr>
              <w:rPr>
                <w:sz w:val="22"/>
              </w:rPr>
            </w:pPr>
            <w:r>
              <w:rPr>
                <w:sz w:val="22"/>
              </w:rPr>
              <w:t>Localhost:3000/staff</w:t>
            </w:r>
          </w:p>
        </w:tc>
        <w:tc>
          <w:tcPr>
            <w:tcW w:w="1625" w:type="dxa"/>
          </w:tcPr>
          <w:p w:rsidR="002016B3" w:rsidRDefault="002016B3" w:rsidP="002016B3">
            <w:pPr>
              <w:rPr>
                <w:sz w:val="22"/>
              </w:rPr>
            </w:pPr>
            <w:r>
              <w:rPr>
                <w:sz w:val="22"/>
              </w:rPr>
              <w:t>Staff page shown instead of login page due to cookie existing from previous login</w:t>
            </w:r>
            <w:r w:rsidR="00823FCC">
              <w:rPr>
                <w:sz w:val="22"/>
              </w:rPr>
              <w:t>.</w:t>
            </w:r>
          </w:p>
        </w:tc>
        <w:tc>
          <w:tcPr>
            <w:tcW w:w="842" w:type="dxa"/>
          </w:tcPr>
          <w:p w:rsidR="002016B3" w:rsidRDefault="002016B3" w:rsidP="002016B3">
            <w:pPr>
              <w:rPr>
                <w:sz w:val="22"/>
              </w:rPr>
            </w:pPr>
            <w:r>
              <w:rPr>
                <w:sz w:val="22"/>
              </w:rPr>
              <w:t xml:space="preserve">Ok </w:t>
            </w:r>
          </w:p>
        </w:tc>
        <w:tc>
          <w:tcPr>
            <w:tcW w:w="3606" w:type="dxa"/>
          </w:tcPr>
          <w:p w:rsidR="002016B3" w:rsidRDefault="00823FCC" w:rsidP="002016B3">
            <w:pPr>
              <w:rPr>
                <w:sz w:val="22"/>
              </w:rPr>
            </w:pPr>
            <w:r w:rsidRPr="00823FCC">
              <w:rPr>
                <w:sz w:val="22"/>
              </w:rPr>
              <w:drawing>
                <wp:inline distT="0" distB="0" distL="0" distR="0" wp14:anchorId="6227B283" wp14:editId="27F83D68">
                  <wp:extent cx="2057400" cy="1041237"/>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443" cy="1107051"/>
                          </a:xfrm>
                          <a:prstGeom prst="rect">
                            <a:avLst/>
                          </a:prstGeom>
                        </pic:spPr>
                      </pic:pic>
                    </a:graphicData>
                  </a:graphic>
                </wp:inline>
              </w:drawing>
            </w:r>
          </w:p>
        </w:tc>
      </w:tr>
      <w:tr w:rsidR="007028DA" w:rsidTr="00823FCC">
        <w:tc>
          <w:tcPr>
            <w:tcW w:w="629" w:type="dxa"/>
          </w:tcPr>
          <w:p w:rsidR="002016B3" w:rsidRDefault="002016B3" w:rsidP="002016B3">
            <w:pPr>
              <w:rPr>
                <w:sz w:val="22"/>
              </w:rPr>
            </w:pPr>
            <w:r>
              <w:rPr>
                <w:sz w:val="22"/>
              </w:rPr>
              <w:t>3.1</w:t>
            </w:r>
          </w:p>
        </w:tc>
        <w:tc>
          <w:tcPr>
            <w:tcW w:w="2314" w:type="dxa"/>
          </w:tcPr>
          <w:p w:rsidR="002016B3" w:rsidRDefault="002016B3" w:rsidP="00823FCC">
            <w:pPr>
              <w:rPr>
                <w:sz w:val="22"/>
              </w:rPr>
            </w:pPr>
            <w:r>
              <w:rPr>
                <w:sz w:val="22"/>
              </w:rPr>
              <w:t>Localhost:3000/</w:t>
            </w:r>
            <w:r w:rsidR="00823FCC">
              <w:rPr>
                <w:sz w:val="22"/>
              </w:rPr>
              <w:t>login</w:t>
            </w:r>
          </w:p>
        </w:tc>
        <w:tc>
          <w:tcPr>
            <w:tcW w:w="1625" w:type="dxa"/>
          </w:tcPr>
          <w:p w:rsidR="002016B3" w:rsidRDefault="002016B3" w:rsidP="002016B3">
            <w:pPr>
              <w:rPr>
                <w:sz w:val="22"/>
              </w:rPr>
            </w:pPr>
            <w:r>
              <w:rPr>
                <w:sz w:val="22"/>
              </w:rPr>
              <w:t xml:space="preserve">Login form is shown after attempt at accessing staff page without previous username </w:t>
            </w:r>
            <w:r>
              <w:rPr>
                <w:sz w:val="22"/>
              </w:rPr>
              <w:lastRenderedPageBreak/>
              <w:t>and password authentication.</w:t>
            </w:r>
          </w:p>
        </w:tc>
        <w:tc>
          <w:tcPr>
            <w:tcW w:w="842" w:type="dxa"/>
          </w:tcPr>
          <w:p w:rsidR="002016B3" w:rsidRDefault="002016B3" w:rsidP="002016B3">
            <w:pPr>
              <w:rPr>
                <w:sz w:val="22"/>
              </w:rPr>
            </w:pPr>
            <w:r>
              <w:rPr>
                <w:sz w:val="22"/>
              </w:rPr>
              <w:lastRenderedPageBreak/>
              <w:t>Ok</w:t>
            </w:r>
          </w:p>
        </w:tc>
        <w:tc>
          <w:tcPr>
            <w:tcW w:w="3606" w:type="dxa"/>
          </w:tcPr>
          <w:p w:rsidR="002016B3" w:rsidRDefault="00823FCC" w:rsidP="002016B3">
            <w:pPr>
              <w:rPr>
                <w:sz w:val="22"/>
              </w:rPr>
            </w:pPr>
            <w:r w:rsidRPr="00823FCC">
              <w:rPr>
                <w:sz w:val="22"/>
              </w:rPr>
              <w:drawing>
                <wp:inline distT="0" distB="0" distL="0" distR="0" wp14:anchorId="1C5227B6" wp14:editId="16CA3574">
                  <wp:extent cx="1914525" cy="96786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5942" cy="988806"/>
                          </a:xfrm>
                          <a:prstGeom prst="rect">
                            <a:avLst/>
                          </a:prstGeom>
                        </pic:spPr>
                      </pic:pic>
                    </a:graphicData>
                  </a:graphic>
                </wp:inline>
              </w:drawing>
            </w:r>
          </w:p>
        </w:tc>
      </w:tr>
      <w:tr w:rsidR="007028DA" w:rsidTr="00823FCC">
        <w:tc>
          <w:tcPr>
            <w:tcW w:w="629" w:type="dxa"/>
          </w:tcPr>
          <w:p w:rsidR="002016B3" w:rsidRDefault="00823FCC" w:rsidP="002016B3">
            <w:pPr>
              <w:rPr>
                <w:sz w:val="22"/>
              </w:rPr>
            </w:pPr>
            <w:r>
              <w:rPr>
                <w:sz w:val="22"/>
              </w:rPr>
              <w:lastRenderedPageBreak/>
              <w:t>3.2</w:t>
            </w:r>
          </w:p>
        </w:tc>
        <w:tc>
          <w:tcPr>
            <w:tcW w:w="2314" w:type="dxa"/>
          </w:tcPr>
          <w:p w:rsidR="002016B3" w:rsidRDefault="00823FCC" w:rsidP="00823FCC">
            <w:pPr>
              <w:rPr>
                <w:sz w:val="22"/>
              </w:rPr>
            </w:pPr>
            <w:r>
              <w:rPr>
                <w:sz w:val="22"/>
              </w:rPr>
              <w:t>Localhost:3000/logged</w:t>
            </w:r>
          </w:p>
        </w:tc>
        <w:tc>
          <w:tcPr>
            <w:tcW w:w="1625" w:type="dxa"/>
          </w:tcPr>
          <w:p w:rsidR="002016B3" w:rsidRDefault="00823FCC" w:rsidP="002016B3">
            <w:pPr>
              <w:rPr>
                <w:sz w:val="22"/>
              </w:rPr>
            </w:pPr>
            <w:r>
              <w:rPr>
                <w:sz w:val="22"/>
              </w:rPr>
              <w:t>Correct login details are entered, cookie is created so login isn’t required to access staff page until cookie expires.</w:t>
            </w:r>
          </w:p>
        </w:tc>
        <w:tc>
          <w:tcPr>
            <w:tcW w:w="842" w:type="dxa"/>
          </w:tcPr>
          <w:p w:rsidR="002016B3" w:rsidRDefault="00823FCC" w:rsidP="002016B3">
            <w:pPr>
              <w:rPr>
                <w:sz w:val="22"/>
              </w:rPr>
            </w:pPr>
            <w:r>
              <w:rPr>
                <w:sz w:val="22"/>
              </w:rPr>
              <w:t>Ok</w:t>
            </w:r>
          </w:p>
        </w:tc>
        <w:tc>
          <w:tcPr>
            <w:tcW w:w="3606" w:type="dxa"/>
          </w:tcPr>
          <w:p w:rsidR="002016B3" w:rsidRDefault="007028DA" w:rsidP="002016B3">
            <w:pPr>
              <w:rPr>
                <w:sz w:val="22"/>
              </w:rPr>
            </w:pPr>
            <w:r w:rsidRPr="00823FCC">
              <w:rPr>
                <w:sz w:val="22"/>
              </w:rPr>
              <w:drawing>
                <wp:inline distT="0" distB="0" distL="0" distR="0" wp14:anchorId="029043AD" wp14:editId="7380FDD7">
                  <wp:extent cx="2057400" cy="104123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7443" cy="1107051"/>
                          </a:xfrm>
                          <a:prstGeom prst="rect">
                            <a:avLst/>
                          </a:prstGeom>
                        </pic:spPr>
                      </pic:pic>
                    </a:graphicData>
                  </a:graphic>
                </wp:inline>
              </w:drawing>
            </w:r>
          </w:p>
        </w:tc>
      </w:tr>
      <w:tr w:rsidR="007028DA" w:rsidTr="00823FCC">
        <w:tc>
          <w:tcPr>
            <w:tcW w:w="629" w:type="dxa"/>
          </w:tcPr>
          <w:p w:rsidR="002016B3" w:rsidRDefault="00823FCC" w:rsidP="002016B3">
            <w:pPr>
              <w:rPr>
                <w:sz w:val="22"/>
              </w:rPr>
            </w:pPr>
            <w:r>
              <w:rPr>
                <w:sz w:val="22"/>
              </w:rPr>
              <w:t xml:space="preserve">4.1 </w:t>
            </w:r>
          </w:p>
        </w:tc>
        <w:tc>
          <w:tcPr>
            <w:tcW w:w="2314" w:type="dxa"/>
          </w:tcPr>
          <w:p w:rsidR="002016B3" w:rsidRDefault="00823FCC" w:rsidP="002016B3">
            <w:pPr>
              <w:rPr>
                <w:sz w:val="22"/>
              </w:rPr>
            </w:pPr>
            <w:r>
              <w:rPr>
                <w:sz w:val="22"/>
              </w:rPr>
              <w:t>Localhost:3000/staff</w:t>
            </w:r>
          </w:p>
        </w:tc>
        <w:tc>
          <w:tcPr>
            <w:tcW w:w="1625" w:type="dxa"/>
          </w:tcPr>
          <w:p w:rsidR="002016B3" w:rsidRDefault="00823FCC" w:rsidP="002016B3">
            <w:pPr>
              <w:rPr>
                <w:sz w:val="22"/>
              </w:rPr>
            </w:pPr>
            <w:r>
              <w:rPr>
                <w:sz w:val="22"/>
              </w:rPr>
              <w:t>All dishes shown on staff page regardless of availability value.</w:t>
            </w:r>
          </w:p>
        </w:tc>
        <w:tc>
          <w:tcPr>
            <w:tcW w:w="842" w:type="dxa"/>
          </w:tcPr>
          <w:p w:rsidR="002016B3" w:rsidRDefault="00823FCC" w:rsidP="002016B3">
            <w:pPr>
              <w:rPr>
                <w:sz w:val="22"/>
              </w:rPr>
            </w:pPr>
            <w:r>
              <w:rPr>
                <w:sz w:val="22"/>
              </w:rPr>
              <w:t>Ok</w:t>
            </w:r>
          </w:p>
        </w:tc>
        <w:tc>
          <w:tcPr>
            <w:tcW w:w="3606" w:type="dxa"/>
          </w:tcPr>
          <w:p w:rsidR="002016B3" w:rsidRDefault="007028DA" w:rsidP="002016B3">
            <w:pPr>
              <w:rPr>
                <w:sz w:val="22"/>
              </w:rPr>
            </w:pPr>
            <w:r w:rsidRPr="007028DA">
              <w:rPr>
                <w:sz w:val="22"/>
              </w:rPr>
              <w:drawing>
                <wp:inline distT="0" distB="0" distL="0" distR="0" wp14:anchorId="40D8D8BA" wp14:editId="7CBEC119">
                  <wp:extent cx="2124075" cy="18327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56354" cy="1860591"/>
                          </a:xfrm>
                          <a:prstGeom prst="rect">
                            <a:avLst/>
                          </a:prstGeom>
                        </pic:spPr>
                      </pic:pic>
                    </a:graphicData>
                  </a:graphic>
                </wp:inline>
              </w:drawing>
            </w:r>
          </w:p>
        </w:tc>
      </w:tr>
      <w:tr w:rsidR="007028DA" w:rsidTr="00823FCC">
        <w:tc>
          <w:tcPr>
            <w:tcW w:w="629" w:type="dxa"/>
          </w:tcPr>
          <w:p w:rsidR="002016B3" w:rsidRDefault="00823FCC" w:rsidP="002016B3">
            <w:pPr>
              <w:rPr>
                <w:sz w:val="22"/>
              </w:rPr>
            </w:pPr>
            <w:r>
              <w:rPr>
                <w:sz w:val="22"/>
              </w:rPr>
              <w:t>4.2</w:t>
            </w:r>
          </w:p>
        </w:tc>
        <w:tc>
          <w:tcPr>
            <w:tcW w:w="2314" w:type="dxa"/>
          </w:tcPr>
          <w:p w:rsidR="002016B3" w:rsidRDefault="00823FCC" w:rsidP="002016B3">
            <w:pPr>
              <w:rPr>
                <w:sz w:val="22"/>
              </w:rPr>
            </w:pPr>
            <w:r>
              <w:rPr>
                <w:sz w:val="22"/>
              </w:rPr>
              <w:t>Localhost:3000/new</w:t>
            </w:r>
          </w:p>
        </w:tc>
        <w:tc>
          <w:tcPr>
            <w:tcW w:w="1625" w:type="dxa"/>
          </w:tcPr>
          <w:p w:rsidR="002016B3" w:rsidRDefault="00823FCC" w:rsidP="002016B3">
            <w:pPr>
              <w:rPr>
                <w:sz w:val="22"/>
              </w:rPr>
            </w:pPr>
            <w:r>
              <w:rPr>
                <w:sz w:val="22"/>
              </w:rPr>
              <w:t>New dish is successfully added to the database, being displayed on the staff page as well as the menu page depending on its availability value.</w:t>
            </w:r>
          </w:p>
        </w:tc>
        <w:tc>
          <w:tcPr>
            <w:tcW w:w="842" w:type="dxa"/>
          </w:tcPr>
          <w:p w:rsidR="002016B3" w:rsidRDefault="00823FCC" w:rsidP="002016B3">
            <w:pPr>
              <w:rPr>
                <w:sz w:val="22"/>
              </w:rPr>
            </w:pPr>
            <w:r>
              <w:rPr>
                <w:sz w:val="22"/>
              </w:rPr>
              <w:t xml:space="preserve">Ok </w:t>
            </w:r>
          </w:p>
        </w:tc>
        <w:tc>
          <w:tcPr>
            <w:tcW w:w="3606" w:type="dxa"/>
          </w:tcPr>
          <w:p w:rsidR="002016B3" w:rsidRDefault="007028DA" w:rsidP="002016B3">
            <w:pPr>
              <w:rPr>
                <w:sz w:val="22"/>
              </w:rPr>
            </w:pPr>
            <w:r w:rsidRPr="007028DA">
              <w:rPr>
                <w:sz w:val="22"/>
              </w:rPr>
              <w:drawing>
                <wp:inline distT="0" distB="0" distL="0" distR="0" wp14:anchorId="1CB0B826" wp14:editId="0FC7FBF2">
                  <wp:extent cx="2686050" cy="182482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232" cy="1867069"/>
                          </a:xfrm>
                          <a:prstGeom prst="rect">
                            <a:avLst/>
                          </a:prstGeom>
                        </pic:spPr>
                      </pic:pic>
                    </a:graphicData>
                  </a:graphic>
                </wp:inline>
              </w:drawing>
            </w:r>
          </w:p>
        </w:tc>
      </w:tr>
      <w:tr w:rsidR="007028DA" w:rsidTr="00823FCC">
        <w:tc>
          <w:tcPr>
            <w:tcW w:w="629" w:type="dxa"/>
          </w:tcPr>
          <w:p w:rsidR="002016B3" w:rsidRDefault="00823FCC" w:rsidP="002016B3">
            <w:pPr>
              <w:rPr>
                <w:sz w:val="22"/>
              </w:rPr>
            </w:pPr>
            <w:r>
              <w:rPr>
                <w:sz w:val="22"/>
              </w:rPr>
              <w:t>5.1</w:t>
            </w:r>
          </w:p>
        </w:tc>
        <w:tc>
          <w:tcPr>
            <w:tcW w:w="2314" w:type="dxa"/>
          </w:tcPr>
          <w:p w:rsidR="002016B3" w:rsidRDefault="00823FCC" w:rsidP="002016B3">
            <w:pPr>
              <w:rPr>
                <w:sz w:val="22"/>
              </w:rPr>
            </w:pPr>
            <w:r>
              <w:rPr>
                <w:sz w:val="22"/>
              </w:rPr>
              <w:t>Localhost:3000/edit/:id</w:t>
            </w:r>
          </w:p>
        </w:tc>
        <w:tc>
          <w:tcPr>
            <w:tcW w:w="1625" w:type="dxa"/>
          </w:tcPr>
          <w:p w:rsidR="002016B3" w:rsidRDefault="00823FCC" w:rsidP="002016B3">
            <w:pPr>
              <w:rPr>
                <w:sz w:val="22"/>
              </w:rPr>
            </w:pPr>
            <w:r>
              <w:rPr>
                <w:sz w:val="22"/>
              </w:rPr>
              <w:t>Update page shown, populating form with the data from the chosen dish to update.</w:t>
            </w:r>
          </w:p>
        </w:tc>
        <w:tc>
          <w:tcPr>
            <w:tcW w:w="842" w:type="dxa"/>
          </w:tcPr>
          <w:p w:rsidR="002016B3" w:rsidRDefault="00823FCC" w:rsidP="002016B3">
            <w:pPr>
              <w:rPr>
                <w:sz w:val="22"/>
              </w:rPr>
            </w:pPr>
            <w:r>
              <w:rPr>
                <w:sz w:val="22"/>
              </w:rPr>
              <w:t xml:space="preserve">Ok </w:t>
            </w:r>
          </w:p>
        </w:tc>
        <w:tc>
          <w:tcPr>
            <w:tcW w:w="3606" w:type="dxa"/>
          </w:tcPr>
          <w:p w:rsidR="002016B3" w:rsidRDefault="007028DA" w:rsidP="002016B3">
            <w:pPr>
              <w:rPr>
                <w:sz w:val="22"/>
              </w:rPr>
            </w:pPr>
            <w:r w:rsidRPr="007028DA">
              <w:rPr>
                <w:sz w:val="22"/>
              </w:rPr>
              <w:drawing>
                <wp:inline distT="0" distB="0" distL="0" distR="0" wp14:anchorId="13C3911E" wp14:editId="0BED4508">
                  <wp:extent cx="2343624" cy="1184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3283" cy="1214422"/>
                          </a:xfrm>
                          <a:prstGeom prst="rect">
                            <a:avLst/>
                          </a:prstGeom>
                        </pic:spPr>
                      </pic:pic>
                    </a:graphicData>
                  </a:graphic>
                </wp:inline>
              </w:drawing>
            </w:r>
          </w:p>
        </w:tc>
      </w:tr>
      <w:tr w:rsidR="007028DA" w:rsidTr="00823FCC">
        <w:tc>
          <w:tcPr>
            <w:tcW w:w="629" w:type="dxa"/>
          </w:tcPr>
          <w:p w:rsidR="002016B3" w:rsidRDefault="00823FCC" w:rsidP="002016B3">
            <w:pPr>
              <w:rPr>
                <w:sz w:val="22"/>
              </w:rPr>
            </w:pPr>
            <w:r>
              <w:rPr>
                <w:sz w:val="22"/>
              </w:rPr>
              <w:t>5.2</w:t>
            </w:r>
          </w:p>
        </w:tc>
        <w:tc>
          <w:tcPr>
            <w:tcW w:w="2314" w:type="dxa"/>
          </w:tcPr>
          <w:p w:rsidR="002016B3" w:rsidRDefault="00823FCC" w:rsidP="002016B3">
            <w:pPr>
              <w:rPr>
                <w:sz w:val="22"/>
              </w:rPr>
            </w:pPr>
            <w:r>
              <w:rPr>
                <w:sz w:val="22"/>
              </w:rPr>
              <w:t>Localhost:3000/update</w:t>
            </w:r>
          </w:p>
        </w:tc>
        <w:tc>
          <w:tcPr>
            <w:tcW w:w="1625" w:type="dxa"/>
          </w:tcPr>
          <w:p w:rsidR="002016B3" w:rsidRDefault="00823FCC" w:rsidP="002016B3">
            <w:pPr>
              <w:rPr>
                <w:sz w:val="22"/>
              </w:rPr>
            </w:pPr>
            <w:r>
              <w:rPr>
                <w:sz w:val="22"/>
              </w:rPr>
              <w:t xml:space="preserve">Chosen dish has been updated, updating data shown on both staff </w:t>
            </w:r>
            <w:r>
              <w:rPr>
                <w:sz w:val="22"/>
              </w:rPr>
              <w:lastRenderedPageBreak/>
              <w:t>page and menu page.</w:t>
            </w:r>
          </w:p>
        </w:tc>
        <w:tc>
          <w:tcPr>
            <w:tcW w:w="842" w:type="dxa"/>
          </w:tcPr>
          <w:p w:rsidR="002016B3" w:rsidRDefault="00823FCC" w:rsidP="002016B3">
            <w:pPr>
              <w:rPr>
                <w:sz w:val="22"/>
              </w:rPr>
            </w:pPr>
            <w:r>
              <w:rPr>
                <w:sz w:val="22"/>
              </w:rPr>
              <w:lastRenderedPageBreak/>
              <w:t>Ok</w:t>
            </w:r>
          </w:p>
        </w:tc>
        <w:tc>
          <w:tcPr>
            <w:tcW w:w="3606" w:type="dxa"/>
          </w:tcPr>
          <w:p w:rsidR="007028DA" w:rsidRDefault="007028DA" w:rsidP="002016B3">
            <w:pPr>
              <w:rPr>
                <w:sz w:val="22"/>
              </w:rPr>
            </w:pPr>
            <w:r w:rsidRPr="007028DA">
              <w:rPr>
                <w:sz w:val="22"/>
              </w:rPr>
              <w:drawing>
                <wp:inline distT="0" distB="0" distL="0" distR="0" wp14:anchorId="48D65991" wp14:editId="1030BF7F">
                  <wp:extent cx="2371725" cy="1212402"/>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7494" cy="1235799"/>
                          </a:xfrm>
                          <a:prstGeom prst="rect">
                            <a:avLst/>
                          </a:prstGeom>
                        </pic:spPr>
                      </pic:pic>
                    </a:graphicData>
                  </a:graphic>
                </wp:inline>
              </w:drawing>
            </w:r>
          </w:p>
          <w:p w:rsidR="002016B3" w:rsidRPr="007028DA" w:rsidRDefault="002016B3" w:rsidP="007028DA">
            <w:pPr>
              <w:ind w:firstLine="720"/>
              <w:rPr>
                <w:sz w:val="22"/>
              </w:rPr>
            </w:pPr>
          </w:p>
        </w:tc>
      </w:tr>
      <w:tr w:rsidR="007028DA" w:rsidTr="00823FCC">
        <w:tc>
          <w:tcPr>
            <w:tcW w:w="629" w:type="dxa"/>
          </w:tcPr>
          <w:p w:rsidR="002016B3" w:rsidRDefault="00823FCC" w:rsidP="002016B3">
            <w:pPr>
              <w:rPr>
                <w:sz w:val="22"/>
              </w:rPr>
            </w:pPr>
            <w:r>
              <w:rPr>
                <w:sz w:val="22"/>
              </w:rPr>
              <w:lastRenderedPageBreak/>
              <w:t>5.2</w:t>
            </w:r>
          </w:p>
        </w:tc>
        <w:tc>
          <w:tcPr>
            <w:tcW w:w="2314" w:type="dxa"/>
          </w:tcPr>
          <w:p w:rsidR="002016B3" w:rsidRDefault="00823FCC" w:rsidP="002016B3">
            <w:pPr>
              <w:rPr>
                <w:sz w:val="22"/>
              </w:rPr>
            </w:pPr>
            <w:r>
              <w:rPr>
                <w:sz w:val="22"/>
              </w:rPr>
              <w:t>Localhost:3000/logout</w:t>
            </w:r>
          </w:p>
        </w:tc>
        <w:tc>
          <w:tcPr>
            <w:tcW w:w="1625" w:type="dxa"/>
          </w:tcPr>
          <w:p w:rsidR="002016B3" w:rsidRDefault="00823FCC" w:rsidP="002016B3">
            <w:pPr>
              <w:rPr>
                <w:sz w:val="22"/>
              </w:rPr>
            </w:pPr>
            <w:r>
              <w:rPr>
                <w:sz w:val="22"/>
              </w:rPr>
              <w:t>Cookie is removed requiring authentication through login page to be able to access staff page.</w:t>
            </w:r>
          </w:p>
        </w:tc>
        <w:tc>
          <w:tcPr>
            <w:tcW w:w="842" w:type="dxa"/>
          </w:tcPr>
          <w:p w:rsidR="002016B3" w:rsidRDefault="00823FCC" w:rsidP="002016B3">
            <w:pPr>
              <w:rPr>
                <w:sz w:val="22"/>
              </w:rPr>
            </w:pPr>
            <w:r>
              <w:rPr>
                <w:sz w:val="22"/>
              </w:rPr>
              <w:t>Ok</w:t>
            </w:r>
          </w:p>
        </w:tc>
        <w:tc>
          <w:tcPr>
            <w:tcW w:w="3606" w:type="dxa"/>
          </w:tcPr>
          <w:p w:rsidR="002016B3" w:rsidRDefault="007028DA" w:rsidP="002016B3">
            <w:pPr>
              <w:rPr>
                <w:sz w:val="22"/>
              </w:rPr>
            </w:pPr>
            <w:r w:rsidRPr="007028DA">
              <w:rPr>
                <w:sz w:val="22"/>
              </w:rPr>
              <w:drawing>
                <wp:inline distT="0" distB="0" distL="0" distR="0" wp14:anchorId="4C1C64A1" wp14:editId="200E343D">
                  <wp:extent cx="2312035" cy="115960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4609" cy="1216066"/>
                          </a:xfrm>
                          <a:prstGeom prst="rect">
                            <a:avLst/>
                          </a:prstGeom>
                        </pic:spPr>
                      </pic:pic>
                    </a:graphicData>
                  </a:graphic>
                </wp:inline>
              </w:drawing>
            </w:r>
          </w:p>
          <w:p w:rsidR="007028DA" w:rsidRDefault="007028DA" w:rsidP="002016B3">
            <w:pPr>
              <w:rPr>
                <w:sz w:val="22"/>
              </w:rPr>
            </w:pPr>
            <w:r w:rsidRPr="007028DA">
              <w:rPr>
                <w:sz w:val="22"/>
              </w:rPr>
              <w:drawing>
                <wp:inline distT="0" distB="0" distL="0" distR="0" wp14:anchorId="3D090CE5" wp14:editId="6AA2BD80">
                  <wp:extent cx="2324100" cy="1173638"/>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0158" cy="1186797"/>
                          </a:xfrm>
                          <a:prstGeom prst="rect">
                            <a:avLst/>
                          </a:prstGeom>
                        </pic:spPr>
                      </pic:pic>
                    </a:graphicData>
                  </a:graphic>
                </wp:inline>
              </w:drawing>
            </w:r>
          </w:p>
        </w:tc>
      </w:tr>
    </w:tbl>
    <w:p w:rsidR="002016B3" w:rsidRDefault="002016B3" w:rsidP="002016B3">
      <w:pPr>
        <w:rPr>
          <w:sz w:val="22"/>
        </w:rPr>
      </w:pPr>
    </w:p>
    <w:p w:rsidR="007028DA" w:rsidRDefault="007028DA" w:rsidP="002016B3">
      <w:pPr>
        <w:rPr>
          <w:sz w:val="22"/>
          <w:u w:val="single"/>
        </w:rPr>
      </w:pPr>
      <w:r>
        <w:rPr>
          <w:sz w:val="22"/>
          <w:u w:val="single"/>
        </w:rPr>
        <w:t>Summary test Results</w:t>
      </w:r>
    </w:p>
    <w:p w:rsidR="007028DA" w:rsidRDefault="007028DA" w:rsidP="002016B3">
      <w:pPr>
        <w:rPr>
          <w:sz w:val="22"/>
        </w:rPr>
      </w:pPr>
      <w:r>
        <w:rPr>
          <w:sz w:val="22"/>
        </w:rPr>
        <w:t xml:space="preserve">The functionality of the about us page works as expected, including the menu page, login page alongside login authentication and cookie creation. The staff page successfully displays all current dishes, and successfully adds dishes to the database. The staff page also successfully updates dishes and updates the details of the dishes shown on the staff and menu pages. </w:t>
      </w:r>
    </w:p>
    <w:p w:rsidR="007028DA" w:rsidRPr="007028DA" w:rsidRDefault="007028DA" w:rsidP="002016B3">
      <w:pPr>
        <w:rPr>
          <w:sz w:val="22"/>
        </w:rPr>
      </w:pPr>
      <w:r>
        <w:rPr>
          <w:sz w:val="22"/>
        </w:rPr>
        <w:t>The logout functionality also works perfectly, as a cookie allows the staff page to be accessed from any page of the application due to the cookie being created after the user’s login details have been authenticated, however after using the logout functionality the cookie is removed and the user is routed instead to the login page, where a login must be authenticated to generate a new cookie and gain access to the staff page and its functionality.</w:t>
      </w:r>
      <w:bookmarkStart w:id="0" w:name="_GoBack"/>
      <w:bookmarkEnd w:id="0"/>
    </w:p>
    <w:sectPr w:rsidR="007028DA" w:rsidRPr="00702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46720"/>
    <w:multiLevelType w:val="hybridMultilevel"/>
    <w:tmpl w:val="DACA2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6B3"/>
    <w:rsid w:val="002016B3"/>
    <w:rsid w:val="005E7250"/>
    <w:rsid w:val="007028DA"/>
    <w:rsid w:val="00704237"/>
    <w:rsid w:val="00823FCC"/>
    <w:rsid w:val="00841137"/>
    <w:rsid w:val="00C708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6060"/>
  <w15:chartTrackingRefBased/>
  <w15:docId w15:val="{8B0181B6-02E9-4A4C-97B7-243BA95D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6B3"/>
    <w:pPr>
      <w:ind w:left="720"/>
      <w:contextualSpacing/>
    </w:pPr>
  </w:style>
  <w:style w:type="table" w:styleId="TableGrid">
    <w:name w:val="Table Grid"/>
    <w:basedOn w:val="TableNormal"/>
    <w:uiPriority w:val="39"/>
    <w:rsid w:val="00201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Ward</dc:creator>
  <cp:keywords/>
  <dc:description/>
  <cp:lastModifiedBy>Jonathan Ward</cp:lastModifiedBy>
  <cp:revision>2</cp:revision>
  <dcterms:created xsi:type="dcterms:W3CDTF">2022-05-08T05:13:00Z</dcterms:created>
  <dcterms:modified xsi:type="dcterms:W3CDTF">2022-05-08T05:13:00Z</dcterms:modified>
</cp:coreProperties>
</file>