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1EE3B7" w14:textId="77777777" w:rsidR="00635FC0" w:rsidRPr="00D57594" w:rsidRDefault="00635FC0" w:rsidP="00635FC0">
      <w:pPr>
        <w:wordWrap w:val="0"/>
        <w:adjustRightInd w:val="0"/>
        <w:spacing w:line="360" w:lineRule="auto"/>
        <w:jc w:val="center"/>
        <w:rPr>
          <w:rFonts w:ascii="黑体" w:eastAsia="黑体" w:hAnsi="黑体"/>
          <w:sz w:val="72"/>
          <w:szCs w:val="72"/>
        </w:rPr>
      </w:pPr>
    </w:p>
    <w:p w14:paraId="2512CDBB" w14:textId="77777777" w:rsidR="00635FC0" w:rsidRDefault="00635FC0" w:rsidP="00635FC0">
      <w:pPr>
        <w:wordWrap w:val="0"/>
        <w:adjustRightInd w:val="0"/>
        <w:spacing w:line="360" w:lineRule="auto"/>
        <w:jc w:val="center"/>
        <w:rPr>
          <w:rFonts w:ascii="黑体" w:eastAsia="黑体" w:hAnsi="黑体"/>
          <w:sz w:val="72"/>
          <w:szCs w:val="72"/>
          <w:lang w:val="zh-CN"/>
        </w:rPr>
      </w:pPr>
    </w:p>
    <w:p w14:paraId="5D6B4849" w14:textId="77777777" w:rsidR="00635FC0" w:rsidRDefault="00635FC0" w:rsidP="00635FC0">
      <w:pPr>
        <w:wordWrap w:val="0"/>
        <w:adjustRightInd w:val="0"/>
        <w:spacing w:line="360" w:lineRule="auto"/>
        <w:jc w:val="center"/>
        <w:rPr>
          <w:rFonts w:ascii="黑体" w:eastAsia="黑体" w:hAnsi="黑体"/>
          <w:sz w:val="72"/>
          <w:szCs w:val="72"/>
          <w:lang w:val="zh-CN"/>
        </w:rPr>
      </w:pPr>
    </w:p>
    <w:p w14:paraId="77C1120D" w14:textId="77777777" w:rsidR="00026DF4" w:rsidRDefault="00B963DA" w:rsidP="007D092B">
      <w:pPr>
        <w:wordWrap w:val="0"/>
        <w:adjustRightInd w:val="0"/>
        <w:spacing w:line="360" w:lineRule="auto"/>
        <w:jc w:val="center"/>
        <w:rPr>
          <w:rFonts w:ascii="黑体" w:eastAsia="黑体" w:hAnsi="黑体"/>
          <w:sz w:val="48"/>
          <w:szCs w:val="72"/>
          <w:lang w:val="zh-CN"/>
        </w:rPr>
      </w:pPr>
      <w:r>
        <w:rPr>
          <w:rFonts w:ascii="黑体" w:eastAsia="黑体" w:hAnsi="黑体" w:hint="eastAsia"/>
          <w:sz w:val="48"/>
          <w:szCs w:val="72"/>
          <w:lang w:val="zh-CN"/>
        </w:rPr>
        <w:t>北京微网通联股份有限公司</w:t>
      </w:r>
    </w:p>
    <w:p w14:paraId="44DE6E64" w14:textId="77777777" w:rsidR="00026DF4" w:rsidRPr="00026DF4" w:rsidRDefault="00026DF4" w:rsidP="007D092B">
      <w:pPr>
        <w:wordWrap w:val="0"/>
        <w:adjustRightInd w:val="0"/>
        <w:spacing w:line="360" w:lineRule="auto"/>
        <w:jc w:val="center"/>
        <w:rPr>
          <w:rFonts w:ascii="黑体" w:eastAsia="黑体" w:hAnsi="黑体"/>
          <w:sz w:val="48"/>
          <w:szCs w:val="72"/>
          <w:lang w:val="zh-CN"/>
        </w:rPr>
      </w:pPr>
    </w:p>
    <w:p w14:paraId="243DBAF0" w14:textId="77777777" w:rsidR="007D092B" w:rsidRPr="00026DF4" w:rsidRDefault="00B963DA" w:rsidP="007D092B">
      <w:pPr>
        <w:wordWrap w:val="0"/>
        <w:adjustRightInd w:val="0"/>
        <w:spacing w:line="360" w:lineRule="auto"/>
        <w:jc w:val="center"/>
        <w:rPr>
          <w:rFonts w:ascii="黑体" w:eastAsia="黑体" w:hAnsi="黑体"/>
          <w:sz w:val="52"/>
          <w:szCs w:val="72"/>
          <w:lang w:val="zh-CN"/>
        </w:rPr>
      </w:pPr>
      <w:r>
        <w:rPr>
          <w:rFonts w:ascii="黑体" w:eastAsia="黑体" w:hAnsi="黑体" w:hint="eastAsia"/>
          <w:sz w:val="52"/>
          <w:szCs w:val="72"/>
          <w:lang w:val="zh-CN"/>
        </w:rPr>
        <w:t>基本</w:t>
      </w:r>
      <w:r w:rsidR="00026DF4">
        <w:rPr>
          <w:rFonts w:ascii="黑体" w:eastAsia="黑体" w:hAnsi="黑体" w:hint="eastAsia"/>
          <w:sz w:val="52"/>
          <w:szCs w:val="72"/>
          <w:lang w:val="zh-CN"/>
        </w:rPr>
        <w:t>资料</w:t>
      </w:r>
    </w:p>
    <w:p w14:paraId="6F393D09" w14:textId="77777777" w:rsidR="007D092B" w:rsidRDefault="007D092B" w:rsidP="007D092B">
      <w:pPr>
        <w:wordWrap w:val="0"/>
        <w:adjustRightInd w:val="0"/>
        <w:spacing w:line="360" w:lineRule="auto"/>
        <w:jc w:val="center"/>
        <w:rPr>
          <w:rFonts w:ascii="黑体" w:eastAsia="黑体" w:hAnsi="黑体"/>
          <w:sz w:val="56"/>
          <w:szCs w:val="72"/>
          <w:lang w:val="zh-CN"/>
        </w:rPr>
      </w:pPr>
    </w:p>
    <w:p w14:paraId="01E776CA" w14:textId="77777777" w:rsidR="007D092B" w:rsidRDefault="007D092B" w:rsidP="007D092B">
      <w:pPr>
        <w:pStyle w:val="afffff6"/>
        <w:ind w:firstLine="480"/>
      </w:pPr>
    </w:p>
    <w:p w14:paraId="27C4C1E1" w14:textId="77777777" w:rsidR="007D092B" w:rsidRDefault="007D092B" w:rsidP="007D092B">
      <w:pPr>
        <w:pStyle w:val="afffff6"/>
        <w:ind w:firstLine="480"/>
      </w:pPr>
    </w:p>
    <w:p w14:paraId="424EABCF" w14:textId="77777777" w:rsidR="007D092B" w:rsidRDefault="007D092B" w:rsidP="007D092B">
      <w:pPr>
        <w:pStyle w:val="afffff6"/>
        <w:ind w:firstLine="480"/>
      </w:pPr>
    </w:p>
    <w:p w14:paraId="5F21F139" w14:textId="77777777" w:rsidR="007D092B" w:rsidRDefault="007D092B" w:rsidP="007D092B">
      <w:pPr>
        <w:pStyle w:val="afffff6"/>
        <w:ind w:firstLine="480"/>
      </w:pPr>
    </w:p>
    <w:p w14:paraId="34300D6C" w14:textId="77777777" w:rsidR="007D092B" w:rsidRDefault="007D092B" w:rsidP="007D092B">
      <w:pPr>
        <w:pStyle w:val="afffff6"/>
        <w:ind w:firstLine="480"/>
      </w:pPr>
    </w:p>
    <w:p w14:paraId="327FA96C" w14:textId="77777777" w:rsidR="007D092B" w:rsidRDefault="007D092B" w:rsidP="007D092B">
      <w:pPr>
        <w:pStyle w:val="afffff6"/>
        <w:ind w:firstLine="480"/>
      </w:pPr>
    </w:p>
    <w:p w14:paraId="66936F1F" w14:textId="77777777" w:rsidR="007D092B" w:rsidRDefault="007D092B" w:rsidP="007D092B">
      <w:pPr>
        <w:pStyle w:val="afffff6"/>
        <w:ind w:firstLine="480"/>
      </w:pPr>
    </w:p>
    <w:p w14:paraId="411ADEC4" w14:textId="77777777" w:rsidR="00B963DA" w:rsidRDefault="00B963DA" w:rsidP="007D092B">
      <w:pPr>
        <w:spacing w:line="360" w:lineRule="auto"/>
        <w:ind w:firstLineChars="500" w:firstLine="1400"/>
        <w:rPr>
          <w:rFonts w:ascii="黑体" w:eastAsia="黑体" w:hAnsi="黑体"/>
          <w:sz w:val="28"/>
        </w:rPr>
      </w:pPr>
    </w:p>
    <w:p w14:paraId="3EE0CB43" w14:textId="77777777" w:rsidR="007D092B" w:rsidRDefault="007D092B" w:rsidP="007D092B">
      <w:pPr>
        <w:spacing w:line="360" w:lineRule="auto"/>
        <w:ind w:firstLineChars="500" w:firstLine="1400"/>
        <w:rPr>
          <w:rFonts w:ascii="黑体" w:eastAsia="黑体" w:hAnsi="黑体"/>
          <w:sz w:val="28"/>
          <w:u w:val="single"/>
        </w:rPr>
      </w:pPr>
      <w:r>
        <w:rPr>
          <w:rFonts w:ascii="黑体" w:eastAsia="黑体" w:hAnsi="黑体" w:hint="eastAsia"/>
          <w:sz w:val="28"/>
        </w:rPr>
        <w:t>投标人名称：</w:t>
      </w:r>
      <w:r>
        <w:rPr>
          <w:rFonts w:ascii="黑体" w:eastAsia="黑体" w:hAnsi="黑体" w:hint="eastAsia"/>
          <w:sz w:val="28"/>
          <w:u w:val="single"/>
        </w:rPr>
        <w:t>北京微网通联股份有限公司（公章）</w:t>
      </w:r>
    </w:p>
    <w:p w14:paraId="50E29CCF" w14:textId="77777777" w:rsidR="00026DF4" w:rsidRDefault="007D092B" w:rsidP="007D092B">
      <w:pPr>
        <w:spacing w:line="360" w:lineRule="auto"/>
        <w:ind w:firstLineChars="500" w:firstLine="1400"/>
        <w:rPr>
          <w:rFonts w:ascii="黑体" w:eastAsia="黑体" w:hAnsi="黑体"/>
          <w:sz w:val="28"/>
        </w:rPr>
      </w:pPr>
      <w:r>
        <w:rPr>
          <w:rFonts w:ascii="黑体" w:eastAsia="黑体" w:hAnsi="黑体" w:hint="eastAsia"/>
          <w:sz w:val="28"/>
        </w:rPr>
        <w:t>日期：</w:t>
      </w:r>
      <w:r>
        <w:rPr>
          <w:rFonts w:ascii="黑体" w:eastAsia="黑体" w:hAnsi="黑体" w:hint="eastAsia"/>
          <w:sz w:val="28"/>
          <w:u w:val="single"/>
        </w:rPr>
        <w:t xml:space="preserve"> 20</w:t>
      </w:r>
      <w:r w:rsidR="00BA0FF1">
        <w:rPr>
          <w:rFonts w:ascii="黑体" w:eastAsia="黑体" w:hAnsi="黑体"/>
          <w:sz w:val="28"/>
          <w:u w:val="single"/>
        </w:rPr>
        <w:t>20</w:t>
      </w:r>
      <w:r>
        <w:rPr>
          <w:rFonts w:ascii="黑体" w:eastAsia="黑体" w:hAnsi="黑体" w:hint="eastAsia"/>
          <w:sz w:val="28"/>
        </w:rPr>
        <w:t>年</w:t>
      </w:r>
      <w:r>
        <w:rPr>
          <w:rFonts w:ascii="黑体" w:eastAsia="黑体" w:hAnsi="黑体" w:hint="eastAsia"/>
          <w:sz w:val="28"/>
          <w:u w:val="single"/>
        </w:rPr>
        <w:t>1</w:t>
      </w:r>
      <w:r>
        <w:rPr>
          <w:rFonts w:ascii="黑体" w:eastAsia="黑体" w:hAnsi="黑体" w:hint="eastAsia"/>
          <w:sz w:val="28"/>
        </w:rPr>
        <w:t>月</w:t>
      </w:r>
      <w:r w:rsidR="00BA0FF1">
        <w:rPr>
          <w:rFonts w:ascii="黑体" w:eastAsia="黑体" w:hAnsi="黑体"/>
          <w:sz w:val="28"/>
          <w:u w:val="single"/>
        </w:rPr>
        <w:t>9</w:t>
      </w:r>
      <w:r>
        <w:rPr>
          <w:rFonts w:ascii="黑体" w:eastAsia="黑体" w:hAnsi="黑体" w:hint="eastAsia"/>
          <w:sz w:val="28"/>
        </w:rPr>
        <w:t>日</w:t>
      </w:r>
    </w:p>
    <w:p w14:paraId="20A69861" w14:textId="77777777" w:rsidR="007D092B" w:rsidRDefault="007D092B">
      <w:pPr>
        <w:widowControl/>
        <w:jc w:val="left"/>
        <w:rPr>
          <w:rFonts w:ascii="黑体" w:eastAsia="黑体" w:hAnsi="黑体"/>
          <w:sz w:val="28"/>
        </w:rPr>
      </w:pPr>
      <w:r>
        <w:rPr>
          <w:rFonts w:ascii="黑体" w:eastAsia="黑体" w:hAnsi="黑体"/>
          <w:sz w:val="28"/>
        </w:rPr>
        <w:br w:type="page"/>
      </w:r>
    </w:p>
    <w:p w14:paraId="32307949" w14:textId="77777777" w:rsidR="007D092B" w:rsidRDefault="007D092B">
      <w:pPr>
        <w:widowControl/>
        <w:jc w:val="left"/>
        <w:rPr>
          <w:rFonts w:ascii="黑体" w:eastAsia="黑体" w:hAnsi="黑体"/>
          <w:sz w:val="28"/>
        </w:rPr>
        <w:sectPr w:rsidR="007D092B" w:rsidSect="00026DF4">
          <w:headerReference w:type="default" r:id="rId9"/>
          <w:footerReference w:type="default" r:id="rId10"/>
          <w:pgSz w:w="11906" w:h="16838"/>
          <w:pgMar w:top="1797" w:right="1440" w:bottom="1797" w:left="1440" w:header="1134" w:footer="1264" w:gutter="0"/>
          <w:pgNumType w:fmt="lowerRoman" w:start="1"/>
          <w:cols w:space="425"/>
          <w:titlePg/>
          <w:docGrid w:type="linesAndChars" w:linePitch="312"/>
        </w:sectPr>
      </w:pPr>
    </w:p>
    <w:sdt>
      <w:sdtPr>
        <w:rPr>
          <w:rFonts w:ascii="Times New Roman" w:eastAsia="宋体" w:hAnsi="Times New Roman" w:cs="Times New Roman"/>
          <w:color w:val="auto"/>
          <w:kern w:val="2"/>
          <w:sz w:val="21"/>
          <w:szCs w:val="24"/>
          <w:lang w:val="zh-CN"/>
        </w:rPr>
        <w:id w:val="-1761440304"/>
        <w:docPartObj>
          <w:docPartGallery w:val="Table of Contents"/>
          <w:docPartUnique/>
        </w:docPartObj>
      </w:sdtPr>
      <w:sdtEndPr>
        <w:rPr>
          <w:b/>
          <w:bCs/>
        </w:rPr>
      </w:sdtEndPr>
      <w:sdtContent>
        <w:p w14:paraId="08A9BA44" w14:textId="77777777" w:rsidR="0018388B" w:rsidRDefault="006B0074">
          <w:pPr>
            <w:pStyle w:val="TOC10"/>
            <w:spacing w:after="78"/>
            <w:jc w:val="center"/>
            <w:rPr>
              <w:rStyle w:val="1Char3"/>
            </w:rPr>
          </w:pPr>
          <w:r>
            <w:rPr>
              <w:rStyle w:val="1Char3"/>
            </w:rPr>
            <w:t>目录</w:t>
          </w:r>
        </w:p>
        <w:p w14:paraId="4B4D5535" w14:textId="46353831" w:rsidR="009B6AD4" w:rsidRDefault="006B0074">
          <w:pPr>
            <w:pStyle w:val="TOC1"/>
            <w:tabs>
              <w:tab w:val="right" w:leader="dot" w:pos="9016"/>
            </w:tabs>
            <w:rPr>
              <w:rFonts w:asciiTheme="minorHAnsi" w:eastAsiaTheme="minorEastAsia" w:hAnsiTheme="minorHAnsi" w:cstheme="minorBidi"/>
              <w:b w:val="0"/>
              <w:bCs w:val="0"/>
              <w:caps w:val="0"/>
              <w:noProof/>
              <w:sz w:val="21"/>
              <w:szCs w:val="22"/>
            </w:rPr>
          </w:pPr>
          <w:r>
            <w:rPr>
              <w:b w:val="0"/>
              <w:bCs w:val="0"/>
              <w:caps w:val="0"/>
            </w:rPr>
            <w:fldChar w:fldCharType="begin"/>
          </w:r>
          <w:r>
            <w:rPr>
              <w:b w:val="0"/>
              <w:bCs w:val="0"/>
              <w:caps w:val="0"/>
            </w:rPr>
            <w:instrText xml:space="preserve"> TOC \o "1-4" \h \z \u </w:instrText>
          </w:r>
          <w:r>
            <w:rPr>
              <w:b w:val="0"/>
              <w:bCs w:val="0"/>
              <w:caps w:val="0"/>
            </w:rPr>
            <w:fldChar w:fldCharType="separate"/>
          </w:r>
          <w:hyperlink w:anchor="_Toc105006233" w:history="1">
            <w:r w:rsidR="009B6AD4" w:rsidRPr="00BD70F6">
              <w:rPr>
                <w:rStyle w:val="afff3"/>
                <w:noProof/>
              </w:rPr>
              <w:t>第</w:t>
            </w:r>
            <w:r w:rsidR="009B6AD4" w:rsidRPr="00BD70F6">
              <w:rPr>
                <w:rStyle w:val="afff3"/>
                <w:noProof/>
              </w:rPr>
              <w:t>1</w:t>
            </w:r>
            <w:r w:rsidR="009B6AD4" w:rsidRPr="00BD70F6">
              <w:rPr>
                <w:rStyle w:val="afff3"/>
                <w:noProof/>
              </w:rPr>
              <w:t>章</w:t>
            </w:r>
            <w:r w:rsidR="009B6AD4" w:rsidRPr="00BD70F6">
              <w:rPr>
                <w:rStyle w:val="afff3"/>
                <w:noProof/>
              </w:rPr>
              <w:t xml:space="preserve"> </w:t>
            </w:r>
            <w:r w:rsidR="009B6AD4" w:rsidRPr="00BD70F6">
              <w:rPr>
                <w:rStyle w:val="afff3"/>
                <w:noProof/>
              </w:rPr>
              <w:t>投标人基本信息</w:t>
            </w:r>
            <w:r w:rsidR="009B6AD4">
              <w:rPr>
                <w:noProof/>
                <w:webHidden/>
              </w:rPr>
              <w:tab/>
            </w:r>
            <w:r w:rsidR="009B6AD4">
              <w:rPr>
                <w:noProof/>
                <w:webHidden/>
              </w:rPr>
              <w:fldChar w:fldCharType="begin"/>
            </w:r>
            <w:r w:rsidR="009B6AD4">
              <w:rPr>
                <w:noProof/>
                <w:webHidden/>
              </w:rPr>
              <w:instrText xml:space="preserve"> PAGEREF _Toc105006233 \h </w:instrText>
            </w:r>
            <w:r w:rsidR="009B6AD4">
              <w:rPr>
                <w:noProof/>
                <w:webHidden/>
              </w:rPr>
            </w:r>
            <w:r w:rsidR="009B6AD4">
              <w:rPr>
                <w:noProof/>
                <w:webHidden/>
              </w:rPr>
              <w:fldChar w:fldCharType="separate"/>
            </w:r>
            <w:r w:rsidR="00E338EF">
              <w:rPr>
                <w:noProof/>
                <w:webHidden/>
              </w:rPr>
              <w:t>1</w:t>
            </w:r>
            <w:r w:rsidR="009B6AD4">
              <w:rPr>
                <w:noProof/>
                <w:webHidden/>
              </w:rPr>
              <w:fldChar w:fldCharType="end"/>
            </w:r>
          </w:hyperlink>
        </w:p>
        <w:p w14:paraId="70CABBAD" w14:textId="604077A8" w:rsidR="009B6AD4" w:rsidRDefault="009B6AD4">
          <w:pPr>
            <w:pStyle w:val="TOC2"/>
            <w:rPr>
              <w:rFonts w:asciiTheme="minorHAnsi" w:eastAsiaTheme="minorEastAsia" w:hAnsiTheme="minorHAnsi" w:cstheme="minorBidi"/>
              <w:smallCaps w:val="0"/>
              <w:noProof/>
              <w:sz w:val="21"/>
              <w:szCs w:val="22"/>
            </w:rPr>
          </w:pPr>
          <w:hyperlink w:anchor="_Toc105006234" w:history="1">
            <w:r w:rsidRPr="00BD70F6">
              <w:rPr>
                <w:rStyle w:val="afff3"/>
                <w:noProof/>
              </w:rPr>
              <w:t xml:space="preserve">1.1 </w:t>
            </w:r>
            <w:r w:rsidRPr="00BD70F6">
              <w:rPr>
                <w:rStyle w:val="afff3"/>
                <w:noProof/>
              </w:rPr>
              <w:t>企业名称</w:t>
            </w:r>
            <w:r>
              <w:rPr>
                <w:noProof/>
                <w:webHidden/>
              </w:rPr>
              <w:tab/>
            </w:r>
            <w:r>
              <w:rPr>
                <w:noProof/>
                <w:webHidden/>
              </w:rPr>
              <w:fldChar w:fldCharType="begin"/>
            </w:r>
            <w:r>
              <w:rPr>
                <w:noProof/>
                <w:webHidden/>
              </w:rPr>
              <w:instrText xml:space="preserve"> PAGEREF _Toc105006234 \h </w:instrText>
            </w:r>
            <w:r>
              <w:rPr>
                <w:noProof/>
                <w:webHidden/>
              </w:rPr>
            </w:r>
            <w:r>
              <w:rPr>
                <w:noProof/>
                <w:webHidden/>
              </w:rPr>
              <w:fldChar w:fldCharType="separate"/>
            </w:r>
            <w:r w:rsidR="00E338EF">
              <w:rPr>
                <w:noProof/>
                <w:webHidden/>
              </w:rPr>
              <w:t>1</w:t>
            </w:r>
            <w:r>
              <w:rPr>
                <w:noProof/>
                <w:webHidden/>
              </w:rPr>
              <w:fldChar w:fldCharType="end"/>
            </w:r>
          </w:hyperlink>
        </w:p>
        <w:p w14:paraId="2C8ECB7E" w14:textId="10385B3D" w:rsidR="009B6AD4" w:rsidRDefault="009B6AD4">
          <w:pPr>
            <w:pStyle w:val="TOC2"/>
            <w:rPr>
              <w:rFonts w:asciiTheme="minorHAnsi" w:eastAsiaTheme="minorEastAsia" w:hAnsiTheme="minorHAnsi" w:cstheme="minorBidi"/>
              <w:smallCaps w:val="0"/>
              <w:noProof/>
              <w:sz w:val="21"/>
              <w:szCs w:val="22"/>
            </w:rPr>
          </w:pPr>
          <w:hyperlink w:anchor="_Toc105006235" w:history="1">
            <w:r w:rsidRPr="00BD70F6">
              <w:rPr>
                <w:rStyle w:val="afff3"/>
                <w:noProof/>
              </w:rPr>
              <w:t xml:space="preserve">1.2 </w:t>
            </w:r>
            <w:r w:rsidRPr="00BD70F6">
              <w:rPr>
                <w:rStyle w:val="afff3"/>
                <w:noProof/>
              </w:rPr>
              <w:t>法定地址</w:t>
            </w:r>
            <w:r>
              <w:rPr>
                <w:noProof/>
                <w:webHidden/>
              </w:rPr>
              <w:tab/>
            </w:r>
            <w:r>
              <w:rPr>
                <w:noProof/>
                <w:webHidden/>
              </w:rPr>
              <w:fldChar w:fldCharType="begin"/>
            </w:r>
            <w:r>
              <w:rPr>
                <w:noProof/>
                <w:webHidden/>
              </w:rPr>
              <w:instrText xml:space="preserve"> PAGEREF _Toc105006235 \h </w:instrText>
            </w:r>
            <w:r>
              <w:rPr>
                <w:noProof/>
                <w:webHidden/>
              </w:rPr>
            </w:r>
            <w:r>
              <w:rPr>
                <w:noProof/>
                <w:webHidden/>
              </w:rPr>
              <w:fldChar w:fldCharType="separate"/>
            </w:r>
            <w:r w:rsidR="00E338EF">
              <w:rPr>
                <w:noProof/>
                <w:webHidden/>
              </w:rPr>
              <w:t>1</w:t>
            </w:r>
            <w:r>
              <w:rPr>
                <w:noProof/>
                <w:webHidden/>
              </w:rPr>
              <w:fldChar w:fldCharType="end"/>
            </w:r>
          </w:hyperlink>
        </w:p>
        <w:p w14:paraId="7D216D1F" w14:textId="6E04FA85" w:rsidR="009B6AD4" w:rsidRDefault="009B6AD4">
          <w:pPr>
            <w:pStyle w:val="TOC2"/>
            <w:rPr>
              <w:rFonts w:asciiTheme="minorHAnsi" w:eastAsiaTheme="minorEastAsia" w:hAnsiTheme="minorHAnsi" w:cstheme="minorBidi"/>
              <w:smallCaps w:val="0"/>
              <w:noProof/>
              <w:sz w:val="21"/>
              <w:szCs w:val="22"/>
            </w:rPr>
          </w:pPr>
          <w:hyperlink w:anchor="_Toc105006236" w:history="1">
            <w:r w:rsidRPr="00BD70F6">
              <w:rPr>
                <w:rStyle w:val="afff3"/>
                <w:noProof/>
              </w:rPr>
              <w:t xml:space="preserve">1.3 </w:t>
            </w:r>
            <w:r w:rsidRPr="00BD70F6">
              <w:rPr>
                <w:rStyle w:val="afff3"/>
                <w:noProof/>
              </w:rPr>
              <w:t>法人代表</w:t>
            </w:r>
            <w:r>
              <w:rPr>
                <w:noProof/>
                <w:webHidden/>
              </w:rPr>
              <w:tab/>
            </w:r>
            <w:r>
              <w:rPr>
                <w:noProof/>
                <w:webHidden/>
              </w:rPr>
              <w:fldChar w:fldCharType="begin"/>
            </w:r>
            <w:r>
              <w:rPr>
                <w:noProof/>
                <w:webHidden/>
              </w:rPr>
              <w:instrText xml:space="preserve"> PAGEREF _Toc105006236 \h </w:instrText>
            </w:r>
            <w:r>
              <w:rPr>
                <w:noProof/>
                <w:webHidden/>
              </w:rPr>
            </w:r>
            <w:r>
              <w:rPr>
                <w:noProof/>
                <w:webHidden/>
              </w:rPr>
              <w:fldChar w:fldCharType="separate"/>
            </w:r>
            <w:r w:rsidR="00E338EF">
              <w:rPr>
                <w:noProof/>
                <w:webHidden/>
              </w:rPr>
              <w:t>1</w:t>
            </w:r>
            <w:r>
              <w:rPr>
                <w:noProof/>
                <w:webHidden/>
              </w:rPr>
              <w:fldChar w:fldCharType="end"/>
            </w:r>
          </w:hyperlink>
        </w:p>
        <w:p w14:paraId="066441FD" w14:textId="6C5E91A6" w:rsidR="009B6AD4" w:rsidRDefault="009B6AD4">
          <w:pPr>
            <w:pStyle w:val="TOC2"/>
            <w:rPr>
              <w:rFonts w:asciiTheme="minorHAnsi" w:eastAsiaTheme="minorEastAsia" w:hAnsiTheme="minorHAnsi" w:cstheme="minorBidi"/>
              <w:smallCaps w:val="0"/>
              <w:noProof/>
              <w:sz w:val="21"/>
              <w:szCs w:val="22"/>
            </w:rPr>
          </w:pPr>
          <w:hyperlink w:anchor="_Toc105006237" w:history="1">
            <w:r w:rsidRPr="00BD70F6">
              <w:rPr>
                <w:rStyle w:val="afff3"/>
                <w:noProof/>
              </w:rPr>
              <w:t xml:space="preserve">1.4 </w:t>
            </w:r>
            <w:r w:rsidRPr="00BD70F6">
              <w:rPr>
                <w:rStyle w:val="afff3"/>
                <w:noProof/>
              </w:rPr>
              <w:t>法人身份证号</w:t>
            </w:r>
            <w:r>
              <w:rPr>
                <w:noProof/>
                <w:webHidden/>
              </w:rPr>
              <w:tab/>
            </w:r>
            <w:r>
              <w:rPr>
                <w:noProof/>
                <w:webHidden/>
              </w:rPr>
              <w:fldChar w:fldCharType="begin"/>
            </w:r>
            <w:r>
              <w:rPr>
                <w:noProof/>
                <w:webHidden/>
              </w:rPr>
              <w:instrText xml:space="preserve"> PAGEREF _Toc105006237 \h </w:instrText>
            </w:r>
            <w:r>
              <w:rPr>
                <w:noProof/>
                <w:webHidden/>
              </w:rPr>
            </w:r>
            <w:r>
              <w:rPr>
                <w:noProof/>
                <w:webHidden/>
              </w:rPr>
              <w:fldChar w:fldCharType="separate"/>
            </w:r>
            <w:r w:rsidR="00E338EF">
              <w:rPr>
                <w:noProof/>
                <w:webHidden/>
              </w:rPr>
              <w:t>1</w:t>
            </w:r>
            <w:r>
              <w:rPr>
                <w:noProof/>
                <w:webHidden/>
              </w:rPr>
              <w:fldChar w:fldCharType="end"/>
            </w:r>
          </w:hyperlink>
        </w:p>
        <w:p w14:paraId="4F4446F9" w14:textId="2C2AB4AA" w:rsidR="009B6AD4" w:rsidRDefault="009B6AD4">
          <w:pPr>
            <w:pStyle w:val="TOC2"/>
            <w:rPr>
              <w:rFonts w:asciiTheme="minorHAnsi" w:eastAsiaTheme="minorEastAsia" w:hAnsiTheme="minorHAnsi" w:cstheme="minorBidi"/>
              <w:smallCaps w:val="0"/>
              <w:noProof/>
              <w:sz w:val="21"/>
              <w:szCs w:val="22"/>
            </w:rPr>
          </w:pPr>
          <w:hyperlink w:anchor="_Toc105006238" w:history="1">
            <w:r w:rsidRPr="00BD70F6">
              <w:rPr>
                <w:rStyle w:val="afff3"/>
                <w:noProof/>
              </w:rPr>
              <w:t xml:space="preserve">1.5 </w:t>
            </w:r>
            <w:r w:rsidRPr="00BD70F6">
              <w:rPr>
                <w:rStyle w:val="afff3"/>
                <w:noProof/>
              </w:rPr>
              <w:t>联系电话</w:t>
            </w:r>
            <w:r>
              <w:rPr>
                <w:noProof/>
                <w:webHidden/>
              </w:rPr>
              <w:tab/>
            </w:r>
            <w:r>
              <w:rPr>
                <w:noProof/>
                <w:webHidden/>
              </w:rPr>
              <w:fldChar w:fldCharType="begin"/>
            </w:r>
            <w:r>
              <w:rPr>
                <w:noProof/>
                <w:webHidden/>
              </w:rPr>
              <w:instrText xml:space="preserve"> PAGEREF _Toc105006238 \h </w:instrText>
            </w:r>
            <w:r>
              <w:rPr>
                <w:noProof/>
                <w:webHidden/>
              </w:rPr>
            </w:r>
            <w:r>
              <w:rPr>
                <w:noProof/>
                <w:webHidden/>
              </w:rPr>
              <w:fldChar w:fldCharType="separate"/>
            </w:r>
            <w:r w:rsidR="00E338EF">
              <w:rPr>
                <w:noProof/>
                <w:webHidden/>
              </w:rPr>
              <w:t>1</w:t>
            </w:r>
            <w:r>
              <w:rPr>
                <w:noProof/>
                <w:webHidden/>
              </w:rPr>
              <w:fldChar w:fldCharType="end"/>
            </w:r>
          </w:hyperlink>
        </w:p>
        <w:p w14:paraId="0963A3EA" w14:textId="25DF1303" w:rsidR="009B6AD4" w:rsidRDefault="009B6AD4">
          <w:pPr>
            <w:pStyle w:val="TOC2"/>
            <w:rPr>
              <w:rFonts w:asciiTheme="minorHAnsi" w:eastAsiaTheme="minorEastAsia" w:hAnsiTheme="minorHAnsi" w:cstheme="minorBidi"/>
              <w:smallCaps w:val="0"/>
              <w:noProof/>
              <w:sz w:val="21"/>
              <w:szCs w:val="22"/>
            </w:rPr>
          </w:pPr>
          <w:hyperlink w:anchor="_Toc105006239" w:history="1">
            <w:r w:rsidRPr="00BD70F6">
              <w:rPr>
                <w:rStyle w:val="afff3"/>
                <w:noProof/>
              </w:rPr>
              <w:t xml:space="preserve">1.6 </w:t>
            </w:r>
            <w:r w:rsidRPr="00BD70F6">
              <w:rPr>
                <w:rStyle w:val="afff3"/>
                <w:noProof/>
              </w:rPr>
              <w:t>传真</w:t>
            </w:r>
            <w:r>
              <w:rPr>
                <w:noProof/>
                <w:webHidden/>
              </w:rPr>
              <w:tab/>
            </w:r>
            <w:r>
              <w:rPr>
                <w:noProof/>
                <w:webHidden/>
              </w:rPr>
              <w:fldChar w:fldCharType="begin"/>
            </w:r>
            <w:r>
              <w:rPr>
                <w:noProof/>
                <w:webHidden/>
              </w:rPr>
              <w:instrText xml:space="preserve"> PAGEREF _Toc105006239 \h </w:instrText>
            </w:r>
            <w:r>
              <w:rPr>
                <w:noProof/>
                <w:webHidden/>
              </w:rPr>
            </w:r>
            <w:r>
              <w:rPr>
                <w:noProof/>
                <w:webHidden/>
              </w:rPr>
              <w:fldChar w:fldCharType="separate"/>
            </w:r>
            <w:r w:rsidR="00E338EF">
              <w:rPr>
                <w:noProof/>
                <w:webHidden/>
              </w:rPr>
              <w:t>1</w:t>
            </w:r>
            <w:r>
              <w:rPr>
                <w:noProof/>
                <w:webHidden/>
              </w:rPr>
              <w:fldChar w:fldCharType="end"/>
            </w:r>
          </w:hyperlink>
        </w:p>
        <w:p w14:paraId="4E93F93C" w14:textId="0143911B" w:rsidR="009B6AD4" w:rsidRDefault="009B6AD4">
          <w:pPr>
            <w:pStyle w:val="TOC2"/>
            <w:rPr>
              <w:rFonts w:asciiTheme="minorHAnsi" w:eastAsiaTheme="minorEastAsia" w:hAnsiTheme="minorHAnsi" w:cstheme="minorBidi"/>
              <w:smallCaps w:val="0"/>
              <w:noProof/>
              <w:sz w:val="21"/>
              <w:szCs w:val="22"/>
            </w:rPr>
          </w:pPr>
          <w:hyperlink w:anchor="_Toc105006240" w:history="1">
            <w:r w:rsidRPr="00BD70F6">
              <w:rPr>
                <w:rStyle w:val="afff3"/>
                <w:noProof/>
              </w:rPr>
              <w:t xml:space="preserve">1.7 </w:t>
            </w:r>
            <w:r w:rsidRPr="00BD70F6">
              <w:rPr>
                <w:rStyle w:val="afff3"/>
                <w:noProof/>
              </w:rPr>
              <w:t>邮编</w:t>
            </w:r>
            <w:r>
              <w:rPr>
                <w:noProof/>
                <w:webHidden/>
              </w:rPr>
              <w:tab/>
            </w:r>
            <w:r>
              <w:rPr>
                <w:noProof/>
                <w:webHidden/>
              </w:rPr>
              <w:fldChar w:fldCharType="begin"/>
            </w:r>
            <w:r>
              <w:rPr>
                <w:noProof/>
                <w:webHidden/>
              </w:rPr>
              <w:instrText xml:space="preserve"> PAGEREF _Toc105006240 \h </w:instrText>
            </w:r>
            <w:r>
              <w:rPr>
                <w:noProof/>
                <w:webHidden/>
              </w:rPr>
            </w:r>
            <w:r>
              <w:rPr>
                <w:noProof/>
                <w:webHidden/>
              </w:rPr>
              <w:fldChar w:fldCharType="separate"/>
            </w:r>
            <w:r w:rsidR="00E338EF">
              <w:rPr>
                <w:noProof/>
                <w:webHidden/>
              </w:rPr>
              <w:t>1</w:t>
            </w:r>
            <w:r>
              <w:rPr>
                <w:noProof/>
                <w:webHidden/>
              </w:rPr>
              <w:fldChar w:fldCharType="end"/>
            </w:r>
          </w:hyperlink>
        </w:p>
        <w:p w14:paraId="1DCD599A" w14:textId="794B1917" w:rsidR="009B6AD4" w:rsidRDefault="009B6AD4">
          <w:pPr>
            <w:pStyle w:val="TOC2"/>
            <w:rPr>
              <w:rFonts w:asciiTheme="minorHAnsi" w:eastAsiaTheme="minorEastAsia" w:hAnsiTheme="minorHAnsi" w:cstheme="minorBidi"/>
              <w:smallCaps w:val="0"/>
              <w:noProof/>
              <w:sz w:val="21"/>
              <w:szCs w:val="22"/>
            </w:rPr>
          </w:pPr>
          <w:hyperlink w:anchor="_Toc105006241" w:history="1">
            <w:r w:rsidRPr="00BD70F6">
              <w:rPr>
                <w:rStyle w:val="afff3"/>
                <w:noProof/>
              </w:rPr>
              <w:t xml:space="preserve">1.8 </w:t>
            </w:r>
            <w:r w:rsidRPr="00BD70F6">
              <w:rPr>
                <w:rStyle w:val="afff3"/>
                <w:noProof/>
              </w:rPr>
              <w:t>统一社会信用代码</w:t>
            </w:r>
            <w:r>
              <w:rPr>
                <w:noProof/>
                <w:webHidden/>
              </w:rPr>
              <w:tab/>
            </w:r>
            <w:r>
              <w:rPr>
                <w:noProof/>
                <w:webHidden/>
              </w:rPr>
              <w:fldChar w:fldCharType="begin"/>
            </w:r>
            <w:r>
              <w:rPr>
                <w:noProof/>
                <w:webHidden/>
              </w:rPr>
              <w:instrText xml:space="preserve"> PAGEREF _Toc105006241 \h </w:instrText>
            </w:r>
            <w:r>
              <w:rPr>
                <w:noProof/>
                <w:webHidden/>
              </w:rPr>
            </w:r>
            <w:r>
              <w:rPr>
                <w:noProof/>
                <w:webHidden/>
              </w:rPr>
              <w:fldChar w:fldCharType="separate"/>
            </w:r>
            <w:r w:rsidR="00E338EF">
              <w:rPr>
                <w:noProof/>
                <w:webHidden/>
              </w:rPr>
              <w:t>1</w:t>
            </w:r>
            <w:r>
              <w:rPr>
                <w:noProof/>
                <w:webHidden/>
              </w:rPr>
              <w:fldChar w:fldCharType="end"/>
            </w:r>
          </w:hyperlink>
        </w:p>
        <w:p w14:paraId="69F32483" w14:textId="3355731D" w:rsidR="009B6AD4" w:rsidRDefault="009B6AD4">
          <w:pPr>
            <w:pStyle w:val="TOC2"/>
            <w:rPr>
              <w:rFonts w:asciiTheme="minorHAnsi" w:eastAsiaTheme="minorEastAsia" w:hAnsiTheme="minorHAnsi" w:cstheme="minorBidi"/>
              <w:smallCaps w:val="0"/>
              <w:noProof/>
              <w:sz w:val="21"/>
              <w:szCs w:val="22"/>
            </w:rPr>
          </w:pPr>
          <w:hyperlink w:anchor="_Toc105006242" w:history="1">
            <w:r w:rsidRPr="00BD70F6">
              <w:rPr>
                <w:rStyle w:val="afff3"/>
                <w:noProof/>
              </w:rPr>
              <w:t xml:space="preserve">1.9 </w:t>
            </w:r>
            <w:r w:rsidRPr="00BD70F6">
              <w:rPr>
                <w:rStyle w:val="afff3"/>
                <w:noProof/>
              </w:rPr>
              <w:t>注册资金</w:t>
            </w:r>
            <w:r>
              <w:rPr>
                <w:noProof/>
                <w:webHidden/>
              </w:rPr>
              <w:tab/>
            </w:r>
            <w:r>
              <w:rPr>
                <w:noProof/>
                <w:webHidden/>
              </w:rPr>
              <w:fldChar w:fldCharType="begin"/>
            </w:r>
            <w:r>
              <w:rPr>
                <w:noProof/>
                <w:webHidden/>
              </w:rPr>
              <w:instrText xml:space="preserve"> PAGEREF _Toc105006242 \h </w:instrText>
            </w:r>
            <w:r>
              <w:rPr>
                <w:noProof/>
                <w:webHidden/>
              </w:rPr>
            </w:r>
            <w:r>
              <w:rPr>
                <w:noProof/>
                <w:webHidden/>
              </w:rPr>
              <w:fldChar w:fldCharType="separate"/>
            </w:r>
            <w:r w:rsidR="00E338EF">
              <w:rPr>
                <w:noProof/>
                <w:webHidden/>
              </w:rPr>
              <w:t>1</w:t>
            </w:r>
            <w:r>
              <w:rPr>
                <w:noProof/>
                <w:webHidden/>
              </w:rPr>
              <w:fldChar w:fldCharType="end"/>
            </w:r>
          </w:hyperlink>
        </w:p>
        <w:p w14:paraId="2FCC9EF1" w14:textId="2BF32A02" w:rsidR="009B6AD4" w:rsidRDefault="009B6AD4">
          <w:pPr>
            <w:pStyle w:val="TOC2"/>
            <w:rPr>
              <w:rFonts w:asciiTheme="minorHAnsi" w:eastAsiaTheme="minorEastAsia" w:hAnsiTheme="minorHAnsi" w:cstheme="minorBidi"/>
              <w:smallCaps w:val="0"/>
              <w:noProof/>
              <w:sz w:val="21"/>
              <w:szCs w:val="22"/>
            </w:rPr>
          </w:pPr>
          <w:hyperlink w:anchor="_Toc105006243" w:history="1">
            <w:r w:rsidRPr="00BD70F6">
              <w:rPr>
                <w:rStyle w:val="afff3"/>
                <w:noProof/>
              </w:rPr>
              <w:t xml:space="preserve">1.10 </w:t>
            </w:r>
            <w:r w:rsidRPr="00BD70F6">
              <w:rPr>
                <w:rStyle w:val="afff3"/>
                <w:noProof/>
              </w:rPr>
              <w:t>成立时间</w:t>
            </w:r>
            <w:r>
              <w:rPr>
                <w:noProof/>
                <w:webHidden/>
              </w:rPr>
              <w:tab/>
            </w:r>
            <w:r>
              <w:rPr>
                <w:noProof/>
                <w:webHidden/>
              </w:rPr>
              <w:fldChar w:fldCharType="begin"/>
            </w:r>
            <w:r>
              <w:rPr>
                <w:noProof/>
                <w:webHidden/>
              </w:rPr>
              <w:instrText xml:space="preserve"> PAGEREF _Toc105006243 \h </w:instrText>
            </w:r>
            <w:r>
              <w:rPr>
                <w:noProof/>
                <w:webHidden/>
              </w:rPr>
            </w:r>
            <w:r>
              <w:rPr>
                <w:noProof/>
                <w:webHidden/>
              </w:rPr>
              <w:fldChar w:fldCharType="separate"/>
            </w:r>
            <w:r w:rsidR="00E338EF">
              <w:rPr>
                <w:noProof/>
                <w:webHidden/>
              </w:rPr>
              <w:t>1</w:t>
            </w:r>
            <w:r>
              <w:rPr>
                <w:noProof/>
                <w:webHidden/>
              </w:rPr>
              <w:fldChar w:fldCharType="end"/>
            </w:r>
          </w:hyperlink>
        </w:p>
        <w:p w14:paraId="57FA45DC" w14:textId="40365774" w:rsidR="009B6AD4" w:rsidRDefault="009B6AD4">
          <w:pPr>
            <w:pStyle w:val="TOC2"/>
            <w:rPr>
              <w:rFonts w:asciiTheme="minorHAnsi" w:eastAsiaTheme="minorEastAsia" w:hAnsiTheme="minorHAnsi" w:cstheme="minorBidi"/>
              <w:smallCaps w:val="0"/>
              <w:noProof/>
              <w:sz w:val="21"/>
              <w:szCs w:val="22"/>
            </w:rPr>
          </w:pPr>
          <w:hyperlink w:anchor="_Toc105006244" w:history="1">
            <w:r w:rsidRPr="00BD70F6">
              <w:rPr>
                <w:rStyle w:val="afff3"/>
                <w:noProof/>
              </w:rPr>
              <w:t xml:space="preserve">1.11 </w:t>
            </w:r>
            <w:r w:rsidRPr="00BD70F6">
              <w:rPr>
                <w:rStyle w:val="afff3"/>
                <w:noProof/>
              </w:rPr>
              <w:t>开户银行</w:t>
            </w:r>
            <w:r>
              <w:rPr>
                <w:noProof/>
                <w:webHidden/>
              </w:rPr>
              <w:tab/>
            </w:r>
            <w:r>
              <w:rPr>
                <w:noProof/>
                <w:webHidden/>
              </w:rPr>
              <w:fldChar w:fldCharType="begin"/>
            </w:r>
            <w:r>
              <w:rPr>
                <w:noProof/>
                <w:webHidden/>
              </w:rPr>
              <w:instrText xml:space="preserve"> PAGEREF _Toc105006244 \h </w:instrText>
            </w:r>
            <w:r>
              <w:rPr>
                <w:noProof/>
                <w:webHidden/>
              </w:rPr>
            </w:r>
            <w:r>
              <w:rPr>
                <w:noProof/>
                <w:webHidden/>
              </w:rPr>
              <w:fldChar w:fldCharType="separate"/>
            </w:r>
            <w:r w:rsidR="00E338EF">
              <w:rPr>
                <w:noProof/>
                <w:webHidden/>
              </w:rPr>
              <w:t>1</w:t>
            </w:r>
            <w:r>
              <w:rPr>
                <w:noProof/>
                <w:webHidden/>
              </w:rPr>
              <w:fldChar w:fldCharType="end"/>
            </w:r>
          </w:hyperlink>
        </w:p>
        <w:p w14:paraId="3756FF9C" w14:textId="61570990" w:rsidR="009B6AD4" w:rsidRDefault="009B6AD4">
          <w:pPr>
            <w:pStyle w:val="TOC2"/>
            <w:rPr>
              <w:rFonts w:asciiTheme="minorHAnsi" w:eastAsiaTheme="minorEastAsia" w:hAnsiTheme="minorHAnsi" w:cstheme="minorBidi"/>
              <w:smallCaps w:val="0"/>
              <w:noProof/>
              <w:sz w:val="21"/>
              <w:szCs w:val="22"/>
            </w:rPr>
          </w:pPr>
          <w:hyperlink w:anchor="_Toc105006245" w:history="1">
            <w:r w:rsidRPr="00BD70F6">
              <w:rPr>
                <w:rStyle w:val="afff3"/>
                <w:noProof/>
              </w:rPr>
              <w:t xml:space="preserve">1.12 </w:t>
            </w:r>
            <w:r w:rsidRPr="00BD70F6">
              <w:rPr>
                <w:rStyle w:val="afff3"/>
                <w:noProof/>
              </w:rPr>
              <w:t>开户账号</w:t>
            </w:r>
            <w:r>
              <w:rPr>
                <w:noProof/>
                <w:webHidden/>
              </w:rPr>
              <w:tab/>
            </w:r>
            <w:r>
              <w:rPr>
                <w:noProof/>
                <w:webHidden/>
              </w:rPr>
              <w:fldChar w:fldCharType="begin"/>
            </w:r>
            <w:r>
              <w:rPr>
                <w:noProof/>
                <w:webHidden/>
              </w:rPr>
              <w:instrText xml:space="preserve"> PAGEREF _Toc105006245 \h </w:instrText>
            </w:r>
            <w:r>
              <w:rPr>
                <w:noProof/>
                <w:webHidden/>
              </w:rPr>
            </w:r>
            <w:r>
              <w:rPr>
                <w:noProof/>
                <w:webHidden/>
              </w:rPr>
              <w:fldChar w:fldCharType="separate"/>
            </w:r>
            <w:r w:rsidR="00E338EF">
              <w:rPr>
                <w:noProof/>
                <w:webHidden/>
              </w:rPr>
              <w:t>1</w:t>
            </w:r>
            <w:r>
              <w:rPr>
                <w:noProof/>
                <w:webHidden/>
              </w:rPr>
              <w:fldChar w:fldCharType="end"/>
            </w:r>
          </w:hyperlink>
        </w:p>
        <w:p w14:paraId="1F98D2B9" w14:textId="7DB1F97C" w:rsidR="009B6AD4" w:rsidRDefault="009B6AD4">
          <w:pPr>
            <w:pStyle w:val="TOC2"/>
            <w:rPr>
              <w:rFonts w:asciiTheme="minorHAnsi" w:eastAsiaTheme="minorEastAsia" w:hAnsiTheme="minorHAnsi" w:cstheme="minorBidi"/>
              <w:smallCaps w:val="0"/>
              <w:noProof/>
              <w:sz w:val="21"/>
              <w:szCs w:val="22"/>
            </w:rPr>
          </w:pPr>
          <w:hyperlink w:anchor="_Toc105006246" w:history="1">
            <w:r w:rsidRPr="00BD70F6">
              <w:rPr>
                <w:rStyle w:val="afff3"/>
                <w:noProof/>
              </w:rPr>
              <w:t xml:space="preserve">1.13 </w:t>
            </w:r>
            <w:r w:rsidRPr="00BD70F6">
              <w:rPr>
                <w:rStyle w:val="afff3"/>
                <w:noProof/>
              </w:rPr>
              <w:t>联行号</w:t>
            </w:r>
            <w:r>
              <w:rPr>
                <w:noProof/>
                <w:webHidden/>
              </w:rPr>
              <w:tab/>
            </w:r>
            <w:r>
              <w:rPr>
                <w:noProof/>
                <w:webHidden/>
              </w:rPr>
              <w:fldChar w:fldCharType="begin"/>
            </w:r>
            <w:r>
              <w:rPr>
                <w:noProof/>
                <w:webHidden/>
              </w:rPr>
              <w:instrText xml:space="preserve"> PAGEREF _Toc105006246 \h </w:instrText>
            </w:r>
            <w:r>
              <w:rPr>
                <w:noProof/>
                <w:webHidden/>
              </w:rPr>
            </w:r>
            <w:r>
              <w:rPr>
                <w:noProof/>
                <w:webHidden/>
              </w:rPr>
              <w:fldChar w:fldCharType="separate"/>
            </w:r>
            <w:r w:rsidR="00E338EF">
              <w:rPr>
                <w:noProof/>
                <w:webHidden/>
              </w:rPr>
              <w:t>1</w:t>
            </w:r>
            <w:r>
              <w:rPr>
                <w:noProof/>
                <w:webHidden/>
              </w:rPr>
              <w:fldChar w:fldCharType="end"/>
            </w:r>
          </w:hyperlink>
        </w:p>
        <w:p w14:paraId="44D8CEE2" w14:textId="02504A3A" w:rsidR="009B6AD4" w:rsidRDefault="009B6AD4">
          <w:pPr>
            <w:pStyle w:val="TOC2"/>
            <w:rPr>
              <w:rFonts w:asciiTheme="minorHAnsi" w:eastAsiaTheme="minorEastAsia" w:hAnsiTheme="minorHAnsi" w:cstheme="minorBidi"/>
              <w:smallCaps w:val="0"/>
              <w:noProof/>
              <w:sz w:val="21"/>
              <w:szCs w:val="22"/>
            </w:rPr>
          </w:pPr>
          <w:hyperlink w:anchor="_Toc105006247" w:history="1">
            <w:r w:rsidRPr="00BD70F6">
              <w:rPr>
                <w:rStyle w:val="afff3"/>
                <w:noProof/>
              </w:rPr>
              <w:t xml:space="preserve">1.14 </w:t>
            </w:r>
            <w:r w:rsidRPr="00BD70F6">
              <w:rPr>
                <w:rStyle w:val="afff3"/>
                <w:noProof/>
              </w:rPr>
              <w:t>开户行地址</w:t>
            </w:r>
            <w:r>
              <w:rPr>
                <w:noProof/>
                <w:webHidden/>
              </w:rPr>
              <w:tab/>
            </w:r>
            <w:r>
              <w:rPr>
                <w:noProof/>
                <w:webHidden/>
              </w:rPr>
              <w:fldChar w:fldCharType="begin"/>
            </w:r>
            <w:r>
              <w:rPr>
                <w:noProof/>
                <w:webHidden/>
              </w:rPr>
              <w:instrText xml:space="preserve"> PAGEREF _Toc105006247 \h </w:instrText>
            </w:r>
            <w:r>
              <w:rPr>
                <w:noProof/>
                <w:webHidden/>
              </w:rPr>
            </w:r>
            <w:r>
              <w:rPr>
                <w:noProof/>
                <w:webHidden/>
              </w:rPr>
              <w:fldChar w:fldCharType="separate"/>
            </w:r>
            <w:r w:rsidR="00E338EF">
              <w:rPr>
                <w:noProof/>
                <w:webHidden/>
              </w:rPr>
              <w:t>1</w:t>
            </w:r>
            <w:r>
              <w:rPr>
                <w:noProof/>
                <w:webHidden/>
              </w:rPr>
              <w:fldChar w:fldCharType="end"/>
            </w:r>
          </w:hyperlink>
        </w:p>
        <w:p w14:paraId="4C859F79" w14:textId="69B0B9F5" w:rsidR="009B6AD4" w:rsidRDefault="009B6AD4">
          <w:pPr>
            <w:pStyle w:val="TOC2"/>
            <w:rPr>
              <w:rFonts w:asciiTheme="minorHAnsi" w:eastAsiaTheme="minorEastAsia" w:hAnsiTheme="minorHAnsi" w:cstheme="minorBidi"/>
              <w:smallCaps w:val="0"/>
              <w:noProof/>
              <w:sz w:val="21"/>
              <w:szCs w:val="22"/>
            </w:rPr>
          </w:pPr>
          <w:hyperlink w:anchor="_Toc105006248" w:history="1">
            <w:r w:rsidRPr="00BD70F6">
              <w:rPr>
                <w:rStyle w:val="afff3"/>
                <w:noProof/>
              </w:rPr>
              <w:t xml:space="preserve">1.15 </w:t>
            </w:r>
            <w:r w:rsidRPr="00BD70F6">
              <w:rPr>
                <w:rStyle w:val="afff3"/>
                <w:noProof/>
              </w:rPr>
              <w:t>联系人及职务</w:t>
            </w:r>
            <w:r>
              <w:rPr>
                <w:noProof/>
                <w:webHidden/>
              </w:rPr>
              <w:tab/>
            </w:r>
            <w:r>
              <w:rPr>
                <w:noProof/>
                <w:webHidden/>
              </w:rPr>
              <w:fldChar w:fldCharType="begin"/>
            </w:r>
            <w:r>
              <w:rPr>
                <w:noProof/>
                <w:webHidden/>
              </w:rPr>
              <w:instrText xml:space="preserve"> PAGEREF _Toc105006248 \h </w:instrText>
            </w:r>
            <w:r>
              <w:rPr>
                <w:noProof/>
                <w:webHidden/>
              </w:rPr>
            </w:r>
            <w:r>
              <w:rPr>
                <w:noProof/>
                <w:webHidden/>
              </w:rPr>
              <w:fldChar w:fldCharType="separate"/>
            </w:r>
            <w:r w:rsidR="00E338EF">
              <w:rPr>
                <w:noProof/>
                <w:webHidden/>
              </w:rPr>
              <w:t>1</w:t>
            </w:r>
            <w:r>
              <w:rPr>
                <w:noProof/>
                <w:webHidden/>
              </w:rPr>
              <w:fldChar w:fldCharType="end"/>
            </w:r>
          </w:hyperlink>
        </w:p>
        <w:p w14:paraId="3D43C9F6" w14:textId="56DE535C" w:rsidR="009B6AD4" w:rsidRDefault="009B6AD4">
          <w:pPr>
            <w:pStyle w:val="TOC2"/>
            <w:rPr>
              <w:rFonts w:asciiTheme="minorHAnsi" w:eastAsiaTheme="minorEastAsia" w:hAnsiTheme="minorHAnsi" w:cstheme="minorBidi"/>
              <w:smallCaps w:val="0"/>
              <w:noProof/>
              <w:sz w:val="21"/>
              <w:szCs w:val="22"/>
            </w:rPr>
          </w:pPr>
          <w:hyperlink w:anchor="_Toc105006249" w:history="1">
            <w:r w:rsidRPr="00BD70F6">
              <w:rPr>
                <w:rStyle w:val="afff3"/>
                <w:noProof/>
              </w:rPr>
              <w:t xml:space="preserve">1.16 </w:t>
            </w:r>
            <w:r w:rsidRPr="00BD70F6">
              <w:rPr>
                <w:rStyle w:val="afff3"/>
                <w:noProof/>
              </w:rPr>
              <w:t>传真</w:t>
            </w:r>
            <w:r>
              <w:rPr>
                <w:noProof/>
                <w:webHidden/>
              </w:rPr>
              <w:tab/>
            </w:r>
            <w:r>
              <w:rPr>
                <w:noProof/>
                <w:webHidden/>
              </w:rPr>
              <w:fldChar w:fldCharType="begin"/>
            </w:r>
            <w:r>
              <w:rPr>
                <w:noProof/>
                <w:webHidden/>
              </w:rPr>
              <w:instrText xml:space="preserve"> PAGEREF _Toc105006249 \h </w:instrText>
            </w:r>
            <w:r>
              <w:rPr>
                <w:noProof/>
                <w:webHidden/>
              </w:rPr>
            </w:r>
            <w:r>
              <w:rPr>
                <w:noProof/>
                <w:webHidden/>
              </w:rPr>
              <w:fldChar w:fldCharType="separate"/>
            </w:r>
            <w:r w:rsidR="00E338EF">
              <w:rPr>
                <w:noProof/>
                <w:webHidden/>
              </w:rPr>
              <w:t>1</w:t>
            </w:r>
            <w:r>
              <w:rPr>
                <w:noProof/>
                <w:webHidden/>
              </w:rPr>
              <w:fldChar w:fldCharType="end"/>
            </w:r>
          </w:hyperlink>
        </w:p>
        <w:p w14:paraId="6CA7B682" w14:textId="2C92C09A" w:rsidR="009B6AD4" w:rsidRDefault="009B6AD4">
          <w:pPr>
            <w:pStyle w:val="TOC2"/>
            <w:rPr>
              <w:rFonts w:asciiTheme="minorHAnsi" w:eastAsiaTheme="minorEastAsia" w:hAnsiTheme="minorHAnsi" w:cstheme="minorBidi"/>
              <w:smallCaps w:val="0"/>
              <w:noProof/>
              <w:sz w:val="21"/>
              <w:szCs w:val="22"/>
            </w:rPr>
          </w:pPr>
          <w:hyperlink w:anchor="_Toc105006250" w:history="1">
            <w:r w:rsidRPr="00BD70F6">
              <w:rPr>
                <w:rStyle w:val="afff3"/>
                <w:noProof/>
              </w:rPr>
              <w:t xml:space="preserve">1.17 </w:t>
            </w:r>
            <w:r w:rsidRPr="00BD70F6">
              <w:rPr>
                <w:rStyle w:val="afff3"/>
                <w:noProof/>
              </w:rPr>
              <w:t>联系电话</w:t>
            </w:r>
            <w:r>
              <w:rPr>
                <w:noProof/>
                <w:webHidden/>
              </w:rPr>
              <w:tab/>
            </w:r>
            <w:r>
              <w:rPr>
                <w:noProof/>
                <w:webHidden/>
              </w:rPr>
              <w:fldChar w:fldCharType="begin"/>
            </w:r>
            <w:r>
              <w:rPr>
                <w:noProof/>
                <w:webHidden/>
              </w:rPr>
              <w:instrText xml:space="preserve"> PAGEREF _Toc105006250 \h </w:instrText>
            </w:r>
            <w:r>
              <w:rPr>
                <w:noProof/>
                <w:webHidden/>
              </w:rPr>
            </w:r>
            <w:r>
              <w:rPr>
                <w:noProof/>
                <w:webHidden/>
              </w:rPr>
              <w:fldChar w:fldCharType="separate"/>
            </w:r>
            <w:r w:rsidR="00E338EF">
              <w:rPr>
                <w:noProof/>
                <w:webHidden/>
              </w:rPr>
              <w:t>1</w:t>
            </w:r>
            <w:r>
              <w:rPr>
                <w:noProof/>
                <w:webHidden/>
              </w:rPr>
              <w:fldChar w:fldCharType="end"/>
            </w:r>
          </w:hyperlink>
        </w:p>
        <w:p w14:paraId="791198C0" w14:textId="5E6842DA" w:rsidR="009B6AD4" w:rsidRDefault="009B6AD4">
          <w:pPr>
            <w:pStyle w:val="TOC2"/>
            <w:rPr>
              <w:rFonts w:asciiTheme="minorHAnsi" w:eastAsiaTheme="minorEastAsia" w:hAnsiTheme="minorHAnsi" w:cstheme="minorBidi"/>
              <w:smallCaps w:val="0"/>
              <w:noProof/>
              <w:sz w:val="21"/>
              <w:szCs w:val="22"/>
            </w:rPr>
          </w:pPr>
          <w:hyperlink w:anchor="_Toc105006251" w:history="1">
            <w:r w:rsidRPr="00BD70F6">
              <w:rPr>
                <w:rStyle w:val="afff3"/>
                <w:noProof/>
              </w:rPr>
              <w:t xml:space="preserve">1.18 </w:t>
            </w:r>
            <w:r w:rsidRPr="00BD70F6">
              <w:rPr>
                <w:rStyle w:val="afff3"/>
                <w:noProof/>
              </w:rPr>
              <w:t>主要经营范围</w:t>
            </w:r>
            <w:r>
              <w:rPr>
                <w:noProof/>
                <w:webHidden/>
              </w:rPr>
              <w:tab/>
            </w:r>
            <w:r>
              <w:rPr>
                <w:noProof/>
                <w:webHidden/>
              </w:rPr>
              <w:fldChar w:fldCharType="begin"/>
            </w:r>
            <w:r>
              <w:rPr>
                <w:noProof/>
                <w:webHidden/>
              </w:rPr>
              <w:instrText xml:space="preserve"> PAGEREF _Toc105006251 \h </w:instrText>
            </w:r>
            <w:r>
              <w:rPr>
                <w:noProof/>
                <w:webHidden/>
              </w:rPr>
            </w:r>
            <w:r>
              <w:rPr>
                <w:noProof/>
                <w:webHidden/>
              </w:rPr>
              <w:fldChar w:fldCharType="separate"/>
            </w:r>
            <w:r w:rsidR="00E338EF">
              <w:rPr>
                <w:noProof/>
                <w:webHidden/>
              </w:rPr>
              <w:t>1</w:t>
            </w:r>
            <w:r>
              <w:rPr>
                <w:noProof/>
                <w:webHidden/>
              </w:rPr>
              <w:fldChar w:fldCharType="end"/>
            </w:r>
          </w:hyperlink>
        </w:p>
        <w:p w14:paraId="331E03F3" w14:textId="159D2EE8" w:rsidR="009B6AD4" w:rsidRDefault="009B6AD4">
          <w:pPr>
            <w:pStyle w:val="TOC2"/>
            <w:rPr>
              <w:rFonts w:asciiTheme="minorHAnsi" w:eastAsiaTheme="minorEastAsia" w:hAnsiTheme="minorHAnsi" w:cstheme="minorBidi"/>
              <w:smallCaps w:val="0"/>
              <w:noProof/>
              <w:sz w:val="21"/>
              <w:szCs w:val="22"/>
            </w:rPr>
          </w:pPr>
          <w:hyperlink w:anchor="_Toc105006252" w:history="1">
            <w:r w:rsidRPr="00BD70F6">
              <w:rPr>
                <w:rStyle w:val="afff3"/>
                <w:noProof/>
              </w:rPr>
              <w:t xml:space="preserve">1.19 </w:t>
            </w:r>
            <w:r w:rsidRPr="00BD70F6">
              <w:rPr>
                <w:rStyle w:val="afff3"/>
                <w:noProof/>
              </w:rPr>
              <w:t>企业资质文字版</w:t>
            </w:r>
            <w:r>
              <w:rPr>
                <w:noProof/>
                <w:webHidden/>
              </w:rPr>
              <w:tab/>
            </w:r>
            <w:r>
              <w:rPr>
                <w:noProof/>
                <w:webHidden/>
              </w:rPr>
              <w:fldChar w:fldCharType="begin"/>
            </w:r>
            <w:r>
              <w:rPr>
                <w:noProof/>
                <w:webHidden/>
              </w:rPr>
              <w:instrText xml:space="preserve"> PAGEREF _Toc105006252 \h </w:instrText>
            </w:r>
            <w:r>
              <w:rPr>
                <w:noProof/>
                <w:webHidden/>
              </w:rPr>
            </w:r>
            <w:r>
              <w:rPr>
                <w:noProof/>
                <w:webHidden/>
              </w:rPr>
              <w:fldChar w:fldCharType="separate"/>
            </w:r>
            <w:r w:rsidR="00E338EF">
              <w:rPr>
                <w:noProof/>
                <w:webHidden/>
              </w:rPr>
              <w:t>1</w:t>
            </w:r>
            <w:r>
              <w:rPr>
                <w:noProof/>
                <w:webHidden/>
              </w:rPr>
              <w:fldChar w:fldCharType="end"/>
            </w:r>
          </w:hyperlink>
        </w:p>
        <w:p w14:paraId="218A410B" w14:textId="5DA1EF70" w:rsidR="009B6AD4" w:rsidRDefault="009B6AD4">
          <w:pPr>
            <w:pStyle w:val="TOC2"/>
            <w:rPr>
              <w:rFonts w:asciiTheme="minorHAnsi" w:eastAsiaTheme="minorEastAsia" w:hAnsiTheme="minorHAnsi" w:cstheme="minorBidi"/>
              <w:smallCaps w:val="0"/>
              <w:noProof/>
              <w:sz w:val="21"/>
              <w:szCs w:val="22"/>
            </w:rPr>
          </w:pPr>
          <w:hyperlink w:anchor="_Toc105006253" w:history="1">
            <w:r w:rsidRPr="00BD70F6">
              <w:rPr>
                <w:rStyle w:val="afff3"/>
                <w:noProof/>
              </w:rPr>
              <w:t xml:space="preserve">1.20 </w:t>
            </w:r>
            <w:r w:rsidRPr="00BD70F6">
              <w:rPr>
                <w:rStyle w:val="afff3"/>
                <w:noProof/>
              </w:rPr>
              <w:t>公司人数</w:t>
            </w:r>
            <w:r>
              <w:rPr>
                <w:noProof/>
                <w:webHidden/>
              </w:rPr>
              <w:tab/>
            </w:r>
            <w:r>
              <w:rPr>
                <w:noProof/>
                <w:webHidden/>
              </w:rPr>
              <w:fldChar w:fldCharType="begin"/>
            </w:r>
            <w:r>
              <w:rPr>
                <w:noProof/>
                <w:webHidden/>
              </w:rPr>
              <w:instrText xml:space="preserve"> PAGEREF _Toc105006253 \h </w:instrText>
            </w:r>
            <w:r>
              <w:rPr>
                <w:noProof/>
                <w:webHidden/>
              </w:rPr>
            </w:r>
            <w:r>
              <w:rPr>
                <w:noProof/>
                <w:webHidden/>
              </w:rPr>
              <w:fldChar w:fldCharType="separate"/>
            </w:r>
            <w:r w:rsidR="00E338EF">
              <w:rPr>
                <w:noProof/>
                <w:webHidden/>
              </w:rPr>
              <w:t>2</w:t>
            </w:r>
            <w:r>
              <w:rPr>
                <w:noProof/>
                <w:webHidden/>
              </w:rPr>
              <w:fldChar w:fldCharType="end"/>
            </w:r>
          </w:hyperlink>
        </w:p>
        <w:p w14:paraId="4FEE0C93" w14:textId="40FDE5E2" w:rsidR="009B6AD4" w:rsidRDefault="009B6AD4">
          <w:pPr>
            <w:pStyle w:val="TOC2"/>
            <w:rPr>
              <w:rFonts w:asciiTheme="minorHAnsi" w:eastAsiaTheme="minorEastAsia" w:hAnsiTheme="minorHAnsi" w:cstheme="minorBidi"/>
              <w:smallCaps w:val="0"/>
              <w:noProof/>
              <w:sz w:val="21"/>
              <w:szCs w:val="22"/>
            </w:rPr>
          </w:pPr>
          <w:hyperlink w:anchor="_Toc105006254" w:history="1">
            <w:r w:rsidRPr="00BD70F6">
              <w:rPr>
                <w:rStyle w:val="afff3"/>
                <w:noProof/>
              </w:rPr>
              <w:t xml:space="preserve">1.21 </w:t>
            </w:r>
            <w:r w:rsidRPr="00BD70F6">
              <w:rPr>
                <w:rStyle w:val="afff3"/>
                <w:noProof/>
              </w:rPr>
              <w:t>专业认证人员</w:t>
            </w:r>
            <w:r>
              <w:rPr>
                <w:noProof/>
                <w:webHidden/>
              </w:rPr>
              <w:tab/>
            </w:r>
            <w:r>
              <w:rPr>
                <w:noProof/>
                <w:webHidden/>
              </w:rPr>
              <w:fldChar w:fldCharType="begin"/>
            </w:r>
            <w:r>
              <w:rPr>
                <w:noProof/>
                <w:webHidden/>
              </w:rPr>
              <w:instrText xml:space="preserve"> PAGEREF _Toc105006254 \h </w:instrText>
            </w:r>
            <w:r>
              <w:rPr>
                <w:noProof/>
                <w:webHidden/>
              </w:rPr>
            </w:r>
            <w:r>
              <w:rPr>
                <w:noProof/>
                <w:webHidden/>
              </w:rPr>
              <w:fldChar w:fldCharType="separate"/>
            </w:r>
            <w:r w:rsidR="00E338EF">
              <w:rPr>
                <w:noProof/>
                <w:webHidden/>
              </w:rPr>
              <w:t>2</w:t>
            </w:r>
            <w:r>
              <w:rPr>
                <w:noProof/>
                <w:webHidden/>
              </w:rPr>
              <w:fldChar w:fldCharType="end"/>
            </w:r>
          </w:hyperlink>
        </w:p>
        <w:p w14:paraId="7A654B79" w14:textId="3E2D7DB0" w:rsidR="009B6AD4" w:rsidRDefault="009B6AD4">
          <w:pPr>
            <w:pStyle w:val="TOC2"/>
            <w:rPr>
              <w:rFonts w:asciiTheme="minorHAnsi" w:eastAsiaTheme="minorEastAsia" w:hAnsiTheme="minorHAnsi" w:cstheme="minorBidi"/>
              <w:smallCaps w:val="0"/>
              <w:noProof/>
              <w:sz w:val="21"/>
              <w:szCs w:val="22"/>
            </w:rPr>
          </w:pPr>
          <w:hyperlink w:anchor="_Toc105006255" w:history="1">
            <w:r w:rsidRPr="00BD70F6">
              <w:rPr>
                <w:rStyle w:val="afff3"/>
                <w:noProof/>
              </w:rPr>
              <w:t xml:space="preserve">1.22 </w:t>
            </w:r>
            <w:r w:rsidRPr="00BD70F6">
              <w:rPr>
                <w:rStyle w:val="afff3"/>
                <w:noProof/>
              </w:rPr>
              <w:t>认证和知识产权</w:t>
            </w:r>
            <w:r>
              <w:rPr>
                <w:noProof/>
                <w:webHidden/>
              </w:rPr>
              <w:tab/>
            </w:r>
            <w:r>
              <w:rPr>
                <w:noProof/>
                <w:webHidden/>
              </w:rPr>
              <w:fldChar w:fldCharType="begin"/>
            </w:r>
            <w:r>
              <w:rPr>
                <w:noProof/>
                <w:webHidden/>
              </w:rPr>
              <w:instrText xml:space="preserve"> PAGEREF _Toc105006255 \h </w:instrText>
            </w:r>
            <w:r>
              <w:rPr>
                <w:noProof/>
                <w:webHidden/>
              </w:rPr>
            </w:r>
            <w:r>
              <w:rPr>
                <w:noProof/>
                <w:webHidden/>
              </w:rPr>
              <w:fldChar w:fldCharType="separate"/>
            </w:r>
            <w:r w:rsidR="00E338EF">
              <w:rPr>
                <w:noProof/>
                <w:webHidden/>
              </w:rPr>
              <w:t>2</w:t>
            </w:r>
            <w:r>
              <w:rPr>
                <w:noProof/>
                <w:webHidden/>
              </w:rPr>
              <w:fldChar w:fldCharType="end"/>
            </w:r>
          </w:hyperlink>
        </w:p>
        <w:p w14:paraId="1B0D6CA0" w14:textId="76F1662A" w:rsidR="009B6AD4" w:rsidRDefault="009B6AD4">
          <w:pPr>
            <w:pStyle w:val="TOC2"/>
            <w:rPr>
              <w:rFonts w:asciiTheme="minorHAnsi" w:eastAsiaTheme="minorEastAsia" w:hAnsiTheme="minorHAnsi" w:cstheme="minorBidi"/>
              <w:smallCaps w:val="0"/>
              <w:noProof/>
              <w:sz w:val="21"/>
              <w:szCs w:val="22"/>
            </w:rPr>
          </w:pPr>
          <w:hyperlink w:anchor="_Toc105006256" w:history="1">
            <w:r w:rsidRPr="00BD70F6">
              <w:rPr>
                <w:rStyle w:val="afff3"/>
                <w:noProof/>
              </w:rPr>
              <w:t xml:space="preserve">1.23 </w:t>
            </w:r>
            <w:r w:rsidRPr="00BD70F6">
              <w:rPr>
                <w:rStyle w:val="afff3"/>
                <w:noProof/>
              </w:rPr>
              <w:t>公司员工状况</w:t>
            </w:r>
            <w:r>
              <w:rPr>
                <w:noProof/>
                <w:webHidden/>
              </w:rPr>
              <w:tab/>
            </w:r>
            <w:r>
              <w:rPr>
                <w:noProof/>
                <w:webHidden/>
              </w:rPr>
              <w:fldChar w:fldCharType="begin"/>
            </w:r>
            <w:r>
              <w:rPr>
                <w:noProof/>
                <w:webHidden/>
              </w:rPr>
              <w:instrText xml:space="preserve"> PAGEREF _Toc105006256 \h </w:instrText>
            </w:r>
            <w:r>
              <w:rPr>
                <w:noProof/>
                <w:webHidden/>
              </w:rPr>
            </w:r>
            <w:r>
              <w:rPr>
                <w:noProof/>
                <w:webHidden/>
              </w:rPr>
              <w:fldChar w:fldCharType="separate"/>
            </w:r>
            <w:r w:rsidR="00E338EF">
              <w:rPr>
                <w:noProof/>
                <w:webHidden/>
              </w:rPr>
              <w:t>3</w:t>
            </w:r>
            <w:r>
              <w:rPr>
                <w:noProof/>
                <w:webHidden/>
              </w:rPr>
              <w:fldChar w:fldCharType="end"/>
            </w:r>
          </w:hyperlink>
        </w:p>
        <w:p w14:paraId="6D0CFFC7" w14:textId="0567469E" w:rsidR="009B6AD4" w:rsidRDefault="009B6AD4">
          <w:pPr>
            <w:pStyle w:val="TOC2"/>
            <w:rPr>
              <w:rFonts w:asciiTheme="minorHAnsi" w:eastAsiaTheme="minorEastAsia" w:hAnsiTheme="minorHAnsi" w:cstheme="minorBidi"/>
              <w:smallCaps w:val="0"/>
              <w:noProof/>
              <w:sz w:val="21"/>
              <w:szCs w:val="22"/>
            </w:rPr>
          </w:pPr>
          <w:hyperlink w:anchor="_Toc105006257" w:history="1">
            <w:r w:rsidRPr="00BD70F6">
              <w:rPr>
                <w:rStyle w:val="afff3"/>
                <w:noProof/>
              </w:rPr>
              <w:t xml:space="preserve">1.24 </w:t>
            </w:r>
            <w:r w:rsidRPr="00BD70F6">
              <w:rPr>
                <w:rStyle w:val="afff3"/>
                <w:noProof/>
              </w:rPr>
              <w:t>增值税专用发票信息表</w:t>
            </w:r>
            <w:r>
              <w:rPr>
                <w:noProof/>
                <w:webHidden/>
              </w:rPr>
              <w:tab/>
            </w:r>
            <w:r>
              <w:rPr>
                <w:noProof/>
                <w:webHidden/>
              </w:rPr>
              <w:fldChar w:fldCharType="begin"/>
            </w:r>
            <w:r>
              <w:rPr>
                <w:noProof/>
                <w:webHidden/>
              </w:rPr>
              <w:instrText xml:space="preserve"> PAGEREF _Toc105006257 \h </w:instrText>
            </w:r>
            <w:r>
              <w:rPr>
                <w:noProof/>
                <w:webHidden/>
              </w:rPr>
            </w:r>
            <w:r>
              <w:rPr>
                <w:noProof/>
                <w:webHidden/>
              </w:rPr>
              <w:fldChar w:fldCharType="separate"/>
            </w:r>
            <w:r w:rsidR="00E338EF">
              <w:rPr>
                <w:noProof/>
                <w:webHidden/>
              </w:rPr>
              <w:t>5</w:t>
            </w:r>
            <w:r>
              <w:rPr>
                <w:noProof/>
                <w:webHidden/>
              </w:rPr>
              <w:fldChar w:fldCharType="end"/>
            </w:r>
          </w:hyperlink>
        </w:p>
        <w:p w14:paraId="26BD6457" w14:textId="12BCEC52" w:rsidR="009B6AD4" w:rsidRDefault="009B6AD4">
          <w:pPr>
            <w:pStyle w:val="TOC1"/>
            <w:tabs>
              <w:tab w:val="right" w:leader="dot" w:pos="9016"/>
            </w:tabs>
            <w:rPr>
              <w:rFonts w:asciiTheme="minorHAnsi" w:eastAsiaTheme="minorEastAsia" w:hAnsiTheme="minorHAnsi" w:cstheme="minorBidi"/>
              <w:b w:val="0"/>
              <w:bCs w:val="0"/>
              <w:caps w:val="0"/>
              <w:noProof/>
              <w:sz w:val="21"/>
              <w:szCs w:val="22"/>
            </w:rPr>
          </w:pPr>
          <w:hyperlink w:anchor="_Toc105006258" w:history="1">
            <w:r w:rsidRPr="00BD70F6">
              <w:rPr>
                <w:rStyle w:val="afff3"/>
                <w:noProof/>
              </w:rPr>
              <w:t>第</w:t>
            </w:r>
            <w:r w:rsidRPr="00BD70F6">
              <w:rPr>
                <w:rStyle w:val="afff3"/>
                <w:noProof/>
              </w:rPr>
              <w:t>2</w:t>
            </w:r>
            <w:r w:rsidRPr="00BD70F6">
              <w:rPr>
                <w:rStyle w:val="afff3"/>
                <w:noProof/>
              </w:rPr>
              <w:t>章</w:t>
            </w:r>
            <w:r w:rsidRPr="00BD70F6">
              <w:rPr>
                <w:rStyle w:val="afff3"/>
                <w:noProof/>
              </w:rPr>
              <w:t xml:space="preserve"> </w:t>
            </w:r>
            <w:r w:rsidRPr="00BD70F6">
              <w:rPr>
                <w:rStyle w:val="afff3"/>
                <w:noProof/>
              </w:rPr>
              <w:t>控股及财务</w:t>
            </w:r>
            <w:r>
              <w:rPr>
                <w:noProof/>
                <w:webHidden/>
              </w:rPr>
              <w:tab/>
            </w:r>
            <w:r>
              <w:rPr>
                <w:noProof/>
                <w:webHidden/>
              </w:rPr>
              <w:fldChar w:fldCharType="begin"/>
            </w:r>
            <w:r>
              <w:rPr>
                <w:noProof/>
                <w:webHidden/>
              </w:rPr>
              <w:instrText xml:space="preserve"> PAGEREF _Toc105006258 \h </w:instrText>
            </w:r>
            <w:r>
              <w:rPr>
                <w:noProof/>
                <w:webHidden/>
              </w:rPr>
            </w:r>
            <w:r>
              <w:rPr>
                <w:noProof/>
                <w:webHidden/>
              </w:rPr>
              <w:fldChar w:fldCharType="separate"/>
            </w:r>
            <w:r w:rsidR="00E338EF">
              <w:rPr>
                <w:noProof/>
                <w:webHidden/>
              </w:rPr>
              <w:t>6</w:t>
            </w:r>
            <w:r>
              <w:rPr>
                <w:noProof/>
                <w:webHidden/>
              </w:rPr>
              <w:fldChar w:fldCharType="end"/>
            </w:r>
          </w:hyperlink>
        </w:p>
        <w:p w14:paraId="4ABF1893" w14:textId="6D4197C3" w:rsidR="009B6AD4" w:rsidRDefault="009B6AD4">
          <w:pPr>
            <w:pStyle w:val="TOC2"/>
            <w:rPr>
              <w:rFonts w:asciiTheme="minorHAnsi" w:eastAsiaTheme="minorEastAsia" w:hAnsiTheme="minorHAnsi" w:cstheme="minorBidi"/>
              <w:smallCaps w:val="0"/>
              <w:noProof/>
              <w:sz w:val="21"/>
              <w:szCs w:val="22"/>
            </w:rPr>
          </w:pPr>
          <w:hyperlink w:anchor="_Toc105006259" w:history="1">
            <w:r w:rsidRPr="00BD70F6">
              <w:rPr>
                <w:rStyle w:val="afff3"/>
                <w:noProof/>
              </w:rPr>
              <w:t xml:space="preserve">2.1 </w:t>
            </w:r>
            <w:r w:rsidRPr="00BD70F6">
              <w:rPr>
                <w:rStyle w:val="afff3"/>
                <w:noProof/>
              </w:rPr>
              <w:t>控股股东及出资比例</w:t>
            </w:r>
            <w:r>
              <w:rPr>
                <w:noProof/>
                <w:webHidden/>
              </w:rPr>
              <w:tab/>
            </w:r>
            <w:r>
              <w:rPr>
                <w:noProof/>
                <w:webHidden/>
              </w:rPr>
              <w:fldChar w:fldCharType="begin"/>
            </w:r>
            <w:r>
              <w:rPr>
                <w:noProof/>
                <w:webHidden/>
              </w:rPr>
              <w:instrText xml:space="preserve"> PAGEREF _Toc105006259 \h </w:instrText>
            </w:r>
            <w:r>
              <w:rPr>
                <w:noProof/>
                <w:webHidden/>
              </w:rPr>
            </w:r>
            <w:r>
              <w:rPr>
                <w:noProof/>
                <w:webHidden/>
              </w:rPr>
              <w:fldChar w:fldCharType="separate"/>
            </w:r>
            <w:r w:rsidR="00E338EF">
              <w:rPr>
                <w:noProof/>
                <w:webHidden/>
              </w:rPr>
              <w:t>6</w:t>
            </w:r>
            <w:r>
              <w:rPr>
                <w:noProof/>
                <w:webHidden/>
              </w:rPr>
              <w:fldChar w:fldCharType="end"/>
            </w:r>
          </w:hyperlink>
        </w:p>
        <w:p w14:paraId="201E975F" w14:textId="17E1E945" w:rsidR="009B6AD4" w:rsidRDefault="009B6AD4">
          <w:pPr>
            <w:pStyle w:val="TOC2"/>
            <w:rPr>
              <w:rFonts w:asciiTheme="minorHAnsi" w:eastAsiaTheme="minorEastAsia" w:hAnsiTheme="minorHAnsi" w:cstheme="minorBidi"/>
              <w:smallCaps w:val="0"/>
              <w:noProof/>
              <w:sz w:val="21"/>
              <w:szCs w:val="22"/>
            </w:rPr>
          </w:pPr>
          <w:hyperlink w:anchor="_Toc105006260" w:history="1">
            <w:r w:rsidRPr="00BD70F6">
              <w:rPr>
                <w:rStyle w:val="afff3"/>
                <w:noProof/>
              </w:rPr>
              <w:t xml:space="preserve">2.2 </w:t>
            </w:r>
            <w:r w:rsidRPr="00BD70F6">
              <w:rPr>
                <w:rStyle w:val="afff3"/>
                <w:noProof/>
              </w:rPr>
              <w:t>非控股股东（前五）</w:t>
            </w:r>
            <w:r>
              <w:rPr>
                <w:noProof/>
                <w:webHidden/>
              </w:rPr>
              <w:tab/>
            </w:r>
            <w:r>
              <w:rPr>
                <w:noProof/>
                <w:webHidden/>
              </w:rPr>
              <w:fldChar w:fldCharType="begin"/>
            </w:r>
            <w:r>
              <w:rPr>
                <w:noProof/>
                <w:webHidden/>
              </w:rPr>
              <w:instrText xml:space="preserve"> PAGEREF _Toc105006260 \h </w:instrText>
            </w:r>
            <w:r>
              <w:rPr>
                <w:noProof/>
                <w:webHidden/>
              </w:rPr>
            </w:r>
            <w:r>
              <w:rPr>
                <w:noProof/>
                <w:webHidden/>
              </w:rPr>
              <w:fldChar w:fldCharType="separate"/>
            </w:r>
            <w:r w:rsidR="00E338EF">
              <w:rPr>
                <w:noProof/>
                <w:webHidden/>
              </w:rPr>
              <w:t>6</w:t>
            </w:r>
            <w:r>
              <w:rPr>
                <w:noProof/>
                <w:webHidden/>
              </w:rPr>
              <w:fldChar w:fldCharType="end"/>
            </w:r>
          </w:hyperlink>
        </w:p>
        <w:p w14:paraId="50A1D46D" w14:textId="3E475A55" w:rsidR="009B6AD4" w:rsidRDefault="009B6AD4">
          <w:pPr>
            <w:pStyle w:val="TOC2"/>
            <w:rPr>
              <w:rFonts w:asciiTheme="minorHAnsi" w:eastAsiaTheme="minorEastAsia" w:hAnsiTheme="minorHAnsi" w:cstheme="minorBidi"/>
              <w:smallCaps w:val="0"/>
              <w:noProof/>
              <w:sz w:val="21"/>
              <w:szCs w:val="22"/>
            </w:rPr>
          </w:pPr>
          <w:hyperlink w:anchor="_Toc105006261" w:history="1">
            <w:r w:rsidRPr="00BD70F6">
              <w:rPr>
                <w:rStyle w:val="afff3"/>
                <w:noProof/>
              </w:rPr>
              <w:t xml:space="preserve">2.3 </w:t>
            </w:r>
            <w:r w:rsidRPr="00BD70F6">
              <w:rPr>
                <w:rStyle w:val="afff3"/>
                <w:noProof/>
              </w:rPr>
              <w:t>实际控制人</w:t>
            </w:r>
            <w:r>
              <w:rPr>
                <w:noProof/>
                <w:webHidden/>
              </w:rPr>
              <w:tab/>
            </w:r>
            <w:r>
              <w:rPr>
                <w:noProof/>
                <w:webHidden/>
              </w:rPr>
              <w:fldChar w:fldCharType="begin"/>
            </w:r>
            <w:r>
              <w:rPr>
                <w:noProof/>
                <w:webHidden/>
              </w:rPr>
              <w:instrText xml:space="preserve"> PAGEREF _Toc105006261 \h </w:instrText>
            </w:r>
            <w:r>
              <w:rPr>
                <w:noProof/>
                <w:webHidden/>
              </w:rPr>
            </w:r>
            <w:r>
              <w:rPr>
                <w:noProof/>
                <w:webHidden/>
              </w:rPr>
              <w:fldChar w:fldCharType="separate"/>
            </w:r>
            <w:r w:rsidR="00E338EF">
              <w:rPr>
                <w:noProof/>
                <w:webHidden/>
              </w:rPr>
              <w:t>6</w:t>
            </w:r>
            <w:r>
              <w:rPr>
                <w:noProof/>
                <w:webHidden/>
              </w:rPr>
              <w:fldChar w:fldCharType="end"/>
            </w:r>
          </w:hyperlink>
        </w:p>
        <w:p w14:paraId="6B5F4D49" w14:textId="78ED6F7D" w:rsidR="009B6AD4" w:rsidRDefault="009B6AD4">
          <w:pPr>
            <w:pStyle w:val="TOC2"/>
            <w:rPr>
              <w:rFonts w:asciiTheme="minorHAnsi" w:eastAsiaTheme="minorEastAsia" w:hAnsiTheme="minorHAnsi" w:cstheme="minorBidi"/>
              <w:smallCaps w:val="0"/>
              <w:noProof/>
              <w:sz w:val="21"/>
              <w:szCs w:val="22"/>
            </w:rPr>
          </w:pPr>
          <w:hyperlink w:anchor="_Toc105006262" w:history="1">
            <w:r w:rsidRPr="00BD70F6">
              <w:rPr>
                <w:rStyle w:val="afff3"/>
                <w:noProof/>
              </w:rPr>
              <w:t xml:space="preserve">2.4 </w:t>
            </w:r>
            <w:r w:rsidRPr="00BD70F6">
              <w:rPr>
                <w:rStyle w:val="afff3"/>
                <w:noProof/>
              </w:rPr>
              <w:t>公司财务情况</w:t>
            </w:r>
            <w:r>
              <w:rPr>
                <w:noProof/>
                <w:webHidden/>
              </w:rPr>
              <w:tab/>
            </w:r>
            <w:r>
              <w:rPr>
                <w:noProof/>
                <w:webHidden/>
              </w:rPr>
              <w:fldChar w:fldCharType="begin"/>
            </w:r>
            <w:r>
              <w:rPr>
                <w:noProof/>
                <w:webHidden/>
              </w:rPr>
              <w:instrText xml:space="preserve"> PAGEREF _Toc105006262 \h </w:instrText>
            </w:r>
            <w:r>
              <w:rPr>
                <w:noProof/>
                <w:webHidden/>
              </w:rPr>
            </w:r>
            <w:r>
              <w:rPr>
                <w:noProof/>
                <w:webHidden/>
              </w:rPr>
              <w:fldChar w:fldCharType="separate"/>
            </w:r>
            <w:r w:rsidR="00E338EF">
              <w:rPr>
                <w:noProof/>
                <w:webHidden/>
              </w:rPr>
              <w:t>7</w:t>
            </w:r>
            <w:r>
              <w:rPr>
                <w:noProof/>
                <w:webHidden/>
              </w:rPr>
              <w:fldChar w:fldCharType="end"/>
            </w:r>
          </w:hyperlink>
        </w:p>
        <w:p w14:paraId="4224D4BE" w14:textId="36B032AE" w:rsidR="009B6AD4" w:rsidRDefault="009B6AD4">
          <w:pPr>
            <w:pStyle w:val="TOC2"/>
            <w:rPr>
              <w:rFonts w:asciiTheme="minorHAnsi" w:eastAsiaTheme="minorEastAsia" w:hAnsiTheme="minorHAnsi" w:cstheme="minorBidi"/>
              <w:smallCaps w:val="0"/>
              <w:noProof/>
              <w:sz w:val="21"/>
              <w:szCs w:val="22"/>
            </w:rPr>
          </w:pPr>
          <w:hyperlink w:anchor="_Toc105006263" w:history="1">
            <w:r w:rsidRPr="00BD70F6">
              <w:rPr>
                <w:rStyle w:val="afff3"/>
                <w:noProof/>
              </w:rPr>
              <w:t xml:space="preserve">2.5 </w:t>
            </w:r>
            <w:r w:rsidRPr="00BD70F6">
              <w:rPr>
                <w:rStyle w:val="afff3"/>
                <w:noProof/>
              </w:rPr>
              <w:t>其他</w:t>
            </w:r>
            <w:r>
              <w:rPr>
                <w:noProof/>
                <w:webHidden/>
              </w:rPr>
              <w:tab/>
            </w:r>
            <w:r>
              <w:rPr>
                <w:noProof/>
                <w:webHidden/>
              </w:rPr>
              <w:fldChar w:fldCharType="begin"/>
            </w:r>
            <w:r>
              <w:rPr>
                <w:noProof/>
                <w:webHidden/>
              </w:rPr>
              <w:instrText xml:space="preserve"> PAGEREF _Toc105006263 \h </w:instrText>
            </w:r>
            <w:r>
              <w:rPr>
                <w:noProof/>
                <w:webHidden/>
              </w:rPr>
            </w:r>
            <w:r>
              <w:rPr>
                <w:noProof/>
                <w:webHidden/>
              </w:rPr>
              <w:fldChar w:fldCharType="separate"/>
            </w:r>
            <w:r w:rsidR="00E338EF">
              <w:rPr>
                <w:noProof/>
                <w:webHidden/>
              </w:rPr>
              <w:t>8</w:t>
            </w:r>
            <w:r>
              <w:rPr>
                <w:noProof/>
                <w:webHidden/>
              </w:rPr>
              <w:fldChar w:fldCharType="end"/>
            </w:r>
          </w:hyperlink>
        </w:p>
        <w:p w14:paraId="1A02542B" w14:textId="13403849" w:rsidR="009B6AD4" w:rsidRDefault="009B6AD4">
          <w:pPr>
            <w:pStyle w:val="TOC2"/>
            <w:rPr>
              <w:rFonts w:asciiTheme="minorHAnsi" w:eastAsiaTheme="minorEastAsia" w:hAnsiTheme="minorHAnsi" w:cstheme="minorBidi"/>
              <w:smallCaps w:val="0"/>
              <w:noProof/>
              <w:sz w:val="21"/>
              <w:szCs w:val="22"/>
            </w:rPr>
          </w:pPr>
          <w:hyperlink w:anchor="_Toc105006264" w:history="1">
            <w:r w:rsidRPr="00BD70F6">
              <w:rPr>
                <w:rStyle w:val="afff3"/>
                <w:noProof/>
              </w:rPr>
              <w:t xml:space="preserve">2.6 </w:t>
            </w:r>
            <w:r w:rsidRPr="00BD70F6">
              <w:rPr>
                <w:rStyle w:val="afff3"/>
                <w:noProof/>
              </w:rPr>
              <w:t>证券持有人名称</w:t>
            </w:r>
            <w:r>
              <w:rPr>
                <w:noProof/>
                <w:webHidden/>
              </w:rPr>
              <w:tab/>
            </w:r>
            <w:r>
              <w:rPr>
                <w:noProof/>
                <w:webHidden/>
              </w:rPr>
              <w:fldChar w:fldCharType="begin"/>
            </w:r>
            <w:r>
              <w:rPr>
                <w:noProof/>
                <w:webHidden/>
              </w:rPr>
              <w:instrText xml:space="preserve"> PAGEREF _Toc105006264 \h </w:instrText>
            </w:r>
            <w:r>
              <w:rPr>
                <w:noProof/>
                <w:webHidden/>
              </w:rPr>
            </w:r>
            <w:r>
              <w:rPr>
                <w:noProof/>
                <w:webHidden/>
              </w:rPr>
              <w:fldChar w:fldCharType="separate"/>
            </w:r>
            <w:r w:rsidR="00E338EF">
              <w:rPr>
                <w:noProof/>
                <w:webHidden/>
              </w:rPr>
              <w:t>10</w:t>
            </w:r>
            <w:r>
              <w:rPr>
                <w:noProof/>
                <w:webHidden/>
              </w:rPr>
              <w:fldChar w:fldCharType="end"/>
            </w:r>
          </w:hyperlink>
        </w:p>
        <w:p w14:paraId="5BA5F32E" w14:textId="6663B29C" w:rsidR="0018388B" w:rsidRDefault="006B0074" w:rsidP="00F027D1">
          <w:r>
            <w:rPr>
              <w:b/>
              <w:bCs/>
              <w:caps/>
              <w:sz w:val="20"/>
              <w:szCs w:val="20"/>
            </w:rPr>
            <w:fldChar w:fldCharType="end"/>
          </w:r>
        </w:p>
      </w:sdtContent>
    </w:sdt>
    <w:p w14:paraId="086F0002" w14:textId="77777777" w:rsidR="0018388B" w:rsidRDefault="0018388B">
      <w:pPr>
        <w:pStyle w:val="afffff6"/>
        <w:ind w:firstLineChars="0" w:firstLine="0"/>
        <w:sectPr w:rsidR="0018388B" w:rsidSect="00676C62">
          <w:headerReference w:type="default" r:id="rId11"/>
          <w:pgSz w:w="11906" w:h="16838"/>
          <w:pgMar w:top="1797" w:right="1440" w:bottom="1797" w:left="1440" w:header="1134" w:footer="1264" w:gutter="0"/>
          <w:pgNumType w:fmt="lowerRoman" w:start="1"/>
          <w:cols w:space="425"/>
          <w:docGrid w:type="linesAndChars" w:linePitch="312"/>
        </w:sectPr>
      </w:pPr>
    </w:p>
    <w:p w14:paraId="25600D77" w14:textId="77777777" w:rsidR="00635FC0" w:rsidRDefault="00791403" w:rsidP="007D092B">
      <w:pPr>
        <w:pStyle w:val="1a"/>
        <w:ind w:right="27"/>
      </w:pPr>
      <w:bookmarkStart w:id="0" w:name="_Toc105006233"/>
      <w:r>
        <w:rPr>
          <w:rFonts w:hint="eastAsia"/>
        </w:rPr>
        <w:lastRenderedPageBreak/>
        <w:t>投标人基本信息</w:t>
      </w:r>
      <w:bookmarkEnd w:id="0"/>
    </w:p>
    <w:p w14:paraId="70F165AB" w14:textId="77777777" w:rsidR="005724AA" w:rsidRDefault="005724AA" w:rsidP="00791403">
      <w:pPr>
        <w:pStyle w:val="22"/>
        <w:ind w:right="27"/>
        <w:sectPr w:rsidR="005724AA" w:rsidSect="00F027D1">
          <w:headerReference w:type="default" r:id="rId12"/>
          <w:footerReference w:type="default" r:id="rId13"/>
          <w:pgSz w:w="11906" w:h="16838"/>
          <w:pgMar w:top="1797" w:right="1440" w:bottom="1797" w:left="1440" w:header="1134" w:footer="1264" w:gutter="0"/>
          <w:pgNumType w:start="1"/>
          <w:cols w:space="425"/>
          <w:docGrid w:type="linesAndChars" w:linePitch="312"/>
        </w:sectPr>
      </w:pPr>
    </w:p>
    <w:p w14:paraId="77D65059" w14:textId="77777777" w:rsidR="00791403" w:rsidRDefault="00791403" w:rsidP="00791403">
      <w:pPr>
        <w:pStyle w:val="22"/>
        <w:ind w:right="27"/>
      </w:pPr>
      <w:bookmarkStart w:id="1" w:name="_Toc105006234"/>
      <w:r>
        <w:t>企业名称</w:t>
      </w:r>
      <w:bookmarkEnd w:id="1"/>
    </w:p>
    <w:p w14:paraId="73D550A7" w14:textId="77777777" w:rsidR="00791403" w:rsidRDefault="00791403" w:rsidP="00315F46">
      <w:pPr>
        <w:pStyle w:val="afffff6"/>
        <w:ind w:left="87" w:firstLine="480"/>
      </w:pPr>
      <w:r>
        <w:t>北京微网通联股份有限公司</w:t>
      </w:r>
    </w:p>
    <w:p w14:paraId="59840D47" w14:textId="77777777" w:rsidR="00791403" w:rsidRDefault="00791403" w:rsidP="00791403">
      <w:pPr>
        <w:pStyle w:val="22"/>
        <w:ind w:right="27"/>
      </w:pPr>
      <w:bookmarkStart w:id="2" w:name="_Toc105006235"/>
      <w:r>
        <w:rPr>
          <w:rFonts w:hint="eastAsia"/>
        </w:rPr>
        <w:t>法定地址</w:t>
      </w:r>
      <w:bookmarkEnd w:id="2"/>
    </w:p>
    <w:p w14:paraId="39FE4B50" w14:textId="77777777" w:rsidR="00791403" w:rsidRDefault="00791403" w:rsidP="00791403">
      <w:pPr>
        <w:pStyle w:val="afffff6"/>
        <w:ind w:firstLine="480"/>
      </w:pPr>
      <w:bookmarkStart w:id="3" w:name="_Hlk47961828"/>
      <w:r>
        <w:t>北京市海淀区西北旺东路</w:t>
      </w:r>
      <w:r>
        <w:rPr>
          <w:rFonts w:hint="eastAsia"/>
        </w:rPr>
        <w:t>1</w:t>
      </w:r>
      <w:r>
        <w:t>0</w:t>
      </w:r>
      <w:r>
        <w:t>号院东区</w:t>
      </w:r>
      <w:r>
        <w:rPr>
          <w:rFonts w:hint="eastAsia"/>
        </w:rPr>
        <w:t>1</w:t>
      </w:r>
      <w:r>
        <w:t>0</w:t>
      </w:r>
      <w:r>
        <w:t>号楼</w:t>
      </w:r>
      <w:r>
        <w:rPr>
          <w:rFonts w:hint="eastAsia"/>
        </w:rPr>
        <w:t>4</w:t>
      </w:r>
      <w:r>
        <w:rPr>
          <w:rFonts w:hint="eastAsia"/>
        </w:rPr>
        <w:t>层</w:t>
      </w:r>
      <w:r>
        <w:rPr>
          <w:rFonts w:hint="eastAsia"/>
        </w:rPr>
        <w:t>4-</w:t>
      </w:r>
      <w:r>
        <w:t>15</w:t>
      </w:r>
      <w:r>
        <w:t>室</w:t>
      </w:r>
    </w:p>
    <w:p w14:paraId="6B9C12D4" w14:textId="77777777" w:rsidR="00791403" w:rsidRDefault="00791403" w:rsidP="00791403">
      <w:pPr>
        <w:pStyle w:val="22"/>
        <w:ind w:right="27"/>
      </w:pPr>
      <w:bookmarkStart w:id="4" w:name="_Toc105006236"/>
      <w:bookmarkEnd w:id="3"/>
      <w:r>
        <w:rPr>
          <w:rFonts w:hint="eastAsia"/>
        </w:rPr>
        <w:t>法人代表</w:t>
      </w:r>
      <w:bookmarkEnd w:id="4"/>
    </w:p>
    <w:p w14:paraId="5D8B35E4" w14:textId="77777777" w:rsidR="00791403" w:rsidRDefault="00791403" w:rsidP="00791403">
      <w:pPr>
        <w:pStyle w:val="afffff6"/>
        <w:ind w:firstLine="480"/>
      </w:pPr>
      <w:r>
        <w:t>张福连</w:t>
      </w:r>
    </w:p>
    <w:p w14:paraId="409F54CE" w14:textId="77777777" w:rsidR="00FB32A2" w:rsidRDefault="00FB32A2" w:rsidP="00FB32A2">
      <w:pPr>
        <w:pStyle w:val="22"/>
        <w:ind w:right="27"/>
      </w:pPr>
      <w:bookmarkStart w:id="5" w:name="_Toc105006237"/>
      <w:r>
        <w:t>法人身份证号</w:t>
      </w:r>
      <w:bookmarkEnd w:id="5"/>
    </w:p>
    <w:p w14:paraId="3B8528AB" w14:textId="77777777" w:rsidR="00FB32A2" w:rsidRPr="00FB32A2" w:rsidRDefault="00FB32A2" w:rsidP="00FB32A2">
      <w:pPr>
        <w:pStyle w:val="afffff6"/>
        <w:ind w:firstLine="480"/>
      </w:pPr>
      <w:r>
        <w:rPr>
          <w:rFonts w:hint="eastAsia"/>
        </w:rPr>
        <w:t>3</w:t>
      </w:r>
      <w:r>
        <w:t>71102196707121931</w:t>
      </w:r>
    </w:p>
    <w:p w14:paraId="7E760D0C" w14:textId="77777777" w:rsidR="00791403" w:rsidRDefault="00791403" w:rsidP="00791403">
      <w:pPr>
        <w:pStyle w:val="22"/>
        <w:ind w:right="27"/>
      </w:pPr>
      <w:bookmarkStart w:id="6" w:name="_Toc105006238"/>
      <w:r>
        <w:t>联系电话</w:t>
      </w:r>
      <w:bookmarkEnd w:id="6"/>
    </w:p>
    <w:p w14:paraId="11DF78E7" w14:textId="77777777" w:rsidR="00991DE1" w:rsidRPr="00991DE1" w:rsidRDefault="00991DE1" w:rsidP="00991DE1">
      <w:pPr>
        <w:pStyle w:val="afffff6"/>
        <w:ind w:firstLine="480"/>
      </w:pPr>
      <w:bookmarkStart w:id="7" w:name="_Hlk47961968"/>
      <w:r>
        <w:rPr>
          <w:rFonts w:hint="eastAsia"/>
        </w:rPr>
        <w:t>0</w:t>
      </w:r>
      <w:r>
        <w:t>10</w:t>
      </w:r>
      <w:r>
        <w:rPr>
          <w:rFonts w:hint="eastAsia"/>
        </w:rPr>
        <w:t>-</w:t>
      </w:r>
      <w:r>
        <w:t>62668888</w:t>
      </w:r>
    </w:p>
    <w:p w14:paraId="452DECFE" w14:textId="77777777" w:rsidR="00791403" w:rsidRDefault="00791403" w:rsidP="00791403">
      <w:pPr>
        <w:pStyle w:val="22"/>
        <w:ind w:right="27"/>
      </w:pPr>
      <w:bookmarkStart w:id="8" w:name="_Toc105006239"/>
      <w:bookmarkEnd w:id="7"/>
      <w:r>
        <w:t>传真</w:t>
      </w:r>
      <w:bookmarkEnd w:id="8"/>
    </w:p>
    <w:p w14:paraId="0DE99329" w14:textId="77777777" w:rsidR="00991DE1" w:rsidRPr="00991DE1" w:rsidRDefault="00991DE1" w:rsidP="00991DE1">
      <w:pPr>
        <w:pStyle w:val="afffff6"/>
        <w:ind w:firstLine="480"/>
      </w:pPr>
      <w:bookmarkStart w:id="9" w:name="_Hlk47961955"/>
      <w:r>
        <w:rPr>
          <w:rFonts w:hint="eastAsia"/>
        </w:rPr>
        <w:t>0</w:t>
      </w:r>
      <w:r>
        <w:t>10</w:t>
      </w:r>
      <w:r>
        <w:rPr>
          <w:rFonts w:hint="eastAsia"/>
        </w:rPr>
        <w:t>-</w:t>
      </w:r>
      <w:r>
        <w:t>62668866</w:t>
      </w:r>
    </w:p>
    <w:p w14:paraId="54BF38ED" w14:textId="77777777" w:rsidR="00791403" w:rsidRDefault="00791403" w:rsidP="00791403">
      <w:pPr>
        <w:pStyle w:val="22"/>
        <w:ind w:right="27"/>
      </w:pPr>
      <w:bookmarkStart w:id="10" w:name="_Toc105006240"/>
      <w:bookmarkEnd w:id="9"/>
      <w:r>
        <w:t>邮编</w:t>
      </w:r>
      <w:bookmarkEnd w:id="10"/>
    </w:p>
    <w:p w14:paraId="46F7BC4E" w14:textId="77777777" w:rsidR="00991DE1" w:rsidRPr="00991DE1" w:rsidRDefault="00991DE1" w:rsidP="00991DE1">
      <w:pPr>
        <w:pStyle w:val="afffff6"/>
        <w:ind w:firstLine="480"/>
      </w:pPr>
      <w:bookmarkStart w:id="11" w:name="_Hlk47961941"/>
      <w:r>
        <w:rPr>
          <w:rFonts w:hint="eastAsia"/>
        </w:rPr>
        <w:t>1</w:t>
      </w:r>
      <w:r>
        <w:t>00193</w:t>
      </w:r>
    </w:p>
    <w:p w14:paraId="28FFDEDE" w14:textId="77777777" w:rsidR="00791403" w:rsidRDefault="00791403" w:rsidP="00791403">
      <w:pPr>
        <w:pStyle w:val="22"/>
        <w:ind w:right="27"/>
      </w:pPr>
      <w:bookmarkStart w:id="12" w:name="_Toc105006241"/>
      <w:bookmarkEnd w:id="11"/>
      <w:r>
        <w:t>统一社会信用代码</w:t>
      </w:r>
      <w:bookmarkEnd w:id="12"/>
    </w:p>
    <w:p w14:paraId="7B15BF04" w14:textId="4C01EA17" w:rsidR="00991DE1" w:rsidRPr="00991DE1" w:rsidRDefault="00991DE1" w:rsidP="00991DE1">
      <w:pPr>
        <w:pStyle w:val="afffff6"/>
        <w:ind w:firstLine="480"/>
      </w:pPr>
      <w:r w:rsidRPr="00991DE1">
        <w:rPr>
          <w:rFonts w:hint="eastAsia"/>
        </w:rPr>
        <w:t>91110108786860642U</w:t>
      </w:r>
    </w:p>
    <w:p w14:paraId="0C4DEA87" w14:textId="77777777" w:rsidR="00791403" w:rsidRDefault="00791403" w:rsidP="00791403">
      <w:pPr>
        <w:pStyle w:val="22"/>
        <w:ind w:right="27"/>
      </w:pPr>
      <w:bookmarkStart w:id="13" w:name="_Toc105006242"/>
      <w:r>
        <w:t>注册资金</w:t>
      </w:r>
      <w:bookmarkEnd w:id="13"/>
    </w:p>
    <w:p w14:paraId="242AEA14" w14:textId="77777777" w:rsidR="00991DE1" w:rsidRPr="00991DE1" w:rsidRDefault="00991DE1" w:rsidP="00991DE1">
      <w:pPr>
        <w:pStyle w:val="afffff6"/>
        <w:ind w:firstLine="480"/>
      </w:pPr>
      <w:r>
        <w:rPr>
          <w:rFonts w:hint="eastAsia"/>
        </w:rPr>
        <w:t>5</w:t>
      </w:r>
      <w:r>
        <w:t>000</w:t>
      </w:r>
      <w:r>
        <w:t>万元人民币</w:t>
      </w:r>
    </w:p>
    <w:p w14:paraId="1D62BB1D" w14:textId="77777777" w:rsidR="00791403" w:rsidRDefault="00791403" w:rsidP="00791403">
      <w:pPr>
        <w:pStyle w:val="22"/>
        <w:ind w:right="27"/>
      </w:pPr>
      <w:bookmarkStart w:id="14" w:name="_Toc105006243"/>
      <w:r>
        <w:rPr>
          <w:rFonts w:hint="eastAsia"/>
        </w:rPr>
        <w:t>成立时间</w:t>
      </w:r>
      <w:bookmarkEnd w:id="14"/>
    </w:p>
    <w:p w14:paraId="6FB103B3" w14:textId="77777777" w:rsidR="00991DE1" w:rsidRPr="00991DE1" w:rsidRDefault="00991DE1" w:rsidP="00991DE1">
      <w:pPr>
        <w:pStyle w:val="afffff6"/>
        <w:ind w:firstLine="480"/>
      </w:pPr>
      <w:r>
        <w:rPr>
          <w:rFonts w:hint="eastAsia"/>
        </w:rPr>
        <w:t>2</w:t>
      </w:r>
      <w:r>
        <w:t>006</w:t>
      </w:r>
      <w:r>
        <w:t>年</w:t>
      </w:r>
      <w:r>
        <w:rPr>
          <w:rFonts w:hint="eastAsia"/>
        </w:rPr>
        <w:t>0</w:t>
      </w:r>
      <w:r>
        <w:t>4</w:t>
      </w:r>
      <w:r>
        <w:t>月</w:t>
      </w:r>
      <w:r>
        <w:rPr>
          <w:rFonts w:hint="eastAsia"/>
        </w:rPr>
        <w:t>0</w:t>
      </w:r>
      <w:r>
        <w:t>4</w:t>
      </w:r>
      <w:r>
        <w:t>日</w:t>
      </w:r>
    </w:p>
    <w:p w14:paraId="74E7E4C2" w14:textId="77777777" w:rsidR="00791403" w:rsidRDefault="00791403" w:rsidP="00791403">
      <w:pPr>
        <w:pStyle w:val="22"/>
        <w:ind w:right="27"/>
      </w:pPr>
      <w:bookmarkStart w:id="15" w:name="_Toc105006244"/>
      <w:r>
        <w:t>开户银行</w:t>
      </w:r>
      <w:bookmarkEnd w:id="15"/>
    </w:p>
    <w:p w14:paraId="7F3FD4B1" w14:textId="77777777" w:rsidR="00991DE1" w:rsidRPr="00991DE1" w:rsidRDefault="00991DE1" w:rsidP="00991DE1">
      <w:pPr>
        <w:pStyle w:val="afffff6"/>
        <w:ind w:firstLine="480"/>
      </w:pPr>
      <w:r w:rsidRPr="00991DE1">
        <w:rPr>
          <w:rFonts w:hint="eastAsia"/>
        </w:rPr>
        <w:t>招商银行股份有限公司北京阜外大街支行</w:t>
      </w:r>
    </w:p>
    <w:p w14:paraId="4ECF91FF" w14:textId="77777777" w:rsidR="00791403" w:rsidRDefault="00791403" w:rsidP="00791403">
      <w:pPr>
        <w:pStyle w:val="22"/>
        <w:ind w:right="27"/>
      </w:pPr>
      <w:bookmarkStart w:id="16" w:name="_Toc105006245"/>
      <w:r>
        <w:t>开户账号</w:t>
      </w:r>
      <w:bookmarkEnd w:id="16"/>
    </w:p>
    <w:p w14:paraId="0C20BBAE" w14:textId="77777777" w:rsidR="00991DE1" w:rsidRDefault="00991DE1" w:rsidP="00991DE1">
      <w:pPr>
        <w:pStyle w:val="afffff6"/>
        <w:ind w:firstLine="480"/>
      </w:pPr>
      <w:r w:rsidRPr="00991DE1">
        <w:t>110906231210106</w:t>
      </w:r>
    </w:p>
    <w:p w14:paraId="2166D524" w14:textId="77777777" w:rsidR="00E441B7" w:rsidRDefault="00A0785D" w:rsidP="00E441B7">
      <w:pPr>
        <w:pStyle w:val="22"/>
        <w:ind w:right="27"/>
      </w:pPr>
      <w:bookmarkStart w:id="17" w:name="_Toc105006246"/>
      <w:r>
        <w:t>联行号</w:t>
      </w:r>
      <w:bookmarkEnd w:id="17"/>
    </w:p>
    <w:p w14:paraId="0240C0CB" w14:textId="2F0DB7FB" w:rsidR="00326109" w:rsidRDefault="00A0785D" w:rsidP="00326109">
      <w:pPr>
        <w:pStyle w:val="afffff6"/>
        <w:ind w:firstLine="480"/>
      </w:pPr>
      <w:r w:rsidRPr="00A0785D">
        <w:t>308100005504</w:t>
      </w:r>
    </w:p>
    <w:p w14:paraId="5ECCC618" w14:textId="77777777" w:rsidR="00562E57" w:rsidRDefault="00562E57" w:rsidP="00562E57">
      <w:pPr>
        <w:pStyle w:val="22"/>
        <w:ind w:right="27"/>
      </w:pPr>
      <w:bookmarkStart w:id="18" w:name="_Toc105006247"/>
      <w:r>
        <w:t>开户行地址</w:t>
      </w:r>
      <w:bookmarkEnd w:id="18"/>
    </w:p>
    <w:p w14:paraId="70D87649" w14:textId="4BDBC6AA" w:rsidR="00562E57" w:rsidRDefault="00562E57" w:rsidP="00991DE1">
      <w:pPr>
        <w:pStyle w:val="afffff6"/>
        <w:ind w:firstLine="480"/>
      </w:pPr>
      <w:r w:rsidRPr="00562E57">
        <w:rPr>
          <w:rFonts w:hint="eastAsia"/>
        </w:rPr>
        <w:t>北京市西城区阜成门外大街</w:t>
      </w:r>
      <w:r w:rsidRPr="00562E57">
        <w:rPr>
          <w:rFonts w:hint="eastAsia"/>
        </w:rPr>
        <w:t>22</w:t>
      </w:r>
      <w:proofErr w:type="gramStart"/>
      <w:r w:rsidRPr="00562E57">
        <w:rPr>
          <w:rFonts w:hint="eastAsia"/>
        </w:rPr>
        <w:t>号外经贸</w:t>
      </w:r>
      <w:proofErr w:type="gramEnd"/>
      <w:r w:rsidRPr="00562E57">
        <w:rPr>
          <w:rFonts w:hint="eastAsia"/>
        </w:rPr>
        <w:t>大厦</w:t>
      </w:r>
    </w:p>
    <w:p w14:paraId="744D87FA" w14:textId="04474EA2" w:rsidR="006A21E5" w:rsidRDefault="006A21E5">
      <w:pPr>
        <w:pStyle w:val="22"/>
        <w:ind w:right="27"/>
      </w:pPr>
      <w:bookmarkStart w:id="19" w:name="_Toc105006248"/>
      <w:r>
        <w:rPr>
          <w:rFonts w:hint="eastAsia"/>
        </w:rPr>
        <w:t>联系人及职务</w:t>
      </w:r>
      <w:bookmarkEnd w:id="19"/>
    </w:p>
    <w:p w14:paraId="3EA05AAB" w14:textId="0F92B5C4" w:rsidR="006A21E5" w:rsidRPr="006A21E5" w:rsidRDefault="006A21E5" w:rsidP="006A21E5">
      <w:pPr>
        <w:pStyle w:val="afffff6"/>
        <w:ind w:firstLine="480"/>
      </w:pPr>
      <w:r>
        <w:rPr>
          <w:rFonts w:hint="eastAsia"/>
        </w:rPr>
        <w:t>姜轲、大客户经理</w:t>
      </w:r>
    </w:p>
    <w:p w14:paraId="0A53E7B0" w14:textId="0D567D1D" w:rsidR="006A21E5" w:rsidRDefault="006A21E5">
      <w:pPr>
        <w:pStyle w:val="22"/>
        <w:ind w:right="27"/>
      </w:pPr>
      <w:bookmarkStart w:id="20" w:name="_Toc105006249"/>
      <w:r>
        <w:rPr>
          <w:rFonts w:hint="eastAsia"/>
        </w:rPr>
        <w:t>传真</w:t>
      </w:r>
      <w:bookmarkEnd w:id="20"/>
    </w:p>
    <w:p w14:paraId="4A0A7D7A" w14:textId="760233FB" w:rsidR="006A21E5" w:rsidRPr="006A21E5" w:rsidRDefault="006A21E5" w:rsidP="006A21E5">
      <w:pPr>
        <w:pStyle w:val="afffff6"/>
        <w:ind w:firstLine="480"/>
      </w:pPr>
      <w:r w:rsidRPr="006A21E5">
        <w:t>010-68784022</w:t>
      </w:r>
    </w:p>
    <w:p w14:paraId="49615155" w14:textId="2488E00B" w:rsidR="00E94E42" w:rsidRDefault="00E94E42" w:rsidP="00E94E42">
      <w:pPr>
        <w:pStyle w:val="22"/>
        <w:ind w:right="27"/>
      </w:pPr>
      <w:bookmarkStart w:id="21" w:name="_Toc105006250"/>
      <w:r>
        <w:rPr>
          <w:rFonts w:hint="eastAsia"/>
        </w:rPr>
        <w:t>联系电话</w:t>
      </w:r>
      <w:bookmarkEnd w:id="21"/>
    </w:p>
    <w:p w14:paraId="4A165B12" w14:textId="2EB694F2" w:rsidR="006A21E5" w:rsidRDefault="00E94E42" w:rsidP="00E94E42">
      <w:pPr>
        <w:pStyle w:val="afffff6"/>
        <w:ind w:firstLine="480"/>
      </w:pPr>
      <w:r w:rsidRPr="00E94E42">
        <w:t>010-82332970</w:t>
      </w:r>
    </w:p>
    <w:p w14:paraId="1AEA5342" w14:textId="77777777" w:rsidR="00185051" w:rsidRPr="00E94E42" w:rsidRDefault="00185051" w:rsidP="00E94E42">
      <w:pPr>
        <w:pStyle w:val="afffff6"/>
        <w:ind w:firstLine="480"/>
      </w:pPr>
    </w:p>
    <w:p w14:paraId="3B3EBA1E" w14:textId="77777777" w:rsidR="005724AA" w:rsidRDefault="005724AA" w:rsidP="006B24D0">
      <w:pPr>
        <w:pStyle w:val="22"/>
        <w:numPr>
          <w:ilvl w:val="0"/>
          <w:numId w:val="0"/>
        </w:numPr>
        <w:ind w:right="27"/>
        <w:sectPr w:rsidR="005724AA" w:rsidSect="005724AA">
          <w:type w:val="continuous"/>
          <w:pgSz w:w="11906" w:h="16838"/>
          <w:pgMar w:top="1797" w:right="1440" w:bottom="1797" w:left="1440" w:header="1134" w:footer="1264" w:gutter="0"/>
          <w:pgNumType w:start="1"/>
          <w:cols w:num="2" w:space="425"/>
          <w:docGrid w:type="linesAndChars" w:linePitch="312"/>
        </w:sectPr>
      </w:pPr>
    </w:p>
    <w:p w14:paraId="7076E471" w14:textId="77777777" w:rsidR="00991DE1" w:rsidRDefault="00991DE1" w:rsidP="00991DE1">
      <w:pPr>
        <w:pStyle w:val="22"/>
        <w:ind w:right="27"/>
      </w:pPr>
      <w:bookmarkStart w:id="22" w:name="_Toc105006251"/>
      <w:r>
        <w:lastRenderedPageBreak/>
        <w:t>主要经营范围</w:t>
      </w:r>
      <w:bookmarkEnd w:id="22"/>
    </w:p>
    <w:p w14:paraId="1C26B133" w14:textId="1D26EE14" w:rsidR="00991DE1" w:rsidRDefault="00B65832" w:rsidP="00991DE1">
      <w:pPr>
        <w:pStyle w:val="afffff6"/>
        <w:ind w:firstLine="480"/>
      </w:pPr>
      <w:r w:rsidRPr="00B65832">
        <w:rPr>
          <w:rFonts w:hint="eastAsia"/>
        </w:rPr>
        <w:t>第二类增值电信业务中的信息服务业务（仅限互联网信息服务）（互联网信息服务不含新闻、出版、教育、医疗保健、药品和医疗器械、电子公告服务）（电信与信息服务业务经营许可证有效期至</w:t>
      </w:r>
      <w:r w:rsidRPr="00B65832">
        <w:rPr>
          <w:rFonts w:hint="eastAsia"/>
        </w:rPr>
        <w:t>2023</w:t>
      </w:r>
      <w:r w:rsidRPr="00B65832">
        <w:rPr>
          <w:rFonts w:hint="eastAsia"/>
        </w:rPr>
        <w:t>年</w:t>
      </w:r>
      <w:r w:rsidRPr="00B65832">
        <w:rPr>
          <w:rFonts w:hint="eastAsia"/>
        </w:rPr>
        <w:t>04</w:t>
      </w:r>
      <w:r w:rsidRPr="00B65832">
        <w:rPr>
          <w:rFonts w:hint="eastAsia"/>
        </w:rPr>
        <w:t>月</w:t>
      </w:r>
      <w:r w:rsidRPr="00B65832">
        <w:rPr>
          <w:rFonts w:hint="eastAsia"/>
        </w:rPr>
        <w:t>11</w:t>
      </w:r>
      <w:r w:rsidRPr="00B65832">
        <w:rPr>
          <w:rFonts w:hint="eastAsia"/>
        </w:rPr>
        <w:t>日）；第二类增值电信业务中的信息服务业务（不含互联网信息服务）（增值电信业务经营许可证有效期至</w:t>
      </w:r>
      <w:r w:rsidRPr="00B65832">
        <w:rPr>
          <w:rFonts w:hint="eastAsia"/>
        </w:rPr>
        <w:t>2022</w:t>
      </w:r>
      <w:r w:rsidRPr="00B65832">
        <w:rPr>
          <w:rFonts w:hint="eastAsia"/>
        </w:rPr>
        <w:t>年</w:t>
      </w:r>
      <w:r w:rsidRPr="00B65832">
        <w:rPr>
          <w:rFonts w:hint="eastAsia"/>
        </w:rPr>
        <w:t>03</w:t>
      </w:r>
      <w:r w:rsidRPr="00B65832">
        <w:rPr>
          <w:rFonts w:hint="eastAsia"/>
        </w:rPr>
        <w:t>月</w:t>
      </w:r>
      <w:r w:rsidRPr="00B65832">
        <w:rPr>
          <w:rFonts w:hint="eastAsia"/>
        </w:rPr>
        <w:t>23</w:t>
      </w:r>
      <w:r w:rsidRPr="00B65832">
        <w:rPr>
          <w:rFonts w:hint="eastAsia"/>
        </w:rPr>
        <w:t>日）；技术开发、技术咨询、技术转让、技术服务、技术推广；销售自行开发的产品、电子产品、计算机、软件及辅助设备；计算机系统服务；应用软件服务；基础软件服务；产品设计；软件开发；软件咨询；设计、制作、代理、发布广告。（企业依法自主选择经营项目，开展经营活动；依法须经批准的项目，经相关部门批准后依批准的内容开展经营活动；不得从事本市产业政策禁止和限制类项目的经营活动。）</w:t>
      </w:r>
    </w:p>
    <w:p w14:paraId="79883D59" w14:textId="7AF06C68" w:rsidR="002C63FC" w:rsidRDefault="002C63FC" w:rsidP="002C63FC">
      <w:pPr>
        <w:pStyle w:val="22"/>
        <w:ind w:right="27"/>
      </w:pPr>
      <w:bookmarkStart w:id="23" w:name="_Toc105006252"/>
      <w:r>
        <w:rPr>
          <w:rFonts w:hint="eastAsia"/>
        </w:rPr>
        <w:t>企业资质文字版</w:t>
      </w:r>
      <w:bookmarkEnd w:id="23"/>
    </w:p>
    <w:p w14:paraId="114895F3" w14:textId="77777777" w:rsidR="002C63FC" w:rsidRPr="002C63FC" w:rsidRDefault="002C63FC" w:rsidP="002C63FC">
      <w:pPr>
        <w:pStyle w:val="afffff6"/>
        <w:ind w:firstLine="480"/>
        <w:rPr>
          <w:lang w:val="en-US"/>
        </w:rPr>
      </w:pPr>
      <w:r w:rsidRPr="002C63FC">
        <w:rPr>
          <w:rFonts w:hint="eastAsia"/>
          <w:lang w:val="en-US"/>
        </w:rPr>
        <w:t xml:space="preserve">1  </w:t>
      </w:r>
      <w:r w:rsidRPr="002C63FC">
        <w:rPr>
          <w:rFonts w:hint="eastAsia"/>
          <w:lang w:val="en-US"/>
        </w:rPr>
        <w:t>企业认证</w:t>
      </w:r>
    </w:p>
    <w:p w14:paraId="28AD4559" w14:textId="77777777" w:rsidR="002C63FC" w:rsidRPr="002C63FC" w:rsidRDefault="002C63FC" w:rsidP="002C63FC">
      <w:pPr>
        <w:pStyle w:val="afffff6"/>
        <w:ind w:firstLine="480"/>
        <w:rPr>
          <w:lang w:val="en-US"/>
        </w:rPr>
      </w:pPr>
      <w:r w:rsidRPr="002C63FC">
        <w:rPr>
          <w:rFonts w:hint="eastAsia"/>
          <w:lang w:val="en-US"/>
        </w:rPr>
        <w:t>营业执照、开户许可证、</w:t>
      </w:r>
      <w:r w:rsidRPr="002C63FC">
        <w:rPr>
          <w:rFonts w:hint="eastAsia"/>
          <w:lang w:val="en-US"/>
        </w:rPr>
        <w:t>ISO27001</w:t>
      </w:r>
      <w:r w:rsidRPr="002C63FC">
        <w:rPr>
          <w:rFonts w:hint="eastAsia"/>
          <w:lang w:val="en-US"/>
        </w:rPr>
        <w:t>信息安全管理体系认证证书、</w:t>
      </w:r>
      <w:r w:rsidRPr="002C63FC">
        <w:rPr>
          <w:rFonts w:hint="eastAsia"/>
          <w:lang w:val="en-US"/>
        </w:rPr>
        <w:t>ISO9001</w:t>
      </w:r>
      <w:r w:rsidRPr="002C63FC">
        <w:rPr>
          <w:rFonts w:hint="eastAsia"/>
          <w:lang w:val="en-US"/>
        </w:rPr>
        <w:t>质量管理体系认证证书、信息系统安全等级保护（第三级）备案证明、电信网码号资源使用证书【</w:t>
      </w:r>
      <w:r w:rsidRPr="002C63FC">
        <w:rPr>
          <w:rFonts w:hint="eastAsia"/>
          <w:lang w:val="en-US"/>
        </w:rPr>
        <w:t>10690080</w:t>
      </w:r>
      <w:r w:rsidRPr="002C63FC">
        <w:rPr>
          <w:rFonts w:hint="eastAsia"/>
          <w:lang w:val="en-US"/>
        </w:rPr>
        <w:t>】、增值电信业务经营许可证【</w:t>
      </w:r>
      <w:r w:rsidRPr="002C63FC">
        <w:rPr>
          <w:rFonts w:hint="eastAsia"/>
          <w:lang w:val="en-US"/>
        </w:rPr>
        <w:t>SP</w:t>
      </w:r>
      <w:r w:rsidRPr="002C63FC">
        <w:rPr>
          <w:rFonts w:hint="eastAsia"/>
          <w:lang w:val="en-US"/>
        </w:rPr>
        <w:t>】、电信与信息服务业务经营许可证【</w:t>
      </w:r>
      <w:r w:rsidRPr="002C63FC">
        <w:rPr>
          <w:rFonts w:hint="eastAsia"/>
          <w:lang w:val="en-US"/>
        </w:rPr>
        <w:t>ICP</w:t>
      </w:r>
      <w:r w:rsidRPr="002C63FC">
        <w:rPr>
          <w:rFonts w:hint="eastAsia"/>
          <w:lang w:val="en-US"/>
        </w:rPr>
        <w:t>】、一般纳税人证明、高新技术企业证书、诚信经营示范单位证书、企业信用等级证书、企业资信等级证书、质量服务诚信企业、中国诚信经理人证书、中国诚信企业家、重服务守信用单位证书、重合同守信用证书、重质量守信用单位证书、机构信用代码证</w:t>
      </w:r>
    </w:p>
    <w:p w14:paraId="1A4A3868" w14:textId="77777777" w:rsidR="002C63FC" w:rsidRPr="002C63FC" w:rsidRDefault="002C63FC" w:rsidP="002C63FC">
      <w:pPr>
        <w:pStyle w:val="afffff6"/>
        <w:ind w:firstLine="480"/>
        <w:rPr>
          <w:lang w:val="en-US"/>
        </w:rPr>
      </w:pPr>
      <w:r w:rsidRPr="002C63FC">
        <w:rPr>
          <w:rFonts w:hint="eastAsia"/>
          <w:lang w:val="en-US"/>
        </w:rPr>
        <w:t xml:space="preserve">2  </w:t>
      </w:r>
      <w:r w:rsidRPr="002C63FC">
        <w:rPr>
          <w:rFonts w:hint="eastAsia"/>
          <w:lang w:val="en-US"/>
        </w:rPr>
        <w:t>专利证书</w:t>
      </w:r>
    </w:p>
    <w:p w14:paraId="2C62B5CA" w14:textId="77777777" w:rsidR="002C63FC" w:rsidRPr="002C63FC" w:rsidRDefault="002C63FC" w:rsidP="002C63FC">
      <w:pPr>
        <w:pStyle w:val="afffff6"/>
        <w:ind w:firstLine="480"/>
        <w:rPr>
          <w:lang w:val="en-US"/>
        </w:rPr>
      </w:pPr>
      <w:r w:rsidRPr="002C63FC">
        <w:rPr>
          <w:rFonts w:hint="eastAsia"/>
          <w:lang w:val="en-US"/>
        </w:rPr>
        <w:t>一种任务分发方法及装置专利、一种多语言代码编译方法、分发方法、装置和系统专利、云资源管理方法及装置专利、一种文件分发方法、系统、服务器及客户端专利</w:t>
      </w:r>
      <w:r w:rsidRPr="002C63FC">
        <w:rPr>
          <w:rFonts w:hint="eastAsia"/>
          <w:lang w:val="en-US"/>
        </w:rPr>
        <w:t xml:space="preserve"> </w:t>
      </w:r>
    </w:p>
    <w:p w14:paraId="61E4CF36" w14:textId="77777777" w:rsidR="002C63FC" w:rsidRPr="002C63FC" w:rsidRDefault="002C63FC" w:rsidP="002C63FC">
      <w:pPr>
        <w:pStyle w:val="afffff6"/>
        <w:ind w:firstLine="480"/>
        <w:rPr>
          <w:lang w:val="en-US"/>
        </w:rPr>
      </w:pPr>
      <w:r w:rsidRPr="002C63FC">
        <w:rPr>
          <w:rFonts w:hint="eastAsia"/>
          <w:lang w:val="en-US"/>
        </w:rPr>
        <w:t xml:space="preserve">3  </w:t>
      </w:r>
      <w:proofErr w:type="gramStart"/>
      <w:r w:rsidRPr="002C63FC">
        <w:rPr>
          <w:rFonts w:hint="eastAsia"/>
          <w:lang w:val="en-US"/>
        </w:rPr>
        <w:t>软著证书</w:t>
      </w:r>
      <w:proofErr w:type="gramEnd"/>
    </w:p>
    <w:p w14:paraId="660B0F93" w14:textId="21EE39BD" w:rsidR="002C63FC" w:rsidRPr="002C63FC" w:rsidRDefault="002C63FC" w:rsidP="002C63FC">
      <w:pPr>
        <w:pStyle w:val="afffff6"/>
        <w:ind w:firstLine="480"/>
        <w:rPr>
          <w:lang w:val="en-US"/>
        </w:rPr>
      </w:pPr>
      <w:r w:rsidRPr="002C63FC">
        <w:rPr>
          <w:rFonts w:hint="eastAsia"/>
          <w:lang w:val="en-US"/>
        </w:rPr>
        <w:t>《微网通联</w:t>
      </w:r>
      <w:r w:rsidRPr="002C63FC">
        <w:rPr>
          <w:rFonts w:hint="eastAsia"/>
          <w:lang w:val="en-US"/>
        </w:rPr>
        <w:t>UMC</w:t>
      </w:r>
      <w:r w:rsidRPr="002C63FC">
        <w:rPr>
          <w:rFonts w:hint="eastAsia"/>
          <w:lang w:val="en-US"/>
        </w:rPr>
        <w:t>短彩信管理云平台》</w:t>
      </w:r>
      <w:proofErr w:type="gramStart"/>
      <w:r w:rsidRPr="002C63FC">
        <w:rPr>
          <w:rFonts w:hint="eastAsia"/>
          <w:lang w:val="en-US"/>
        </w:rPr>
        <w:t>软著登记</w:t>
      </w:r>
      <w:proofErr w:type="gramEnd"/>
      <w:r w:rsidRPr="002C63FC">
        <w:rPr>
          <w:rFonts w:hint="eastAsia"/>
          <w:lang w:val="en-US"/>
        </w:rPr>
        <w:t>证书、《</w:t>
      </w:r>
      <w:r w:rsidRPr="002C63FC">
        <w:rPr>
          <w:rFonts w:hint="eastAsia"/>
          <w:lang w:val="en-US"/>
        </w:rPr>
        <w:t>GMP</w:t>
      </w:r>
      <w:r w:rsidRPr="002C63FC">
        <w:rPr>
          <w:rFonts w:hint="eastAsia"/>
          <w:lang w:val="en-US"/>
        </w:rPr>
        <w:t>集团用户短彩信管理平台》</w:t>
      </w:r>
      <w:proofErr w:type="gramStart"/>
      <w:r w:rsidRPr="002C63FC">
        <w:rPr>
          <w:rFonts w:hint="eastAsia"/>
          <w:lang w:val="en-US"/>
        </w:rPr>
        <w:t>软著登记</w:t>
      </w:r>
      <w:proofErr w:type="gramEnd"/>
      <w:r w:rsidRPr="002C63FC">
        <w:rPr>
          <w:rFonts w:hint="eastAsia"/>
          <w:lang w:val="en-US"/>
        </w:rPr>
        <w:t>证书、《乐信企业通信云平台》</w:t>
      </w:r>
      <w:proofErr w:type="gramStart"/>
      <w:r w:rsidRPr="002C63FC">
        <w:rPr>
          <w:rFonts w:hint="eastAsia"/>
          <w:lang w:val="en-US"/>
        </w:rPr>
        <w:t>软著登记</w:t>
      </w:r>
      <w:proofErr w:type="gramEnd"/>
      <w:r w:rsidRPr="002C63FC">
        <w:rPr>
          <w:rFonts w:hint="eastAsia"/>
          <w:lang w:val="en-US"/>
        </w:rPr>
        <w:t>证书、《微网通联乐信通平台</w:t>
      </w:r>
      <w:r w:rsidRPr="002C63FC">
        <w:rPr>
          <w:rFonts w:hint="eastAsia"/>
          <w:lang w:val="en-US"/>
        </w:rPr>
        <w:t>V1.0</w:t>
      </w:r>
      <w:r w:rsidRPr="002C63FC">
        <w:rPr>
          <w:rFonts w:hint="eastAsia"/>
          <w:lang w:val="en-US"/>
        </w:rPr>
        <w:t>》</w:t>
      </w:r>
      <w:proofErr w:type="gramStart"/>
      <w:r w:rsidRPr="002C63FC">
        <w:rPr>
          <w:rFonts w:hint="eastAsia"/>
          <w:lang w:val="en-US"/>
        </w:rPr>
        <w:t>软著登记</w:t>
      </w:r>
      <w:proofErr w:type="gramEnd"/>
      <w:r w:rsidRPr="002C63FC">
        <w:rPr>
          <w:rFonts w:hint="eastAsia"/>
          <w:lang w:val="en-US"/>
        </w:rPr>
        <w:t>证书、《微网通联银信通平台</w:t>
      </w:r>
      <w:r w:rsidRPr="002C63FC">
        <w:rPr>
          <w:rFonts w:hint="eastAsia"/>
          <w:lang w:val="en-US"/>
        </w:rPr>
        <w:t>V1.0</w:t>
      </w:r>
      <w:r w:rsidRPr="002C63FC">
        <w:rPr>
          <w:rFonts w:hint="eastAsia"/>
          <w:lang w:val="en-US"/>
        </w:rPr>
        <w:t>》</w:t>
      </w:r>
      <w:proofErr w:type="gramStart"/>
      <w:r w:rsidRPr="002C63FC">
        <w:rPr>
          <w:rFonts w:hint="eastAsia"/>
          <w:lang w:val="en-US"/>
        </w:rPr>
        <w:t>软著登记</w:t>
      </w:r>
      <w:proofErr w:type="gramEnd"/>
      <w:r w:rsidRPr="002C63FC">
        <w:rPr>
          <w:rFonts w:hint="eastAsia"/>
          <w:lang w:val="en-US"/>
        </w:rPr>
        <w:t>证书、《手机垃圾短信拦截软件》</w:t>
      </w:r>
      <w:proofErr w:type="gramStart"/>
      <w:r w:rsidRPr="002C63FC">
        <w:rPr>
          <w:rFonts w:hint="eastAsia"/>
          <w:lang w:val="en-US"/>
        </w:rPr>
        <w:t>软著登记</w:t>
      </w:r>
      <w:proofErr w:type="gramEnd"/>
      <w:r w:rsidRPr="002C63FC">
        <w:rPr>
          <w:rFonts w:hint="eastAsia"/>
          <w:lang w:val="en-US"/>
        </w:rPr>
        <w:t>证书、《短信触发平台》</w:t>
      </w:r>
      <w:proofErr w:type="gramStart"/>
      <w:r w:rsidRPr="002C63FC">
        <w:rPr>
          <w:rFonts w:hint="eastAsia"/>
          <w:lang w:val="en-US"/>
        </w:rPr>
        <w:t>软著登记</w:t>
      </w:r>
      <w:proofErr w:type="gramEnd"/>
      <w:r w:rsidRPr="002C63FC">
        <w:rPr>
          <w:rFonts w:hint="eastAsia"/>
          <w:lang w:val="en-US"/>
        </w:rPr>
        <w:t>证书、名称变更函</w:t>
      </w:r>
    </w:p>
    <w:p w14:paraId="1368A59B" w14:textId="1905D1D3" w:rsidR="008639DF" w:rsidRDefault="008639DF" w:rsidP="008639DF">
      <w:pPr>
        <w:pStyle w:val="22"/>
        <w:ind w:right="27"/>
      </w:pPr>
      <w:bookmarkStart w:id="24" w:name="_Toc105006253"/>
      <w:r>
        <w:lastRenderedPageBreak/>
        <w:t>公司人数</w:t>
      </w:r>
      <w:bookmarkEnd w:id="24"/>
    </w:p>
    <w:tbl>
      <w:tblPr>
        <w:tblpPr w:leftFromText="180" w:rightFromText="180" w:vertAnchor="text" w:horzAnchor="page" w:tblpX="1390" w:tblpY="309"/>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09"/>
        <w:gridCol w:w="4721"/>
        <w:gridCol w:w="2612"/>
      </w:tblGrid>
      <w:tr w:rsidR="00B65832" w:rsidRPr="00FD2F14" w14:paraId="4A37BBAB" w14:textId="77777777" w:rsidTr="00B65832">
        <w:trPr>
          <w:cantSplit/>
          <w:trHeight w:val="688"/>
        </w:trPr>
        <w:tc>
          <w:tcPr>
            <w:tcW w:w="1033" w:type="pct"/>
            <w:vAlign w:val="center"/>
          </w:tcPr>
          <w:p w14:paraId="1BFB45E3" w14:textId="77777777" w:rsidR="00B65832" w:rsidRPr="00FD2F14" w:rsidRDefault="00B65832" w:rsidP="00B65832">
            <w:pPr>
              <w:pStyle w:val="afffff9"/>
            </w:pPr>
            <w:r w:rsidRPr="00FD2F14">
              <w:rPr>
                <w:rFonts w:hint="eastAsia"/>
              </w:rPr>
              <w:t>序号</w:t>
            </w:r>
          </w:p>
        </w:tc>
        <w:tc>
          <w:tcPr>
            <w:tcW w:w="2554" w:type="pct"/>
            <w:vAlign w:val="center"/>
          </w:tcPr>
          <w:p w14:paraId="11B4C3ED" w14:textId="77777777" w:rsidR="00B65832" w:rsidRPr="00FD2F14" w:rsidRDefault="00B65832" w:rsidP="00B65832">
            <w:pPr>
              <w:pStyle w:val="afffff9"/>
            </w:pPr>
            <w:r w:rsidRPr="00FD2F14">
              <w:rPr>
                <w:rFonts w:hint="eastAsia"/>
              </w:rPr>
              <w:t>岗位</w:t>
            </w:r>
            <w:r w:rsidRPr="00FD2F14">
              <w:rPr>
                <w:rFonts w:hint="eastAsia"/>
              </w:rPr>
              <w:t>/</w:t>
            </w:r>
            <w:r w:rsidRPr="00FD2F14">
              <w:rPr>
                <w:rFonts w:hint="eastAsia"/>
              </w:rPr>
              <w:t>工种</w:t>
            </w:r>
          </w:p>
        </w:tc>
        <w:tc>
          <w:tcPr>
            <w:tcW w:w="1413" w:type="pct"/>
            <w:vAlign w:val="center"/>
          </w:tcPr>
          <w:p w14:paraId="5ECD16E4" w14:textId="77777777" w:rsidR="00B65832" w:rsidRPr="00FD2F14" w:rsidRDefault="00B65832" w:rsidP="00B65832">
            <w:pPr>
              <w:pStyle w:val="afffff9"/>
            </w:pPr>
            <w:r w:rsidRPr="00FD2F14">
              <w:rPr>
                <w:rFonts w:hint="eastAsia"/>
              </w:rPr>
              <w:t>总人数</w:t>
            </w:r>
          </w:p>
        </w:tc>
      </w:tr>
      <w:tr w:rsidR="00B65832" w:rsidRPr="00FD2F14" w14:paraId="1F1F65E3" w14:textId="77777777" w:rsidTr="00B65832">
        <w:trPr>
          <w:cantSplit/>
          <w:trHeight w:val="457"/>
        </w:trPr>
        <w:tc>
          <w:tcPr>
            <w:tcW w:w="1033" w:type="pct"/>
          </w:tcPr>
          <w:p w14:paraId="572769B5" w14:textId="77777777" w:rsidR="00B65832" w:rsidRPr="00FD2F14" w:rsidRDefault="00B65832" w:rsidP="00B65832">
            <w:pPr>
              <w:pStyle w:val="afffff9"/>
            </w:pPr>
            <w:r>
              <w:rPr>
                <w:rFonts w:hint="eastAsia"/>
              </w:rPr>
              <w:t>1</w:t>
            </w:r>
          </w:p>
        </w:tc>
        <w:tc>
          <w:tcPr>
            <w:tcW w:w="2554" w:type="pct"/>
          </w:tcPr>
          <w:p w14:paraId="1E0F35C0" w14:textId="77777777" w:rsidR="00B65832" w:rsidRPr="00FD2F14" w:rsidRDefault="00B65832" w:rsidP="00B65832">
            <w:pPr>
              <w:pStyle w:val="afffff9"/>
            </w:pPr>
            <w:r>
              <w:t>管理人员</w:t>
            </w:r>
          </w:p>
        </w:tc>
        <w:tc>
          <w:tcPr>
            <w:tcW w:w="1413" w:type="pct"/>
          </w:tcPr>
          <w:p w14:paraId="488DB6EE" w14:textId="77777777" w:rsidR="00B65832" w:rsidRPr="00FD2F14" w:rsidRDefault="00B65832" w:rsidP="00B65832">
            <w:pPr>
              <w:pStyle w:val="afffff9"/>
            </w:pPr>
            <w:r>
              <w:rPr>
                <w:rFonts w:hint="eastAsia"/>
              </w:rPr>
              <w:t>2</w:t>
            </w:r>
            <w:r>
              <w:t>1</w:t>
            </w:r>
          </w:p>
        </w:tc>
      </w:tr>
      <w:tr w:rsidR="00B65832" w:rsidRPr="00FD2F14" w14:paraId="29304E3C" w14:textId="77777777" w:rsidTr="00B65832">
        <w:trPr>
          <w:cantSplit/>
          <w:trHeight w:val="457"/>
        </w:trPr>
        <w:tc>
          <w:tcPr>
            <w:tcW w:w="1033" w:type="pct"/>
          </w:tcPr>
          <w:p w14:paraId="129489B0" w14:textId="77777777" w:rsidR="00B65832" w:rsidRPr="00FD2F14" w:rsidRDefault="00B65832" w:rsidP="00B65832">
            <w:pPr>
              <w:pStyle w:val="afffff9"/>
            </w:pPr>
            <w:r>
              <w:rPr>
                <w:rFonts w:hint="eastAsia"/>
              </w:rPr>
              <w:t>2</w:t>
            </w:r>
          </w:p>
        </w:tc>
        <w:tc>
          <w:tcPr>
            <w:tcW w:w="2554" w:type="pct"/>
          </w:tcPr>
          <w:p w14:paraId="6772DEB5" w14:textId="77777777" w:rsidR="00B65832" w:rsidRPr="00FD2F14" w:rsidRDefault="00B65832" w:rsidP="00B65832">
            <w:pPr>
              <w:pStyle w:val="afffff9"/>
            </w:pPr>
            <w:r>
              <w:t>产品研发人员</w:t>
            </w:r>
          </w:p>
        </w:tc>
        <w:tc>
          <w:tcPr>
            <w:tcW w:w="1413" w:type="pct"/>
          </w:tcPr>
          <w:p w14:paraId="3CD6A151" w14:textId="77777777" w:rsidR="00B65832" w:rsidRPr="00FD2F14" w:rsidRDefault="00B65832" w:rsidP="00B65832">
            <w:pPr>
              <w:pStyle w:val="afffff9"/>
            </w:pPr>
            <w:r>
              <w:t>39</w:t>
            </w:r>
          </w:p>
        </w:tc>
      </w:tr>
      <w:tr w:rsidR="00B65832" w:rsidRPr="00FD2F14" w14:paraId="2B0B2C13" w14:textId="77777777" w:rsidTr="00B65832">
        <w:trPr>
          <w:cantSplit/>
          <w:trHeight w:val="457"/>
        </w:trPr>
        <w:tc>
          <w:tcPr>
            <w:tcW w:w="1033" w:type="pct"/>
          </w:tcPr>
          <w:p w14:paraId="3D361B48" w14:textId="77777777" w:rsidR="00B65832" w:rsidRPr="00FD2F14" w:rsidRDefault="00B65832" w:rsidP="00B65832">
            <w:pPr>
              <w:pStyle w:val="afffff9"/>
            </w:pPr>
            <w:r>
              <w:rPr>
                <w:rFonts w:hint="eastAsia"/>
              </w:rPr>
              <w:t>3</w:t>
            </w:r>
          </w:p>
        </w:tc>
        <w:tc>
          <w:tcPr>
            <w:tcW w:w="2554" w:type="pct"/>
          </w:tcPr>
          <w:p w14:paraId="5FC16312" w14:textId="77777777" w:rsidR="00B65832" w:rsidRPr="00FD2F14" w:rsidRDefault="00B65832" w:rsidP="00B65832">
            <w:pPr>
              <w:pStyle w:val="afffff9"/>
            </w:pPr>
            <w:r>
              <w:t>销售人员</w:t>
            </w:r>
          </w:p>
        </w:tc>
        <w:tc>
          <w:tcPr>
            <w:tcW w:w="1413" w:type="pct"/>
          </w:tcPr>
          <w:p w14:paraId="19029DD5" w14:textId="77777777" w:rsidR="00B65832" w:rsidRPr="00FD2F14" w:rsidRDefault="00B65832" w:rsidP="00B65832">
            <w:pPr>
              <w:pStyle w:val="afffff9"/>
            </w:pPr>
            <w:r>
              <w:rPr>
                <w:rFonts w:hint="eastAsia"/>
              </w:rPr>
              <w:t>4</w:t>
            </w:r>
            <w:r>
              <w:t>5</w:t>
            </w:r>
          </w:p>
        </w:tc>
      </w:tr>
      <w:tr w:rsidR="00B65832" w:rsidRPr="00FD2F14" w14:paraId="1B5CE6BB" w14:textId="77777777" w:rsidTr="00B65832">
        <w:trPr>
          <w:cantSplit/>
          <w:trHeight w:val="457"/>
        </w:trPr>
        <w:tc>
          <w:tcPr>
            <w:tcW w:w="1033" w:type="pct"/>
          </w:tcPr>
          <w:p w14:paraId="66A69125" w14:textId="77777777" w:rsidR="00B65832" w:rsidRPr="00FD2F14" w:rsidRDefault="00B65832" w:rsidP="00B65832">
            <w:pPr>
              <w:pStyle w:val="afffff9"/>
            </w:pPr>
            <w:r>
              <w:rPr>
                <w:rFonts w:hint="eastAsia"/>
              </w:rPr>
              <w:t>4</w:t>
            </w:r>
          </w:p>
        </w:tc>
        <w:tc>
          <w:tcPr>
            <w:tcW w:w="2554" w:type="pct"/>
          </w:tcPr>
          <w:p w14:paraId="1F1B13C8" w14:textId="77777777" w:rsidR="00B65832" w:rsidRPr="00FD2F14" w:rsidRDefault="00B65832" w:rsidP="00B65832">
            <w:pPr>
              <w:pStyle w:val="afffff9"/>
            </w:pPr>
            <w:r>
              <w:t>商务运营人员</w:t>
            </w:r>
          </w:p>
        </w:tc>
        <w:tc>
          <w:tcPr>
            <w:tcW w:w="1413" w:type="pct"/>
          </w:tcPr>
          <w:p w14:paraId="6CD2A33D" w14:textId="77777777" w:rsidR="00B65832" w:rsidRPr="00FD2F14" w:rsidRDefault="00B65832" w:rsidP="00B65832">
            <w:pPr>
              <w:pStyle w:val="afffff9"/>
            </w:pPr>
            <w:r>
              <w:rPr>
                <w:rFonts w:hint="eastAsia"/>
              </w:rPr>
              <w:t>4</w:t>
            </w:r>
            <w:r>
              <w:t>7</w:t>
            </w:r>
          </w:p>
        </w:tc>
      </w:tr>
      <w:tr w:rsidR="00B65832" w:rsidRPr="00FD2F14" w14:paraId="7EEAC369" w14:textId="77777777" w:rsidTr="00B65832">
        <w:trPr>
          <w:cantSplit/>
          <w:trHeight w:val="457"/>
        </w:trPr>
        <w:tc>
          <w:tcPr>
            <w:tcW w:w="1033" w:type="pct"/>
          </w:tcPr>
          <w:p w14:paraId="560C65AE" w14:textId="77777777" w:rsidR="00B65832" w:rsidRPr="00FD2F14" w:rsidRDefault="00B65832" w:rsidP="00B65832">
            <w:pPr>
              <w:pStyle w:val="afffff9"/>
            </w:pPr>
            <w:r>
              <w:rPr>
                <w:rFonts w:hint="eastAsia"/>
              </w:rPr>
              <w:t>5</w:t>
            </w:r>
          </w:p>
        </w:tc>
        <w:tc>
          <w:tcPr>
            <w:tcW w:w="2554" w:type="pct"/>
          </w:tcPr>
          <w:p w14:paraId="34A5A492" w14:textId="77777777" w:rsidR="00B65832" w:rsidRPr="00FD2F14" w:rsidRDefault="00B65832" w:rsidP="00B65832">
            <w:pPr>
              <w:pStyle w:val="afffff9"/>
            </w:pPr>
            <w:r>
              <w:t>职能人员</w:t>
            </w:r>
          </w:p>
        </w:tc>
        <w:tc>
          <w:tcPr>
            <w:tcW w:w="1413" w:type="pct"/>
          </w:tcPr>
          <w:p w14:paraId="51A73F24" w14:textId="77777777" w:rsidR="00B65832" w:rsidRPr="00FD2F14" w:rsidRDefault="00B65832" w:rsidP="00B65832">
            <w:pPr>
              <w:pStyle w:val="afffff9"/>
            </w:pPr>
            <w:r>
              <w:t>19</w:t>
            </w:r>
          </w:p>
        </w:tc>
      </w:tr>
    </w:tbl>
    <w:p w14:paraId="67C226C8" w14:textId="232114E2" w:rsidR="008639DF" w:rsidRDefault="004568B2" w:rsidP="004568B2">
      <w:pPr>
        <w:pStyle w:val="22"/>
        <w:ind w:right="27"/>
      </w:pPr>
      <w:bookmarkStart w:id="25" w:name="_Toc105006254"/>
      <w:r>
        <w:t>专业认证人员</w:t>
      </w:r>
      <w:bookmarkEnd w:id="25"/>
    </w:p>
    <w:tbl>
      <w:tblPr>
        <w:tblW w:w="5000" w:type="pct"/>
        <w:tblLook w:val="04A0" w:firstRow="1" w:lastRow="0" w:firstColumn="1" w:lastColumn="0" w:noHBand="0" w:noVBand="1"/>
      </w:tblPr>
      <w:tblGrid>
        <w:gridCol w:w="2649"/>
        <w:gridCol w:w="2026"/>
        <w:gridCol w:w="3011"/>
        <w:gridCol w:w="1556"/>
      </w:tblGrid>
      <w:tr w:rsidR="00B65832" w:rsidRPr="00675438" w14:paraId="12831E1F" w14:textId="77777777" w:rsidTr="00B65832">
        <w:trPr>
          <w:trHeight w:val="285"/>
        </w:trPr>
        <w:tc>
          <w:tcPr>
            <w:tcW w:w="143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4C0BF3" w14:textId="77777777" w:rsidR="00B65832" w:rsidRPr="00675438" w:rsidRDefault="00B65832" w:rsidP="00B65832">
            <w:pPr>
              <w:pStyle w:val="afffff9"/>
            </w:pPr>
            <w:r w:rsidRPr="00675438">
              <w:rPr>
                <w:rFonts w:hint="eastAsia"/>
              </w:rPr>
              <w:t>部门</w:t>
            </w:r>
          </w:p>
        </w:tc>
        <w:tc>
          <w:tcPr>
            <w:tcW w:w="1096" w:type="pct"/>
            <w:tcBorders>
              <w:top w:val="single" w:sz="4" w:space="0" w:color="auto"/>
              <w:left w:val="nil"/>
              <w:bottom w:val="single" w:sz="4" w:space="0" w:color="auto"/>
              <w:right w:val="single" w:sz="4" w:space="0" w:color="auto"/>
            </w:tcBorders>
            <w:shd w:val="clear" w:color="auto" w:fill="auto"/>
            <w:noWrap/>
            <w:vAlign w:val="center"/>
            <w:hideMark/>
          </w:tcPr>
          <w:p w14:paraId="237361C4" w14:textId="77777777" w:rsidR="00B65832" w:rsidRPr="00675438" w:rsidRDefault="00B65832" w:rsidP="00B65832">
            <w:pPr>
              <w:pStyle w:val="afffff9"/>
            </w:pPr>
            <w:r w:rsidRPr="00675438">
              <w:rPr>
                <w:rFonts w:hint="eastAsia"/>
              </w:rPr>
              <w:t>员工姓名</w:t>
            </w:r>
          </w:p>
        </w:tc>
        <w:tc>
          <w:tcPr>
            <w:tcW w:w="1629" w:type="pct"/>
            <w:tcBorders>
              <w:top w:val="single" w:sz="4" w:space="0" w:color="auto"/>
              <w:left w:val="nil"/>
              <w:bottom w:val="single" w:sz="4" w:space="0" w:color="auto"/>
              <w:right w:val="single" w:sz="4" w:space="0" w:color="auto"/>
            </w:tcBorders>
            <w:shd w:val="clear" w:color="auto" w:fill="auto"/>
            <w:noWrap/>
            <w:vAlign w:val="center"/>
            <w:hideMark/>
          </w:tcPr>
          <w:p w14:paraId="1C7A52AE" w14:textId="77777777" w:rsidR="00B65832" w:rsidRPr="00675438" w:rsidRDefault="00B65832" w:rsidP="00B65832">
            <w:pPr>
              <w:pStyle w:val="afffff9"/>
            </w:pPr>
            <w:r w:rsidRPr="00675438">
              <w:rPr>
                <w:rFonts w:hint="eastAsia"/>
              </w:rPr>
              <w:t>证书名称</w:t>
            </w:r>
          </w:p>
        </w:tc>
        <w:tc>
          <w:tcPr>
            <w:tcW w:w="842" w:type="pct"/>
            <w:tcBorders>
              <w:top w:val="single" w:sz="4" w:space="0" w:color="auto"/>
              <w:left w:val="nil"/>
              <w:bottom w:val="single" w:sz="4" w:space="0" w:color="auto"/>
              <w:right w:val="single" w:sz="4" w:space="0" w:color="auto"/>
            </w:tcBorders>
            <w:shd w:val="clear" w:color="auto" w:fill="auto"/>
            <w:noWrap/>
            <w:vAlign w:val="center"/>
            <w:hideMark/>
          </w:tcPr>
          <w:p w14:paraId="1BC292B6" w14:textId="77777777" w:rsidR="00B65832" w:rsidRPr="00675438" w:rsidRDefault="00B65832" w:rsidP="00B65832">
            <w:pPr>
              <w:pStyle w:val="afffff9"/>
            </w:pPr>
            <w:r w:rsidRPr="00675438">
              <w:rPr>
                <w:rFonts w:hint="eastAsia"/>
              </w:rPr>
              <w:t>级别</w:t>
            </w:r>
          </w:p>
        </w:tc>
      </w:tr>
      <w:tr w:rsidR="00B65832" w:rsidRPr="00675438" w14:paraId="5E026D9A" w14:textId="77777777" w:rsidTr="00B65832">
        <w:trPr>
          <w:trHeight w:val="285"/>
        </w:trPr>
        <w:tc>
          <w:tcPr>
            <w:tcW w:w="1433" w:type="pct"/>
            <w:vMerge w:val="restart"/>
            <w:tcBorders>
              <w:top w:val="nil"/>
              <w:left w:val="single" w:sz="4" w:space="0" w:color="auto"/>
              <w:bottom w:val="single" w:sz="4" w:space="0" w:color="000000"/>
              <w:right w:val="single" w:sz="4" w:space="0" w:color="auto"/>
            </w:tcBorders>
            <w:shd w:val="clear" w:color="auto" w:fill="auto"/>
            <w:noWrap/>
            <w:vAlign w:val="center"/>
            <w:hideMark/>
          </w:tcPr>
          <w:p w14:paraId="4B27421C" w14:textId="77777777" w:rsidR="00B65832" w:rsidRPr="00675438" w:rsidRDefault="00B65832" w:rsidP="00B65832">
            <w:pPr>
              <w:pStyle w:val="afffff9"/>
            </w:pPr>
            <w:r w:rsidRPr="00675438">
              <w:rPr>
                <w:rFonts w:hint="eastAsia"/>
              </w:rPr>
              <w:t>UMC</w:t>
            </w:r>
            <w:r w:rsidRPr="00675438">
              <w:rPr>
                <w:rFonts w:hint="eastAsia"/>
              </w:rPr>
              <w:t>研发部</w:t>
            </w:r>
          </w:p>
        </w:tc>
        <w:tc>
          <w:tcPr>
            <w:tcW w:w="1096" w:type="pct"/>
            <w:tcBorders>
              <w:top w:val="nil"/>
              <w:left w:val="nil"/>
              <w:bottom w:val="single" w:sz="4" w:space="0" w:color="auto"/>
              <w:right w:val="single" w:sz="4" w:space="0" w:color="auto"/>
            </w:tcBorders>
            <w:shd w:val="clear" w:color="auto" w:fill="auto"/>
            <w:noWrap/>
            <w:vAlign w:val="center"/>
            <w:hideMark/>
          </w:tcPr>
          <w:p w14:paraId="3C200483" w14:textId="77777777" w:rsidR="00B65832" w:rsidRPr="00675438" w:rsidRDefault="00B65832" w:rsidP="00B65832">
            <w:pPr>
              <w:pStyle w:val="afffff9"/>
            </w:pPr>
            <w:r w:rsidRPr="00675438">
              <w:rPr>
                <w:rFonts w:hint="eastAsia"/>
              </w:rPr>
              <w:t>张</w:t>
            </w:r>
            <w:proofErr w:type="gramStart"/>
            <w:r w:rsidRPr="00675438">
              <w:rPr>
                <w:rFonts w:hint="eastAsia"/>
              </w:rPr>
              <w:t>浩</w:t>
            </w:r>
            <w:proofErr w:type="gramEnd"/>
            <w:r w:rsidRPr="00675438">
              <w:rPr>
                <w:rFonts w:hint="eastAsia"/>
              </w:rPr>
              <w:t>洋</w:t>
            </w:r>
          </w:p>
        </w:tc>
        <w:tc>
          <w:tcPr>
            <w:tcW w:w="1629" w:type="pct"/>
            <w:tcBorders>
              <w:top w:val="nil"/>
              <w:left w:val="nil"/>
              <w:bottom w:val="single" w:sz="4" w:space="0" w:color="auto"/>
              <w:right w:val="single" w:sz="4" w:space="0" w:color="auto"/>
            </w:tcBorders>
            <w:shd w:val="clear" w:color="000000" w:fill="FFFFFF"/>
            <w:noWrap/>
            <w:vAlign w:val="center"/>
            <w:hideMark/>
          </w:tcPr>
          <w:p w14:paraId="3359F559" w14:textId="77777777" w:rsidR="00B65832" w:rsidRPr="00675438" w:rsidRDefault="00B65832" w:rsidP="00B65832">
            <w:pPr>
              <w:pStyle w:val="afffff9"/>
            </w:pPr>
            <w:r w:rsidRPr="00675438">
              <w:rPr>
                <w:rFonts w:hint="eastAsia"/>
              </w:rPr>
              <w:t>Price2</w:t>
            </w:r>
          </w:p>
        </w:tc>
        <w:tc>
          <w:tcPr>
            <w:tcW w:w="842" w:type="pct"/>
            <w:tcBorders>
              <w:top w:val="nil"/>
              <w:left w:val="nil"/>
              <w:bottom w:val="single" w:sz="4" w:space="0" w:color="auto"/>
              <w:right w:val="single" w:sz="4" w:space="0" w:color="auto"/>
            </w:tcBorders>
            <w:shd w:val="clear" w:color="auto" w:fill="auto"/>
            <w:noWrap/>
            <w:vAlign w:val="center"/>
            <w:hideMark/>
          </w:tcPr>
          <w:p w14:paraId="1D26366B" w14:textId="77777777" w:rsidR="00B65832" w:rsidRPr="00675438" w:rsidRDefault="00B65832" w:rsidP="00B65832">
            <w:pPr>
              <w:pStyle w:val="afffff9"/>
            </w:pPr>
            <w:r w:rsidRPr="00675438">
              <w:rPr>
                <w:rFonts w:hint="eastAsia"/>
              </w:rPr>
              <w:t>-</w:t>
            </w:r>
          </w:p>
        </w:tc>
      </w:tr>
      <w:tr w:rsidR="00B65832" w:rsidRPr="00675438" w14:paraId="500A205B" w14:textId="77777777" w:rsidTr="00B65832">
        <w:trPr>
          <w:trHeight w:val="285"/>
        </w:trPr>
        <w:tc>
          <w:tcPr>
            <w:tcW w:w="1433" w:type="pct"/>
            <w:vMerge/>
            <w:tcBorders>
              <w:top w:val="nil"/>
              <w:left w:val="single" w:sz="4" w:space="0" w:color="auto"/>
              <w:bottom w:val="single" w:sz="4" w:space="0" w:color="000000"/>
              <w:right w:val="single" w:sz="4" w:space="0" w:color="auto"/>
            </w:tcBorders>
            <w:vAlign w:val="center"/>
            <w:hideMark/>
          </w:tcPr>
          <w:p w14:paraId="1E3398C5" w14:textId="77777777" w:rsidR="00B65832" w:rsidRPr="00675438" w:rsidRDefault="00B65832" w:rsidP="00B65832">
            <w:pPr>
              <w:pStyle w:val="afffff9"/>
            </w:pPr>
          </w:p>
        </w:tc>
        <w:tc>
          <w:tcPr>
            <w:tcW w:w="1096" w:type="pct"/>
            <w:tcBorders>
              <w:top w:val="nil"/>
              <w:left w:val="nil"/>
              <w:bottom w:val="nil"/>
              <w:right w:val="single" w:sz="4" w:space="0" w:color="auto"/>
            </w:tcBorders>
            <w:shd w:val="clear" w:color="auto" w:fill="auto"/>
            <w:noWrap/>
            <w:vAlign w:val="center"/>
            <w:hideMark/>
          </w:tcPr>
          <w:p w14:paraId="3C787FA7" w14:textId="77777777" w:rsidR="00B65832" w:rsidRPr="00675438" w:rsidRDefault="00B65832" w:rsidP="00B65832">
            <w:pPr>
              <w:pStyle w:val="afffff9"/>
            </w:pPr>
            <w:r w:rsidRPr="00675438">
              <w:rPr>
                <w:rFonts w:hint="eastAsia"/>
              </w:rPr>
              <w:t>杨金勇</w:t>
            </w:r>
          </w:p>
        </w:tc>
        <w:tc>
          <w:tcPr>
            <w:tcW w:w="1629" w:type="pct"/>
            <w:tcBorders>
              <w:top w:val="nil"/>
              <w:left w:val="nil"/>
              <w:bottom w:val="single" w:sz="4" w:space="0" w:color="auto"/>
              <w:right w:val="single" w:sz="4" w:space="0" w:color="auto"/>
            </w:tcBorders>
            <w:shd w:val="clear" w:color="000000" w:fill="FFFFFF"/>
            <w:noWrap/>
            <w:vAlign w:val="center"/>
            <w:hideMark/>
          </w:tcPr>
          <w:p w14:paraId="75C60B72" w14:textId="77777777" w:rsidR="00B65832" w:rsidRPr="00675438" w:rsidRDefault="00B65832" w:rsidP="00B65832">
            <w:pPr>
              <w:pStyle w:val="afffff9"/>
              <w:rPr>
                <w:color w:val="FF0000"/>
              </w:rPr>
            </w:pPr>
            <w:r w:rsidRPr="00675438">
              <w:rPr>
                <w:rFonts w:hint="eastAsia"/>
                <w:color w:val="FF0000"/>
              </w:rPr>
              <w:t>PMP</w:t>
            </w:r>
          </w:p>
        </w:tc>
        <w:tc>
          <w:tcPr>
            <w:tcW w:w="842" w:type="pct"/>
            <w:tcBorders>
              <w:top w:val="nil"/>
              <w:left w:val="nil"/>
              <w:bottom w:val="single" w:sz="4" w:space="0" w:color="auto"/>
              <w:right w:val="single" w:sz="4" w:space="0" w:color="auto"/>
            </w:tcBorders>
            <w:shd w:val="clear" w:color="auto" w:fill="auto"/>
            <w:noWrap/>
            <w:vAlign w:val="center"/>
            <w:hideMark/>
          </w:tcPr>
          <w:p w14:paraId="49B21631" w14:textId="77777777" w:rsidR="00B65832" w:rsidRPr="00675438" w:rsidRDefault="00B65832" w:rsidP="00B65832">
            <w:pPr>
              <w:pStyle w:val="afffff9"/>
            </w:pPr>
            <w:r w:rsidRPr="00675438">
              <w:rPr>
                <w:rFonts w:hint="eastAsia"/>
              </w:rPr>
              <w:t>-</w:t>
            </w:r>
          </w:p>
        </w:tc>
      </w:tr>
      <w:tr w:rsidR="00B65832" w:rsidRPr="00675438" w14:paraId="45C12EEB" w14:textId="77777777" w:rsidTr="00B65832">
        <w:trPr>
          <w:trHeight w:val="285"/>
        </w:trPr>
        <w:tc>
          <w:tcPr>
            <w:tcW w:w="1433" w:type="pct"/>
            <w:vMerge w:val="restart"/>
            <w:tcBorders>
              <w:top w:val="nil"/>
              <w:left w:val="single" w:sz="4" w:space="0" w:color="auto"/>
              <w:bottom w:val="single" w:sz="4" w:space="0" w:color="000000"/>
              <w:right w:val="single" w:sz="4" w:space="0" w:color="auto"/>
            </w:tcBorders>
            <w:shd w:val="clear" w:color="auto" w:fill="auto"/>
            <w:noWrap/>
            <w:vAlign w:val="center"/>
            <w:hideMark/>
          </w:tcPr>
          <w:p w14:paraId="2F8812A2" w14:textId="77777777" w:rsidR="00B65832" w:rsidRPr="00675438" w:rsidRDefault="00B65832" w:rsidP="00B65832">
            <w:pPr>
              <w:pStyle w:val="afffff9"/>
            </w:pPr>
            <w:r w:rsidRPr="00675438">
              <w:rPr>
                <w:rFonts w:hint="eastAsia"/>
              </w:rPr>
              <w:t>系统运维部</w:t>
            </w:r>
          </w:p>
        </w:tc>
        <w:tc>
          <w:tcPr>
            <w:tcW w:w="1096" w:type="pct"/>
            <w:vMerge w:val="restart"/>
            <w:tcBorders>
              <w:top w:val="single" w:sz="4" w:space="0" w:color="auto"/>
              <w:left w:val="single" w:sz="4" w:space="0" w:color="auto"/>
              <w:bottom w:val="single" w:sz="4" w:space="0" w:color="000000"/>
              <w:right w:val="single" w:sz="4" w:space="0" w:color="auto"/>
            </w:tcBorders>
            <w:shd w:val="clear" w:color="000000" w:fill="FFFFFF"/>
            <w:noWrap/>
            <w:vAlign w:val="center"/>
            <w:hideMark/>
          </w:tcPr>
          <w:p w14:paraId="123FA6F3" w14:textId="77777777" w:rsidR="00B65832" w:rsidRPr="00675438" w:rsidRDefault="00B65832" w:rsidP="00B65832">
            <w:pPr>
              <w:pStyle w:val="afffff9"/>
            </w:pPr>
            <w:r w:rsidRPr="00675438">
              <w:rPr>
                <w:rFonts w:hint="eastAsia"/>
              </w:rPr>
              <w:t>晁永飞</w:t>
            </w:r>
          </w:p>
        </w:tc>
        <w:tc>
          <w:tcPr>
            <w:tcW w:w="1629" w:type="pct"/>
            <w:tcBorders>
              <w:top w:val="nil"/>
              <w:left w:val="nil"/>
              <w:bottom w:val="single" w:sz="4" w:space="0" w:color="auto"/>
              <w:right w:val="single" w:sz="4" w:space="0" w:color="auto"/>
            </w:tcBorders>
            <w:shd w:val="clear" w:color="000000" w:fill="FFFFFF"/>
            <w:noWrap/>
            <w:vAlign w:val="center"/>
            <w:hideMark/>
          </w:tcPr>
          <w:p w14:paraId="2EF46071" w14:textId="77777777" w:rsidR="00B65832" w:rsidRPr="00675438" w:rsidRDefault="00B65832" w:rsidP="00B65832">
            <w:pPr>
              <w:pStyle w:val="afffff9"/>
            </w:pPr>
            <w:r w:rsidRPr="00675438">
              <w:rPr>
                <w:rFonts w:hint="eastAsia"/>
              </w:rPr>
              <w:t>工业自动化</w:t>
            </w:r>
          </w:p>
        </w:tc>
        <w:tc>
          <w:tcPr>
            <w:tcW w:w="842" w:type="pct"/>
            <w:tcBorders>
              <w:top w:val="nil"/>
              <w:left w:val="nil"/>
              <w:bottom w:val="single" w:sz="4" w:space="0" w:color="auto"/>
              <w:right w:val="single" w:sz="4" w:space="0" w:color="auto"/>
            </w:tcBorders>
            <w:shd w:val="clear" w:color="auto" w:fill="auto"/>
            <w:noWrap/>
            <w:vAlign w:val="center"/>
            <w:hideMark/>
          </w:tcPr>
          <w:p w14:paraId="70249050" w14:textId="77777777" w:rsidR="00B65832" w:rsidRPr="00675438" w:rsidRDefault="00B65832" w:rsidP="00B65832">
            <w:pPr>
              <w:pStyle w:val="afffff9"/>
            </w:pPr>
            <w:r w:rsidRPr="00675438">
              <w:rPr>
                <w:rFonts w:hint="eastAsia"/>
              </w:rPr>
              <w:t>中级</w:t>
            </w:r>
          </w:p>
        </w:tc>
      </w:tr>
      <w:tr w:rsidR="00B65832" w:rsidRPr="00675438" w14:paraId="31C04297" w14:textId="77777777" w:rsidTr="00B65832">
        <w:trPr>
          <w:trHeight w:val="285"/>
        </w:trPr>
        <w:tc>
          <w:tcPr>
            <w:tcW w:w="1433" w:type="pct"/>
            <w:vMerge/>
            <w:tcBorders>
              <w:top w:val="nil"/>
              <w:left w:val="single" w:sz="4" w:space="0" w:color="auto"/>
              <w:bottom w:val="single" w:sz="4" w:space="0" w:color="000000"/>
              <w:right w:val="single" w:sz="4" w:space="0" w:color="auto"/>
            </w:tcBorders>
            <w:vAlign w:val="center"/>
            <w:hideMark/>
          </w:tcPr>
          <w:p w14:paraId="1F31CFE7" w14:textId="77777777" w:rsidR="00B65832" w:rsidRPr="00675438" w:rsidRDefault="00B65832" w:rsidP="00B65832">
            <w:pPr>
              <w:pStyle w:val="afffff9"/>
            </w:pPr>
          </w:p>
        </w:tc>
        <w:tc>
          <w:tcPr>
            <w:tcW w:w="1096" w:type="pct"/>
            <w:vMerge/>
            <w:tcBorders>
              <w:top w:val="single" w:sz="4" w:space="0" w:color="auto"/>
              <w:left w:val="single" w:sz="4" w:space="0" w:color="auto"/>
              <w:bottom w:val="single" w:sz="4" w:space="0" w:color="000000"/>
              <w:right w:val="single" w:sz="4" w:space="0" w:color="auto"/>
            </w:tcBorders>
            <w:vAlign w:val="center"/>
            <w:hideMark/>
          </w:tcPr>
          <w:p w14:paraId="5501A549" w14:textId="77777777" w:rsidR="00B65832" w:rsidRPr="00675438" w:rsidRDefault="00B65832" w:rsidP="00B65832">
            <w:pPr>
              <w:pStyle w:val="afffff9"/>
            </w:pPr>
          </w:p>
        </w:tc>
        <w:tc>
          <w:tcPr>
            <w:tcW w:w="1629" w:type="pct"/>
            <w:tcBorders>
              <w:top w:val="nil"/>
              <w:left w:val="nil"/>
              <w:bottom w:val="single" w:sz="4" w:space="0" w:color="auto"/>
              <w:right w:val="single" w:sz="4" w:space="0" w:color="auto"/>
            </w:tcBorders>
            <w:shd w:val="clear" w:color="000000" w:fill="FFFFFF"/>
            <w:noWrap/>
            <w:vAlign w:val="center"/>
            <w:hideMark/>
          </w:tcPr>
          <w:p w14:paraId="3B2ECF97" w14:textId="77777777" w:rsidR="00B65832" w:rsidRPr="00675438" w:rsidRDefault="00B65832" w:rsidP="00B65832">
            <w:pPr>
              <w:pStyle w:val="afffff9"/>
            </w:pPr>
            <w:r w:rsidRPr="00675438">
              <w:rPr>
                <w:rFonts w:hint="eastAsia"/>
              </w:rPr>
              <w:t>电力系统</w:t>
            </w:r>
          </w:p>
        </w:tc>
        <w:tc>
          <w:tcPr>
            <w:tcW w:w="842" w:type="pct"/>
            <w:tcBorders>
              <w:top w:val="nil"/>
              <w:left w:val="nil"/>
              <w:bottom w:val="single" w:sz="4" w:space="0" w:color="auto"/>
              <w:right w:val="single" w:sz="4" w:space="0" w:color="auto"/>
            </w:tcBorders>
            <w:shd w:val="clear" w:color="auto" w:fill="auto"/>
            <w:noWrap/>
            <w:vAlign w:val="center"/>
            <w:hideMark/>
          </w:tcPr>
          <w:p w14:paraId="0DDEA72E" w14:textId="77777777" w:rsidR="00B65832" w:rsidRPr="00675438" w:rsidRDefault="00B65832" w:rsidP="00B65832">
            <w:pPr>
              <w:pStyle w:val="afffff9"/>
            </w:pPr>
            <w:r w:rsidRPr="00675438">
              <w:rPr>
                <w:rFonts w:hint="eastAsia"/>
              </w:rPr>
              <w:t>初级</w:t>
            </w:r>
          </w:p>
        </w:tc>
      </w:tr>
      <w:tr w:rsidR="00B65832" w:rsidRPr="00675438" w14:paraId="351F5131" w14:textId="77777777" w:rsidTr="00B65832">
        <w:trPr>
          <w:trHeight w:val="285"/>
        </w:trPr>
        <w:tc>
          <w:tcPr>
            <w:tcW w:w="1433" w:type="pct"/>
            <w:vMerge/>
            <w:tcBorders>
              <w:top w:val="nil"/>
              <w:left w:val="single" w:sz="4" w:space="0" w:color="auto"/>
              <w:bottom w:val="single" w:sz="4" w:space="0" w:color="000000"/>
              <w:right w:val="single" w:sz="4" w:space="0" w:color="auto"/>
            </w:tcBorders>
            <w:vAlign w:val="center"/>
            <w:hideMark/>
          </w:tcPr>
          <w:p w14:paraId="37C75B25" w14:textId="77777777" w:rsidR="00B65832" w:rsidRPr="00675438" w:rsidRDefault="00B65832" w:rsidP="00B65832">
            <w:pPr>
              <w:pStyle w:val="afffff9"/>
            </w:pPr>
          </w:p>
        </w:tc>
        <w:tc>
          <w:tcPr>
            <w:tcW w:w="1096" w:type="pct"/>
            <w:vMerge w:val="restart"/>
            <w:tcBorders>
              <w:top w:val="nil"/>
              <w:left w:val="single" w:sz="4" w:space="0" w:color="auto"/>
              <w:bottom w:val="single" w:sz="4" w:space="0" w:color="000000"/>
              <w:right w:val="single" w:sz="4" w:space="0" w:color="auto"/>
            </w:tcBorders>
            <w:shd w:val="clear" w:color="auto" w:fill="auto"/>
            <w:noWrap/>
            <w:vAlign w:val="center"/>
            <w:hideMark/>
          </w:tcPr>
          <w:p w14:paraId="76006E6F" w14:textId="77777777" w:rsidR="00B65832" w:rsidRPr="00675438" w:rsidRDefault="00B65832" w:rsidP="00B65832">
            <w:pPr>
              <w:pStyle w:val="afffff9"/>
            </w:pPr>
            <w:r w:rsidRPr="00675438">
              <w:rPr>
                <w:rFonts w:hint="eastAsia"/>
              </w:rPr>
              <w:t>惠所重</w:t>
            </w:r>
          </w:p>
        </w:tc>
        <w:tc>
          <w:tcPr>
            <w:tcW w:w="1629" w:type="pct"/>
            <w:tcBorders>
              <w:top w:val="nil"/>
              <w:left w:val="nil"/>
              <w:bottom w:val="single" w:sz="4" w:space="0" w:color="auto"/>
              <w:right w:val="single" w:sz="4" w:space="0" w:color="auto"/>
            </w:tcBorders>
            <w:shd w:val="clear" w:color="000000" w:fill="FFFFFF"/>
            <w:noWrap/>
            <w:vAlign w:val="center"/>
            <w:hideMark/>
          </w:tcPr>
          <w:p w14:paraId="099989EB" w14:textId="77777777" w:rsidR="00B65832" w:rsidRPr="00675438" w:rsidRDefault="00B65832" w:rsidP="00B65832">
            <w:pPr>
              <w:pStyle w:val="afffff9"/>
              <w:rPr>
                <w:color w:val="FF0000"/>
              </w:rPr>
            </w:pPr>
            <w:r w:rsidRPr="00675438">
              <w:rPr>
                <w:rFonts w:hint="eastAsia"/>
                <w:color w:val="FF0000"/>
              </w:rPr>
              <w:t>IT</w:t>
            </w:r>
            <w:r w:rsidRPr="00675438">
              <w:rPr>
                <w:rFonts w:hint="eastAsia"/>
                <w:color w:val="FF0000"/>
              </w:rPr>
              <w:t>服务项目经理</w:t>
            </w:r>
          </w:p>
        </w:tc>
        <w:tc>
          <w:tcPr>
            <w:tcW w:w="842" w:type="pct"/>
            <w:tcBorders>
              <w:top w:val="nil"/>
              <w:left w:val="nil"/>
              <w:bottom w:val="single" w:sz="4" w:space="0" w:color="auto"/>
              <w:right w:val="single" w:sz="4" w:space="0" w:color="auto"/>
            </w:tcBorders>
            <w:shd w:val="clear" w:color="auto" w:fill="auto"/>
            <w:noWrap/>
            <w:vAlign w:val="center"/>
            <w:hideMark/>
          </w:tcPr>
          <w:p w14:paraId="624CBDEE" w14:textId="77777777" w:rsidR="00B65832" w:rsidRPr="00675438" w:rsidRDefault="00B65832" w:rsidP="00B65832">
            <w:pPr>
              <w:pStyle w:val="afffff9"/>
            </w:pPr>
            <w:r w:rsidRPr="00675438">
              <w:rPr>
                <w:rFonts w:hint="eastAsia"/>
              </w:rPr>
              <w:t>中级</w:t>
            </w:r>
          </w:p>
        </w:tc>
      </w:tr>
      <w:tr w:rsidR="00B65832" w:rsidRPr="00675438" w14:paraId="3F2AA17A" w14:textId="77777777" w:rsidTr="00B65832">
        <w:trPr>
          <w:trHeight w:val="285"/>
        </w:trPr>
        <w:tc>
          <w:tcPr>
            <w:tcW w:w="1433" w:type="pct"/>
            <w:vMerge/>
            <w:tcBorders>
              <w:top w:val="nil"/>
              <w:left w:val="single" w:sz="4" w:space="0" w:color="auto"/>
              <w:bottom w:val="single" w:sz="4" w:space="0" w:color="000000"/>
              <w:right w:val="single" w:sz="4" w:space="0" w:color="auto"/>
            </w:tcBorders>
            <w:vAlign w:val="center"/>
            <w:hideMark/>
          </w:tcPr>
          <w:p w14:paraId="0D7A96B3" w14:textId="77777777" w:rsidR="00B65832" w:rsidRPr="00675438" w:rsidRDefault="00B65832" w:rsidP="00B65832">
            <w:pPr>
              <w:pStyle w:val="afffff9"/>
            </w:pPr>
          </w:p>
        </w:tc>
        <w:tc>
          <w:tcPr>
            <w:tcW w:w="1096" w:type="pct"/>
            <w:vMerge/>
            <w:tcBorders>
              <w:top w:val="nil"/>
              <w:left w:val="single" w:sz="4" w:space="0" w:color="auto"/>
              <w:bottom w:val="single" w:sz="4" w:space="0" w:color="000000"/>
              <w:right w:val="single" w:sz="4" w:space="0" w:color="auto"/>
            </w:tcBorders>
            <w:vAlign w:val="center"/>
            <w:hideMark/>
          </w:tcPr>
          <w:p w14:paraId="32F418F6" w14:textId="77777777" w:rsidR="00B65832" w:rsidRPr="00675438" w:rsidRDefault="00B65832" w:rsidP="00B65832">
            <w:pPr>
              <w:pStyle w:val="afffff9"/>
            </w:pPr>
          </w:p>
        </w:tc>
        <w:tc>
          <w:tcPr>
            <w:tcW w:w="1629" w:type="pct"/>
            <w:tcBorders>
              <w:top w:val="nil"/>
              <w:left w:val="nil"/>
              <w:bottom w:val="single" w:sz="4" w:space="0" w:color="auto"/>
              <w:right w:val="single" w:sz="4" w:space="0" w:color="auto"/>
            </w:tcBorders>
            <w:shd w:val="clear" w:color="000000" w:fill="FFFFFF"/>
            <w:noWrap/>
            <w:vAlign w:val="center"/>
            <w:hideMark/>
          </w:tcPr>
          <w:p w14:paraId="596E573A" w14:textId="77777777" w:rsidR="00B65832" w:rsidRPr="00675438" w:rsidRDefault="00B65832" w:rsidP="00B65832">
            <w:pPr>
              <w:pStyle w:val="afffff9"/>
              <w:rPr>
                <w:color w:val="FF0000"/>
              </w:rPr>
            </w:pPr>
            <w:r w:rsidRPr="00675438">
              <w:rPr>
                <w:rFonts w:hint="eastAsia"/>
                <w:color w:val="FF0000"/>
              </w:rPr>
              <w:t>CCNA</w:t>
            </w:r>
          </w:p>
        </w:tc>
        <w:tc>
          <w:tcPr>
            <w:tcW w:w="842" w:type="pct"/>
            <w:tcBorders>
              <w:top w:val="nil"/>
              <w:left w:val="nil"/>
              <w:bottom w:val="single" w:sz="4" w:space="0" w:color="auto"/>
              <w:right w:val="single" w:sz="4" w:space="0" w:color="auto"/>
            </w:tcBorders>
            <w:shd w:val="clear" w:color="auto" w:fill="auto"/>
            <w:noWrap/>
            <w:vAlign w:val="center"/>
            <w:hideMark/>
          </w:tcPr>
          <w:p w14:paraId="79153F4F" w14:textId="77777777" w:rsidR="00B65832" w:rsidRPr="00675438" w:rsidRDefault="00B65832" w:rsidP="00B65832">
            <w:pPr>
              <w:pStyle w:val="afffff9"/>
            </w:pPr>
            <w:r w:rsidRPr="00675438">
              <w:rPr>
                <w:rFonts w:hint="eastAsia"/>
              </w:rPr>
              <w:t>初级</w:t>
            </w:r>
          </w:p>
        </w:tc>
      </w:tr>
      <w:tr w:rsidR="00B65832" w:rsidRPr="00675438" w14:paraId="0ED957BC" w14:textId="77777777" w:rsidTr="00B65832">
        <w:trPr>
          <w:trHeight w:val="285"/>
        </w:trPr>
        <w:tc>
          <w:tcPr>
            <w:tcW w:w="1433" w:type="pct"/>
            <w:vMerge/>
            <w:tcBorders>
              <w:top w:val="nil"/>
              <w:left w:val="single" w:sz="4" w:space="0" w:color="auto"/>
              <w:bottom w:val="single" w:sz="4" w:space="0" w:color="000000"/>
              <w:right w:val="single" w:sz="4" w:space="0" w:color="auto"/>
            </w:tcBorders>
            <w:vAlign w:val="center"/>
            <w:hideMark/>
          </w:tcPr>
          <w:p w14:paraId="61818ED3" w14:textId="77777777" w:rsidR="00B65832" w:rsidRPr="00675438" w:rsidRDefault="00B65832" w:rsidP="00B65832">
            <w:pPr>
              <w:pStyle w:val="afffff9"/>
            </w:pPr>
          </w:p>
        </w:tc>
        <w:tc>
          <w:tcPr>
            <w:tcW w:w="1096" w:type="pct"/>
            <w:vMerge/>
            <w:tcBorders>
              <w:top w:val="nil"/>
              <w:left w:val="single" w:sz="4" w:space="0" w:color="auto"/>
              <w:bottom w:val="single" w:sz="4" w:space="0" w:color="000000"/>
              <w:right w:val="single" w:sz="4" w:space="0" w:color="auto"/>
            </w:tcBorders>
            <w:vAlign w:val="center"/>
            <w:hideMark/>
          </w:tcPr>
          <w:p w14:paraId="425115C2" w14:textId="77777777" w:rsidR="00B65832" w:rsidRPr="00675438" w:rsidRDefault="00B65832" w:rsidP="00B65832">
            <w:pPr>
              <w:pStyle w:val="afffff9"/>
            </w:pPr>
          </w:p>
        </w:tc>
        <w:tc>
          <w:tcPr>
            <w:tcW w:w="1629" w:type="pct"/>
            <w:tcBorders>
              <w:top w:val="nil"/>
              <w:left w:val="nil"/>
              <w:bottom w:val="single" w:sz="4" w:space="0" w:color="auto"/>
              <w:right w:val="single" w:sz="4" w:space="0" w:color="auto"/>
            </w:tcBorders>
            <w:shd w:val="clear" w:color="000000" w:fill="FFFFFF"/>
            <w:noWrap/>
            <w:vAlign w:val="center"/>
            <w:hideMark/>
          </w:tcPr>
          <w:p w14:paraId="3BBC9CE7" w14:textId="77777777" w:rsidR="00B65832" w:rsidRPr="00675438" w:rsidRDefault="00B65832" w:rsidP="00B65832">
            <w:pPr>
              <w:pStyle w:val="afffff9"/>
              <w:rPr>
                <w:color w:val="FF0000"/>
              </w:rPr>
            </w:pPr>
            <w:r w:rsidRPr="00675438">
              <w:rPr>
                <w:rFonts w:hint="eastAsia"/>
                <w:color w:val="FF0000"/>
              </w:rPr>
              <w:t>CCNP</w:t>
            </w:r>
          </w:p>
        </w:tc>
        <w:tc>
          <w:tcPr>
            <w:tcW w:w="842" w:type="pct"/>
            <w:tcBorders>
              <w:top w:val="nil"/>
              <w:left w:val="nil"/>
              <w:bottom w:val="single" w:sz="4" w:space="0" w:color="auto"/>
              <w:right w:val="single" w:sz="4" w:space="0" w:color="auto"/>
            </w:tcBorders>
            <w:shd w:val="clear" w:color="auto" w:fill="auto"/>
            <w:noWrap/>
            <w:vAlign w:val="center"/>
            <w:hideMark/>
          </w:tcPr>
          <w:p w14:paraId="4DDC1333" w14:textId="77777777" w:rsidR="00B65832" w:rsidRPr="00675438" w:rsidRDefault="00B65832" w:rsidP="00B65832">
            <w:pPr>
              <w:pStyle w:val="afffff9"/>
            </w:pPr>
            <w:r w:rsidRPr="00675438">
              <w:rPr>
                <w:rFonts w:hint="eastAsia"/>
              </w:rPr>
              <w:t>中级</w:t>
            </w:r>
          </w:p>
        </w:tc>
      </w:tr>
      <w:tr w:rsidR="00B65832" w:rsidRPr="00675438" w14:paraId="0E40440F" w14:textId="77777777" w:rsidTr="00B65832">
        <w:trPr>
          <w:trHeight w:val="285"/>
        </w:trPr>
        <w:tc>
          <w:tcPr>
            <w:tcW w:w="1433" w:type="pct"/>
            <w:tcBorders>
              <w:top w:val="nil"/>
              <w:left w:val="single" w:sz="4" w:space="0" w:color="auto"/>
              <w:bottom w:val="nil"/>
              <w:right w:val="single" w:sz="4" w:space="0" w:color="auto"/>
            </w:tcBorders>
            <w:shd w:val="clear" w:color="auto" w:fill="auto"/>
            <w:noWrap/>
            <w:vAlign w:val="center"/>
            <w:hideMark/>
          </w:tcPr>
          <w:p w14:paraId="4307705C" w14:textId="77777777" w:rsidR="00B65832" w:rsidRPr="00675438" w:rsidRDefault="00B65832" w:rsidP="00B65832">
            <w:pPr>
              <w:pStyle w:val="afffff9"/>
            </w:pPr>
            <w:r w:rsidRPr="00675438">
              <w:rPr>
                <w:rFonts w:hint="eastAsia"/>
              </w:rPr>
              <w:t>质量控制部</w:t>
            </w:r>
          </w:p>
        </w:tc>
        <w:tc>
          <w:tcPr>
            <w:tcW w:w="1096" w:type="pct"/>
            <w:tcBorders>
              <w:top w:val="nil"/>
              <w:left w:val="nil"/>
              <w:bottom w:val="single" w:sz="4" w:space="0" w:color="auto"/>
              <w:right w:val="single" w:sz="4" w:space="0" w:color="auto"/>
            </w:tcBorders>
            <w:shd w:val="clear" w:color="auto" w:fill="auto"/>
            <w:noWrap/>
            <w:vAlign w:val="center"/>
            <w:hideMark/>
          </w:tcPr>
          <w:p w14:paraId="0F6E4195" w14:textId="77777777" w:rsidR="00B65832" w:rsidRPr="00675438" w:rsidRDefault="00B65832" w:rsidP="00B65832">
            <w:pPr>
              <w:pStyle w:val="afffff9"/>
            </w:pPr>
            <w:r w:rsidRPr="00675438">
              <w:rPr>
                <w:rFonts w:hint="eastAsia"/>
              </w:rPr>
              <w:t>戴有亮</w:t>
            </w:r>
          </w:p>
        </w:tc>
        <w:tc>
          <w:tcPr>
            <w:tcW w:w="1629" w:type="pct"/>
            <w:tcBorders>
              <w:top w:val="nil"/>
              <w:left w:val="nil"/>
              <w:bottom w:val="single" w:sz="4" w:space="0" w:color="auto"/>
              <w:right w:val="single" w:sz="4" w:space="0" w:color="auto"/>
            </w:tcBorders>
            <w:shd w:val="clear" w:color="000000" w:fill="FFFFFF"/>
            <w:noWrap/>
            <w:vAlign w:val="center"/>
            <w:hideMark/>
          </w:tcPr>
          <w:p w14:paraId="13D6A189" w14:textId="77777777" w:rsidR="00B65832" w:rsidRPr="00675438" w:rsidRDefault="00B65832" w:rsidP="00B65832">
            <w:pPr>
              <w:pStyle w:val="afffff9"/>
            </w:pPr>
            <w:r w:rsidRPr="00675438">
              <w:rPr>
                <w:rFonts w:hint="eastAsia"/>
              </w:rPr>
              <w:t>电工</w:t>
            </w:r>
          </w:p>
        </w:tc>
        <w:tc>
          <w:tcPr>
            <w:tcW w:w="842" w:type="pct"/>
            <w:tcBorders>
              <w:top w:val="nil"/>
              <w:left w:val="nil"/>
              <w:bottom w:val="single" w:sz="4" w:space="0" w:color="auto"/>
              <w:right w:val="single" w:sz="4" w:space="0" w:color="auto"/>
            </w:tcBorders>
            <w:shd w:val="clear" w:color="auto" w:fill="auto"/>
            <w:noWrap/>
            <w:vAlign w:val="center"/>
            <w:hideMark/>
          </w:tcPr>
          <w:p w14:paraId="2BFFC549" w14:textId="77777777" w:rsidR="00B65832" w:rsidRPr="00675438" w:rsidRDefault="00B65832" w:rsidP="00B65832">
            <w:pPr>
              <w:pStyle w:val="afffff9"/>
            </w:pPr>
            <w:r w:rsidRPr="00675438">
              <w:rPr>
                <w:rFonts w:hint="eastAsia"/>
              </w:rPr>
              <w:t>中级</w:t>
            </w:r>
          </w:p>
        </w:tc>
      </w:tr>
      <w:tr w:rsidR="00B65832" w:rsidRPr="00675438" w14:paraId="5254D146" w14:textId="77777777" w:rsidTr="00B65832">
        <w:trPr>
          <w:trHeight w:val="285"/>
        </w:trPr>
        <w:tc>
          <w:tcPr>
            <w:tcW w:w="1433" w:type="pct"/>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527FB250" w14:textId="77777777" w:rsidR="00B65832" w:rsidRPr="00675438" w:rsidRDefault="00B65832" w:rsidP="00B65832">
            <w:pPr>
              <w:pStyle w:val="afffff9"/>
            </w:pPr>
            <w:r w:rsidRPr="00675438">
              <w:rPr>
                <w:rFonts w:hint="eastAsia"/>
              </w:rPr>
              <w:t>产品部</w:t>
            </w:r>
          </w:p>
        </w:tc>
        <w:tc>
          <w:tcPr>
            <w:tcW w:w="1096" w:type="pct"/>
            <w:tcBorders>
              <w:top w:val="nil"/>
              <w:left w:val="nil"/>
              <w:bottom w:val="single" w:sz="4" w:space="0" w:color="auto"/>
              <w:right w:val="single" w:sz="4" w:space="0" w:color="auto"/>
            </w:tcBorders>
            <w:shd w:val="clear" w:color="auto" w:fill="auto"/>
            <w:noWrap/>
            <w:vAlign w:val="center"/>
            <w:hideMark/>
          </w:tcPr>
          <w:p w14:paraId="07E8901E" w14:textId="77777777" w:rsidR="00B65832" w:rsidRPr="00675438" w:rsidRDefault="00B65832" w:rsidP="00B65832">
            <w:pPr>
              <w:pStyle w:val="afffff9"/>
            </w:pPr>
            <w:r w:rsidRPr="00675438">
              <w:rPr>
                <w:rFonts w:hint="eastAsia"/>
              </w:rPr>
              <w:t>樊尧</w:t>
            </w:r>
          </w:p>
        </w:tc>
        <w:tc>
          <w:tcPr>
            <w:tcW w:w="1629" w:type="pct"/>
            <w:tcBorders>
              <w:top w:val="nil"/>
              <w:left w:val="nil"/>
              <w:bottom w:val="single" w:sz="4" w:space="0" w:color="auto"/>
              <w:right w:val="single" w:sz="4" w:space="0" w:color="auto"/>
            </w:tcBorders>
            <w:shd w:val="clear" w:color="000000" w:fill="FFFFFF"/>
            <w:noWrap/>
            <w:vAlign w:val="center"/>
            <w:hideMark/>
          </w:tcPr>
          <w:p w14:paraId="7FED7555" w14:textId="77777777" w:rsidR="00B65832" w:rsidRPr="00675438" w:rsidRDefault="00B65832" w:rsidP="00B65832">
            <w:pPr>
              <w:pStyle w:val="afffff9"/>
              <w:rPr>
                <w:color w:val="FF0000"/>
              </w:rPr>
            </w:pPr>
            <w:r w:rsidRPr="00675438">
              <w:rPr>
                <w:rFonts w:hint="eastAsia"/>
                <w:color w:val="FF0000"/>
              </w:rPr>
              <w:t>PMP</w:t>
            </w:r>
          </w:p>
        </w:tc>
        <w:tc>
          <w:tcPr>
            <w:tcW w:w="842" w:type="pct"/>
            <w:tcBorders>
              <w:top w:val="nil"/>
              <w:left w:val="nil"/>
              <w:bottom w:val="single" w:sz="4" w:space="0" w:color="auto"/>
              <w:right w:val="single" w:sz="4" w:space="0" w:color="auto"/>
            </w:tcBorders>
            <w:shd w:val="clear" w:color="auto" w:fill="auto"/>
            <w:noWrap/>
            <w:vAlign w:val="center"/>
            <w:hideMark/>
          </w:tcPr>
          <w:p w14:paraId="53BB450C" w14:textId="77777777" w:rsidR="00B65832" w:rsidRPr="00675438" w:rsidRDefault="00B65832" w:rsidP="00B65832">
            <w:pPr>
              <w:pStyle w:val="afffff9"/>
            </w:pPr>
            <w:r w:rsidRPr="00675438">
              <w:rPr>
                <w:rFonts w:hint="eastAsia"/>
              </w:rPr>
              <w:t>-</w:t>
            </w:r>
          </w:p>
        </w:tc>
      </w:tr>
      <w:tr w:rsidR="00B65832" w:rsidRPr="00675438" w14:paraId="2EFFF6BD" w14:textId="77777777" w:rsidTr="00B65832">
        <w:trPr>
          <w:trHeight w:val="285"/>
        </w:trPr>
        <w:tc>
          <w:tcPr>
            <w:tcW w:w="1433" w:type="pct"/>
            <w:vMerge/>
            <w:tcBorders>
              <w:top w:val="single" w:sz="4" w:space="0" w:color="auto"/>
              <w:left w:val="single" w:sz="4" w:space="0" w:color="auto"/>
              <w:bottom w:val="single" w:sz="4" w:space="0" w:color="000000"/>
              <w:right w:val="single" w:sz="4" w:space="0" w:color="auto"/>
            </w:tcBorders>
            <w:vAlign w:val="center"/>
            <w:hideMark/>
          </w:tcPr>
          <w:p w14:paraId="1AED4432" w14:textId="77777777" w:rsidR="00B65832" w:rsidRPr="00675438" w:rsidRDefault="00B65832" w:rsidP="00B65832">
            <w:pPr>
              <w:pStyle w:val="afffff9"/>
            </w:pPr>
          </w:p>
        </w:tc>
        <w:tc>
          <w:tcPr>
            <w:tcW w:w="1096" w:type="pct"/>
            <w:tcBorders>
              <w:top w:val="nil"/>
              <w:left w:val="nil"/>
              <w:bottom w:val="single" w:sz="4" w:space="0" w:color="auto"/>
              <w:right w:val="single" w:sz="4" w:space="0" w:color="auto"/>
            </w:tcBorders>
            <w:shd w:val="clear" w:color="auto" w:fill="auto"/>
            <w:noWrap/>
            <w:vAlign w:val="center"/>
            <w:hideMark/>
          </w:tcPr>
          <w:p w14:paraId="1B5DFCDF" w14:textId="77777777" w:rsidR="00B65832" w:rsidRPr="00675438" w:rsidRDefault="00B65832" w:rsidP="00B65832">
            <w:pPr>
              <w:pStyle w:val="afffff9"/>
            </w:pPr>
            <w:r w:rsidRPr="00675438">
              <w:rPr>
                <w:rFonts w:hint="eastAsia"/>
              </w:rPr>
              <w:t>吕亚鑫</w:t>
            </w:r>
          </w:p>
        </w:tc>
        <w:tc>
          <w:tcPr>
            <w:tcW w:w="1629" w:type="pct"/>
            <w:tcBorders>
              <w:top w:val="nil"/>
              <w:left w:val="nil"/>
              <w:bottom w:val="single" w:sz="4" w:space="0" w:color="auto"/>
              <w:right w:val="single" w:sz="4" w:space="0" w:color="auto"/>
            </w:tcBorders>
            <w:shd w:val="clear" w:color="auto" w:fill="auto"/>
            <w:noWrap/>
            <w:vAlign w:val="center"/>
            <w:hideMark/>
          </w:tcPr>
          <w:p w14:paraId="7FBAAE28" w14:textId="77777777" w:rsidR="00B65832" w:rsidRPr="00675438" w:rsidRDefault="00B65832" w:rsidP="00B65832">
            <w:pPr>
              <w:pStyle w:val="afffff9"/>
              <w:rPr>
                <w:color w:val="FF0000"/>
              </w:rPr>
            </w:pPr>
            <w:r w:rsidRPr="00675438">
              <w:rPr>
                <w:rFonts w:hint="eastAsia"/>
                <w:color w:val="FF0000"/>
              </w:rPr>
              <w:t>PMP</w:t>
            </w:r>
          </w:p>
        </w:tc>
        <w:tc>
          <w:tcPr>
            <w:tcW w:w="842" w:type="pct"/>
            <w:tcBorders>
              <w:top w:val="nil"/>
              <w:left w:val="nil"/>
              <w:bottom w:val="single" w:sz="4" w:space="0" w:color="auto"/>
              <w:right w:val="single" w:sz="4" w:space="0" w:color="auto"/>
            </w:tcBorders>
            <w:shd w:val="clear" w:color="auto" w:fill="auto"/>
            <w:noWrap/>
            <w:vAlign w:val="center"/>
            <w:hideMark/>
          </w:tcPr>
          <w:p w14:paraId="37B828BF" w14:textId="77777777" w:rsidR="00B65832" w:rsidRPr="00675438" w:rsidRDefault="00B65832" w:rsidP="00B65832">
            <w:pPr>
              <w:pStyle w:val="afffff9"/>
            </w:pPr>
            <w:r w:rsidRPr="00675438">
              <w:rPr>
                <w:rFonts w:hint="eastAsia"/>
              </w:rPr>
              <w:t>-</w:t>
            </w:r>
          </w:p>
        </w:tc>
      </w:tr>
      <w:tr w:rsidR="00B65832" w:rsidRPr="00675438" w14:paraId="58C318CC" w14:textId="77777777" w:rsidTr="00B65832">
        <w:trPr>
          <w:trHeight w:val="285"/>
        </w:trPr>
        <w:tc>
          <w:tcPr>
            <w:tcW w:w="1433" w:type="pct"/>
            <w:tcBorders>
              <w:top w:val="nil"/>
              <w:left w:val="single" w:sz="4" w:space="0" w:color="auto"/>
              <w:bottom w:val="single" w:sz="4" w:space="0" w:color="auto"/>
              <w:right w:val="single" w:sz="4" w:space="0" w:color="auto"/>
            </w:tcBorders>
            <w:shd w:val="clear" w:color="auto" w:fill="auto"/>
            <w:noWrap/>
            <w:vAlign w:val="center"/>
            <w:hideMark/>
          </w:tcPr>
          <w:p w14:paraId="2CA971D9" w14:textId="77777777" w:rsidR="00B65832" w:rsidRPr="00675438" w:rsidRDefault="00B65832" w:rsidP="00B65832">
            <w:pPr>
              <w:pStyle w:val="afffff9"/>
            </w:pPr>
            <w:r w:rsidRPr="00675438">
              <w:rPr>
                <w:rFonts w:hint="eastAsia"/>
              </w:rPr>
              <w:t>云通信平台运营部</w:t>
            </w:r>
          </w:p>
        </w:tc>
        <w:tc>
          <w:tcPr>
            <w:tcW w:w="1096" w:type="pct"/>
            <w:tcBorders>
              <w:top w:val="nil"/>
              <w:left w:val="nil"/>
              <w:bottom w:val="single" w:sz="4" w:space="0" w:color="auto"/>
              <w:right w:val="single" w:sz="4" w:space="0" w:color="auto"/>
            </w:tcBorders>
            <w:shd w:val="clear" w:color="auto" w:fill="auto"/>
            <w:noWrap/>
            <w:vAlign w:val="center"/>
            <w:hideMark/>
          </w:tcPr>
          <w:p w14:paraId="7B816CB7" w14:textId="77777777" w:rsidR="00B65832" w:rsidRPr="00675438" w:rsidRDefault="00B65832" w:rsidP="00B65832">
            <w:pPr>
              <w:pStyle w:val="afffff9"/>
            </w:pPr>
            <w:r w:rsidRPr="00675438">
              <w:rPr>
                <w:rFonts w:hint="eastAsia"/>
              </w:rPr>
              <w:t>李波</w:t>
            </w:r>
          </w:p>
        </w:tc>
        <w:tc>
          <w:tcPr>
            <w:tcW w:w="1629" w:type="pct"/>
            <w:tcBorders>
              <w:top w:val="nil"/>
              <w:left w:val="nil"/>
              <w:bottom w:val="single" w:sz="4" w:space="0" w:color="auto"/>
              <w:right w:val="single" w:sz="4" w:space="0" w:color="auto"/>
            </w:tcBorders>
            <w:shd w:val="clear" w:color="auto" w:fill="auto"/>
            <w:noWrap/>
            <w:vAlign w:val="center"/>
            <w:hideMark/>
          </w:tcPr>
          <w:p w14:paraId="2F34B559" w14:textId="77777777" w:rsidR="00B65832" w:rsidRPr="00675438" w:rsidRDefault="00B65832" w:rsidP="00B65832">
            <w:pPr>
              <w:pStyle w:val="afffff9"/>
              <w:rPr>
                <w:color w:val="FF0000"/>
              </w:rPr>
            </w:pPr>
            <w:r w:rsidRPr="00675438">
              <w:rPr>
                <w:rFonts w:hint="eastAsia"/>
                <w:color w:val="FF0000"/>
              </w:rPr>
              <w:t>系统集成项目管理工程师</w:t>
            </w:r>
          </w:p>
        </w:tc>
        <w:tc>
          <w:tcPr>
            <w:tcW w:w="842" w:type="pct"/>
            <w:tcBorders>
              <w:top w:val="nil"/>
              <w:left w:val="nil"/>
              <w:bottom w:val="single" w:sz="4" w:space="0" w:color="auto"/>
              <w:right w:val="single" w:sz="4" w:space="0" w:color="auto"/>
            </w:tcBorders>
            <w:shd w:val="clear" w:color="auto" w:fill="auto"/>
            <w:noWrap/>
            <w:vAlign w:val="center"/>
            <w:hideMark/>
          </w:tcPr>
          <w:p w14:paraId="141DDD65" w14:textId="77777777" w:rsidR="00B65832" w:rsidRPr="00675438" w:rsidRDefault="00B65832" w:rsidP="00B65832">
            <w:pPr>
              <w:pStyle w:val="afffff9"/>
            </w:pPr>
            <w:r w:rsidRPr="00675438">
              <w:rPr>
                <w:rFonts w:hint="eastAsia"/>
              </w:rPr>
              <w:t>中级</w:t>
            </w:r>
          </w:p>
        </w:tc>
      </w:tr>
    </w:tbl>
    <w:p w14:paraId="141CAB3F" w14:textId="2AE23C78" w:rsidR="00B65832" w:rsidRDefault="00B65832" w:rsidP="00B65832">
      <w:pPr>
        <w:pStyle w:val="afffff6"/>
        <w:ind w:firstLine="480"/>
      </w:pPr>
    </w:p>
    <w:p w14:paraId="3F147A9A" w14:textId="77777777" w:rsidR="004568B2" w:rsidRDefault="004568B2" w:rsidP="004568B2">
      <w:pPr>
        <w:pStyle w:val="22"/>
        <w:ind w:right="27"/>
      </w:pPr>
      <w:bookmarkStart w:id="26" w:name="_Toc105006255"/>
      <w:r>
        <w:rPr>
          <w:rFonts w:hint="eastAsia"/>
        </w:rPr>
        <w:t>认证和知识产权</w:t>
      </w:r>
      <w:bookmarkEnd w:id="26"/>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7"/>
        <w:gridCol w:w="2884"/>
        <w:gridCol w:w="4451"/>
      </w:tblGrid>
      <w:tr w:rsidR="004568B2" w:rsidRPr="00F952B3" w14:paraId="7524AF5D" w14:textId="77777777" w:rsidTr="004568B2">
        <w:trPr>
          <w:trHeight w:val="846"/>
          <w:jc w:val="center"/>
        </w:trPr>
        <w:tc>
          <w:tcPr>
            <w:tcW w:w="5000" w:type="pct"/>
            <w:gridSpan w:val="3"/>
            <w:vAlign w:val="center"/>
          </w:tcPr>
          <w:p w14:paraId="0FB02FC1" w14:textId="0F341512" w:rsidR="004568B2" w:rsidRPr="00F952B3" w:rsidRDefault="004568B2" w:rsidP="00315F46">
            <w:pPr>
              <w:pStyle w:val="afffff9"/>
              <w:jc w:val="both"/>
            </w:pPr>
            <w:r w:rsidRPr="00F952B3">
              <w:rPr>
                <w:rFonts w:hint="eastAsia"/>
              </w:rPr>
              <w:t>公司已通过的认证情况：</w:t>
            </w:r>
            <w:r w:rsidRPr="00F952B3">
              <w:rPr>
                <w:rFonts w:hint="eastAsia"/>
              </w:rPr>
              <w:t>I</w:t>
            </w:r>
            <w:r w:rsidRPr="00F952B3">
              <w:t>SO9001</w:t>
            </w:r>
            <w:r w:rsidRPr="00F952B3">
              <w:rPr>
                <w:rFonts w:hint="eastAsia"/>
              </w:rPr>
              <w:t>、</w:t>
            </w:r>
            <w:r w:rsidRPr="00F952B3">
              <w:rPr>
                <w:rFonts w:hint="eastAsia"/>
              </w:rPr>
              <w:t>I</w:t>
            </w:r>
            <w:r w:rsidRPr="00F952B3">
              <w:t>SO2</w:t>
            </w:r>
            <w:r>
              <w:t>7</w:t>
            </w:r>
            <w:r w:rsidRPr="00F952B3">
              <w:t>001</w:t>
            </w:r>
            <w:r w:rsidR="00D57594">
              <w:rPr>
                <w:rFonts w:hint="eastAsia"/>
              </w:rPr>
              <w:t>、</w:t>
            </w:r>
            <w:r w:rsidR="00D57594" w:rsidRPr="00B7076D">
              <w:rPr>
                <w:rFonts w:hint="eastAsia"/>
              </w:rPr>
              <w:t>信息系统安全等级保护三级</w:t>
            </w:r>
          </w:p>
        </w:tc>
      </w:tr>
      <w:tr w:rsidR="004568B2" w:rsidRPr="00F952B3" w14:paraId="13537736" w14:textId="77777777" w:rsidTr="004568B2">
        <w:trPr>
          <w:trHeight w:val="701"/>
          <w:jc w:val="center"/>
        </w:trPr>
        <w:tc>
          <w:tcPr>
            <w:tcW w:w="5000" w:type="pct"/>
            <w:gridSpan w:val="3"/>
            <w:vAlign w:val="center"/>
          </w:tcPr>
          <w:p w14:paraId="1B688217" w14:textId="5C190E35" w:rsidR="004568B2" w:rsidRPr="00D57594" w:rsidRDefault="004568B2" w:rsidP="00315F46">
            <w:pPr>
              <w:pStyle w:val="afffff9"/>
              <w:jc w:val="both"/>
            </w:pPr>
          </w:p>
        </w:tc>
      </w:tr>
      <w:tr w:rsidR="004568B2" w:rsidRPr="00F952B3" w14:paraId="641AB9B8" w14:textId="77777777" w:rsidTr="004568B2">
        <w:trPr>
          <w:trHeight w:val="499"/>
          <w:jc w:val="center"/>
        </w:trPr>
        <w:tc>
          <w:tcPr>
            <w:tcW w:w="1032" w:type="pct"/>
            <w:vMerge w:val="restart"/>
            <w:vAlign w:val="center"/>
          </w:tcPr>
          <w:p w14:paraId="041117B4" w14:textId="77777777" w:rsidR="004568B2" w:rsidRPr="00F952B3" w:rsidRDefault="004568B2" w:rsidP="00315F46">
            <w:pPr>
              <w:pStyle w:val="afffff9"/>
              <w:jc w:val="both"/>
            </w:pPr>
            <w:r w:rsidRPr="00F952B3">
              <w:rPr>
                <w:rFonts w:hint="eastAsia"/>
              </w:rPr>
              <w:t>自主知识产权</w:t>
            </w:r>
          </w:p>
        </w:tc>
        <w:tc>
          <w:tcPr>
            <w:tcW w:w="1560" w:type="pct"/>
            <w:vAlign w:val="center"/>
          </w:tcPr>
          <w:p w14:paraId="1EC71A00" w14:textId="77777777" w:rsidR="004568B2" w:rsidRPr="00F952B3" w:rsidRDefault="004568B2" w:rsidP="00315F46">
            <w:pPr>
              <w:pStyle w:val="afffff9"/>
              <w:jc w:val="both"/>
            </w:pPr>
            <w:r w:rsidRPr="00F952B3">
              <w:rPr>
                <w:rFonts w:hint="eastAsia"/>
              </w:rPr>
              <w:t>数量</w:t>
            </w:r>
          </w:p>
        </w:tc>
        <w:tc>
          <w:tcPr>
            <w:tcW w:w="2408" w:type="pct"/>
            <w:vAlign w:val="center"/>
          </w:tcPr>
          <w:p w14:paraId="573D4206" w14:textId="77777777" w:rsidR="004568B2" w:rsidRPr="00F952B3" w:rsidRDefault="004568B2" w:rsidP="00315F46">
            <w:pPr>
              <w:pStyle w:val="afffff9"/>
              <w:jc w:val="both"/>
            </w:pPr>
            <w:r>
              <w:t>40</w:t>
            </w:r>
          </w:p>
        </w:tc>
      </w:tr>
      <w:tr w:rsidR="004568B2" w:rsidRPr="00F952B3" w14:paraId="3B9DB22D" w14:textId="77777777" w:rsidTr="004568B2">
        <w:trPr>
          <w:trHeight w:val="476"/>
          <w:jc w:val="center"/>
        </w:trPr>
        <w:tc>
          <w:tcPr>
            <w:tcW w:w="1032" w:type="pct"/>
            <w:vMerge/>
            <w:vAlign w:val="center"/>
          </w:tcPr>
          <w:p w14:paraId="7053A401" w14:textId="77777777" w:rsidR="004568B2" w:rsidRPr="00F952B3" w:rsidRDefault="004568B2" w:rsidP="00315F46">
            <w:pPr>
              <w:pStyle w:val="afffff9"/>
              <w:jc w:val="both"/>
            </w:pPr>
          </w:p>
        </w:tc>
        <w:tc>
          <w:tcPr>
            <w:tcW w:w="1560" w:type="pct"/>
            <w:vAlign w:val="center"/>
          </w:tcPr>
          <w:p w14:paraId="53C7A43C" w14:textId="77777777" w:rsidR="004568B2" w:rsidRPr="00F952B3" w:rsidRDefault="004568B2" w:rsidP="00315F46">
            <w:pPr>
              <w:pStyle w:val="afffff9"/>
              <w:jc w:val="both"/>
            </w:pPr>
            <w:r w:rsidRPr="00F952B3">
              <w:rPr>
                <w:rFonts w:hint="eastAsia"/>
              </w:rPr>
              <w:t>种类</w:t>
            </w:r>
          </w:p>
        </w:tc>
        <w:tc>
          <w:tcPr>
            <w:tcW w:w="2408" w:type="pct"/>
            <w:vAlign w:val="center"/>
          </w:tcPr>
          <w:p w14:paraId="2CF484F7" w14:textId="77777777" w:rsidR="004568B2" w:rsidRPr="00F952B3" w:rsidRDefault="004568B2" w:rsidP="00315F46">
            <w:pPr>
              <w:pStyle w:val="afffff9"/>
              <w:jc w:val="both"/>
            </w:pPr>
            <w:r>
              <w:rPr>
                <w:rFonts w:hint="eastAsia"/>
              </w:rPr>
              <w:t>短信平台相关软件著作权</w:t>
            </w:r>
          </w:p>
        </w:tc>
      </w:tr>
      <w:tr w:rsidR="004568B2" w:rsidRPr="00F952B3" w14:paraId="7E669EC8" w14:textId="77777777" w:rsidTr="004568B2">
        <w:trPr>
          <w:trHeight w:val="555"/>
          <w:jc w:val="center"/>
        </w:trPr>
        <w:tc>
          <w:tcPr>
            <w:tcW w:w="1032" w:type="pct"/>
            <w:vAlign w:val="center"/>
          </w:tcPr>
          <w:p w14:paraId="2BC935E6" w14:textId="77777777" w:rsidR="004568B2" w:rsidRPr="00F952B3" w:rsidRDefault="004568B2" w:rsidP="00315F46">
            <w:pPr>
              <w:pStyle w:val="afffff9"/>
              <w:jc w:val="both"/>
            </w:pPr>
            <w:r w:rsidRPr="00F952B3">
              <w:rPr>
                <w:rFonts w:hint="eastAsia"/>
              </w:rPr>
              <w:lastRenderedPageBreak/>
              <w:t>企业认定情况</w:t>
            </w:r>
          </w:p>
        </w:tc>
        <w:tc>
          <w:tcPr>
            <w:tcW w:w="3968" w:type="pct"/>
            <w:gridSpan w:val="2"/>
            <w:vAlign w:val="center"/>
          </w:tcPr>
          <w:p w14:paraId="61259251" w14:textId="77777777" w:rsidR="004568B2" w:rsidRDefault="004568B2" w:rsidP="00315F46">
            <w:pPr>
              <w:pStyle w:val="afffff9"/>
              <w:jc w:val="both"/>
            </w:pPr>
            <w:r>
              <w:rPr>
                <w:rFonts w:hint="eastAsia"/>
              </w:rPr>
              <w:t>1</w:t>
            </w:r>
            <w:r>
              <w:t>.</w:t>
            </w:r>
            <w:r>
              <w:t>互联网信用评价中心</w:t>
            </w:r>
            <w:r>
              <w:t>AAA</w:t>
            </w:r>
            <w:r>
              <w:t>认证</w:t>
            </w:r>
          </w:p>
          <w:p w14:paraId="796B1E7D" w14:textId="77777777" w:rsidR="004568B2" w:rsidRDefault="004568B2" w:rsidP="00315F46">
            <w:pPr>
              <w:pStyle w:val="afffff9"/>
              <w:jc w:val="both"/>
            </w:pPr>
            <w:r>
              <w:rPr>
                <w:rFonts w:hint="eastAsia"/>
              </w:rPr>
              <w:t>2</w:t>
            </w:r>
            <w:r>
              <w:t>.</w:t>
            </w:r>
            <w:r>
              <w:t>高新技术企业认证</w:t>
            </w:r>
          </w:p>
          <w:p w14:paraId="1D7DA549" w14:textId="77777777" w:rsidR="004568B2" w:rsidRDefault="004568B2" w:rsidP="00315F46">
            <w:pPr>
              <w:pStyle w:val="afffff9"/>
              <w:jc w:val="both"/>
            </w:pPr>
            <w:r>
              <w:rPr>
                <w:rFonts w:hint="eastAsia"/>
              </w:rPr>
              <w:t>3</w:t>
            </w:r>
            <w:r>
              <w:t>.</w:t>
            </w:r>
            <w:r>
              <w:t>通信企业协会会员</w:t>
            </w:r>
          </w:p>
          <w:p w14:paraId="783AAF5E" w14:textId="77777777" w:rsidR="004568B2" w:rsidRPr="00F952B3" w:rsidRDefault="004568B2" w:rsidP="00315F46">
            <w:pPr>
              <w:pStyle w:val="afffff9"/>
              <w:jc w:val="both"/>
            </w:pPr>
            <w:r>
              <w:rPr>
                <w:rFonts w:hint="eastAsia"/>
              </w:rPr>
              <w:t>4</w:t>
            </w:r>
            <w:r>
              <w:t>.</w:t>
            </w:r>
            <w:r>
              <w:t>电信与信息业务经营许可证</w:t>
            </w:r>
            <w:r w:rsidRPr="00F952B3">
              <w:rPr>
                <w:rFonts w:hint="eastAsia"/>
              </w:rPr>
              <w:t xml:space="preserve">　</w:t>
            </w:r>
          </w:p>
        </w:tc>
      </w:tr>
    </w:tbl>
    <w:p w14:paraId="41E665C1" w14:textId="77777777" w:rsidR="004568B2" w:rsidRDefault="00A62D4B" w:rsidP="00A62D4B">
      <w:pPr>
        <w:pStyle w:val="22"/>
        <w:ind w:right="27"/>
      </w:pPr>
      <w:bookmarkStart w:id="27" w:name="_Toc105006256"/>
      <w:r>
        <w:rPr>
          <w:rFonts w:hint="eastAsia"/>
        </w:rPr>
        <w:t>公司员工状况</w:t>
      </w:r>
      <w:bookmarkEnd w:id="27"/>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0"/>
        <w:gridCol w:w="2806"/>
        <w:gridCol w:w="4606"/>
      </w:tblGrid>
      <w:tr w:rsidR="00A62D4B" w:rsidRPr="00F952B3" w14:paraId="2A00AA39" w14:textId="77777777" w:rsidTr="00A62D4B">
        <w:trPr>
          <w:trHeight w:val="469"/>
          <w:jc w:val="center"/>
        </w:trPr>
        <w:tc>
          <w:tcPr>
            <w:tcW w:w="1032" w:type="pct"/>
            <w:vMerge w:val="restart"/>
            <w:vAlign w:val="center"/>
          </w:tcPr>
          <w:p w14:paraId="3EDA63C5" w14:textId="77777777" w:rsidR="00A62D4B" w:rsidRPr="00F952B3" w:rsidRDefault="00A62D4B" w:rsidP="00315F46">
            <w:pPr>
              <w:pStyle w:val="afffff9"/>
              <w:jc w:val="both"/>
            </w:pPr>
            <w:r w:rsidRPr="00F952B3">
              <w:rPr>
                <w:rFonts w:hint="eastAsia"/>
              </w:rPr>
              <w:t>公司员工状况</w:t>
            </w:r>
          </w:p>
        </w:tc>
        <w:tc>
          <w:tcPr>
            <w:tcW w:w="1560" w:type="pct"/>
            <w:vAlign w:val="center"/>
          </w:tcPr>
          <w:p w14:paraId="5B32616B" w14:textId="77777777" w:rsidR="00A62D4B" w:rsidRPr="00F952B3" w:rsidRDefault="00A62D4B" w:rsidP="00315F46">
            <w:pPr>
              <w:pStyle w:val="afffff9"/>
              <w:jc w:val="both"/>
            </w:pPr>
            <w:r w:rsidRPr="00F952B3">
              <w:rPr>
                <w:rFonts w:hint="eastAsia"/>
              </w:rPr>
              <w:t>年龄结构</w:t>
            </w:r>
          </w:p>
        </w:tc>
        <w:tc>
          <w:tcPr>
            <w:tcW w:w="2408" w:type="pct"/>
            <w:vAlign w:val="center"/>
          </w:tcPr>
          <w:tbl>
            <w:tblPr>
              <w:tblW w:w="3660" w:type="dxa"/>
              <w:jc w:val="center"/>
              <w:tblLook w:val="04A0" w:firstRow="1" w:lastRow="0" w:firstColumn="1" w:lastColumn="0" w:noHBand="0" w:noVBand="1"/>
            </w:tblPr>
            <w:tblGrid>
              <w:gridCol w:w="2902"/>
              <w:gridCol w:w="758"/>
            </w:tblGrid>
            <w:tr w:rsidR="00A62D4B" w:rsidRPr="003E03FF" w14:paraId="6C2BFA75" w14:textId="77777777" w:rsidTr="00315F46">
              <w:trPr>
                <w:trHeight w:val="270"/>
                <w:jc w:val="center"/>
              </w:trPr>
              <w:tc>
                <w:tcPr>
                  <w:tcW w:w="3660"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36D03271" w14:textId="77777777" w:rsidR="00A62D4B" w:rsidRPr="003E03FF" w:rsidRDefault="00A62D4B" w:rsidP="00315F46">
                  <w:pPr>
                    <w:pStyle w:val="afffff9"/>
                  </w:pPr>
                  <w:r w:rsidRPr="003E03FF">
                    <w:rPr>
                      <w:rFonts w:hint="eastAsia"/>
                    </w:rPr>
                    <w:t>年龄结构</w:t>
                  </w:r>
                </w:p>
              </w:tc>
            </w:tr>
            <w:tr w:rsidR="00A62D4B" w:rsidRPr="003E03FF" w14:paraId="77D59E7A" w14:textId="77777777" w:rsidTr="00315F46">
              <w:trPr>
                <w:trHeight w:val="270"/>
                <w:jc w:val="center"/>
              </w:trPr>
              <w:tc>
                <w:tcPr>
                  <w:tcW w:w="2902" w:type="dxa"/>
                  <w:tcBorders>
                    <w:top w:val="nil"/>
                    <w:left w:val="single" w:sz="4" w:space="0" w:color="auto"/>
                    <w:bottom w:val="single" w:sz="4" w:space="0" w:color="auto"/>
                    <w:right w:val="single" w:sz="4" w:space="0" w:color="auto"/>
                  </w:tcBorders>
                  <w:shd w:val="clear" w:color="auto" w:fill="auto"/>
                  <w:noWrap/>
                  <w:vAlign w:val="center"/>
                  <w:hideMark/>
                </w:tcPr>
                <w:p w14:paraId="6E343970" w14:textId="77777777" w:rsidR="00A62D4B" w:rsidRPr="003E03FF" w:rsidRDefault="00A62D4B" w:rsidP="00315F46">
                  <w:pPr>
                    <w:pStyle w:val="afffff9"/>
                  </w:pPr>
                  <w:r w:rsidRPr="003E03FF">
                    <w:rPr>
                      <w:rFonts w:hint="eastAsia"/>
                    </w:rPr>
                    <w:t>40</w:t>
                  </w:r>
                  <w:r w:rsidRPr="003E03FF">
                    <w:rPr>
                      <w:rFonts w:hint="eastAsia"/>
                    </w:rPr>
                    <w:t>岁以上</w:t>
                  </w:r>
                </w:p>
              </w:tc>
              <w:tc>
                <w:tcPr>
                  <w:tcW w:w="758" w:type="dxa"/>
                  <w:tcBorders>
                    <w:top w:val="nil"/>
                    <w:left w:val="nil"/>
                    <w:bottom w:val="single" w:sz="4" w:space="0" w:color="auto"/>
                    <w:right w:val="single" w:sz="4" w:space="0" w:color="auto"/>
                  </w:tcBorders>
                  <w:shd w:val="clear" w:color="auto" w:fill="auto"/>
                  <w:noWrap/>
                  <w:vAlign w:val="center"/>
                  <w:hideMark/>
                </w:tcPr>
                <w:p w14:paraId="648C5CEB" w14:textId="77777777" w:rsidR="00A62D4B" w:rsidRPr="003E03FF" w:rsidRDefault="00A62D4B" w:rsidP="00315F46">
                  <w:pPr>
                    <w:pStyle w:val="afffff9"/>
                  </w:pPr>
                  <w:r w:rsidRPr="003E03FF">
                    <w:rPr>
                      <w:rFonts w:hint="eastAsia"/>
                    </w:rPr>
                    <w:t>9</w:t>
                  </w:r>
                </w:p>
              </w:tc>
            </w:tr>
            <w:tr w:rsidR="00A62D4B" w:rsidRPr="003E03FF" w14:paraId="6B0DB76C" w14:textId="77777777" w:rsidTr="00315F46">
              <w:trPr>
                <w:trHeight w:val="270"/>
                <w:jc w:val="center"/>
              </w:trPr>
              <w:tc>
                <w:tcPr>
                  <w:tcW w:w="2902" w:type="dxa"/>
                  <w:tcBorders>
                    <w:top w:val="nil"/>
                    <w:left w:val="single" w:sz="4" w:space="0" w:color="auto"/>
                    <w:bottom w:val="single" w:sz="4" w:space="0" w:color="auto"/>
                    <w:right w:val="single" w:sz="4" w:space="0" w:color="auto"/>
                  </w:tcBorders>
                  <w:shd w:val="clear" w:color="auto" w:fill="auto"/>
                  <w:noWrap/>
                  <w:vAlign w:val="center"/>
                  <w:hideMark/>
                </w:tcPr>
                <w:p w14:paraId="592D98DE" w14:textId="77777777" w:rsidR="00A62D4B" w:rsidRPr="003E03FF" w:rsidRDefault="00A62D4B" w:rsidP="00315F46">
                  <w:pPr>
                    <w:pStyle w:val="afffff9"/>
                  </w:pPr>
                  <w:r w:rsidRPr="003E03FF">
                    <w:rPr>
                      <w:rFonts w:hint="eastAsia"/>
                    </w:rPr>
                    <w:t>35-40</w:t>
                  </w:r>
                  <w:r w:rsidRPr="003E03FF">
                    <w:rPr>
                      <w:rFonts w:hint="eastAsia"/>
                    </w:rPr>
                    <w:t>岁</w:t>
                  </w:r>
                </w:p>
              </w:tc>
              <w:tc>
                <w:tcPr>
                  <w:tcW w:w="758" w:type="dxa"/>
                  <w:tcBorders>
                    <w:top w:val="nil"/>
                    <w:left w:val="nil"/>
                    <w:bottom w:val="single" w:sz="4" w:space="0" w:color="auto"/>
                    <w:right w:val="single" w:sz="4" w:space="0" w:color="auto"/>
                  </w:tcBorders>
                  <w:shd w:val="clear" w:color="auto" w:fill="auto"/>
                  <w:noWrap/>
                  <w:vAlign w:val="center"/>
                  <w:hideMark/>
                </w:tcPr>
                <w:p w14:paraId="454E61E0" w14:textId="77777777" w:rsidR="00A62D4B" w:rsidRPr="003E03FF" w:rsidRDefault="00A62D4B" w:rsidP="00315F46">
                  <w:pPr>
                    <w:pStyle w:val="afffff9"/>
                  </w:pPr>
                  <w:r w:rsidRPr="003E03FF">
                    <w:rPr>
                      <w:rFonts w:hint="eastAsia"/>
                    </w:rPr>
                    <w:t>41</w:t>
                  </w:r>
                </w:p>
              </w:tc>
            </w:tr>
            <w:tr w:rsidR="00A62D4B" w:rsidRPr="003E03FF" w14:paraId="6FB7F5B4" w14:textId="77777777" w:rsidTr="00315F46">
              <w:trPr>
                <w:trHeight w:val="270"/>
                <w:jc w:val="center"/>
              </w:trPr>
              <w:tc>
                <w:tcPr>
                  <w:tcW w:w="2902" w:type="dxa"/>
                  <w:tcBorders>
                    <w:top w:val="nil"/>
                    <w:left w:val="single" w:sz="4" w:space="0" w:color="auto"/>
                    <w:bottom w:val="single" w:sz="4" w:space="0" w:color="auto"/>
                    <w:right w:val="single" w:sz="4" w:space="0" w:color="auto"/>
                  </w:tcBorders>
                  <w:shd w:val="clear" w:color="auto" w:fill="auto"/>
                  <w:noWrap/>
                  <w:vAlign w:val="center"/>
                  <w:hideMark/>
                </w:tcPr>
                <w:p w14:paraId="08429D67" w14:textId="77777777" w:rsidR="00A62D4B" w:rsidRPr="003E03FF" w:rsidRDefault="00A62D4B" w:rsidP="00315F46">
                  <w:pPr>
                    <w:pStyle w:val="afffff9"/>
                  </w:pPr>
                  <w:r w:rsidRPr="003E03FF">
                    <w:rPr>
                      <w:rFonts w:hint="eastAsia"/>
                    </w:rPr>
                    <w:t>30-35</w:t>
                  </w:r>
                  <w:r w:rsidRPr="003E03FF">
                    <w:rPr>
                      <w:rFonts w:hint="eastAsia"/>
                    </w:rPr>
                    <w:t>岁</w:t>
                  </w:r>
                </w:p>
              </w:tc>
              <w:tc>
                <w:tcPr>
                  <w:tcW w:w="758" w:type="dxa"/>
                  <w:tcBorders>
                    <w:top w:val="nil"/>
                    <w:left w:val="nil"/>
                    <w:bottom w:val="single" w:sz="4" w:space="0" w:color="auto"/>
                    <w:right w:val="single" w:sz="4" w:space="0" w:color="auto"/>
                  </w:tcBorders>
                  <w:shd w:val="clear" w:color="auto" w:fill="auto"/>
                  <w:noWrap/>
                  <w:vAlign w:val="center"/>
                  <w:hideMark/>
                </w:tcPr>
                <w:p w14:paraId="7E9D32EF" w14:textId="77777777" w:rsidR="00A62D4B" w:rsidRPr="003E03FF" w:rsidRDefault="00A62D4B" w:rsidP="00315F46">
                  <w:pPr>
                    <w:pStyle w:val="afffff9"/>
                  </w:pPr>
                  <w:r w:rsidRPr="003E03FF">
                    <w:rPr>
                      <w:rFonts w:hint="eastAsia"/>
                    </w:rPr>
                    <w:t>64</w:t>
                  </w:r>
                </w:p>
              </w:tc>
            </w:tr>
            <w:tr w:rsidR="00A62D4B" w:rsidRPr="003E03FF" w14:paraId="11803C4A" w14:textId="77777777" w:rsidTr="00315F46">
              <w:trPr>
                <w:trHeight w:val="270"/>
                <w:jc w:val="center"/>
              </w:trPr>
              <w:tc>
                <w:tcPr>
                  <w:tcW w:w="2902" w:type="dxa"/>
                  <w:tcBorders>
                    <w:top w:val="nil"/>
                    <w:left w:val="single" w:sz="4" w:space="0" w:color="auto"/>
                    <w:bottom w:val="single" w:sz="4" w:space="0" w:color="auto"/>
                    <w:right w:val="single" w:sz="4" w:space="0" w:color="auto"/>
                  </w:tcBorders>
                  <w:shd w:val="clear" w:color="auto" w:fill="auto"/>
                  <w:noWrap/>
                  <w:vAlign w:val="center"/>
                  <w:hideMark/>
                </w:tcPr>
                <w:p w14:paraId="7F59F665" w14:textId="77777777" w:rsidR="00A62D4B" w:rsidRPr="003E03FF" w:rsidRDefault="00A62D4B" w:rsidP="00315F46">
                  <w:pPr>
                    <w:pStyle w:val="afffff9"/>
                  </w:pPr>
                  <w:r w:rsidRPr="003E03FF">
                    <w:rPr>
                      <w:rFonts w:hint="eastAsia"/>
                    </w:rPr>
                    <w:t>30</w:t>
                  </w:r>
                  <w:r w:rsidRPr="003E03FF">
                    <w:rPr>
                      <w:rFonts w:hint="eastAsia"/>
                    </w:rPr>
                    <w:t>岁以下</w:t>
                  </w:r>
                </w:p>
              </w:tc>
              <w:tc>
                <w:tcPr>
                  <w:tcW w:w="758" w:type="dxa"/>
                  <w:tcBorders>
                    <w:top w:val="nil"/>
                    <w:left w:val="nil"/>
                    <w:bottom w:val="single" w:sz="4" w:space="0" w:color="auto"/>
                    <w:right w:val="single" w:sz="4" w:space="0" w:color="auto"/>
                  </w:tcBorders>
                  <w:shd w:val="clear" w:color="auto" w:fill="auto"/>
                  <w:noWrap/>
                  <w:vAlign w:val="center"/>
                  <w:hideMark/>
                </w:tcPr>
                <w:p w14:paraId="394E7235" w14:textId="77777777" w:rsidR="00A62D4B" w:rsidRPr="003E03FF" w:rsidRDefault="00A62D4B" w:rsidP="00315F46">
                  <w:pPr>
                    <w:pStyle w:val="afffff9"/>
                  </w:pPr>
                  <w:r w:rsidRPr="003E03FF">
                    <w:rPr>
                      <w:rFonts w:hint="eastAsia"/>
                    </w:rPr>
                    <w:t>91</w:t>
                  </w:r>
                </w:p>
              </w:tc>
            </w:tr>
          </w:tbl>
          <w:p w14:paraId="7F959EF9" w14:textId="77777777" w:rsidR="00A62D4B" w:rsidRPr="00F952B3" w:rsidRDefault="00A62D4B" w:rsidP="00315F46">
            <w:pPr>
              <w:pStyle w:val="afffff9"/>
              <w:jc w:val="both"/>
            </w:pPr>
          </w:p>
        </w:tc>
      </w:tr>
      <w:tr w:rsidR="00A62D4B" w:rsidRPr="00F952B3" w14:paraId="56F105D7" w14:textId="77777777" w:rsidTr="00A62D4B">
        <w:trPr>
          <w:trHeight w:val="519"/>
          <w:jc w:val="center"/>
        </w:trPr>
        <w:tc>
          <w:tcPr>
            <w:tcW w:w="1032" w:type="pct"/>
            <w:vMerge/>
            <w:vAlign w:val="center"/>
          </w:tcPr>
          <w:p w14:paraId="768F189B" w14:textId="77777777" w:rsidR="00A62D4B" w:rsidRPr="00F952B3" w:rsidRDefault="00A62D4B" w:rsidP="00315F46">
            <w:pPr>
              <w:pStyle w:val="afffff9"/>
              <w:jc w:val="both"/>
            </w:pPr>
          </w:p>
        </w:tc>
        <w:tc>
          <w:tcPr>
            <w:tcW w:w="1560" w:type="pct"/>
            <w:vAlign w:val="center"/>
          </w:tcPr>
          <w:p w14:paraId="6AAFF295" w14:textId="77777777" w:rsidR="00A62D4B" w:rsidRPr="00F952B3" w:rsidRDefault="00A62D4B" w:rsidP="00315F46">
            <w:pPr>
              <w:pStyle w:val="afffff9"/>
              <w:jc w:val="both"/>
            </w:pPr>
            <w:r w:rsidRPr="00F952B3">
              <w:rPr>
                <w:rFonts w:hint="eastAsia"/>
              </w:rPr>
              <w:t>受教育程度结构</w:t>
            </w:r>
          </w:p>
        </w:tc>
        <w:tc>
          <w:tcPr>
            <w:tcW w:w="2408" w:type="pct"/>
            <w:vAlign w:val="center"/>
          </w:tcPr>
          <w:tbl>
            <w:tblPr>
              <w:tblW w:w="3660" w:type="dxa"/>
              <w:jc w:val="center"/>
              <w:tblLook w:val="04A0" w:firstRow="1" w:lastRow="0" w:firstColumn="1" w:lastColumn="0" w:noHBand="0" w:noVBand="1"/>
            </w:tblPr>
            <w:tblGrid>
              <w:gridCol w:w="2992"/>
              <w:gridCol w:w="668"/>
            </w:tblGrid>
            <w:tr w:rsidR="00A62D4B" w:rsidRPr="003E03FF" w14:paraId="6D08169E" w14:textId="77777777" w:rsidTr="00315F46">
              <w:trPr>
                <w:trHeight w:val="270"/>
                <w:jc w:val="center"/>
              </w:trPr>
              <w:tc>
                <w:tcPr>
                  <w:tcW w:w="3660"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7AFA3D21" w14:textId="77777777" w:rsidR="00A62D4B" w:rsidRPr="003E03FF" w:rsidRDefault="00A62D4B" w:rsidP="00315F46">
                  <w:pPr>
                    <w:pStyle w:val="afffff9"/>
                  </w:pPr>
                  <w:r w:rsidRPr="003E03FF">
                    <w:rPr>
                      <w:rFonts w:hint="eastAsia"/>
                    </w:rPr>
                    <w:t>学历结构</w:t>
                  </w:r>
                </w:p>
              </w:tc>
            </w:tr>
            <w:tr w:rsidR="00A62D4B" w:rsidRPr="003E03FF" w14:paraId="1557A2D8" w14:textId="77777777" w:rsidTr="00315F46">
              <w:trPr>
                <w:trHeight w:val="270"/>
                <w:jc w:val="center"/>
              </w:trPr>
              <w:tc>
                <w:tcPr>
                  <w:tcW w:w="2992" w:type="dxa"/>
                  <w:tcBorders>
                    <w:top w:val="nil"/>
                    <w:left w:val="single" w:sz="4" w:space="0" w:color="auto"/>
                    <w:bottom w:val="single" w:sz="4" w:space="0" w:color="auto"/>
                    <w:right w:val="single" w:sz="4" w:space="0" w:color="auto"/>
                  </w:tcBorders>
                  <w:shd w:val="clear" w:color="auto" w:fill="auto"/>
                  <w:noWrap/>
                  <w:vAlign w:val="center"/>
                  <w:hideMark/>
                </w:tcPr>
                <w:p w14:paraId="6A58A082" w14:textId="77777777" w:rsidR="00A62D4B" w:rsidRPr="003E03FF" w:rsidRDefault="00A62D4B" w:rsidP="00315F46">
                  <w:pPr>
                    <w:pStyle w:val="afffff9"/>
                  </w:pPr>
                  <w:r w:rsidRPr="003E03FF">
                    <w:rPr>
                      <w:rFonts w:hint="eastAsia"/>
                    </w:rPr>
                    <w:t>硕士</w:t>
                  </w:r>
                </w:p>
              </w:tc>
              <w:tc>
                <w:tcPr>
                  <w:tcW w:w="668" w:type="dxa"/>
                  <w:tcBorders>
                    <w:top w:val="nil"/>
                    <w:left w:val="nil"/>
                    <w:bottom w:val="single" w:sz="4" w:space="0" w:color="auto"/>
                    <w:right w:val="single" w:sz="4" w:space="0" w:color="auto"/>
                  </w:tcBorders>
                  <w:shd w:val="clear" w:color="auto" w:fill="auto"/>
                  <w:noWrap/>
                  <w:vAlign w:val="center"/>
                  <w:hideMark/>
                </w:tcPr>
                <w:p w14:paraId="651297D5" w14:textId="77777777" w:rsidR="00A62D4B" w:rsidRPr="003E03FF" w:rsidRDefault="00A62D4B" w:rsidP="00315F46">
                  <w:pPr>
                    <w:pStyle w:val="afffff9"/>
                  </w:pPr>
                  <w:r w:rsidRPr="003E03FF">
                    <w:rPr>
                      <w:rFonts w:hint="eastAsia"/>
                    </w:rPr>
                    <w:t>2</w:t>
                  </w:r>
                </w:p>
              </w:tc>
            </w:tr>
            <w:tr w:rsidR="00A62D4B" w:rsidRPr="003E03FF" w14:paraId="57A613CA" w14:textId="77777777" w:rsidTr="00315F46">
              <w:trPr>
                <w:trHeight w:val="270"/>
                <w:jc w:val="center"/>
              </w:trPr>
              <w:tc>
                <w:tcPr>
                  <w:tcW w:w="2992" w:type="dxa"/>
                  <w:tcBorders>
                    <w:top w:val="nil"/>
                    <w:left w:val="single" w:sz="4" w:space="0" w:color="auto"/>
                    <w:bottom w:val="single" w:sz="4" w:space="0" w:color="auto"/>
                    <w:right w:val="single" w:sz="4" w:space="0" w:color="auto"/>
                  </w:tcBorders>
                  <w:shd w:val="clear" w:color="auto" w:fill="auto"/>
                  <w:noWrap/>
                  <w:vAlign w:val="center"/>
                  <w:hideMark/>
                </w:tcPr>
                <w:p w14:paraId="5E0EF17D" w14:textId="77777777" w:rsidR="00A62D4B" w:rsidRPr="003E03FF" w:rsidRDefault="00A62D4B" w:rsidP="00315F46">
                  <w:pPr>
                    <w:pStyle w:val="afffff9"/>
                  </w:pPr>
                  <w:r w:rsidRPr="003E03FF">
                    <w:rPr>
                      <w:rFonts w:hint="eastAsia"/>
                    </w:rPr>
                    <w:t>本科</w:t>
                  </w:r>
                </w:p>
              </w:tc>
              <w:tc>
                <w:tcPr>
                  <w:tcW w:w="668" w:type="dxa"/>
                  <w:tcBorders>
                    <w:top w:val="nil"/>
                    <w:left w:val="nil"/>
                    <w:bottom w:val="single" w:sz="4" w:space="0" w:color="auto"/>
                    <w:right w:val="single" w:sz="4" w:space="0" w:color="auto"/>
                  </w:tcBorders>
                  <w:shd w:val="clear" w:color="auto" w:fill="auto"/>
                  <w:noWrap/>
                  <w:vAlign w:val="center"/>
                  <w:hideMark/>
                </w:tcPr>
                <w:p w14:paraId="7E532B03" w14:textId="77777777" w:rsidR="00A62D4B" w:rsidRPr="003E03FF" w:rsidRDefault="00A62D4B" w:rsidP="00315F46">
                  <w:pPr>
                    <w:pStyle w:val="afffff9"/>
                  </w:pPr>
                  <w:r w:rsidRPr="003E03FF">
                    <w:rPr>
                      <w:rFonts w:hint="eastAsia"/>
                    </w:rPr>
                    <w:t>93</w:t>
                  </w:r>
                </w:p>
              </w:tc>
            </w:tr>
            <w:tr w:rsidR="00A62D4B" w:rsidRPr="003E03FF" w14:paraId="12C3DD04" w14:textId="77777777" w:rsidTr="00315F46">
              <w:trPr>
                <w:trHeight w:val="270"/>
                <w:jc w:val="center"/>
              </w:trPr>
              <w:tc>
                <w:tcPr>
                  <w:tcW w:w="2992" w:type="dxa"/>
                  <w:tcBorders>
                    <w:top w:val="nil"/>
                    <w:left w:val="single" w:sz="4" w:space="0" w:color="auto"/>
                    <w:bottom w:val="single" w:sz="4" w:space="0" w:color="auto"/>
                    <w:right w:val="single" w:sz="4" w:space="0" w:color="auto"/>
                  </w:tcBorders>
                  <w:shd w:val="clear" w:color="auto" w:fill="auto"/>
                  <w:noWrap/>
                  <w:vAlign w:val="center"/>
                  <w:hideMark/>
                </w:tcPr>
                <w:p w14:paraId="19521669" w14:textId="77777777" w:rsidR="00A62D4B" w:rsidRPr="003E03FF" w:rsidRDefault="00A62D4B" w:rsidP="00315F46">
                  <w:pPr>
                    <w:pStyle w:val="afffff9"/>
                  </w:pPr>
                  <w:r w:rsidRPr="003E03FF">
                    <w:rPr>
                      <w:rFonts w:hint="eastAsia"/>
                    </w:rPr>
                    <w:t>专科</w:t>
                  </w:r>
                </w:p>
              </w:tc>
              <w:tc>
                <w:tcPr>
                  <w:tcW w:w="668" w:type="dxa"/>
                  <w:tcBorders>
                    <w:top w:val="nil"/>
                    <w:left w:val="nil"/>
                    <w:bottom w:val="single" w:sz="4" w:space="0" w:color="auto"/>
                    <w:right w:val="single" w:sz="4" w:space="0" w:color="auto"/>
                  </w:tcBorders>
                  <w:shd w:val="clear" w:color="auto" w:fill="auto"/>
                  <w:noWrap/>
                  <w:vAlign w:val="center"/>
                  <w:hideMark/>
                </w:tcPr>
                <w:p w14:paraId="7D326E71" w14:textId="77777777" w:rsidR="00A62D4B" w:rsidRPr="003E03FF" w:rsidRDefault="00A62D4B" w:rsidP="00315F46">
                  <w:pPr>
                    <w:pStyle w:val="afffff9"/>
                  </w:pPr>
                  <w:r w:rsidRPr="003E03FF">
                    <w:rPr>
                      <w:rFonts w:hint="eastAsia"/>
                    </w:rPr>
                    <w:t>98</w:t>
                  </w:r>
                </w:p>
              </w:tc>
            </w:tr>
            <w:tr w:rsidR="00A62D4B" w:rsidRPr="003E03FF" w14:paraId="432A7175" w14:textId="77777777" w:rsidTr="00315F46">
              <w:trPr>
                <w:trHeight w:val="270"/>
                <w:jc w:val="center"/>
              </w:trPr>
              <w:tc>
                <w:tcPr>
                  <w:tcW w:w="2992" w:type="dxa"/>
                  <w:tcBorders>
                    <w:top w:val="nil"/>
                    <w:left w:val="single" w:sz="4" w:space="0" w:color="auto"/>
                    <w:bottom w:val="single" w:sz="4" w:space="0" w:color="auto"/>
                    <w:right w:val="single" w:sz="4" w:space="0" w:color="auto"/>
                  </w:tcBorders>
                  <w:shd w:val="clear" w:color="auto" w:fill="auto"/>
                  <w:noWrap/>
                  <w:vAlign w:val="center"/>
                  <w:hideMark/>
                </w:tcPr>
                <w:p w14:paraId="7F028E95" w14:textId="77777777" w:rsidR="00A62D4B" w:rsidRPr="003E03FF" w:rsidRDefault="00A62D4B" w:rsidP="00315F46">
                  <w:pPr>
                    <w:pStyle w:val="afffff9"/>
                  </w:pPr>
                  <w:r w:rsidRPr="003E03FF">
                    <w:rPr>
                      <w:rFonts w:hint="eastAsia"/>
                    </w:rPr>
                    <w:t>中专及以下</w:t>
                  </w:r>
                </w:p>
              </w:tc>
              <w:tc>
                <w:tcPr>
                  <w:tcW w:w="668" w:type="dxa"/>
                  <w:tcBorders>
                    <w:top w:val="nil"/>
                    <w:left w:val="nil"/>
                    <w:bottom w:val="single" w:sz="4" w:space="0" w:color="auto"/>
                    <w:right w:val="single" w:sz="4" w:space="0" w:color="auto"/>
                  </w:tcBorders>
                  <w:shd w:val="clear" w:color="auto" w:fill="auto"/>
                  <w:noWrap/>
                  <w:vAlign w:val="center"/>
                  <w:hideMark/>
                </w:tcPr>
                <w:p w14:paraId="2024E9CF" w14:textId="77777777" w:rsidR="00A62D4B" w:rsidRPr="003E03FF" w:rsidRDefault="00A62D4B" w:rsidP="00315F46">
                  <w:pPr>
                    <w:pStyle w:val="afffff9"/>
                  </w:pPr>
                  <w:r w:rsidRPr="003E03FF">
                    <w:rPr>
                      <w:rFonts w:hint="eastAsia"/>
                    </w:rPr>
                    <w:t>12</w:t>
                  </w:r>
                </w:p>
              </w:tc>
            </w:tr>
          </w:tbl>
          <w:p w14:paraId="4E4F6560" w14:textId="77777777" w:rsidR="00A62D4B" w:rsidRPr="00F952B3" w:rsidRDefault="00A62D4B" w:rsidP="00315F46">
            <w:pPr>
              <w:pStyle w:val="afffff9"/>
              <w:jc w:val="both"/>
            </w:pPr>
          </w:p>
        </w:tc>
      </w:tr>
      <w:tr w:rsidR="00A62D4B" w:rsidRPr="00F952B3" w14:paraId="1B5CC6CA" w14:textId="77777777" w:rsidTr="00A62D4B">
        <w:trPr>
          <w:trHeight w:val="502"/>
          <w:jc w:val="center"/>
        </w:trPr>
        <w:tc>
          <w:tcPr>
            <w:tcW w:w="1032" w:type="pct"/>
            <w:vMerge/>
            <w:vAlign w:val="center"/>
          </w:tcPr>
          <w:p w14:paraId="7779ED82" w14:textId="77777777" w:rsidR="00A62D4B" w:rsidRPr="00F952B3" w:rsidRDefault="00A62D4B" w:rsidP="00315F46">
            <w:pPr>
              <w:pStyle w:val="afffff9"/>
              <w:jc w:val="both"/>
            </w:pPr>
          </w:p>
        </w:tc>
        <w:tc>
          <w:tcPr>
            <w:tcW w:w="1560" w:type="pct"/>
            <w:vAlign w:val="center"/>
          </w:tcPr>
          <w:p w14:paraId="1B997D5A" w14:textId="77777777" w:rsidR="00A62D4B" w:rsidRPr="00F952B3" w:rsidRDefault="00A62D4B" w:rsidP="00315F46">
            <w:pPr>
              <w:pStyle w:val="afffff9"/>
              <w:jc w:val="both"/>
            </w:pPr>
            <w:r w:rsidRPr="00F952B3">
              <w:rPr>
                <w:rFonts w:hint="eastAsia"/>
              </w:rPr>
              <w:t>岗位分布结构</w:t>
            </w:r>
          </w:p>
        </w:tc>
        <w:tc>
          <w:tcPr>
            <w:tcW w:w="2408" w:type="pct"/>
            <w:vAlign w:val="center"/>
          </w:tcPr>
          <w:p w14:paraId="6A6AB98A" w14:textId="77777777" w:rsidR="00A62D4B" w:rsidRPr="00F952B3" w:rsidRDefault="00A62D4B" w:rsidP="00315F46">
            <w:pPr>
              <w:pStyle w:val="afffff9"/>
            </w:pPr>
            <w:r w:rsidRPr="003E03FF">
              <w:rPr>
                <w:noProof/>
              </w:rPr>
              <w:drawing>
                <wp:inline distT="0" distB="0" distL="0" distR="0" wp14:anchorId="0E59278F" wp14:editId="0D4F5951">
                  <wp:extent cx="5234283" cy="2700000"/>
                  <wp:effectExtent l="0" t="9208" r="0" b="0"/>
                  <wp:docPr id="30" name="图片 30" descr="C:\Users\welink\AppData\Local\Temp\157605893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elink\AppData\Local\Temp\1576058935(1).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rot="16200000">
                            <a:off x="0" y="0"/>
                            <a:ext cx="5234283" cy="2700000"/>
                          </a:xfrm>
                          <a:prstGeom prst="rect">
                            <a:avLst/>
                          </a:prstGeom>
                          <a:noFill/>
                          <a:ln>
                            <a:noFill/>
                          </a:ln>
                        </pic:spPr>
                      </pic:pic>
                    </a:graphicData>
                  </a:graphic>
                </wp:inline>
              </w:drawing>
            </w:r>
          </w:p>
        </w:tc>
      </w:tr>
      <w:tr w:rsidR="00A62D4B" w:rsidRPr="00F952B3" w14:paraId="3AED1D50" w14:textId="77777777" w:rsidTr="00A62D4B">
        <w:trPr>
          <w:trHeight w:val="485"/>
          <w:jc w:val="center"/>
        </w:trPr>
        <w:tc>
          <w:tcPr>
            <w:tcW w:w="1032" w:type="pct"/>
            <w:vMerge/>
            <w:vAlign w:val="center"/>
          </w:tcPr>
          <w:p w14:paraId="5142FD30" w14:textId="77777777" w:rsidR="00A62D4B" w:rsidRPr="00F952B3" w:rsidRDefault="00A62D4B" w:rsidP="00315F46">
            <w:pPr>
              <w:pStyle w:val="afffff9"/>
              <w:jc w:val="both"/>
            </w:pPr>
          </w:p>
        </w:tc>
        <w:tc>
          <w:tcPr>
            <w:tcW w:w="1560" w:type="pct"/>
            <w:vAlign w:val="center"/>
          </w:tcPr>
          <w:p w14:paraId="11F7F10F" w14:textId="77777777" w:rsidR="00A62D4B" w:rsidRPr="00F952B3" w:rsidRDefault="00A62D4B" w:rsidP="00315F46">
            <w:pPr>
              <w:pStyle w:val="afffff9"/>
              <w:jc w:val="both"/>
            </w:pPr>
            <w:r w:rsidRPr="00F952B3">
              <w:rPr>
                <w:rFonts w:hint="eastAsia"/>
              </w:rPr>
              <w:t>技术职称分布结构</w:t>
            </w:r>
          </w:p>
        </w:tc>
        <w:tc>
          <w:tcPr>
            <w:tcW w:w="2408" w:type="pct"/>
            <w:vAlign w:val="center"/>
          </w:tcPr>
          <w:tbl>
            <w:tblPr>
              <w:tblW w:w="4380" w:type="dxa"/>
              <w:jc w:val="center"/>
              <w:tblLook w:val="04A0" w:firstRow="1" w:lastRow="0" w:firstColumn="1" w:lastColumn="0" w:noHBand="0" w:noVBand="1"/>
            </w:tblPr>
            <w:tblGrid>
              <w:gridCol w:w="2226"/>
              <w:gridCol w:w="1150"/>
              <w:gridCol w:w="1004"/>
            </w:tblGrid>
            <w:tr w:rsidR="00A62D4B" w:rsidRPr="003E03FF" w14:paraId="466CE08A" w14:textId="77777777" w:rsidTr="00315F46">
              <w:trPr>
                <w:trHeight w:val="270"/>
                <w:jc w:val="center"/>
              </w:trPr>
              <w:tc>
                <w:tcPr>
                  <w:tcW w:w="22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E77F06" w14:textId="77777777" w:rsidR="00A62D4B" w:rsidRPr="003E03FF" w:rsidRDefault="00A62D4B" w:rsidP="00315F46">
                  <w:pPr>
                    <w:pStyle w:val="afffff9"/>
                  </w:pPr>
                  <w:r w:rsidRPr="00F952B3">
                    <w:rPr>
                      <w:rFonts w:hint="eastAsia"/>
                    </w:rPr>
                    <w:t xml:space="preserve">　</w:t>
                  </w:r>
                  <w:r w:rsidRPr="003E03FF">
                    <w:rPr>
                      <w:rFonts w:hint="eastAsia"/>
                    </w:rPr>
                    <w:t>证书名称</w:t>
                  </w:r>
                </w:p>
              </w:tc>
              <w:tc>
                <w:tcPr>
                  <w:tcW w:w="1150" w:type="dxa"/>
                  <w:tcBorders>
                    <w:top w:val="single" w:sz="4" w:space="0" w:color="auto"/>
                    <w:left w:val="nil"/>
                    <w:bottom w:val="single" w:sz="4" w:space="0" w:color="auto"/>
                    <w:right w:val="single" w:sz="4" w:space="0" w:color="auto"/>
                  </w:tcBorders>
                  <w:shd w:val="clear" w:color="auto" w:fill="auto"/>
                  <w:noWrap/>
                  <w:vAlign w:val="center"/>
                  <w:hideMark/>
                </w:tcPr>
                <w:p w14:paraId="1F00FA53" w14:textId="77777777" w:rsidR="00A62D4B" w:rsidRPr="003E03FF" w:rsidRDefault="00A62D4B" w:rsidP="00315F46">
                  <w:pPr>
                    <w:pStyle w:val="afffff9"/>
                  </w:pPr>
                  <w:r w:rsidRPr="003E03FF">
                    <w:rPr>
                      <w:rFonts w:hint="eastAsia"/>
                    </w:rPr>
                    <w:t>级别</w:t>
                  </w:r>
                </w:p>
              </w:tc>
              <w:tc>
                <w:tcPr>
                  <w:tcW w:w="1004" w:type="dxa"/>
                  <w:tcBorders>
                    <w:top w:val="single" w:sz="4" w:space="0" w:color="auto"/>
                    <w:left w:val="nil"/>
                    <w:bottom w:val="single" w:sz="4" w:space="0" w:color="auto"/>
                    <w:right w:val="single" w:sz="4" w:space="0" w:color="auto"/>
                  </w:tcBorders>
                  <w:shd w:val="clear" w:color="auto" w:fill="auto"/>
                  <w:noWrap/>
                  <w:vAlign w:val="center"/>
                  <w:hideMark/>
                </w:tcPr>
                <w:p w14:paraId="0390006C" w14:textId="77777777" w:rsidR="00A62D4B" w:rsidRPr="003E03FF" w:rsidRDefault="00A62D4B" w:rsidP="00315F46">
                  <w:pPr>
                    <w:pStyle w:val="afffff9"/>
                  </w:pPr>
                  <w:r w:rsidRPr="003E03FF">
                    <w:rPr>
                      <w:rFonts w:hint="eastAsia"/>
                    </w:rPr>
                    <w:t>数量</w:t>
                  </w:r>
                </w:p>
              </w:tc>
            </w:tr>
            <w:tr w:rsidR="00A62D4B" w:rsidRPr="003E03FF" w14:paraId="6FF83995" w14:textId="77777777" w:rsidTr="00315F46">
              <w:trPr>
                <w:trHeight w:val="270"/>
                <w:jc w:val="center"/>
              </w:trPr>
              <w:tc>
                <w:tcPr>
                  <w:tcW w:w="2226" w:type="dxa"/>
                  <w:tcBorders>
                    <w:top w:val="nil"/>
                    <w:left w:val="single" w:sz="4" w:space="0" w:color="auto"/>
                    <w:bottom w:val="single" w:sz="4" w:space="0" w:color="auto"/>
                    <w:right w:val="single" w:sz="4" w:space="0" w:color="auto"/>
                  </w:tcBorders>
                  <w:shd w:val="clear" w:color="auto" w:fill="auto"/>
                  <w:noWrap/>
                  <w:vAlign w:val="center"/>
                  <w:hideMark/>
                </w:tcPr>
                <w:p w14:paraId="59EED58A" w14:textId="77777777" w:rsidR="00A62D4B" w:rsidRPr="003E03FF" w:rsidRDefault="00A62D4B" w:rsidP="00315F46">
                  <w:pPr>
                    <w:pStyle w:val="afffff9"/>
                  </w:pPr>
                  <w:r w:rsidRPr="003E03FF">
                    <w:rPr>
                      <w:rFonts w:hint="eastAsia"/>
                    </w:rPr>
                    <w:t>CCNA</w:t>
                  </w:r>
                </w:p>
              </w:tc>
              <w:tc>
                <w:tcPr>
                  <w:tcW w:w="1150" w:type="dxa"/>
                  <w:tcBorders>
                    <w:top w:val="nil"/>
                    <w:left w:val="nil"/>
                    <w:bottom w:val="single" w:sz="4" w:space="0" w:color="auto"/>
                    <w:right w:val="single" w:sz="4" w:space="0" w:color="auto"/>
                  </w:tcBorders>
                  <w:shd w:val="clear" w:color="auto" w:fill="auto"/>
                  <w:noWrap/>
                  <w:vAlign w:val="center"/>
                  <w:hideMark/>
                </w:tcPr>
                <w:p w14:paraId="3A82ECF2" w14:textId="77777777" w:rsidR="00A62D4B" w:rsidRPr="003E03FF" w:rsidRDefault="00A62D4B" w:rsidP="00315F46">
                  <w:pPr>
                    <w:pStyle w:val="afffff9"/>
                    <w:rPr>
                      <w:sz w:val="18"/>
                      <w:szCs w:val="18"/>
                    </w:rPr>
                  </w:pPr>
                  <w:r w:rsidRPr="003E03FF">
                    <w:rPr>
                      <w:rFonts w:hint="eastAsia"/>
                      <w:sz w:val="18"/>
                      <w:szCs w:val="18"/>
                    </w:rPr>
                    <w:t>初级</w:t>
                  </w:r>
                </w:p>
              </w:tc>
              <w:tc>
                <w:tcPr>
                  <w:tcW w:w="1004" w:type="dxa"/>
                  <w:tcBorders>
                    <w:top w:val="nil"/>
                    <w:left w:val="nil"/>
                    <w:bottom w:val="single" w:sz="4" w:space="0" w:color="auto"/>
                    <w:right w:val="single" w:sz="4" w:space="0" w:color="auto"/>
                  </w:tcBorders>
                  <w:shd w:val="clear" w:color="auto" w:fill="auto"/>
                  <w:noWrap/>
                  <w:vAlign w:val="center"/>
                  <w:hideMark/>
                </w:tcPr>
                <w:p w14:paraId="4BC8C346" w14:textId="77777777" w:rsidR="00A62D4B" w:rsidRPr="003E03FF" w:rsidRDefault="00A62D4B" w:rsidP="00315F46">
                  <w:pPr>
                    <w:pStyle w:val="afffff9"/>
                    <w:rPr>
                      <w:sz w:val="18"/>
                      <w:szCs w:val="18"/>
                    </w:rPr>
                  </w:pPr>
                  <w:r w:rsidRPr="003E03FF">
                    <w:rPr>
                      <w:rFonts w:hint="eastAsia"/>
                      <w:sz w:val="18"/>
                      <w:szCs w:val="18"/>
                    </w:rPr>
                    <w:t>1</w:t>
                  </w:r>
                </w:p>
              </w:tc>
            </w:tr>
            <w:tr w:rsidR="00A62D4B" w:rsidRPr="003E03FF" w14:paraId="1ED54AA4" w14:textId="77777777" w:rsidTr="00315F46">
              <w:trPr>
                <w:trHeight w:val="270"/>
                <w:jc w:val="center"/>
              </w:trPr>
              <w:tc>
                <w:tcPr>
                  <w:tcW w:w="2226" w:type="dxa"/>
                  <w:tcBorders>
                    <w:top w:val="nil"/>
                    <w:left w:val="single" w:sz="4" w:space="0" w:color="auto"/>
                    <w:bottom w:val="single" w:sz="4" w:space="0" w:color="auto"/>
                    <w:right w:val="single" w:sz="4" w:space="0" w:color="auto"/>
                  </w:tcBorders>
                  <w:shd w:val="clear" w:color="auto" w:fill="auto"/>
                  <w:noWrap/>
                  <w:vAlign w:val="center"/>
                  <w:hideMark/>
                </w:tcPr>
                <w:p w14:paraId="20C5EB36" w14:textId="77777777" w:rsidR="00A62D4B" w:rsidRPr="003E03FF" w:rsidRDefault="00A62D4B" w:rsidP="00315F46">
                  <w:pPr>
                    <w:pStyle w:val="afffff9"/>
                  </w:pPr>
                  <w:r w:rsidRPr="003E03FF">
                    <w:rPr>
                      <w:rFonts w:hint="eastAsia"/>
                    </w:rPr>
                    <w:t>软件设计师</w:t>
                  </w:r>
                </w:p>
              </w:tc>
              <w:tc>
                <w:tcPr>
                  <w:tcW w:w="115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63DD479D" w14:textId="77777777" w:rsidR="00A62D4B" w:rsidRPr="003E03FF" w:rsidRDefault="00A62D4B" w:rsidP="00315F46">
                  <w:pPr>
                    <w:pStyle w:val="afffff9"/>
                    <w:rPr>
                      <w:sz w:val="18"/>
                      <w:szCs w:val="18"/>
                    </w:rPr>
                  </w:pPr>
                  <w:r w:rsidRPr="003E03FF">
                    <w:rPr>
                      <w:rFonts w:hint="eastAsia"/>
                      <w:sz w:val="18"/>
                      <w:szCs w:val="18"/>
                    </w:rPr>
                    <w:t>中级</w:t>
                  </w:r>
                </w:p>
              </w:tc>
              <w:tc>
                <w:tcPr>
                  <w:tcW w:w="1004"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3B113970" w14:textId="77777777" w:rsidR="00A62D4B" w:rsidRPr="003E03FF" w:rsidRDefault="00A62D4B" w:rsidP="00315F46">
                  <w:pPr>
                    <w:pStyle w:val="afffff9"/>
                    <w:rPr>
                      <w:sz w:val="18"/>
                      <w:szCs w:val="18"/>
                    </w:rPr>
                  </w:pPr>
                  <w:r w:rsidRPr="003E03FF">
                    <w:rPr>
                      <w:rFonts w:hint="eastAsia"/>
                      <w:sz w:val="18"/>
                      <w:szCs w:val="18"/>
                    </w:rPr>
                    <w:t>5</w:t>
                  </w:r>
                </w:p>
              </w:tc>
            </w:tr>
            <w:tr w:rsidR="00A62D4B" w:rsidRPr="003E03FF" w14:paraId="0B0A4152" w14:textId="77777777" w:rsidTr="00315F46">
              <w:trPr>
                <w:trHeight w:val="270"/>
                <w:jc w:val="center"/>
              </w:trPr>
              <w:tc>
                <w:tcPr>
                  <w:tcW w:w="2226" w:type="dxa"/>
                  <w:tcBorders>
                    <w:top w:val="nil"/>
                    <w:left w:val="single" w:sz="4" w:space="0" w:color="auto"/>
                    <w:bottom w:val="single" w:sz="4" w:space="0" w:color="auto"/>
                    <w:right w:val="single" w:sz="4" w:space="0" w:color="auto"/>
                  </w:tcBorders>
                  <w:shd w:val="clear" w:color="auto" w:fill="auto"/>
                  <w:noWrap/>
                  <w:vAlign w:val="center"/>
                  <w:hideMark/>
                </w:tcPr>
                <w:p w14:paraId="779D3DF5" w14:textId="77777777" w:rsidR="00A62D4B" w:rsidRPr="003E03FF" w:rsidRDefault="00A62D4B" w:rsidP="00315F46">
                  <w:pPr>
                    <w:pStyle w:val="afffff9"/>
                  </w:pPr>
                  <w:r w:rsidRPr="003E03FF">
                    <w:rPr>
                      <w:rFonts w:hint="eastAsia"/>
                    </w:rPr>
                    <w:t>工业自动化</w:t>
                  </w:r>
                </w:p>
              </w:tc>
              <w:tc>
                <w:tcPr>
                  <w:tcW w:w="1150" w:type="dxa"/>
                  <w:vMerge/>
                  <w:tcBorders>
                    <w:top w:val="nil"/>
                    <w:left w:val="single" w:sz="4" w:space="0" w:color="auto"/>
                    <w:bottom w:val="single" w:sz="4" w:space="0" w:color="000000"/>
                    <w:right w:val="single" w:sz="4" w:space="0" w:color="auto"/>
                  </w:tcBorders>
                  <w:vAlign w:val="center"/>
                  <w:hideMark/>
                </w:tcPr>
                <w:p w14:paraId="665ECBAD" w14:textId="77777777" w:rsidR="00A62D4B" w:rsidRPr="003E03FF" w:rsidRDefault="00A62D4B" w:rsidP="00315F46">
                  <w:pPr>
                    <w:pStyle w:val="afffff9"/>
                    <w:rPr>
                      <w:sz w:val="18"/>
                      <w:szCs w:val="18"/>
                    </w:rPr>
                  </w:pPr>
                </w:p>
              </w:tc>
              <w:tc>
                <w:tcPr>
                  <w:tcW w:w="1004" w:type="dxa"/>
                  <w:vMerge/>
                  <w:tcBorders>
                    <w:top w:val="nil"/>
                    <w:left w:val="single" w:sz="4" w:space="0" w:color="auto"/>
                    <w:bottom w:val="single" w:sz="4" w:space="0" w:color="000000"/>
                    <w:right w:val="single" w:sz="4" w:space="0" w:color="auto"/>
                  </w:tcBorders>
                  <w:vAlign w:val="center"/>
                  <w:hideMark/>
                </w:tcPr>
                <w:p w14:paraId="5DB8866F" w14:textId="77777777" w:rsidR="00A62D4B" w:rsidRPr="003E03FF" w:rsidRDefault="00A62D4B" w:rsidP="00315F46">
                  <w:pPr>
                    <w:pStyle w:val="afffff9"/>
                    <w:rPr>
                      <w:sz w:val="18"/>
                      <w:szCs w:val="18"/>
                    </w:rPr>
                  </w:pPr>
                </w:p>
              </w:tc>
            </w:tr>
            <w:tr w:rsidR="00A62D4B" w:rsidRPr="003E03FF" w14:paraId="04FB9603" w14:textId="77777777" w:rsidTr="00315F46">
              <w:trPr>
                <w:trHeight w:val="270"/>
                <w:jc w:val="center"/>
              </w:trPr>
              <w:tc>
                <w:tcPr>
                  <w:tcW w:w="2226" w:type="dxa"/>
                  <w:tcBorders>
                    <w:top w:val="nil"/>
                    <w:left w:val="single" w:sz="4" w:space="0" w:color="auto"/>
                    <w:bottom w:val="single" w:sz="4" w:space="0" w:color="auto"/>
                    <w:right w:val="single" w:sz="4" w:space="0" w:color="auto"/>
                  </w:tcBorders>
                  <w:shd w:val="clear" w:color="auto" w:fill="auto"/>
                  <w:noWrap/>
                  <w:vAlign w:val="center"/>
                  <w:hideMark/>
                </w:tcPr>
                <w:p w14:paraId="237896F8" w14:textId="77777777" w:rsidR="00A62D4B" w:rsidRPr="003E03FF" w:rsidRDefault="00A62D4B" w:rsidP="00315F46">
                  <w:pPr>
                    <w:pStyle w:val="afffff9"/>
                  </w:pPr>
                  <w:r w:rsidRPr="003E03FF">
                    <w:rPr>
                      <w:rFonts w:hint="eastAsia"/>
                    </w:rPr>
                    <w:t>IT</w:t>
                  </w:r>
                  <w:r w:rsidRPr="003E03FF">
                    <w:rPr>
                      <w:rFonts w:hint="eastAsia"/>
                    </w:rPr>
                    <w:t>服务项目经理</w:t>
                  </w:r>
                </w:p>
              </w:tc>
              <w:tc>
                <w:tcPr>
                  <w:tcW w:w="1150" w:type="dxa"/>
                  <w:vMerge/>
                  <w:tcBorders>
                    <w:top w:val="nil"/>
                    <w:left w:val="single" w:sz="4" w:space="0" w:color="auto"/>
                    <w:bottom w:val="single" w:sz="4" w:space="0" w:color="000000"/>
                    <w:right w:val="single" w:sz="4" w:space="0" w:color="auto"/>
                  </w:tcBorders>
                  <w:vAlign w:val="center"/>
                  <w:hideMark/>
                </w:tcPr>
                <w:p w14:paraId="64447A10" w14:textId="77777777" w:rsidR="00A62D4B" w:rsidRPr="003E03FF" w:rsidRDefault="00A62D4B" w:rsidP="00315F46">
                  <w:pPr>
                    <w:pStyle w:val="afffff9"/>
                    <w:rPr>
                      <w:sz w:val="18"/>
                      <w:szCs w:val="18"/>
                    </w:rPr>
                  </w:pPr>
                </w:p>
              </w:tc>
              <w:tc>
                <w:tcPr>
                  <w:tcW w:w="1004" w:type="dxa"/>
                  <w:vMerge/>
                  <w:tcBorders>
                    <w:top w:val="nil"/>
                    <w:left w:val="single" w:sz="4" w:space="0" w:color="auto"/>
                    <w:bottom w:val="single" w:sz="4" w:space="0" w:color="000000"/>
                    <w:right w:val="single" w:sz="4" w:space="0" w:color="auto"/>
                  </w:tcBorders>
                  <w:vAlign w:val="center"/>
                  <w:hideMark/>
                </w:tcPr>
                <w:p w14:paraId="320BAD14" w14:textId="77777777" w:rsidR="00A62D4B" w:rsidRPr="003E03FF" w:rsidRDefault="00A62D4B" w:rsidP="00315F46">
                  <w:pPr>
                    <w:pStyle w:val="afffff9"/>
                    <w:rPr>
                      <w:sz w:val="18"/>
                      <w:szCs w:val="18"/>
                    </w:rPr>
                  </w:pPr>
                </w:p>
              </w:tc>
            </w:tr>
            <w:tr w:rsidR="00A62D4B" w:rsidRPr="003E03FF" w14:paraId="19BE1872" w14:textId="77777777" w:rsidTr="00315F46">
              <w:trPr>
                <w:trHeight w:val="270"/>
                <w:jc w:val="center"/>
              </w:trPr>
              <w:tc>
                <w:tcPr>
                  <w:tcW w:w="2226" w:type="dxa"/>
                  <w:tcBorders>
                    <w:top w:val="nil"/>
                    <w:left w:val="single" w:sz="4" w:space="0" w:color="auto"/>
                    <w:bottom w:val="single" w:sz="4" w:space="0" w:color="auto"/>
                    <w:right w:val="single" w:sz="4" w:space="0" w:color="auto"/>
                  </w:tcBorders>
                  <w:shd w:val="clear" w:color="auto" w:fill="auto"/>
                  <w:noWrap/>
                  <w:vAlign w:val="center"/>
                  <w:hideMark/>
                </w:tcPr>
                <w:p w14:paraId="42B697FA" w14:textId="77777777" w:rsidR="00A62D4B" w:rsidRPr="003E03FF" w:rsidRDefault="00A62D4B" w:rsidP="00315F46">
                  <w:pPr>
                    <w:pStyle w:val="afffff9"/>
                  </w:pPr>
                  <w:r w:rsidRPr="003E03FF">
                    <w:rPr>
                      <w:rFonts w:hint="eastAsia"/>
                    </w:rPr>
                    <w:t>CCNP</w:t>
                  </w:r>
                </w:p>
              </w:tc>
              <w:tc>
                <w:tcPr>
                  <w:tcW w:w="1150" w:type="dxa"/>
                  <w:vMerge/>
                  <w:tcBorders>
                    <w:top w:val="nil"/>
                    <w:left w:val="single" w:sz="4" w:space="0" w:color="auto"/>
                    <w:bottom w:val="single" w:sz="4" w:space="0" w:color="000000"/>
                    <w:right w:val="single" w:sz="4" w:space="0" w:color="auto"/>
                  </w:tcBorders>
                  <w:vAlign w:val="center"/>
                  <w:hideMark/>
                </w:tcPr>
                <w:p w14:paraId="71F13612" w14:textId="77777777" w:rsidR="00A62D4B" w:rsidRPr="003E03FF" w:rsidRDefault="00A62D4B" w:rsidP="00315F46">
                  <w:pPr>
                    <w:pStyle w:val="afffff9"/>
                    <w:rPr>
                      <w:sz w:val="18"/>
                      <w:szCs w:val="18"/>
                    </w:rPr>
                  </w:pPr>
                </w:p>
              </w:tc>
              <w:tc>
                <w:tcPr>
                  <w:tcW w:w="1004" w:type="dxa"/>
                  <w:vMerge/>
                  <w:tcBorders>
                    <w:top w:val="nil"/>
                    <w:left w:val="single" w:sz="4" w:space="0" w:color="auto"/>
                    <w:bottom w:val="single" w:sz="4" w:space="0" w:color="000000"/>
                    <w:right w:val="single" w:sz="4" w:space="0" w:color="auto"/>
                  </w:tcBorders>
                  <w:vAlign w:val="center"/>
                  <w:hideMark/>
                </w:tcPr>
                <w:p w14:paraId="4DB45217" w14:textId="77777777" w:rsidR="00A62D4B" w:rsidRPr="003E03FF" w:rsidRDefault="00A62D4B" w:rsidP="00315F46">
                  <w:pPr>
                    <w:pStyle w:val="afffff9"/>
                    <w:rPr>
                      <w:sz w:val="18"/>
                      <w:szCs w:val="18"/>
                    </w:rPr>
                  </w:pPr>
                </w:p>
              </w:tc>
            </w:tr>
            <w:tr w:rsidR="00A62D4B" w:rsidRPr="003E03FF" w14:paraId="758BC896" w14:textId="77777777" w:rsidTr="00315F46">
              <w:trPr>
                <w:trHeight w:val="270"/>
                <w:jc w:val="center"/>
              </w:trPr>
              <w:tc>
                <w:tcPr>
                  <w:tcW w:w="2226" w:type="dxa"/>
                  <w:tcBorders>
                    <w:top w:val="nil"/>
                    <w:left w:val="single" w:sz="4" w:space="0" w:color="auto"/>
                    <w:bottom w:val="single" w:sz="4" w:space="0" w:color="auto"/>
                    <w:right w:val="single" w:sz="4" w:space="0" w:color="auto"/>
                  </w:tcBorders>
                  <w:shd w:val="clear" w:color="auto" w:fill="auto"/>
                  <w:noWrap/>
                  <w:vAlign w:val="center"/>
                  <w:hideMark/>
                </w:tcPr>
                <w:p w14:paraId="2CBC89F5" w14:textId="77777777" w:rsidR="00A62D4B" w:rsidRPr="003E03FF" w:rsidRDefault="00A62D4B" w:rsidP="00315F46">
                  <w:pPr>
                    <w:pStyle w:val="afffff9"/>
                  </w:pPr>
                  <w:r w:rsidRPr="003E03FF">
                    <w:rPr>
                      <w:rFonts w:hint="eastAsia"/>
                    </w:rPr>
                    <w:t>系统集成项目管理工程师</w:t>
                  </w:r>
                </w:p>
              </w:tc>
              <w:tc>
                <w:tcPr>
                  <w:tcW w:w="1150" w:type="dxa"/>
                  <w:vMerge/>
                  <w:tcBorders>
                    <w:top w:val="nil"/>
                    <w:left w:val="single" w:sz="4" w:space="0" w:color="auto"/>
                    <w:bottom w:val="single" w:sz="4" w:space="0" w:color="000000"/>
                    <w:right w:val="single" w:sz="4" w:space="0" w:color="auto"/>
                  </w:tcBorders>
                  <w:vAlign w:val="center"/>
                  <w:hideMark/>
                </w:tcPr>
                <w:p w14:paraId="58054CDA" w14:textId="77777777" w:rsidR="00A62D4B" w:rsidRPr="003E03FF" w:rsidRDefault="00A62D4B" w:rsidP="00315F46">
                  <w:pPr>
                    <w:pStyle w:val="afffff9"/>
                    <w:rPr>
                      <w:sz w:val="18"/>
                      <w:szCs w:val="18"/>
                    </w:rPr>
                  </w:pPr>
                </w:p>
              </w:tc>
              <w:tc>
                <w:tcPr>
                  <w:tcW w:w="1004" w:type="dxa"/>
                  <w:vMerge/>
                  <w:tcBorders>
                    <w:top w:val="nil"/>
                    <w:left w:val="single" w:sz="4" w:space="0" w:color="auto"/>
                    <w:bottom w:val="single" w:sz="4" w:space="0" w:color="000000"/>
                    <w:right w:val="single" w:sz="4" w:space="0" w:color="auto"/>
                  </w:tcBorders>
                  <w:vAlign w:val="center"/>
                  <w:hideMark/>
                </w:tcPr>
                <w:p w14:paraId="5E6220A8" w14:textId="77777777" w:rsidR="00A62D4B" w:rsidRPr="003E03FF" w:rsidRDefault="00A62D4B" w:rsidP="00315F46">
                  <w:pPr>
                    <w:pStyle w:val="afffff9"/>
                    <w:rPr>
                      <w:sz w:val="18"/>
                      <w:szCs w:val="18"/>
                    </w:rPr>
                  </w:pPr>
                </w:p>
              </w:tc>
            </w:tr>
            <w:tr w:rsidR="00A62D4B" w:rsidRPr="003E03FF" w14:paraId="2195D7F5" w14:textId="77777777" w:rsidTr="00315F46">
              <w:trPr>
                <w:trHeight w:val="270"/>
                <w:jc w:val="center"/>
              </w:trPr>
              <w:tc>
                <w:tcPr>
                  <w:tcW w:w="2226" w:type="dxa"/>
                  <w:tcBorders>
                    <w:top w:val="nil"/>
                    <w:left w:val="single" w:sz="4" w:space="0" w:color="auto"/>
                    <w:bottom w:val="single" w:sz="4" w:space="0" w:color="auto"/>
                    <w:right w:val="single" w:sz="4" w:space="0" w:color="auto"/>
                  </w:tcBorders>
                  <w:shd w:val="clear" w:color="auto" w:fill="auto"/>
                  <w:noWrap/>
                  <w:vAlign w:val="center"/>
                  <w:hideMark/>
                </w:tcPr>
                <w:p w14:paraId="0E9B107E" w14:textId="77777777" w:rsidR="00A62D4B" w:rsidRPr="003E03FF" w:rsidRDefault="00A62D4B" w:rsidP="00315F46">
                  <w:pPr>
                    <w:pStyle w:val="afffff9"/>
                  </w:pPr>
                  <w:r w:rsidRPr="003E03FF">
                    <w:rPr>
                      <w:rFonts w:hint="eastAsia"/>
                    </w:rPr>
                    <w:t>PMP</w:t>
                  </w:r>
                </w:p>
              </w:tc>
              <w:tc>
                <w:tcPr>
                  <w:tcW w:w="1150" w:type="dxa"/>
                  <w:tcBorders>
                    <w:top w:val="nil"/>
                    <w:left w:val="nil"/>
                    <w:bottom w:val="single" w:sz="4" w:space="0" w:color="auto"/>
                    <w:right w:val="single" w:sz="4" w:space="0" w:color="auto"/>
                  </w:tcBorders>
                  <w:shd w:val="clear" w:color="auto" w:fill="auto"/>
                  <w:noWrap/>
                  <w:vAlign w:val="center"/>
                  <w:hideMark/>
                </w:tcPr>
                <w:p w14:paraId="6DD457C2" w14:textId="77777777" w:rsidR="00A62D4B" w:rsidRPr="003E03FF" w:rsidRDefault="00A62D4B" w:rsidP="00315F46">
                  <w:pPr>
                    <w:pStyle w:val="afffff9"/>
                    <w:rPr>
                      <w:sz w:val="18"/>
                      <w:szCs w:val="18"/>
                    </w:rPr>
                  </w:pPr>
                  <w:r w:rsidRPr="003E03FF">
                    <w:rPr>
                      <w:rFonts w:hint="eastAsia"/>
                      <w:sz w:val="18"/>
                      <w:szCs w:val="18"/>
                    </w:rPr>
                    <w:t>-</w:t>
                  </w:r>
                </w:p>
              </w:tc>
              <w:tc>
                <w:tcPr>
                  <w:tcW w:w="1004" w:type="dxa"/>
                  <w:tcBorders>
                    <w:top w:val="nil"/>
                    <w:left w:val="nil"/>
                    <w:bottom w:val="single" w:sz="4" w:space="0" w:color="auto"/>
                    <w:right w:val="single" w:sz="4" w:space="0" w:color="auto"/>
                  </w:tcBorders>
                  <w:shd w:val="clear" w:color="auto" w:fill="auto"/>
                  <w:noWrap/>
                  <w:vAlign w:val="center"/>
                  <w:hideMark/>
                </w:tcPr>
                <w:p w14:paraId="0637B134" w14:textId="77777777" w:rsidR="00A62D4B" w:rsidRPr="003E03FF" w:rsidRDefault="00A62D4B" w:rsidP="00315F46">
                  <w:pPr>
                    <w:pStyle w:val="afffff9"/>
                    <w:rPr>
                      <w:sz w:val="18"/>
                      <w:szCs w:val="18"/>
                    </w:rPr>
                  </w:pPr>
                  <w:r w:rsidRPr="003E03FF">
                    <w:rPr>
                      <w:rFonts w:hint="eastAsia"/>
                      <w:sz w:val="18"/>
                      <w:szCs w:val="18"/>
                    </w:rPr>
                    <w:t>2</w:t>
                  </w:r>
                </w:p>
              </w:tc>
            </w:tr>
          </w:tbl>
          <w:p w14:paraId="0C8A9119" w14:textId="77777777" w:rsidR="00A62D4B" w:rsidRPr="00F952B3" w:rsidRDefault="00A62D4B" w:rsidP="00315F46">
            <w:pPr>
              <w:pStyle w:val="afffff9"/>
              <w:jc w:val="both"/>
            </w:pPr>
          </w:p>
        </w:tc>
      </w:tr>
      <w:tr w:rsidR="00A62D4B" w:rsidRPr="00F952B3" w14:paraId="11622B50" w14:textId="77777777" w:rsidTr="00A62D4B">
        <w:trPr>
          <w:trHeight w:val="499"/>
          <w:jc w:val="center"/>
        </w:trPr>
        <w:tc>
          <w:tcPr>
            <w:tcW w:w="2592" w:type="pct"/>
            <w:gridSpan w:val="2"/>
            <w:vAlign w:val="center"/>
          </w:tcPr>
          <w:p w14:paraId="358A4680" w14:textId="77777777" w:rsidR="00A62D4B" w:rsidRPr="00F952B3" w:rsidRDefault="00A62D4B" w:rsidP="00315F46">
            <w:pPr>
              <w:pStyle w:val="afffff9"/>
              <w:jc w:val="both"/>
            </w:pPr>
            <w:r w:rsidRPr="00F952B3">
              <w:rPr>
                <w:rFonts w:hint="eastAsia"/>
              </w:rPr>
              <w:t>服务的法人银行业金融机构数量</w:t>
            </w:r>
          </w:p>
        </w:tc>
        <w:tc>
          <w:tcPr>
            <w:tcW w:w="2408" w:type="pct"/>
            <w:vAlign w:val="center"/>
          </w:tcPr>
          <w:p w14:paraId="14BF7E6F" w14:textId="77777777" w:rsidR="00A62D4B" w:rsidRPr="00F952B3" w:rsidRDefault="00A62D4B" w:rsidP="00315F46">
            <w:pPr>
              <w:pStyle w:val="afffff9"/>
              <w:jc w:val="both"/>
            </w:pPr>
            <w:r w:rsidRPr="00F952B3">
              <w:rPr>
                <w:rFonts w:hint="eastAsia"/>
              </w:rPr>
              <w:t>1</w:t>
            </w:r>
            <w:r w:rsidRPr="00F952B3">
              <w:t>07</w:t>
            </w:r>
            <w:r w:rsidRPr="00F952B3">
              <w:t>家</w:t>
            </w:r>
          </w:p>
        </w:tc>
      </w:tr>
      <w:tr w:rsidR="00A62D4B" w:rsidRPr="00F952B3" w14:paraId="037BC895" w14:textId="77777777" w:rsidTr="00A62D4B">
        <w:trPr>
          <w:trHeight w:val="499"/>
          <w:jc w:val="center"/>
        </w:trPr>
        <w:tc>
          <w:tcPr>
            <w:tcW w:w="2592" w:type="pct"/>
            <w:gridSpan w:val="2"/>
            <w:vAlign w:val="center"/>
          </w:tcPr>
          <w:p w14:paraId="7E245E5F" w14:textId="77777777" w:rsidR="00A62D4B" w:rsidRPr="00F952B3" w:rsidRDefault="00A62D4B" w:rsidP="00315F46">
            <w:pPr>
              <w:pStyle w:val="afffff9"/>
              <w:jc w:val="both"/>
            </w:pPr>
            <w:r w:rsidRPr="00F952B3">
              <w:rPr>
                <w:rFonts w:hint="eastAsia"/>
              </w:rPr>
              <w:t>服务合同金额占有</w:t>
            </w:r>
            <w:proofErr w:type="gramStart"/>
            <w:r w:rsidRPr="00F952B3">
              <w:rPr>
                <w:rFonts w:hint="eastAsia"/>
              </w:rPr>
              <w:t>本服务</w:t>
            </w:r>
            <w:proofErr w:type="gramEnd"/>
            <w:r w:rsidRPr="00F952B3">
              <w:rPr>
                <w:rFonts w:hint="eastAsia"/>
              </w:rPr>
              <w:t>领域市场份额</w:t>
            </w:r>
          </w:p>
        </w:tc>
        <w:tc>
          <w:tcPr>
            <w:tcW w:w="2408" w:type="pct"/>
            <w:vAlign w:val="center"/>
          </w:tcPr>
          <w:p w14:paraId="54455932" w14:textId="77777777" w:rsidR="00A62D4B" w:rsidRPr="00F952B3" w:rsidRDefault="00A62D4B" w:rsidP="00315F46">
            <w:pPr>
              <w:pStyle w:val="afffff9"/>
              <w:jc w:val="both"/>
            </w:pPr>
            <w:r>
              <w:rPr>
                <w:rFonts w:hint="eastAsia"/>
              </w:rPr>
              <w:t>1</w:t>
            </w:r>
            <w:r>
              <w:t>0</w:t>
            </w:r>
            <w:r>
              <w:rPr>
                <w:rFonts w:hint="eastAsia"/>
              </w:rPr>
              <w:t>%</w:t>
            </w:r>
          </w:p>
        </w:tc>
      </w:tr>
      <w:tr w:rsidR="00A62D4B" w:rsidRPr="00F952B3" w14:paraId="6846AF3C" w14:textId="77777777" w:rsidTr="00A62D4B">
        <w:trPr>
          <w:trHeight w:val="499"/>
          <w:jc w:val="center"/>
        </w:trPr>
        <w:tc>
          <w:tcPr>
            <w:tcW w:w="2592" w:type="pct"/>
            <w:gridSpan w:val="2"/>
            <w:vAlign w:val="center"/>
          </w:tcPr>
          <w:p w14:paraId="3ECAA172" w14:textId="77777777" w:rsidR="00A62D4B" w:rsidRPr="00F952B3" w:rsidRDefault="00A62D4B" w:rsidP="00315F46">
            <w:pPr>
              <w:pStyle w:val="afffff9"/>
              <w:jc w:val="both"/>
            </w:pPr>
            <w:r w:rsidRPr="00F952B3">
              <w:rPr>
                <w:rFonts w:hint="eastAsia"/>
              </w:rPr>
              <w:t>服务的跨区域经营法人银行业金融机构数量</w:t>
            </w:r>
          </w:p>
        </w:tc>
        <w:tc>
          <w:tcPr>
            <w:tcW w:w="2408" w:type="pct"/>
            <w:vAlign w:val="center"/>
          </w:tcPr>
          <w:p w14:paraId="7EA0576B" w14:textId="77777777" w:rsidR="00A62D4B" w:rsidRPr="00F952B3" w:rsidRDefault="00A62D4B" w:rsidP="00315F46">
            <w:pPr>
              <w:pStyle w:val="afffff9"/>
              <w:jc w:val="both"/>
            </w:pPr>
            <w:r w:rsidRPr="00F952B3">
              <w:rPr>
                <w:rFonts w:hint="eastAsia"/>
              </w:rPr>
              <w:t>9</w:t>
            </w:r>
            <w:r w:rsidRPr="00F952B3">
              <w:t>8</w:t>
            </w:r>
            <w:r w:rsidRPr="00F952B3">
              <w:t>家</w:t>
            </w:r>
          </w:p>
        </w:tc>
      </w:tr>
      <w:tr w:rsidR="00A62D4B" w:rsidRPr="00F952B3" w14:paraId="1AD0F656" w14:textId="77777777" w:rsidTr="00A62D4B">
        <w:trPr>
          <w:trHeight w:val="499"/>
          <w:jc w:val="center"/>
        </w:trPr>
        <w:tc>
          <w:tcPr>
            <w:tcW w:w="2592" w:type="pct"/>
            <w:gridSpan w:val="2"/>
            <w:vAlign w:val="center"/>
          </w:tcPr>
          <w:p w14:paraId="7ABD8B4D" w14:textId="77777777" w:rsidR="00A62D4B" w:rsidRPr="00F952B3" w:rsidRDefault="00A62D4B" w:rsidP="00315F46">
            <w:pPr>
              <w:pStyle w:val="afffff9"/>
              <w:jc w:val="both"/>
            </w:pPr>
            <w:r w:rsidRPr="00F952B3">
              <w:rPr>
                <w:rFonts w:hint="eastAsia"/>
              </w:rPr>
              <w:lastRenderedPageBreak/>
              <w:t>服务的其他类型法人银行业金融机构数量</w:t>
            </w:r>
          </w:p>
        </w:tc>
        <w:tc>
          <w:tcPr>
            <w:tcW w:w="2408" w:type="pct"/>
            <w:vAlign w:val="center"/>
          </w:tcPr>
          <w:p w14:paraId="54960880" w14:textId="77777777" w:rsidR="00A62D4B" w:rsidRPr="00F952B3" w:rsidRDefault="00A62D4B" w:rsidP="00315F46">
            <w:pPr>
              <w:pStyle w:val="afffff9"/>
              <w:jc w:val="both"/>
            </w:pPr>
            <w:r w:rsidRPr="00F952B3">
              <w:rPr>
                <w:rFonts w:hint="eastAsia"/>
              </w:rPr>
              <w:t>9</w:t>
            </w:r>
            <w:r w:rsidRPr="00F952B3">
              <w:t>6</w:t>
            </w:r>
            <w:r w:rsidRPr="00F952B3">
              <w:t>家</w:t>
            </w:r>
            <w:r w:rsidRPr="00F952B3">
              <w:rPr>
                <w:rFonts w:hint="eastAsia"/>
              </w:rPr>
              <w:t xml:space="preserve">　</w:t>
            </w:r>
          </w:p>
        </w:tc>
      </w:tr>
    </w:tbl>
    <w:p w14:paraId="51A47AC6" w14:textId="4B89F61B" w:rsidR="000E073D" w:rsidRDefault="000E073D" w:rsidP="000E073D">
      <w:pPr>
        <w:pStyle w:val="22"/>
        <w:ind w:right="27"/>
      </w:pPr>
      <w:bookmarkStart w:id="28" w:name="_Toc105006257"/>
      <w:r>
        <w:rPr>
          <w:rFonts w:hint="eastAsia"/>
        </w:rPr>
        <w:t>增值税专用发票信息表</w:t>
      </w:r>
      <w:bookmarkEnd w:id="28"/>
    </w:p>
    <w:tbl>
      <w:tblPr>
        <w:tblStyle w:val="afff5"/>
        <w:tblW w:w="5000" w:type="pct"/>
        <w:tblLook w:val="04A0" w:firstRow="1" w:lastRow="0" w:firstColumn="1" w:lastColumn="0" w:noHBand="0" w:noVBand="1"/>
      </w:tblPr>
      <w:tblGrid>
        <w:gridCol w:w="2375"/>
        <w:gridCol w:w="6867"/>
      </w:tblGrid>
      <w:tr w:rsidR="000E073D" w:rsidRPr="000826B7" w14:paraId="347DFC97" w14:textId="77777777" w:rsidTr="00D57594">
        <w:trPr>
          <w:trHeight w:val="514"/>
        </w:trPr>
        <w:tc>
          <w:tcPr>
            <w:tcW w:w="1285" w:type="pct"/>
          </w:tcPr>
          <w:p w14:paraId="41FDA935" w14:textId="77777777" w:rsidR="000E073D" w:rsidRPr="000826B7" w:rsidRDefault="000E073D" w:rsidP="000E073D">
            <w:pPr>
              <w:pStyle w:val="afffff9"/>
            </w:pPr>
            <w:r w:rsidRPr="000826B7">
              <w:rPr>
                <w:rFonts w:hint="eastAsia"/>
              </w:rPr>
              <w:t>公司注册登记的名称</w:t>
            </w:r>
          </w:p>
        </w:tc>
        <w:tc>
          <w:tcPr>
            <w:tcW w:w="3715" w:type="pct"/>
          </w:tcPr>
          <w:p w14:paraId="3B512ED2" w14:textId="77777777" w:rsidR="000E073D" w:rsidRPr="00C23ED2" w:rsidRDefault="000E073D" w:rsidP="00D57594">
            <w:pPr>
              <w:pStyle w:val="afffff9"/>
              <w:jc w:val="left"/>
              <w:rPr>
                <w:rFonts w:cs="宋体"/>
                <w:kern w:val="0"/>
              </w:rPr>
            </w:pPr>
            <w:r w:rsidRPr="000826B7">
              <w:rPr>
                <w:rFonts w:cs="宋体"/>
                <w:kern w:val="0"/>
              </w:rPr>
              <w:t>北京微网通联股份有限公司</w:t>
            </w:r>
          </w:p>
        </w:tc>
      </w:tr>
      <w:tr w:rsidR="000E073D" w:rsidRPr="000826B7" w14:paraId="1647ED06" w14:textId="77777777" w:rsidTr="00D57594">
        <w:trPr>
          <w:trHeight w:val="359"/>
        </w:trPr>
        <w:tc>
          <w:tcPr>
            <w:tcW w:w="1285" w:type="pct"/>
          </w:tcPr>
          <w:p w14:paraId="604FFF93" w14:textId="77777777" w:rsidR="000E073D" w:rsidRPr="000826B7" w:rsidRDefault="000E073D" w:rsidP="000E073D">
            <w:pPr>
              <w:pStyle w:val="afffff9"/>
            </w:pPr>
            <w:r w:rsidRPr="000826B7">
              <w:rPr>
                <w:rFonts w:hint="eastAsia"/>
              </w:rPr>
              <w:t>纳税人识别号</w:t>
            </w:r>
          </w:p>
        </w:tc>
        <w:tc>
          <w:tcPr>
            <w:tcW w:w="3715" w:type="pct"/>
          </w:tcPr>
          <w:p w14:paraId="780C989E" w14:textId="77777777" w:rsidR="000E073D" w:rsidRPr="000826B7" w:rsidRDefault="000E073D" w:rsidP="00D57594">
            <w:pPr>
              <w:pStyle w:val="afffff9"/>
              <w:jc w:val="left"/>
            </w:pPr>
            <w:r w:rsidRPr="00AB3D4C">
              <w:rPr>
                <w:rFonts w:cs="宋体"/>
                <w:kern w:val="0"/>
              </w:rPr>
              <w:t>91110108786860642U</w:t>
            </w:r>
          </w:p>
        </w:tc>
      </w:tr>
      <w:tr w:rsidR="000E073D" w:rsidRPr="000826B7" w14:paraId="09F2DF77" w14:textId="77777777" w:rsidTr="00D57594">
        <w:trPr>
          <w:trHeight w:val="469"/>
        </w:trPr>
        <w:tc>
          <w:tcPr>
            <w:tcW w:w="1285" w:type="pct"/>
          </w:tcPr>
          <w:p w14:paraId="605CA9F6" w14:textId="77777777" w:rsidR="000E073D" w:rsidRPr="000826B7" w:rsidRDefault="000E073D" w:rsidP="000E073D">
            <w:pPr>
              <w:pStyle w:val="afffff9"/>
            </w:pPr>
            <w:r w:rsidRPr="000826B7">
              <w:rPr>
                <w:rFonts w:hint="eastAsia"/>
              </w:rPr>
              <w:t>公司地址</w:t>
            </w:r>
            <w:r w:rsidRPr="000826B7">
              <w:rPr>
                <w:rFonts w:hint="eastAsia"/>
              </w:rPr>
              <w:t>/</w:t>
            </w:r>
            <w:r w:rsidRPr="000826B7">
              <w:rPr>
                <w:rFonts w:hint="eastAsia"/>
              </w:rPr>
              <w:t>联系电话</w:t>
            </w:r>
          </w:p>
        </w:tc>
        <w:tc>
          <w:tcPr>
            <w:tcW w:w="3715" w:type="pct"/>
          </w:tcPr>
          <w:p w14:paraId="5DF137B4" w14:textId="77777777" w:rsidR="000E073D" w:rsidRPr="000826B7" w:rsidRDefault="000E073D" w:rsidP="00D57594">
            <w:pPr>
              <w:pStyle w:val="afffff9"/>
              <w:jc w:val="left"/>
            </w:pPr>
            <w:r w:rsidRPr="00AB3D4C">
              <w:rPr>
                <w:rFonts w:hint="eastAsia"/>
              </w:rPr>
              <w:t>北京市海淀区西北旺东路</w:t>
            </w:r>
            <w:r w:rsidRPr="00AB3D4C">
              <w:rPr>
                <w:rFonts w:hint="eastAsia"/>
              </w:rPr>
              <w:t>10</w:t>
            </w:r>
            <w:r w:rsidRPr="00AB3D4C">
              <w:rPr>
                <w:rFonts w:hint="eastAsia"/>
              </w:rPr>
              <w:t>号院东区</w:t>
            </w:r>
            <w:r w:rsidRPr="00AB3D4C">
              <w:rPr>
                <w:rFonts w:hint="eastAsia"/>
              </w:rPr>
              <w:t>10</w:t>
            </w:r>
            <w:r w:rsidRPr="00AB3D4C">
              <w:rPr>
                <w:rFonts w:hint="eastAsia"/>
              </w:rPr>
              <w:t>号楼</w:t>
            </w:r>
            <w:r w:rsidRPr="00AB3D4C">
              <w:rPr>
                <w:rFonts w:hint="eastAsia"/>
              </w:rPr>
              <w:t>4</w:t>
            </w:r>
            <w:r w:rsidRPr="00AB3D4C">
              <w:rPr>
                <w:rFonts w:hint="eastAsia"/>
              </w:rPr>
              <w:t>层</w:t>
            </w:r>
            <w:r w:rsidRPr="00AB3D4C">
              <w:rPr>
                <w:rFonts w:hint="eastAsia"/>
              </w:rPr>
              <w:t>4-15</w:t>
            </w:r>
            <w:r w:rsidRPr="00AB3D4C">
              <w:rPr>
                <w:rFonts w:hint="eastAsia"/>
              </w:rPr>
              <w:t>室</w:t>
            </w:r>
            <w:r w:rsidRPr="0006681D">
              <w:rPr>
                <w:rFonts w:hint="eastAsia"/>
              </w:rPr>
              <w:t>010-82332970</w:t>
            </w:r>
          </w:p>
        </w:tc>
      </w:tr>
      <w:tr w:rsidR="000E073D" w:rsidRPr="000826B7" w14:paraId="6E3A6963" w14:textId="77777777" w:rsidTr="00D57594">
        <w:trPr>
          <w:trHeight w:val="275"/>
        </w:trPr>
        <w:tc>
          <w:tcPr>
            <w:tcW w:w="1285" w:type="pct"/>
          </w:tcPr>
          <w:p w14:paraId="4573A15C" w14:textId="77777777" w:rsidR="000E073D" w:rsidRPr="000826B7" w:rsidRDefault="000E073D" w:rsidP="000E073D">
            <w:pPr>
              <w:pStyle w:val="afffff9"/>
            </w:pPr>
            <w:r w:rsidRPr="000826B7">
              <w:rPr>
                <w:rFonts w:hint="eastAsia"/>
              </w:rPr>
              <w:t>开户行</w:t>
            </w:r>
          </w:p>
        </w:tc>
        <w:tc>
          <w:tcPr>
            <w:tcW w:w="3715" w:type="pct"/>
          </w:tcPr>
          <w:p w14:paraId="00022B0E" w14:textId="77777777" w:rsidR="000E073D" w:rsidRPr="000826B7" w:rsidRDefault="000E073D" w:rsidP="00D57594">
            <w:pPr>
              <w:pStyle w:val="afffff9"/>
              <w:jc w:val="left"/>
            </w:pPr>
            <w:r w:rsidRPr="00AB3D4C">
              <w:rPr>
                <w:rFonts w:hint="eastAsia"/>
              </w:rPr>
              <w:t>招商银行股份有限公司北京阜外大街支行</w:t>
            </w:r>
          </w:p>
        </w:tc>
      </w:tr>
      <w:tr w:rsidR="000E073D" w:rsidRPr="000826B7" w14:paraId="2B78879C" w14:textId="77777777" w:rsidTr="00D57594">
        <w:trPr>
          <w:trHeight w:val="365"/>
        </w:trPr>
        <w:tc>
          <w:tcPr>
            <w:tcW w:w="1285" w:type="pct"/>
          </w:tcPr>
          <w:p w14:paraId="51E9E8BC" w14:textId="77777777" w:rsidR="000E073D" w:rsidRPr="000826B7" w:rsidRDefault="000E073D" w:rsidP="000E073D">
            <w:pPr>
              <w:pStyle w:val="afffff9"/>
            </w:pPr>
            <w:r w:rsidRPr="000826B7">
              <w:rPr>
                <w:rFonts w:hint="eastAsia"/>
              </w:rPr>
              <w:t>银行账号</w:t>
            </w:r>
          </w:p>
        </w:tc>
        <w:tc>
          <w:tcPr>
            <w:tcW w:w="3715" w:type="pct"/>
          </w:tcPr>
          <w:p w14:paraId="15925FF9" w14:textId="77777777" w:rsidR="000E073D" w:rsidRPr="000826B7" w:rsidRDefault="000E073D" w:rsidP="00D57594">
            <w:pPr>
              <w:pStyle w:val="afffff9"/>
              <w:jc w:val="left"/>
            </w:pPr>
            <w:r w:rsidRPr="00AB3D4C">
              <w:t>110906231210106</w:t>
            </w:r>
          </w:p>
        </w:tc>
      </w:tr>
      <w:tr w:rsidR="000E073D" w:rsidRPr="000826B7" w14:paraId="619E6817" w14:textId="77777777" w:rsidTr="00D57594">
        <w:trPr>
          <w:trHeight w:val="271"/>
        </w:trPr>
        <w:tc>
          <w:tcPr>
            <w:tcW w:w="1285" w:type="pct"/>
          </w:tcPr>
          <w:p w14:paraId="49F72F55" w14:textId="77777777" w:rsidR="000E073D" w:rsidRPr="000826B7" w:rsidRDefault="000E073D" w:rsidP="000E073D">
            <w:pPr>
              <w:pStyle w:val="afffff9"/>
            </w:pPr>
            <w:r w:rsidRPr="000826B7">
              <w:rPr>
                <w:rFonts w:hint="eastAsia"/>
              </w:rPr>
              <w:t>是否为一般纳税人</w:t>
            </w:r>
          </w:p>
        </w:tc>
        <w:tc>
          <w:tcPr>
            <w:tcW w:w="3715" w:type="pct"/>
          </w:tcPr>
          <w:p w14:paraId="2ADFAA8B" w14:textId="77777777" w:rsidR="000E073D" w:rsidRPr="000826B7" w:rsidRDefault="000E073D" w:rsidP="00D57594">
            <w:pPr>
              <w:pStyle w:val="afffff9"/>
              <w:jc w:val="left"/>
            </w:pPr>
            <w:r w:rsidRPr="000826B7">
              <w:rPr>
                <w:rFonts w:hint="eastAsia"/>
              </w:rPr>
              <w:t>是</w:t>
            </w:r>
          </w:p>
        </w:tc>
      </w:tr>
    </w:tbl>
    <w:p w14:paraId="06B356FC" w14:textId="77777777" w:rsidR="000E073D" w:rsidRPr="000E073D" w:rsidRDefault="000E073D" w:rsidP="000E073D">
      <w:pPr>
        <w:pStyle w:val="afffff6"/>
        <w:ind w:firstLine="480"/>
      </w:pPr>
    </w:p>
    <w:p w14:paraId="5D8700EE" w14:textId="2E06D094" w:rsidR="00791403" w:rsidRDefault="000E073D" w:rsidP="00191E5A">
      <w:pPr>
        <w:pStyle w:val="1a"/>
        <w:ind w:right="27"/>
      </w:pPr>
      <w:bookmarkStart w:id="29" w:name="_Toc105006258"/>
      <w:r>
        <w:rPr>
          <w:rFonts w:hint="eastAsia"/>
        </w:rPr>
        <w:lastRenderedPageBreak/>
        <w:t>控股及财务</w:t>
      </w:r>
      <w:bookmarkEnd w:id="29"/>
    </w:p>
    <w:p w14:paraId="1F3B9370" w14:textId="77777777" w:rsidR="00191E5A" w:rsidRDefault="00191E5A" w:rsidP="004E154F">
      <w:pPr>
        <w:pStyle w:val="22"/>
        <w:ind w:right="27"/>
      </w:pPr>
      <w:bookmarkStart w:id="30" w:name="_Toc105006259"/>
      <w:r>
        <w:rPr>
          <w:rFonts w:hint="eastAsia"/>
        </w:rPr>
        <w:t>控股股东及出资比例</w:t>
      </w:r>
      <w:bookmarkEnd w:id="30"/>
    </w:p>
    <w:p w14:paraId="4B93F585" w14:textId="660CB464" w:rsidR="00191E5A" w:rsidRDefault="00191E5A" w:rsidP="00791403">
      <w:pPr>
        <w:pStyle w:val="afffff6"/>
        <w:ind w:firstLine="480"/>
      </w:pPr>
      <w:r w:rsidRPr="00191E5A">
        <w:rPr>
          <w:rFonts w:hint="eastAsia"/>
        </w:rPr>
        <w:t>霍尔果</w:t>
      </w:r>
      <w:proofErr w:type="gramStart"/>
      <w:r w:rsidRPr="00191E5A">
        <w:rPr>
          <w:rFonts w:hint="eastAsia"/>
        </w:rPr>
        <w:t>斯微网</w:t>
      </w:r>
      <w:proofErr w:type="gramEnd"/>
      <w:r w:rsidRPr="00191E5A">
        <w:rPr>
          <w:rFonts w:hint="eastAsia"/>
        </w:rPr>
        <w:t>通联创业投资有限公司，出资比例</w:t>
      </w:r>
      <w:r w:rsidRPr="00191E5A">
        <w:rPr>
          <w:rFonts w:hint="eastAsia"/>
        </w:rPr>
        <w:t>21.8</w:t>
      </w:r>
      <w:r w:rsidR="004D04A4">
        <w:t>1</w:t>
      </w:r>
      <w:r w:rsidRPr="00191E5A">
        <w:rPr>
          <w:rFonts w:hint="eastAsia"/>
        </w:rPr>
        <w:t>%</w:t>
      </w:r>
      <w:r>
        <w:rPr>
          <w:rFonts w:hint="eastAsia"/>
        </w:rPr>
        <w:t>。</w:t>
      </w:r>
    </w:p>
    <w:p w14:paraId="063ED440" w14:textId="12F47EA6" w:rsidR="00191E5A" w:rsidRDefault="00191E5A" w:rsidP="004E154F">
      <w:pPr>
        <w:pStyle w:val="22"/>
        <w:ind w:right="27"/>
      </w:pPr>
      <w:bookmarkStart w:id="31" w:name="_Toc105006260"/>
      <w:r>
        <w:t>非控股股东</w:t>
      </w:r>
      <w:r>
        <w:rPr>
          <w:rFonts w:hint="eastAsia"/>
        </w:rPr>
        <w:t>（前五）</w:t>
      </w:r>
      <w:bookmarkEnd w:id="31"/>
    </w:p>
    <w:p w14:paraId="293EF166" w14:textId="77777777" w:rsidR="004D04A4" w:rsidRDefault="004D04A4" w:rsidP="004D04A4">
      <w:pPr>
        <w:pStyle w:val="afffff6"/>
        <w:ind w:firstLine="480"/>
      </w:pPr>
      <w:r>
        <w:rPr>
          <w:rFonts w:hint="eastAsia"/>
        </w:rPr>
        <w:t>深圳中科成长股权投资基金合伙企业，出资比例</w:t>
      </w:r>
      <w:r>
        <w:rPr>
          <w:rFonts w:hint="eastAsia"/>
        </w:rPr>
        <w:t>44.23%</w:t>
      </w:r>
      <w:r>
        <w:rPr>
          <w:rFonts w:hint="eastAsia"/>
        </w:rPr>
        <w:t>；</w:t>
      </w:r>
    </w:p>
    <w:p w14:paraId="6EBFA088" w14:textId="77777777" w:rsidR="004D04A4" w:rsidRDefault="004D04A4" w:rsidP="004D04A4">
      <w:pPr>
        <w:pStyle w:val="afffff6"/>
        <w:ind w:firstLine="480"/>
      </w:pPr>
      <w:r>
        <w:rPr>
          <w:rFonts w:hint="eastAsia"/>
        </w:rPr>
        <w:t>鄢盛华</w:t>
      </w:r>
      <w:r>
        <w:rPr>
          <w:rFonts w:hint="eastAsia"/>
        </w:rPr>
        <w:t>[</w:t>
      </w:r>
      <w:r>
        <w:rPr>
          <w:rFonts w:hint="eastAsia"/>
        </w:rPr>
        <w:t>自然人</w:t>
      </w:r>
      <w:r>
        <w:rPr>
          <w:rFonts w:hint="eastAsia"/>
        </w:rPr>
        <w:t>]</w:t>
      </w:r>
      <w:r>
        <w:rPr>
          <w:rFonts w:hint="eastAsia"/>
        </w:rPr>
        <w:t>，出资比例</w:t>
      </w:r>
      <w:r>
        <w:rPr>
          <w:rFonts w:hint="eastAsia"/>
        </w:rPr>
        <w:t>5.36%</w:t>
      </w:r>
      <w:r>
        <w:rPr>
          <w:rFonts w:hint="eastAsia"/>
        </w:rPr>
        <w:t>；</w:t>
      </w:r>
    </w:p>
    <w:p w14:paraId="487E7060" w14:textId="77777777" w:rsidR="004D04A4" w:rsidRDefault="004D04A4" w:rsidP="004D04A4">
      <w:pPr>
        <w:pStyle w:val="afffff6"/>
        <w:ind w:firstLine="480"/>
      </w:pPr>
      <w:r>
        <w:rPr>
          <w:rFonts w:hint="eastAsia"/>
        </w:rPr>
        <w:t>深圳市中科招商股权投资管理有限公司，出资比例</w:t>
      </w:r>
      <w:r>
        <w:rPr>
          <w:rFonts w:hint="eastAsia"/>
        </w:rPr>
        <w:t>3.77%</w:t>
      </w:r>
      <w:r>
        <w:rPr>
          <w:rFonts w:hint="eastAsia"/>
        </w:rPr>
        <w:t>；</w:t>
      </w:r>
    </w:p>
    <w:p w14:paraId="35A9ED2A" w14:textId="77777777" w:rsidR="004D04A4" w:rsidRDefault="004D04A4" w:rsidP="004D04A4">
      <w:pPr>
        <w:pStyle w:val="afffff6"/>
        <w:ind w:firstLine="480"/>
      </w:pPr>
      <w:proofErr w:type="gramStart"/>
      <w:r>
        <w:rPr>
          <w:rFonts w:hint="eastAsia"/>
        </w:rPr>
        <w:t>刘丁凤</w:t>
      </w:r>
      <w:proofErr w:type="gramEnd"/>
      <w:r>
        <w:rPr>
          <w:rFonts w:hint="eastAsia"/>
        </w:rPr>
        <w:t>[</w:t>
      </w:r>
      <w:r>
        <w:rPr>
          <w:rFonts w:hint="eastAsia"/>
        </w:rPr>
        <w:t>自然人</w:t>
      </w:r>
      <w:r>
        <w:rPr>
          <w:rFonts w:hint="eastAsia"/>
        </w:rPr>
        <w:t>]</w:t>
      </w:r>
      <w:r>
        <w:rPr>
          <w:rFonts w:hint="eastAsia"/>
        </w:rPr>
        <w:t>，出资比例</w:t>
      </w:r>
      <w:r>
        <w:rPr>
          <w:rFonts w:hint="eastAsia"/>
        </w:rPr>
        <w:t>3.00%</w:t>
      </w:r>
      <w:r>
        <w:rPr>
          <w:rFonts w:hint="eastAsia"/>
        </w:rPr>
        <w:t>；</w:t>
      </w:r>
    </w:p>
    <w:p w14:paraId="10A5EE3D" w14:textId="1DCB1EF5" w:rsidR="004D04A4" w:rsidRDefault="004D04A4" w:rsidP="004D04A4">
      <w:pPr>
        <w:pStyle w:val="afffff6"/>
        <w:ind w:firstLine="480"/>
      </w:pPr>
      <w:r>
        <w:rPr>
          <w:rFonts w:hint="eastAsia"/>
        </w:rPr>
        <w:t>霍尔果斯苍穹之下创业投资有限公司，出资比例</w:t>
      </w:r>
      <w:r>
        <w:rPr>
          <w:rFonts w:hint="eastAsia"/>
        </w:rPr>
        <w:t>2.82%</w:t>
      </w:r>
      <w:r>
        <w:rPr>
          <w:rFonts w:hint="eastAsia"/>
        </w:rPr>
        <w:t>。</w:t>
      </w:r>
    </w:p>
    <w:p w14:paraId="146F6E4E" w14:textId="6D3F96B3" w:rsidR="004D04A4" w:rsidRDefault="004D04A4" w:rsidP="004D04A4">
      <w:pPr>
        <w:pStyle w:val="22"/>
        <w:ind w:right="27"/>
      </w:pPr>
      <w:bookmarkStart w:id="32" w:name="_Toc105006261"/>
      <w:r>
        <w:rPr>
          <w:rFonts w:hint="eastAsia"/>
        </w:rPr>
        <w:t>实际控制人</w:t>
      </w:r>
      <w:bookmarkEnd w:id="32"/>
    </w:p>
    <w:p w14:paraId="3B855520" w14:textId="1EC3D9CC" w:rsidR="004D04A4" w:rsidRPr="004D04A4" w:rsidRDefault="004D04A4" w:rsidP="004D04A4">
      <w:pPr>
        <w:pStyle w:val="afffff6"/>
        <w:ind w:firstLine="480"/>
      </w:pPr>
      <w:r w:rsidRPr="004D04A4">
        <w:rPr>
          <w:rFonts w:hint="eastAsia"/>
        </w:rPr>
        <w:t>张福连、张静、陈豪、程传雷</w:t>
      </w:r>
    </w:p>
    <w:p w14:paraId="552C4403" w14:textId="77777777" w:rsidR="0039243E" w:rsidRDefault="0039243E">
      <w:pPr>
        <w:widowControl/>
        <w:jc w:val="left"/>
        <w:rPr>
          <w:sz w:val="24"/>
          <w:lang w:val="zh-CN"/>
        </w:rPr>
      </w:pPr>
      <w:r>
        <w:br w:type="page"/>
      </w:r>
    </w:p>
    <w:p w14:paraId="1E39FE62" w14:textId="77777777" w:rsidR="009D5403" w:rsidRDefault="009D5403" w:rsidP="009D5403">
      <w:pPr>
        <w:pStyle w:val="afffff6"/>
        <w:ind w:firstLineChars="0" w:firstLine="0"/>
        <w:jc w:val="left"/>
      </w:pPr>
      <w:r>
        <w:lastRenderedPageBreak/>
        <w:t>附</w:t>
      </w:r>
      <w:r>
        <w:rPr>
          <w:rFonts w:hint="eastAsia"/>
        </w:rPr>
        <w:t>：</w:t>
      </w:r>
      <w:r>
        <w:t>控股关系截图</w:t>
      </w:r>
    </w:p>
    <w:p w14:paraId="31E0C088" w14:textId="77777777" w:rsidR="0039243E" w:rsidRDefault="0039243E" w:rsidP="009D5403">
      <w:pPr>
        <w:pStyle w:val="afffff6"/>
        <w:ind w:firstLineChars="0" w:firstLine="0"/>
        <w:jc w:val="left"/>
      </w:pPr>
      <w:r>
        <w:rPr>
          <w:noProof/>
          <w:lang w:val="en-US"/>
        </w:rPr>
        <w:drawing>
          <wp:inline distT="0" distB="0" distL="0" distR="0" wp14:anchorId="38222D07" wp14:editId="12262CA7">
            <wp:extent cx="5744880" cy="5343896"/>
            <wp:effectExtent l="0" t="0" r="825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2533" cy="5360317"/>
                    </a:xfrm>
                    <a:prstGeom prst="rect">
                      <a:avLst/>
                    </a:prstGeom>
                  </pic:spPr>
                </pic:pic>
              </a:graphicData>
            </a:graphic>
          </wp:inline>
        </w:drawing>
      </w:r>
    </w:p>
    <w:p w14:paraId="1646ED76" w14:textId="77777777" w:rsidR="009D5403" w:rsidRDefault="009D5403" w:rsidP="009D5403">
      <w:pPr>
        <w:pStyle w:val="afffff9"/>
        <w:rPr>
          <w:noProof/>
        </w:rPr>
      </w:pPr>
    </w:p>
    <w:p w14:paraId="3A10895B" w14:textId="77777777" w:rsidR="00A62D4B" w:rsidRDefault="00A62D4B" w:rsidP="004E154F">
      <w:pPr>
        <w:pStyle w:val="22"/>
        <w:ind w:right="27"/>
      </w:pPr>
      <w:bookmarkStart w:id="33" w:name="_Toc105006262"/>
      <w:r>
        <w:rPr>
          <w:rFonts w:hint="eastAsia"/>
        </w:rPr>
        <w:t>公司财务情况</w:t>
      </w:r>
      <w:bookmarkEnd w:id="33"/>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91"/>
        <w:gridCol w:w="4451"/>
      </w:tblGrid>
      <w:tr w:rsidR="00A62D4B" w:rsidRPr="00F952B3" w14:paraId="57E6BB8B" w14:textId="77777777" w:rsidTr="00315F46">
        <w:trPr>
          <w:trHeight w:val="521"/>
          <w:jc w:val="center"/>
        </w:trPr>
        <w:tc>
          <w:tcPr>
            <w:tcW w:w="5000" w:type="pct"/>
            <w:gridSpan w:val="2"/>
            <w:vAlign w:val="center"/>
          </w:tcPr>
          <w:p w14:paraId="27723875" w14:textId="77777777" w:rsidR="00A62D4B" w:rsidRPr="00F952B3" w:rsidRDefault="00A62D4B" w:rsidP="00315F46">
            <w:pPr>
              <w:pStyle w:val="afffff9"/>
              <w:jc w:val="both"/>
            </w:pPr>
            <w:r w:rsidRPr="00F952B3">
              <w:rPr>
                <w:rFonts w:hint="eastAsia"/>
              </w:rPr>
              <w:t>公司收入、利润来源及构成：公司是云通信平台及解决方案服务商，按照行业分类，属于信息传输、软件和信息技术服务业，主要经营业务为互联网信息服务；按照服务对象与业务类型，其主营业务分两条线：云通信平台业务和移动营销业务。</w:t>
            </w:r>
          </w:p>
          <w:p w14:paraId="63ECB685" w14:textId="77777777" w:rsidR="00A62D4B" w:rsidRPr="00F952B3" w:rsidRDefault="00A62D4B" w:rsidP="00315F46">
            <w:pPr>
              <w:pStyle w:val="afffff9"/>
              <w:jc w:val="both"/>
            </w:pPr>
            <w:r w:rsidRPr="00F952B3">
              <w:t>1</w:t>
            </w:r>
            <w:r w:rsidRPr="00F952B3">
              <w:rPr>
                <w:rFonts w:hint="eastAsia"/>
              </w:rPr>
              <w:t>、云通信平台构建了以</w:t>
            </w:r>
            <w:r w:rsidRPr="00F952B3">
              <w:t>UMC</w:t>
            </w:r>
            <w:r w:rsidRPr="00F952B3">
              <w:rPr>
                <w:rFonts w:hint="eastAsia"/>
              </w:rPr>
              <w:t>云平台、</w:t>
            </w:r>
            <w:r w:rsidRPr="00F952B3">
              <w:t>PMC</w:t>
            </w:r>
            <w:r w:rsidRPr="00F952B3">
              <w:rPr>
                <w:rFonts w:hint="eastAsia"/>
              </w:rPr>
              <w:t>云平台、</w:t>
            </w:r>
            <w:r w:rsidRPr="00F952B3">
              <w:t>GMP</w:t>
            </w:r>
            <w:r w:rsidRPr="00F952B3">
              <w:rPr>
                <w:rFonts w:hint="eastAsia"/>
              </w:rPr>
              <w:t>集团通信平台和</w:t>
            </w:r>
            <w:proofErr w:type="gramStart"/>
            <w:r w:rsidRPr="00F952B3">
              <w:rPr>
                <w:rFonts w:hint="eastAsia"/>
              </w:rPr>
              <w:t>物联网</w:t>
            </w:r>
            <w:proofErr w:type="gramEnd"/>
            <w:r w:rsidRPr="00F952B3">
              <w:rPr>
                <w:rFonts w:hint="eastAsia"/>
              </w:rPr>
              <w:t>解决方案四位一体的企业服务生态。以短信、</w:t>
            </w:r>
            <w:proofErr w:type="gramStart"/>
            <w:r w:rsidRPr="00F952B3">
              <w:rPr>
                <w:rFonts w:hint="eastAsia"/>
              </w:rPr>
              <w:t>彩信为</w:t>
            </w:r>
            <w:proofErr w:type="gramEnd"/>
            <w:r w:rsidRPr="00F952B3">
              <w:rPr>
                <w:rFonts w:hint="eastAsia"/>
              </w:rPr>
              <w:t>基础载体，为政府机构类、</w:t>
            </w:r>
            <w:r w:rsidRPr="00F952B3">
              <w:t>O2O</w:t>
            </w:r>
            <w:r w:rsidRPr="00F952B3">
              <w:rPr>
                <w:rFonts w:hint="eastAsia"/>
              </w:rPr>
              <w:t>平台类、电商类、快递物流类、移动应用类、金融类、商超类企业向注册会员发送身份验证码短信、会员通知短信、语音验证、智能短信、国际短信、彩信、一键认证、视频短信等运营服务；</w:t>
            </w:r>
          </w:p>
          <w:p w14:paraId="0B22FA3D" w14:textId="77777777" w:rsidR="00A62D4B" w:rsidRPr="00F952B3" w:rsidRDefault="00A62D4B" w:rsidP="00315F46">
            <w:pPr>
              <w:pStyle w:val="afffff9"/>
              <w:jc w:val="both"/>
            </w:pPr>
            <w:r w:rsidRPr="00F952B3">
              <w:t>2</w:t>
            </w:r>
            <w:r w:rsidRPr="00F952B3">
              <w:rPr>
                <w:rFonts w:hint="eastAsia"/>
              </w:rPr>
              <w:t>、移动营销服务：依托于</w:t>
            </w:r>
            <w:r w:rsidRPr="00F952B3">
              <w:t>Lsense</w:t>
            </w:r>
            <w:r w:rsidRPr="00F952B3">
              <w:rPr>
                <w:rFonts w:hint="eastAsia"/>
              </w:rPr>
              <w:t>平台、聚</w:t>
            </w:r>
            <w:r w:rsidRPr="00F952B3">
              <w:t>WE</w:t>
            </w:r>
            <w:r w:rsidRPr="00F952B3">
              <w:rPr>
                <w:rFonts w:hint="eastAsia"/>
              </w:rPr>
              <w:t>平台，服务包括</w:t>
            </w:r>
            <w:r w:rsidRPr="00F952B3">
              <w:t>APP</w:t>
            </w:r>
            <w:r w:rsidRPr="00F952B3">
              <w:rPr>
                <w:rFonts w:hint="eastAsia"/>
              </w:rPr>
              <w:t>推广（</w:t>
            </w:r>
            <w:r w:rsidRPr="00F952B3">
              <w:t>IOS</w:t>
            </w:r>
            <w:r w:rsidRPr="00F952B3">
              <w:rPr>
                <w:rFonts w:hint="eastAsia"/>
              </w:rPr>
              <w:t>）；信息流广告；社</w:t>
            </w:r>
            <w:r w:rsidRPr="00F952B3">
              <w:rPr>
                <w:rFonts w:hint="eastAsia"/>
              </w:rPr>
              <w:lastRenderedPageBreak/>
              <w:t>会化媒体精准广告。其中</w:t>
            </w:r>
            <w:r w:rsidRPr="00F952B3">
              <w:t>Lsense</w:t>
            </w:r>
            <w:r w:rsidRPr="00F952B3">
              <w:rPr>
                <w:rFonts w:hint="eastAsia"/>
              </w:rPr>
              <w:t>平台的主要服务对象是移动应用类和电商企业，为有需求的客户提供</w:t>
            </w:r>
            <w:r w:rsidRPr="00F952B3">
              <w:t>iOS</w:t>
            </w:r>
            <w:r w:rsidRPr="00F952B3">
              <w:rPr>
                <w:rFonts w:hint="eastAsia"/>
              </w:rPr>
              <w:t>运营优化服务；信息流广告是一种通过</w:t>
            </w:r>
            <w:r w:rsidRPr="00F952B3">
              <w:t>APP</w:t>
            </w:r>
            <w:r w:rsidRPr="00F952B3">
              <w:rPr>
                <w:rFonts w:hint="eastAsia"/>
              </w:rPr>
              <w:t>、移动浏览器等发布具有媒体相关性的信息，注重用户体验的同时，提升广告关注度的移动营销形式，公司与知名移动媒体资源合作（手机百度、今日头条、</w:t>
            </w:r>
            <w:proofErr w:type="gramStart"/>
            <w:r w:rsidRPr="00F952B3">
              <w:rPr>
                <w:rFonts w:hint="eastAsia"/>
              </w:rPr>
              <w:t>腾讯广点</w:t>
            </w:r>
            <w:proofErr w:type="gramEnd"/>
            <w:r w:rsidRPr="00F952B3">
              <w:rPr>
                <w:rFonts w:hint="eastAsia"/>
              </w:rPr>
              <w:t>通、</w:t>
            </w:r>
            <w:proofErr w:type="gramStart"/>
            <w:r w:rsidRPr="00F952B3">
              <w:rPr>
                <w:rFonts w:hint="eastAsia"/>
              </w:rPr>
              <w:t>微信朋友</w:t>
            </w:r>
            <w:proofErr w:type="gramEnd"/>
            <w:r w:rsidRPr="00F952B3">
              <w:rPr>
                <w:rFonts w:hint="eastAsia"/>
              </w:rPr>
              <w:t>圈</w:t>
            </w:r>
            <w:r w:rsidRPr="00F952B3">
              <w:t>MP</w:t>
            </w:r>
            <w:r w:rsidRPr="00F952B3">
              <w:rPr>
                <w:rFonts w:hint="eastAsia"/>
              </w:rPr>
              <w:t>、新浪粉丝通等）；社会化媒体精准广告是利用微信、微博、百科、直播、视频等社交平台或其他移动互联网协作平台来进行营销、公关和客户维护的一种广告形式。</w:t>
            </w:r>
          </w:p>
        </w:tc>
      </w:tr>
      <w:tr w:rsidR="00A62D4B" w:rsidRPr="00F952B3" w14:paraId="4BCDC43F" w14:textId="77777777" w:rsidTr="00315F46">
        <w:trPr>
          <w:trHeight w:val="499"/>
          <w:jc w:val="center"/>
        </w:trPr>
        <w:tc>
          <w:tcPr>
            <w:tcW w:w="2592" w:type="pct"/>
            <w:vAlign w:val="center"/>
          </w:tcPr>
          <w:p w14:paraId="49B5A4FA" w14:textId="77777777" w:rsidR="00A62D4B" w:rsidRPr="00F952B3" w:rsidRDefault="00A62D4B" w:rsidP="00315F46">
            <w:pPr>
              <w:pStyle w:val="afffff9"/>
              <w:jc w:val="both"/>
            </w:pPr>
            <w:r w:rsidRPr="00F952B3">
              <w:rPr>
                <w:rFonts w:hint="eastAsia"/>
              </w:rPr>
              <w:t>主营业务占总收入的比例</w:t>
            </w:r>
          </w:p>
        </w:tc>
        <w:tc>
          <w:tcPr>
            <w:tcW w:w="2408" w:type="pct"/>
            <w:vAlign w:val="center"/>
          </w:tcPr>
          <w:p w14:paraId="5886F0B9" w14:textId="77777777" w:rsidR="00A62D4B" w:rsidRPr="00F952B3" w:rsidRDefault="00A62D4B" w:rsidP="00315F46">
            <w:pPr>
              <w:pStyle w:val="afffff9"/>
              <w:jc w:val="both"/>
            </w:pPr>
            <w:r>
              <w:rPr>
                <w:rFonts w:hint="eastAsia"/>
              </w:rPr>
              <w:t>1</w:t>
            </w:r>
            <w:r>
              <w:t>00</w:t>
            </w:r>
            <w:r>
              <w:rPr>
                <w:rFonts w:hint="eastAsia"/>
              </w:rPr>
              <w:t>%</w:t>
            </w:r>
          </w:p>
        </w:tc>
      </w:tr>
      <w:tr w:rsidR="00A62D4B" w:rsidRPr="00F952B3" w14:paraId="69BD2B8B" w14:textId="77777777" w:rsidTr="00315F46">
        <w:trPr>
          <w:trHeight w:val="561"/>
          <w:jc w:val="center"/>
        </w:trPr>
        <w:tc>
          <w:tcPr>
            <w:tcW w:w="5000" w:type="pct"/>
            <w:gridSpan w:val="2"/>
            <w:vAlign w:val="center"/>
          </w:tcPr>
          <w:p w14:paraId="2FEE72F7" w14:textId="77777777" w:rsidR="00A62D4B" w:rsidRPr="00F952B3" w:rsidRDefault="00A62D4B" w:rsidP="00315F46">
            <w:pPr>
              <w:pStyle w:val="afffff9"/>
              <w:jc w:val="both"/>
            </w:pPr>
            <w:r w:rsidRPr="00F952B3">
              <w:rPr>
                <w:rFonts w:hint="eastAsia"/>
              </w:rPr>
              <w:t>主要支出的构成情况：</w:t>
            </w:r>
            <w:r>
              <w:rPr>
                <w:rFonts w:hint="eastAsia"/>
              </w:rPr>
              <w:t>媒体、资源成本，人工薪酬、场地办公租赁及折旧摊销等</w:t>
            </w:r>
          </w:p>
        </w:tc>
      </w:tr>
      <w:tr w:rsidR="00A62D4B" w:rsidRPr="00F952B3" w14:paraId="3E57D566" w14:textId="77777777" w:rsidTr="00315F46">
        <w:trPr>
          <w:trHeight w:val="529"/>
          <w:jc w:val="center"/>
        </w:trPr>
        <w:tc>
          <w:tcPr>
            <w:tcW w:w="5000" w:type="pct"/>
            <w:gridSpan w:val="2"/>
            <w:vAlign w:val="center"/>
          </w:tcPr>
          <w:p w14:paraId="193C6E15" w14:textId="5E291B90" w:rsidR="00A62D4B" w:rsidRPr="00F952B3" w:rsidRDefault="00A62D4B" w:rsidP="00315F46">
            <w:pPr>
              <w:pStyle w:val="afffff9"/>
              <w:jc w:val="both"/>
            </w:pPr>
            <w:r w:rsidRPr="00F952B3">
              <w:rPr>
                <w:rFonts w:hint="eastAsia"/>
              </w:rPr>
              <w:t>公司成立以来的年度会计报表和审计报告：</w:t>
            </w:r>
          </w:p>
        </w:tc>
      </w:tr>
      <w:tr w:rsidR="00A62D4B" w:rsidRPr="00F952B3" w14:paraId="57ECD6E3" w14:textId="77777777" w:rsidTr="00315F46">
        <w:trPr>
          <w:trHeight w:val="449"/>
          <w:jc w:val="center"/>
        </w:trPr>
        <w:tc>
          <w:tcPr>
            <w:tcW w:w="5000" w:type="pct"/>
            <w:gridSpan w:val="2"/>
            <w:vAlign w:val="center"/>
          </w:tcPr>
          <w:p w14:paraId="4AA2859E" w14:textId="6F745D38" w:rsidR="00A62D4B" w:rsidRPr="00F952B3" w:rsidRDefault="00A62D4B" w:rsidP="00315F46">
            <w:pPr>
              <w:pStyle w:val="afffff9"/>
              <w:jc w:val="both"/>
            </w:pPr>
            <w:r w:rsidRPr="00F952B3">
              <w:rPr>
                <w:rFonts w:hint="eastAsia"/>
              </w:rPr>
              <w:t>公司前三年资产负债表、利润及利润分配表：</w:t>
            </w:r>
          </w:p>
        </w:tc>
      </w:tr>
      <w:tr w:rsidR="00A62D4B" w:rsidRPr="00F952B3" w14:paraId="7FFEEBBC" w14:textId="77777777" w:rsidTr="00315F46">
        <w:trPr>
          <w:trHeight w:val="555"/>
          <w:jc w:val="center"/>
        </w:trPr>
        <w:tc>
          <w:tcPr>
            <w:tcW w:w="5000" w:type="pct"/>
            <w:gridSpan w:val="2"/>
            <w:vAlign w:val="center"/>
          </w:tcPr>
          <w:p w14:paraId="33FCB029" w14:textId="77777777" w:rsidR="00A62D4B" w:rsidRPr="00F952B3" w:rsidRDefault="00A62D4B" w:rsidP="00315F46">
            <w:pPr>
              <w:pStyle w:val="afffff9"/>
              <w:jc w:val="both"/>
            </w:pPr>
            <w:r w:rsidRPr="00F952B3">
              <w:rPr>
                <w:rFonts w:hint="eastAsia"/>
              </w:rPr>
              <w:t>公司目前执行的各种税率情况：增值税：</w:t>
            </w:r>
            <w:r w:rsidRPr="00F952B3">
              <w:rPr>
                <w:rFonts w:hint="eastAsia"/>
              </w:rPr>
              <w:t>6%</w:t>
            </w:r>
            <w:r w:rsidRPr="00F952B3">
              <w:rPr>
                <w:rFonts w:hint="eastAsia"/>
              </w:rPr>
              <w:t>、</w:t>
            </w:r>
            <w:r w:rsidRPr="00F952B3">
              <w:rPr>
                <w:rFonts w:hint="eastAsia"/>
              </w:rPr>
              <w:t>13%</w:t>
            </w:r>
            <w:r w:rsidRPr="00F952B3">
              <w:rPr>
                <w:rFonts w:hint="eastAsia"/>
              </w:rPr>
              <w:t>，企业所得税：</w:t>
            </w:r>
            <w:r w:rsidRPr="00F952B3">
              <w:rPr>
                <w:rFonts w:hint="eastAsia"/>
              </w:rPr>
              <w:t>15%</w:t>
            </w:r>
            <w:r w:rsidRPr="00F952B3">
              <w:rPr>
                <w:rFonts w:hint="eastAsia"/>
              </w:rPr>
              <w:t>、</w:t>
            </w:r>
            <w:r w:rsidRPr="00F952B3">
              <w:rPr>
                <w:rFonts w:hint="eastAsia"/>
              </w:rPr>
              <w:t>25%</w:t>
            </w:r>
            <w:r w:rsidRPr="00F952B3">
              <w:rPr>
                <w:rFonts w:hint="eastAsia"/>
              </w:rPr>
              <w:t>，城市维护建设税：</w:t>
            </w:r>
            <w:r w:rsidRPr="00F952B3">
              <w:rPr>
                <w:rFonts w:hint="eastAsia"/>
              </w:rPr>
              <w:t>7%</w:t>
            </w:r>
            <w:r w:rsidRPr="00F952B3">
              <w:rPr>
                <w:rFonts w:hint="eastAsia"/>
              </w:rPr>
              <w:t>，教育费附加：</w:t>
            </w:r>
            <w:r w:rsidRPr="00F952B3">
              <w:rPr>
                <w:rFonts w:hint="eastAsia"/>
              </w:rPr>
              <w:t>3%</w:t>
            </w:r>
            <w:r w:rsidRPr="00F952B3">
              <w:rPr>
                <w:rFonts w:hint="eastAsia"/>
              </w:rPr>
              <w:t>，地方教育费附加</w:t>
            </w:r>
            <w:r w:rsidRPr="00F952B3">
              <w:rPr>
                <w:rFonts w:hint="eastAsia"/>
              </w:rPr>
              <w:t>2%</w:t>
            </w:r>
            <w:r w:rsidRPr="00F952B3">
              <w:rPr>
                <w:rFonts w:hint="eastAsia"/>
              </w:rPr>
              <w:t>，文化事业建设费</w:t>
            </w:r>
            <w:r w:rsidRPr="00F952B3">
              <w:rPr>
                <w:rFonts w:hint="eastAsia"/>
              </w:rPr>
              <w:t>3%</w:t>
            </w:r>
            <w:r>
              <w:rPr>
                <w:rFonts w:hint="eastAsia"/>
              </w:rPr>
              <w:t>。</w:t>
            </w:r>
          </w:p>
        </w:tc>
      </w:tr>
    </w:tbl>
    <w:p w14:paraId="71A67924" w14:textId="77777777" w:rsidR="00A62D4B" w:rsidRPr="004E154F" w:rsidRDefault="00A62D4B" w:rsidP="004E154F">
      <w:pPr>
        <w:pStyle w:val="22"/>
        <w:ind w:right="27"/>
      </w:pPr>
      <w:bookmarkStart w:id="34" w:name="_Toc105006263"/>
      <w:r w:rsidRPr="004E154F">
        <w:rPr>
          <w:rFonts w:hint="eastAsia"/>
        </w:rPr>
        <w:t>其他</w:t>
      </w:r>
      <w:bookmarkEnd w:id="34"/>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12"/>
        <w:gridCol w:w="6930"/>
      </w:tblGrid>
      <w:tr w:rsidR="00A62D4B" w:rsidRPr="00F952B3" w14:paraId="3A356409" w14:textId="77777777" w:rsidTr="00315F46">
        <w:trPr>
          <w:trHeight w:val="925"/>
          <w:jc w:val="center"/>
        </w:trPr>
        <w:tc>
          <w:tcPr>
            <w:tcW w:w="5000" w:type="pct"/>
            <w:gridSpan w:val="2"/>
            <w:vAlign w:val="center"/>
          </w:tcPr>
          <w:p w14:paraId="1A823F02" w14:textId="77777777" w:rsidR="00A62D4B" w:rsidRPr="00F952B3" w:rsidRDefault="00A62D4B" w:rsidP="00315F46">
            <w:pPr>
              <w:pStyle w:val="afffff9"/>
              <w:jc w:val="both"/>
            </w:pPr>
            <w:r w:rsidRPr="00F952B3">
              <w:rPr>
                <w:rFonts w:hint="eastAsia"/>
              </w:rPr>
              <w:t>公司过往评价：（市场评价、监管评价等）</w:t>
            </w:r>
          </w:p>
          <w:p w14:paraId="11B7FCFB" w14:textId="77777777" w:rsidR="00A62D4B" w:rsidRPr="00F952B3" w:rsidRDefault="00A62D4B" w:rsidP="00315F46">
            <w:pPr>
              <w:pStyle w:val="afffff9"/>
              <w:jc w:val="both"/>
            </w:pPr>
            <w:r w:rsidRPr="00F952B3">
              <w:rPr>
                <w:rFonts w:hint="eastAsia"/>
              </w:rPr>
              <w:t>北京微网通联股份有限公司是国内领先的云通信平台及解决方案服务商之一，以云通信平台为根基，打造云通信与移动营销并轨的业务模式。</w:t>
            </w:r>
          </w:p>
          <w:p w14:paraId="5A70E713" w14:textId="77777777" w:rsidR="00A62D4B" w:rsidRPr="00F952B3" w:rsidRDefault="00A62D4B" w:rsidP="00315F46">
            <w:pPr>
              <w:pStyle w:val="afffff9"/>
              <w:jc w:val="both"/>
            </w:pPr>
            <w:r w:rsidRPr="00F952B3">
              <w:rPr>
                <w:rFonts w:hint="eastAsia"/>
              </w:rPr>
              <w:t>云通信业务构建了以</w:t>
            </w:r>
            <w:r w:rsidRPr="00F952B3">
              <w:rPr>
                <w:rFonts w:hint="eastAsia"/>
              </w:rPr>
              <w:t>UMC</w:t>
            </w:r>
            <w:r w:rsidRPr="00F952B3">
              <w:rPr>
                <w:rFonts w:hint="eastAsia"/>
              </w:rPr>
              <w:t>云平台、</w:t>
            </w:r>
            <w:r w:rsidRPr="00F952B3">
              <w:rPr>
                <w:rFonts w:hint="eastAsia"/>
              </w:rPr>
              <w:t>PMC</w:t>
            </w:r>
            <w:r w:rsidRPr="00F952B3">
              <w:rPr>
                <w:rFonts w:hint="eastAsia"/>
              </w:rPr>
              <w:t>云平台、</w:t>
            </w:r>
            <w:r w:rsidRPr="00F952B3">
              <w:rPr>
                <w:rFonts w:hint="eastAsia"/>
              </w:rPr>
              <w:t>GMP</w:t>
            </w:r>
            <w:r w:rsidRPr="00F952B3">
              <w:rPr>
                <w:rFonts w:hint="eastAsia"/>
              </w:rPr>
              <w:t>集团通信平台和</w:t>
            </w:r>
            <w:proofErr w:type="gramStart"/>
            <w:r w:rsidRPr="00F952B3">
              <w:rPr>
                <w:rFonts w:hint="eastAsia"/>
              </w:rPr>
              <w:t>物联网</w:t>
            </w:r>
            <w:proofErr w:type="gramEnd"/>
            <w:r w:rsidRPr="00F952B3">
              <w:rPr>
                <w:rFonts w:hint="eastAsia"/>
              </w:rPr>
              <w:t>服务四位一体的企业服务生态。其中，三大通信平台为政企客户提供包含身份验证码短信、会员通知短信、语音验证、智能短信、国际短信、彩信、一键认证等服务；物联网解决方案提供从智能产品开发到运营的全流程行业解决方案，应用场景覆盖智慧安防、智慧物流、智慧市政、智能抄表、智慧商业等多个领域。</w:t>
            </w:r>
          </w:p>
          <w:p w14:paraId="385D9F17" w14:textId="77777777" w:rsidR="00A62D4B" w:rsidRPr="00F952B3" w:rsidRDefault="00A62D4B" w:rsidP="00315F46">
            <w:pPr>
              <w:pStyle w:val="afffff9"/>
              <w:jc w:val="both"/>
            </w:pPr>
            <w:proofErr w:type="gramStart"/>
            <w:r w:rsidRPr="00F952B3">
              <w:rPr>
                <w:rFonts w:hint="eastAsia"/>
              </w:rPr>
              <w:t>微网通联</w:t>
            </w:r>
            <w:proofErr w:type="gramEnd"/>
            <w:r w:rsidRPr="00F952B3">
              <w:rPr>
                <w:rFonts w:hint="eastAsia"/>
              </w:rPr>
              <w:t>拥有覆盖全国的客户服务网络，在北京、上海、山东、深圳、成都、长沙设有客户服务团队。公司成立十余年来，凭借领先的平台运营能力和极致服务等综合竞争力，先后获得高新技术企业、两度荣获福布斯非上市公司</w:t>
            </w:r>
            <w:r w:rsidRPr="00F952B3">
              <w:rPr>
                <w:rFonts w:hint="eastAsia"/>
              </w:rPr>
              <w:t>100</w:t>
            </w:r>
            <w:r w:rsidRPr="00F952B3">
              <w:rPr>
                <w:rFonts w:hint="eastAsia"/>
              </w:rPr>
              <w:t>强（上市前）、互联网信用评价中心最高等级</w:t>
            </w:r>
            <w:r w:rsidRPr="00F952B3">
              <w:rPr>
                <w:rFonts w:hint="eastAsia"/>
              </w:rPr>
              <w:t>3A</w:t>
            </w:r>
            <w:r w:rsidRPr="00F952B3">
              <w:rPr>
                <w:rFonts w:hint="eastAsia"/>
              </w:rPr>
              <w:t>认证、三年蝉联中国电子商务百强企业、中国互联网协会最具价值产品服务、最佳移动即时通信平台、中国移动互联网领域最佳运营支撑服务奖、中国最佳客户体验平台等多项大奖。</w:t>
            </w:r>
          </w:p>
          <w:p w14:paraId="7AAD115D" w14:textId="77777777" w:rsidR="00A62D4B" w:rsidRPr="00F952B3" w:rsidRDefault="00A62D4B" w:rsidP="00315F46">
            <w:pPr>
              <w:pStyle w:val="afffff9"/>
              <w:jc w:val="both"/>
            </w:pPr>
            <w:r w:rsidRPr="00F952B3">
              <w:rPr>
                <w:rFonts w:hint="eastAsia"/>
              </w:rPr>
              <w:t>公司业务产出具备均衡性，收入无明显的地区性特征。在持续扩充媒体资源配置、提升平台性能和服务品质的基础上，</w:t>
            </w:r>
            <w:proofErr w:type="gramStart"/>
            <w:r w:rsidRPr="00F952B3">
              <w:rPr>
                <w:rFonts w:hint="eastAsia"/>
              </w:rPr>
              <w:t>微网通联</w:t>
            </w:r>
            <w:proofErr w:type="gramEnd"/>
            <w:r w:rsidRPr="00F952B3">
              <w:rPr>
                <w:rFonts w:hint="eastAsia"/>
              </w:rPr>
              <w:t>持续聚焦客户价值的提升，继续强化云通信及移动营销领域的专注度、平台运营的专业度、极致服务的经营管理理念受到客户及投资方的广泛赞同。</w:t>
            </w:r>
            <w:r w:rsidRPr="00F952B3">
              <w:rPr>
                <w:rFonts w:hint="eastAsia"/>
              </w:rPr>
              <w:t xml:space="preserve"> </w:t>
            </w:r>
          </w:p>
          <w:p w14:paraId="5C801F16" w14:textId="77777777" w:rsidR="00A62D4B" w:rsidRPr="00F952B3" w:rsidRDefault="00A62D4B" w:rsidP="00315F46">
            <w:pPr>
              <w:pStyle w:val="afffff9"/>
              <w:jc w:val="both"/>
            </w:pPr>
            <w:r w:rsidRPr="00F952B3">
              <w:rPr>
                <w:rFonts w:hint="eastAsia"/>
              </w:rPr>
              <w:t>目前公司采取直销为主，广告代理公司为辅的客户开发模式，通过自建销售团队对客户直接进行拜访和签单。由于公司优良的产品及服务品质，多年来赢得了众多位列世界</w:t>
            </w:r>
            <w:r w:rsidRPr="00F952B3">
              <w:rPr>
                <w:rFonts w:hint="eastAsia"/>
              </w:rPr>
              <w:t xml:space="preserve"> 500 </w:t>
            </w:r>
            <w:r w:rsidRPr="00F952B3">
              <w:rPr>
                <w:rFonts w:hint="eastAsia"/>
              </w:rPr>
              <w:t>强及互联网界</w:t>
            </w:r>
            <w:r w:rsidRPr="00F952B3">
              <w:rPr>
                <w:rFonts w:hint="eastAsia"/>
              </w:rPr>
              <w:t xml:space="preserve"> BATJD </w:t>
            </w:r>
            <w:r w:rsidRPr="00F952B3">
              <w:rPr>
                <w:rFonts w:hint="eastAsia"/>
              </w:rPr>
              <w:t>等合作伙伴的认同，已累积客户上万家，在业界树立了良好的企业形象及口碑，因此公司的新客户部分来源于老客户的引荐和转介绍。</w:t>
            </w:r>
          </w:p>
        </w:tc>
      </w:tr>
      <w:tr w:rsidR="00A62D4B" w:rsidRPr="00F952B3" w14:paraId="4679A41C" w14:textId="77777777" w:rsidTr="00315F46">
        <w:trPr>
          <w:trHeight w:val="717"/>
          <w:jc w:val="center"/>
        </w:trPr>
        <w:tc>
          <w:tcPr>
            <w:tcW w:w="5000" w:type="pct"/>
            <w:gridSpan w:val="2"/>
            <w:vAlign w:val="center"/>
          </w:tcPr>
          <w:p w14:paraId="2D4B8D54" w14:textId="77777777" w:rsidR="00A62D4B" w:rsidRPr="00F952B3" w:rsidRDefault="00A62D4B" w:rsidP="00315F46">
            <w:pPr>
              <w:pStyle w:val="afffff9"/>
              <w:jc w:val="both"/>
            </w:pPr>
            <w:r w:rsidRPr="00F952B3">
              <w:rPr>
                <w:rFonts w:hint="eastAsia"/>
              </w:rPr>
              <w:t>近三年内在国内成功实施的案例数量及简介：</w:t>
            </w:r>
            <w:r>
              <w:rPr>
                <w:rFonts w:hint="eastAsia"/>
              </w:rPr>
              <w:t>近</w:t>
            </w:r>
            <w:proofErr w:type="gramStart"/>
            <w:r>
              <w:rPr>
                <w:rFonts w:hint="eastAsia"/>
              </w:rPr>
              <w:t>三年微网通联</w:t>
            </w:r>
            <w:proofErr w:type="gramEnd"/>
            <w:r>
              <w:rPr>
                <w:rFonts w:hint="eastAsia"/>
              </w:rPr>
              <w:t>在云通信及移动广告领域成功实施的案例</w:t>
            </w:r>
            <w:r>
              <w:rPr>
                <w:rFonts w:hint="eastAsia"/>
              </w:rPr>
              <w:t>3</w:t>
            </w:r>
            <w:r>
              <w:t>00</w:t>
            </w:r>
            <w:r>
              <w:t>多起</w:t>
            </w:r>
            <w:r>
              <w:rPr>
                <w:rFonts w:hint="eastAsia"/>
              </w:rPr>
              <w:t>，</w:t>
            </w:r>
            <w:r>
              <w:t>其中不乏有京东</w:t>
            </w:r>
            <w:r>
              <w:rPr>
                <w:rFonts w:hint="eastAsia"/>
              </w:rPr>
              <w:t>、滴滴出行、万达集团、中通快递、苏宁易购、小米、汽车之家等知名品牌，</w:t>
            </w:r>
            <w:proofErr w:type="gramStart"/>
            <w:r>
              <w:rPr>
                <w:rFonts w:hint="eastAsia"/>
              </w:rPr>
              <w:t>微网通联</w:t>
            </w:r>
            <w:proofErr w:type="gramEnd"/>
            <w:r>
              <w:rPr>
                <w:rFonts w:hint="eastAsia"/>
              </w:rPr>
              <w:t>为其提供了符合客户预期的产品及服务，实现了合作共赢，不仅在方案实施还是在通道维护、售后服务方面，</w:t>
            </w:r>
            <w:proofErr w:type="gramStart"/>
            <w:r>
              <w:rPr>
                <w:rFonts w:hint="eastAsia"/>
              </w:rPr>
              <w:t>微网通联</w:t>
            </w:r>
            <w:proofErr w:type="gramEnd"/>
            <w:r>
              <w:rPr>
                <w:rFonts w:hint="eastAsia"/>
              </w:rPr>
              <w:t>都把业务和服务做到了极致。</w:t>
            </w:r>
            <w:proofErr w:type="gramStart"/>
            <w:r>
              <w:rPr>
                <w:rFonts w:hint="eastAsia"/>
              </w:rPr>
              <w:t>微网通联</w:t>
            </w:r>
            <w:proofErr w:type="gramEnd"/>
            <w:r>
              <w:rPr>
                <w:rFonts w:hint="eastAsia"/>
              </w:rPr>
              <w:t>携手中国移动、中国电信以及中国联通三大运营商在移动通信领域深耕细作、砥砺前行，只为把更好的服务带到有需</w:t>
            </w:r>
            <w:r>
              <w:rPr>
                <w:rFonts w:hint="eastAsia"/>
              </w:rPr>
              <w:lastRenderedPageBreak/>
              <w:t>要的客户手中。</w:t>
            </w:r>
          </w:p>
        </w:tc>
      </w:tr>
      <w:tr w:rsidR="00A62D4B" w:rsidRPr="00F952B3" w14:paraId="7806BFF9" w14:textId="77777777" w:rsidTr="00315F46">
        <w:trPr>
          <w:trHeight w:val="771"/>
          <w:jc w:val="center"/>
        </w:trPr>
        <w:tc>
          <w:tcPr>
            <w:tcW w:w="5000" w:type="pct"/>
            <w:gridSpan w:val="2"/>
            <w:vAlign w:val="center"/>
          </w:tcPr>
          <w:p w14:paraId="4399A2C9" w14:textId="77777777" w:rsidR="00A62D4B" w:rsidRPr="00F952B3" w:rsidRDefault="00A62D4B" w:rsidP="00315F46">
            <w:pPr>
              <w:pStyle w:val="afffff9"/>
              <w:jc w:val="both"/>
            </w:pPr>
            <w:r w:rsidRPr="00F952B3">
              <w:rPr>
                <w:rFonts w:hint="eastAsia"/>
              </w:rPr>
              <w:t>具备独立自主知识产权的相关类别产品：</w:t>
            </w:r>
            <w:r>
              <w:rPr>
                <w:rFonts w:hint="eastAsia"/>
              </w:rPr>
              <w:t>U</w:t>
            </w:r>
            <w:r>
              <w:t>MC</w:t>
            </w:r>
            <w:r>
              <w:t>云通信平台</w:t>
            </w:r>
            <w:r>
              <w:rPr>
                <w:rFonts w:hint="eastAsia"/>
              </w:rPr>
              <w:t>、</w:t>
            </w:r>
            <w:r>
              <w:rPr>
                <w:rFonts w:hint="eastAsia"/>
              </w:rPr>
              <w:t>P</w:t>
            </w:r>
            <w:r>
              <w:t>MC</w:t>
            </w:r>
            <w:r>
              <w:t>云通信平台</w:t>
            </w:r>
            <w:r>
              <w:rPr>
                <w:rFonts w:hint="eastAsia"/>
              </w:rPr>
              <w:t>、</w:t>
            </w:r>
            <w:r>
              <w:rPr>
                <w:rFonts w:hint="eastAsia"/>
              </w:rPr>
              <w:t>G</w:t>
            </w:r>
            <w:r>
              <w:t>MP</w:t>
            </w:r>
            <w:r>
              <w:t>集团用户</w:t>
            </w:r>
            <w:proofErr w:type="gramStart"/>
            <w:r>
              <w:t>短彩信</w:t>
            </w:r>
            <w:proofErr w:type="gramEnd"/>
            <w:r>
              <w:t>管理平台等</w:t>
            </w:r>
            <w:r>
              <w:rPr>
                <w:rFonts w:hint="eastAsia"/>
              </w:rPr>
              <w:t>。</w:t>
            </w:r>
          </w:p>
        </w:tc>
      </w:tr>
      <w:tr w:rsidR="00A62D4B" w:rsidRPr="00F952B3" w14:paraId="2DB04B50" w14:textId="77777777" w:rsidTr="00315F46">
        <w:trPr>
          <w:trHeight w:val="697"/>
          <w:jc w:val="center"/>
        </w:trPr>
        <w:tc>
          <w:tcPr>
            <w:tcW w:w="5000" w:type="pct"/>
            <w:gridSpan w:val="2"/>
            <w:vAlign w:val="center"/>
          </w:tcPr>
          <w:p w14:paraId="35FFB42F" w14:textId="77777777" w:rsidR="00A62D4B" w:rsidRPr="00F952B3" w:rsidRDefault="00A62D4B" w:rsidP="00315F46">
            <w:pPr>
              <w:pStyle w:val="afffff9"/>
              <w:jc w:val="both"/>
            </w:pPr>
            <w:r w:rsidRPr="00F952B3">
              <w:rPr>
                <w:rFonts w:hint="eastAsia"/>
              </w:rPr>
              <w:t>企业内部控制机制和管理流程：</w:t>
            </w:r>
            <w:r w:rsidRPr="00901639">
              <w:rPr>
                <w:rFonts w:hint="eastAsia"/>
              </w:rPr>
              <w:t>职责分离、授权批准、相互制约、监督检查</w:t>
            </w:r>
          </w:p>
        </w:tc>
      </w:tr>
      <w:tr w:rsidR="00A62D4B" w:rsidRPr="00F952B3" w14:paraId="6DFD7EA8" w14:textId="77777777" w:rsidTr="00315F46">
        <w:trPr>
          <w:trHeight w:val="702"/>
          <w:jc w:val="center"/>
        </w:trPr>
        <w:tc>
          <w:tcPr>
            <w:tcW w:w="1251" w:type="pct"/>
            <w:vAlign w:val="center"/>
          </w:tcPr>
          <w:p w14:paraId="5F46068A" w14:textId="77777777" w:rsidR="00A62D4B" w:rsidRPr="00F952B3" w:rsidRDefault="00A62D4B" w:rsidP="00315F46">
            <w:pPr>
              <w:pStyle w:val="afffff9"/>
              <w:jc w:val="both"/>
            </w:pPr>
            <w:r w:rsidRPr="00F952B3">
              <w:rPr>
                <w:rFonts w:hint="eastAsia"/>
              </w:rPr>
              <w:t>内部控制技术和工具</w:t>
            </w:r>
          </w:p>
        </w:tc>
        <w:tc>
          <w:tcPr>
            <w:tcW w:w="3749" w:type="pct"/>
            <w:vAlign w:val="center"/>
          </w:tcPr>
          <w:p w14:paraId="1C75CB1B" w14:textId="77777777" w:rsidR="00A62D4B" w:rsidRPr="00F952B3" w:rsidRDefault="00A62D4B" w:rsidP="00315F46">
            <w:pPr>
              <w:pStyle w:val="afffff9"/>
              <w:jc w:val="both"/>
            </w:pPr>
            <w:r w:rsidRPr="00F952B3">
              <w:rPr>
                <w:rFonts w:hint="eastAsia"/>
              </w:rPr>
              <w:t xml:space="preserve">　</w:t>
            </w:r>
            <w:r>
              <w:rPr>
                <w:rFonts w:hint="eastAsia"/>
              </w:rPr>
              <w:t>项目进度管理、项目成本管理、项目质量管理、项目风险管理、</w:t>
            </w:r>
            <w:r>
              <w:t>OKR</w:t>
            </w:r>
            <w:r>
              <w:t>制度</w:t>
            </w:r>
            <w:r>
              <w:rPr>
                <w:rFonts w:hint="eastAsia"/>
              </w:rPr>
              <w:t>、</w:t>
            </w:r>
            <w:r>
              <w:t>授权审批控制等</w:t>
            </w:r>
          </w:p>
        </w:tc>
      </w:tr>
      <w:tr w:rsidR="00A62D4B" w:rsidRPr="00F952B3" w14:paraId="24EFAAB8" w14:textId="77777777" w:rsidTr="00315F46">
        <w:trPr>
          <w:trHeight w:val="661"/>
          <w:jc w:val="center"/>
        </w:trPr>
        <w:tc>
          <w:tcPr>
            <w:tcW w:w="5000" w:type="pct"/>
            <w:gridSpan w:val="2"/>
            <w:vAlign w:val="center"/>
          </w:tcPr>
          <w:p w14:paraId="30F0E78C" w14:textId="77777777" w:rsidR="00A62D4B" w:rsidRPr="00F952B3" w:rsidRDefault="00A62D4B" w:rsidP="00315F46">
            <w:pPr>
              <w:pStyle w:val="afffff9"/>
              <w:jc w:val="both"/>
            </w:pPr>
            <w:r w:rsidRPr="00F952B3">
              <w:rPr>
                <w:rFonts w:hint="eastAsia"/>
              </w:rPr>
              <w:t>主要产品、解决方案和服务情况：</w:t>
            </w:r>
            <w:r>
              <w:rPr>
                <w:rFonts w:hint="eastAsia"/>
              </w:rPr>
              <w:t>主要产品：</w:t>
            </w:r>
            <w:proofErr w:type="gramStart"/>
            <w:r>
              <w:rPr>
                <w:rFonts w:hint="eastAsia"/>
              </w:rPr>
              <w:t>短彩信</w:t>
            </w:r>
            <w:proofErr w:type="gramEnd"/>
            <w:r>
              <w:rPr>
                <w:rFonts w:hint="eastAsia"/>
              </w:rPr>
              <w:t>；解决方案：覆盖多行业、多类型的客户，如银行类、出行类、物流类、游戏类、电商类、社交类等，</w:t>
            </w:r>
          </w:p>
        </w:tc>
      </w:tr>
      <w:tr w:rsidR="00A62D4B" w:rsidRPr="00F952B3" w14:paraId="3F226608" w14:textId="77777777" w:rsidTr="00315F46">
        <w:trPr>
          <w:trHeight w:val="565"/>
          <w:jc w:val="center"/>
        </w:trPr>
        <w:tc>
          <w:tcPr>
            <w:tcW w:w="5000" w:type="pct"/>
            <w:gridSpan w:val="2"/>
            <w:vAlign w:val="center"/>
          </w:tcPr>
          <w:p w14:paraId="19752BEA" w14:textId="77777777" w:rsidR="00A62D4B" w:rsidRPr="00F952B3" w:rsidRDefault="00A62D4B" w:rsidP="00315F46">
            <w:pPr>
              <w:pStyle w:val="afffff9"/>
              <w:jc w:val="both"/>
            </w:pPr>
            <w:r w:rsidRPr="00F952B3">
              <w:rPr>
                <w:rFonts w:hint="eastAsia"/>
              </w:rPr>
              <w:t>公司成立以来的研发历史和未来方向：</w:t>
            </w:r>
            <w:r>
              <w:rPr>
                <w:rFonts w:hint="eastAsia"/>
              </w:rPr>
              <w:t>基于运营商的电信增值业务以及相关拓展服务</w:t>
            </w:r>
          </w:p>
        </w:tc>
      </w:tr>
      <w:tr w:rsidR="00A62D4B" w:rsidRPr="00F952B3" w14:paraId="16254585" w14:textId="77777777" w:rsidTr="00315F46">
        <w:trPr>
          <w:trHeight w:val="574"/>
          <w:jc w:val="center"/>
        </w:trPr>
        <w:tc>
          <w:tcPr>
            <w:tcW w:w="5000" w:type="pct"/>
            <w:gridSpan w:val="2"/>
            <w:vAlign w:val="center"/>
          </w:tcPr>
          <w:p w14:paraId="25B11953" w14:textId="77777777" w:rsidR="00A62D4B" w:rsidRPr="00F952B3" w:rsidRDefault="00A62D4B" w:rsidP="00315F46">
            <w:pPr>
              <w:pStyle w:val="afffff9"/>
              <w:jc w:val="both"/>
            </w:pPr>
            <w:r w:rsidRPr="00F952B3">
              <w:rPr>
                <w:rFonts w:hint="eastAsia"/>
              </w:rPr>
              <w:t>目前正在研究开发的新产品：</w:t>
            </w:r>
            <w:r>
              <w:rPr>
                <w:rFonts w:hint="eastAsia"/>
              </w:rPr>
              <w:t>一键认证产品、智慧物联产品</w:t>
            </w:r>
          </w:p>
        </w:tc>
      </w:tr>
      <w:tr w:rsidR="00A62D4B" w:rsidRPr="00F952B3" w14:paraId="304B057B" w14:textId="77777777" w:rsidTr="00315F46">
        <w:trPr>
          <w:trHeight w:val="557"/>
          <w:jc w:val="center"/>
        </w:trPr>
        <w:tc>
          <w:tcPr>
            <w:tcW w:w="5000" w:type="pct"/>
            <w:gridSpan w:val="2"/>
            <w:vAlign w:val="center"/>
          </w:tcPr>
          <w:p w14:paraId="2EE8B3EB" w14:textId="77777777" w:rsidR="00A62D4B" w:rsidRPr="00F952B3" w:rsidRDefault="00A62D4B" w:rsidP="00315F46">
            <w:pPr>
              <w:pStyle w:val="afffff9"/>
              <w:jc w:val="both"/>
            </w:pPr>
            <w:r w:rsidRPr="00F952B3">
              <w:rPr>
                <w:rFonts w:hint="eastAsia"/>
              </w:rPr>
              <w:t>新产品的开发周期：</w:t>
            </w:r>
            <w:r>
              <w:rPr>
                <w:rFonts w:hint="eastAsia"/>
              </w:rPr>
              <w:t>≥</w:t>
            </w:r>
            <w:r>
              <w:rPr>
                <w:rFonts w:hint="eastAsia"/>
              </w:rPr>
              <w:t>6</w:t>
            </w:r>
            <w:r>
              <w:rPr>
                <w:rFonts w:hint="eastAsia"/>
              </w:rPr>
              <w:t>个月</w:t>
            </w:r>
          </w:p>
        </w:tc>
      </w:tr>
      <w:tr w:rsidR="00A62D4B" w:rsidRPr="00F952B3" w14:paraId="1F31049C" w14:textId="77777777" w:rsidTr="00315F46">
        <w:trPr>
          <w:trHeight w:val="837"/>
          <w:jc w:val="center"/>
        </w:trPr>
        <w:tc>
          <w:tcPr>
            <w:tcW w:w="5000" w:type="pct"/>
            <w:gridSpan w:val="2"/>
            <w:vAlign w:val="center"/>
          </w:tcPr>
          <w:p w14:paraId="491E019F" w14:textId="77777777" w:rsidR="00A62D4B" w:rsidRPr="00F952B3" w:rsidRDefault="00A62D4B" w:rsidP="00315F46">
            <w:pPr>
              <w:pStyle w:val="afffff9"/>
              <w:jc w:val="both"/>
            </w:pPr>
            <w:r w:rsidRPr="00F952B3">
              <w:rPr>
                <w:rFonts w:hint="eastAsia"/>
              </w:rPr>
              <w:t>公司提供的售后服务及具体安排：</w:t>
            </w:r>
            <w:r>
              <w:rPr>
                <w:rFonts w:hint="eastAsia"/>
              </w:rPr>
              <w:t>首先建立有效沟通机制，包括但不限于</w:t>
            </w:r>
            <w:proofErr w:type="gramStart"/>
            <w:r>
              <w:rPr>
                <w:rFonts w:hint="eastAsia"/>
              </w:rPr>
              <w:t>微信讨论</w:t>
            </w:r>
            <w:proofErr w:type="gramEnd"/>
            <w:r>
              <w:rPr>
                <w:rFonts w:hint="eastAsia"/>
              </w:rPr>
              <w:t>组，</w:t>
            </w:r>
            <w:r>
              <w:rPr>
                <w:rFonts w:hint="eastAsia"/>
              </w:rPr>
              <w:t>Q</w:t>
            </w:r>
            <w:r>
              <w:t>Q</w:t>
            </w:r>
            <w:r>
              <w:t>群</w:t>
            </w:r>
            <w:r>
              <w:rPr>
                <w:rFonts w:hint="eastAsia"/>
              </w:rPr>
              <w:t>，</w:t>
            </w:r>
            <w:r>
              <w:t>电话支持等</w:t>
            </w:r>
            <w:r>
              <w:rPr>
                <w:rFonts w:hint="eastAsia"/>
              </w:rPr>
              <w:t>，</w:t>
            </w:r>
            <w:r>
              <w:t>同时提供符合业务要求的有丰富项目经验的项目组成员</w:t>
            </w:r>
            <w:r>
              <w:rPr>
                <w:rFonts w:hint="eastAsia"/>
              </w:rPr>
              <w:t>，</w:t>
            </w:r>
            <w:r>
              <w:t>及时</w:t>
            </w:r>
            <w:r>
              <w:rPr>
                <w:rFonts w:hint="eastAsia"/>
              </w:rPr>
              <w:t>、</w:t>
            </w:r>
            <w:r>
              <w:t>有效的提供服务</w:t>
            </w:r>
            <w:r>
              <w:rPr>
                <w:rFonts w:hint="eastAsia"/>
              </w:rPr>
              <w:t>，</w:t>
            </w:r>
            <w:r>
              <w:t>详细的售后服务安排详见商务文件售后服务部分</w:t>
            </w:r>
            <w:r>
              <w:rPr>
                <w:rFonts w:hint="eastAsia"/>
              </w:rPr>
              <w:t>。</w:t>
            </w:r>
          </w:p>
        </w:tc>
      </w:tr>
      <w:tr w:rsidR="00A62D4B" w:rsidRPr="00F952B3" w14:paraId="7D0E7A88" w14:textId="77777777" w:rsidTr="00315F46">
        <w:trPr>
          <w:trHeight w:val="390"/>
          <w:jc w:val="center"/>
        </w:trPr>
        <w:tc>
          <w:tcPr>
            <w:tcW w:w="5000" w:type="pct"/>
            <w:gridSpan w:val="2"/>
            <w:vAlign w:val="center"/>
          </w:tcPr>
          <w:p w14:paraId="368A91F7" w14:textId="77777777" w:rsidR="00A62D4B" w:rsidRPr="00F952B3" w:rsidRDefault="00A62D4B" w:rsidP="00315F46">
            <w:pPr>
              <w:pStyle w:val="afffff9"/>
            </w:pPr>
            <w:r w:rsidRPr="00F952B3">
              <w:rPr>
                <w:rFonts w:hint="eastAsia"/>
              </w:rPr>
              <w:t>五、风险管理体系</w:t>
            </w:r>
          </w:p>
        </w:tc>
      </w:tr>
      <w:tr w:rsidR="00A62D4B" w:rsidRPr="00F952B3" w14:paraId="509E9EE7" w14:textId="77777777" w:rsidTr="00315F46">
        <w:trPr>
          <w:trHeight w:val="789"/>
          <w:jc w:val="center"/>
        </w:trPr>
        <w:tc>
          <w:tcPr>
            <w:tcW w:w="5000" w:type="pct"/>
            <w:gridSpan w:val="2"/>
            <w:vAlign w:val="center"/>
          </w:tcPr>
          <w:p w14:paraId="2F7FB063" w14:textId="77777777" w:rsidR="00A62D4B" w:rsidRPr="00F952B3" w:rsidRDefault="00A62D4B" w:rsidP="00315F46">
            <w:pPr>
              <w:pStyle w:val="afffff9"/>
              <w:jc w:val="both"/>
            </w:pPr>
            <w:r w:rsidRPr="00F952B3">
              <w:rPr>
                <w:rFonts w:hint="eastAsia"/>
              </w:rPr>
              <w:t>风险管理体系建设情况：</w:t>
            </w:r>
            <w:r>
              <w:rPr>
                <w:rFonts w:hint="eastAsia"/>
              </w:rPr>
              <w:t>建立有有效的风险管理体系，包含识别风险，风险定性分析和定量分析，以及有效的风险应对措施和风险监督，相关信息都会录入在项目风险登记册中。</w:t>
            </w:r>
          </w:p>
        </w:tc>
      </w:tr>
      <w:tr w:rsidR="00A62D4B" w:rsidRPr="00F952B3" w14:paraId="53C024ED" w14:textId="77777777" w:rsidTr="00315F46">
        <w:trPr>
          <w:trHeight w:val="402"/>
          <w:jc w:val="center"/>
        </w:trPr>
        <w:tc>
          <w:tcPr>
            <w:tcW w:w="5000" w:type="pct"/>
            <w:gridSpan w:val="2"/>
            <w:vAlign w:val="center"/>
          </w:tcPr>
          <w:p w14:paraId="7042F50F" w14:textId="77777777" w:rsidR="00A62D4B" w:rsidRPr="00F952B3" w:rsidRDefault="00A62D4B" w:rsidP="00315F46">
            <w:pPr>
              <w:pStyle w:val="afffff9"/>
              <w:jc w:val="both"/>
            </w:pPr>
            <w:r w:rsidRPr="00F952B3">
              <w:rPr>
                <w:rFonts w:hint="eastAsia"/>
              </w:rPr>
              <w:t>六、其他</w:t>
            </w:r>
          </w:p>
        </w:tc>
      </w:tr>
      <w:tr w:rsidR="00A62D4B" w:rsidRPr="00F952B3" w14:paraId="25596F52" w14:textId="77777777" w:rsidTr="00315F46">
        <w:trPr>
          <w:trHeight w:val="840"/>
          <w:jc w:val="center"/>
        </w:trPr>
        <w:tc>
          <w:tcPr>
            <w:tcW w:w="5000" w:type="pct"/>
            <w:gridSpan w:val="2"/>
            <w:vMerge w:val="restart"/>
            <w:vAlign w:val="center"/>
          </w:tcPr>
          <w:p w14:paraId="0D558845" w14:textId="77777777" w:rsidR="00A62D4B" w:rsidRPr="00F952B3" w:rsidRDefault="00A62D4B" w:rsidP="00315F46">
            <w:pPr>
              <w:pStyle w:val="afffff9"/>
              <w:jc w:val="both"/>
            </w:pPr>
            <w:r w:rsidRPr="00F952B3">
              <w:rPr>
                <w:rFonts w:hint="eastAsia"/>
              </w:rPr>
              <w:t>与同行业竞争对手相比，公司目前主要的经营优势、管理优势、竞争优势、市场优势、服务优势和技术优势：</w:t>
            </w:r>
            <w:proofErr w:type="gramStart"/>
            <w:r>
              <w:rPr>
                <w:rFonts w:hint="eastAsia"/>
              </w:rPr>
              <w:t>微网通联</w:t>
            </w:r>
            <w:proofErr w:type="gramEnd"/>
            <w:r>
              <w:t>2006</w:t>
            </w:r>
            <w:r>
              <w:t>年成立</w:t>
            </w:r>
            <w:r>
              <w:rPr>
                <w:rFonts w:hint="eastAsia"/>
              </w:rPr>
              <w:t>，</w:t>
            </w:r>
            <w:proofErr w:type="gramStart"/>
            <w:r>
              <w:rPr>
                <w:rFonts w:hint="eastAsia"/>
              </w:rPr>
              <w:t>短彩信</w:t>
            </w:r>
            <w:proofErr w:type="gramEnd"/>
            <w:r>
              <w:rPr>
                <w:rFonts w:hint="eastAsia"/>
              </w:rPr>
              <w:t>作为主营业务，</w:t>
            </w:r>
            <w:proofErr w:type="gramStart"/>
            <w:r>
              <w:rPr>
                <w:rFonts w:hint="eastAsia"/>
              </w:rPr>
              <w:t>服务着</w:t>
            </w:r>
            <w:proofErr w:type="gramEnd"/>
            <w:r>
              <w:rPr>
                <w:rFonts w:hint="eastAsia"/>
              </w:rPr>
              <w:t>多家国内商业银行及各行业品牌客户如：天津农商行、湖南三湘银行、浙江稠州商业银行、滴滴出行、在业内也有着不错的口碑，公司严格实施项目管理制度，为企业客户带来满意的服务体验，</w:t>
            </w:r>
            <w:proofErr w:type="gramStart"/>
            <w:r>
              <w:rPr>
                <w:rFonts w:hint="eastAsia"/>
              </w:rPr>
              <w:t>微网通联</w:t>
            </w:r>
            <w:proofErr w:type="gramEnd"/>
            <w:r>
              <w:rPr>
                <w:rFonts w:hint="eastAsia"/>
              </w:rPr>
              <w:t>在提供专业技术支持的同事也十分注重产品的售后服务，“极致服务”作为我们的经营管理理念，是对每一位服务人员的要求，自主研发的</w:t>
            </w:r>
            <w:r>
              <w:rPr>
                <w:rFonts w:hint="eastAsia"/>
              </w:rPr>
              <w:t>U</w:t>
            </w:r>
            <w:r>
              <w:t>MC</w:t>
            </w:r>
            <w:r>
              <w:t>短信平台具备强大的业务支撑能力</w:t>
            </w:r>
            <w:r>
              <w:rPr>
                <w:rFonts w:hint="eastAsia"/>
              </w:rPr>
              <w:t>，</w:t>
            </w:r>
            <w:r>
              <w:t>有力支持多个双</w:t>
            </w:r>
            <w:r>
              <w:rPr>
                <w:rFonts w:hint="eastAsia"/>
              </w:rPr>
              <w:t>1</w:t>
            </w:r>
            <w:r>
              <w:t>1</w:t>
            </w:r>
            <w:r>
              <w:t>等大型活动的突发业务量处理</w:t>
            </w:r>
            <w:r>
              <w:rPr>
                <w:rFonts w:hint="eastAsia"/>
              </w:rPr>
              <w:t>，</w:t>
            </w:r>
            <w:r>
              <w:t>平台的平均故障间隔时间</w:t>
            </w:r>
            <w:r>
              <w:t>MTBF≥10000</w:t>
            </w:r>
            <w:r>
              <w:t>小时</w:t>
            </w:r>
            <w:r>
              <w:rPr>
                <w:rFonts w:hint="eastAsia"/>
              </w:rPr>
              <w:t>。</w:t>
            </w:r>
          </w:p>
        </w:tc>
      </w:tr>
      <w:tr w:rsidR="00A62D4B" w:rsidRPr="00F952B3" w14:paraId="598151B6" w14:textId="77777777" w:rsidTr="00315F46">
        <w:trPr>
          <w:trHeight w:val="312"/>
          <w:jc w:val="center"/>
        </w:trPr>
        <w:tc>
          <w:tcPr>
            <w:tcW w:w="5000" w:type="pct"/>
            <w:gridSpan w:val="2"/>
            <w:vMerge/>
            <w:vAlign w:val="center"/>
          </w:tcPr>
          <w:p w14:paraId="731075BA" w14:textId="77777777" w:rsidR="00A62D4B" w:rsidRPr="00F952B3" w:rsidRDefault="00A62D4B" w:rsidP="00315F46">
            <w:pPr>
              <w:pStyle w:val="afffff9"/>
              <w:jc w:val="both"/>
            </w:pPr>
          </w:p>
        </w:tc>
      </w:tr>
      <w:tr w:rsidR="00A62D4B" w:rsidRPr="00F952B3" w14:paraId="1D52520E" w14:textId="77777777" w:rsidTr="00315F46">
        <w:trPr>
          <w:trHeight w:val="1110"/>
          <w:jc w:val="center"/>
        </w:trPr>
        <w:tc>
          <w:tcPr>
            <w:tcW w:w="5000" w:type="pct"/>
            <w:gridSpan w:val="2"/>
            <w:vAlign w:val="center"/>
          </w:tcPr>
          <w:p w14:paraId="512897BF" w14:textId="77777777" w:rsidR="00A62D4B" w:rsidRPr="00F952B3" w:rsidRDefault="00A62D4B" w:rsidP="00315F46">
            <w:pPr>
              <w:pStyle w:val="afffff9"/>
              <w:jc w:val="both"/>
            </w:pPr>
            <w:r w:rsidRPr="00F952B3">
              <w:rPr>
                <w:rFonts w:hint="eastAsia"/>
              </w:rPr>
              <w:t>公司现有技术的先进程度、成熟程度、特点、和优势：</w:t>
            </w:r>
            <w:proofErr w:type="gramStart"/>
            <w:r>
              <w:rPr>
                <w:rFonts w:hint="eastAsia"/>
              </w:rPr>
              <w:t>微网通联</w:t>
            </w:r>
            <w:proofErr w:type="gramEnd"/>
            <w:r>
              <w:rPr>
                <w:rFonts w:hint="eastAsia"/>
              </w:rPr>
              <w:t>拥有</w:t>
            </w:r>
            <w:r>
              <w:rPr>
                <w:rFonts w:hint="eastAsia"/>
              </w:rPr>
              <w:t>4</w:t>
            </w:r>
            <w:r>
              <w:t>0</w:t>
            </w:r>
            <w:r>
              <w:t>余项软著</w:t>
            </w:r>
            <w:r>
              <w:rPr>
                <w:rFonts w:hint="eastAsia"/>
              </w:rPr>
              <w:t>，</w:t>
            </w:r>
            <w:r>
              <w:rPr>
                <w:rFonts w:hint="eastAsia"/>
              </w:rPr>
              <w:t>2</w:t>
            </w:r>
            <w:r>
              <w:rPr>
                <w:rFonts w:hint="eastAsia"/>
              </w:rPr>
              <w:t>项短信信息处理的专利，具备</w:t>
            </w:r>
            <w:r>
              <w:rPr>
                <w:rFonts w:hint="eastAsia"/>
              </w:rPr>
              <w:t>I</w:t>
            </w:r>
            <w:r>
              <w:t>SO27001</w:t>
            </w:r>
            <w:r>
              <w:t>信息安全管理体系认证证书和</w:t>
            </w:r>
            <w:r>
              <w:t>ISO9001</w:t>
            </w:r>
            <w:r>
              <w:t>质量管理体系认证证书</w:t>
            </w:r>
            <w:r>
              <w:rPr>
                <w:rFonts w:hint="eastAsia"/>
              </w:rPr>
              <w:t>，</w:t>
            </w:r>
            <w:r>
              <w:t>两地</w:t>
            </w:r>
            <w:proofErr w:type="gramStart"/>
            <w:r>
              <w:t>三中心</w:t>
            </w:r>
            <w:proofErr w:type="gramEnd"/>
            <w:r>
              <w:t>的机房建设</w:t>
            </w:r>
            <w:r>
              <w:rPr>
                <w:rFonts w:hint="eastAsia"/>
              </w:rPr>
              <w:t>，</w:t>
            </w:r>
            <w:r>
              <w:t>符合国内</w:t>
            </w:r>
            <w:r>
              <w:rPr>
                <w:rFonts w:hint="eastAsia"/>
              </w:rPr>
              <w:t>A</w:t>
            </w:r>
            <w:r>
              <w:rPr>
                <w:rFonts w:hint="eastAsia"/>
              </w:rPr>
              <w:t>级，国际</w:t>
            </w:r>
            <w:r>
              <w:rPr>
                <w:rFonts w:hint="eastAsia"/>
              </w:rPr>
              <w:t>T</w:t>
            </w:r>
            <w:r>
              <w:t>3</w:t>
            </w:r>
            <w:r>
              <w:rPr>
                <w:rFonts w:hint="eastAsia"/>
              </w:rPr>
              <w:t>+</w:t>
            </w:r>
            <w:r>
              <w:t>的建设标准</w:t>
            </w:r>
            <w:r>
              <w:rPr>
                <w:rFonts w:hint="eastAsia"/>
              </w:rPr>
              <w:t>，</w:t>
            </w:r>
            <w:r>
              <w:t>自有服务器</w:t>
            </w:r>
            <w:r>
              <w:rPr>
                <w:rFonts w:hint="eastAsia"/>
              </w:rPr>
              <w:t>2</w:t>
            </w:r>
            <w:r>
              <w:t>00</w:t>
            </w:r>
            <w:r>
              <w:t>余台</w:t>
            </w:r>
            <w:r>
              <w:rPr>
                <w:rFonts w:hint="eastAsia"/>
              </w:rPr>
              <w:t>，</w:t>
            </w:r>
            <w:r>
              <w:t>存储设备</w:t>
            </w:r>
            <w:r>
              <w:rPr>
                <w:rFonts w:hint="eastAsia"/>
              </w:rPr>
              <w:t>8</w:t>
            </w:r>
            <w:r>
              <w:rPr>
                <w:rFonts w:hint="eastAsia"/>
              </w:rPr>
              <w:t>台，阿里云服务器</w:t>
            </w:r>
            <w:r>
              <w:rPr>
                <w:rFonts w:hint="eastAsia"/>
              </w:rPr>
              <w:t>1</w:t>
            </w:r>
            <w:r>
              <w:t>4</w:t>
            </w:r>
            <w:r>
              <w:t>台</w:t>
            </w:r>
            <w:r>
              <w:rPr>
                <w:rFonts w:hint="eastAsia"/>
              </w:rPr>
              <w:t>，多线</w:t>
            </w:r>
            <w:r>
              <w:rPr>
                <w:rFonts w:hint="eastAsia"/>
              </w:rPr>
              <w:t>B</w:t>
            </w:r>
            <w:r>
              <w:t>GP</w:t>
            </w:r>
            <w:r>
              <w:t>网络</w:t>
            </w:r>
            <w:r>
              <w:rPr>
                <w:rFonts w:hint="eastAsia"/>
              </w:rPr>
              <w:t>，多地机房互为热备，自主研发的</w:t>
            </w:r>
            <w:r>
              <w:rPr>
                <w:rFonts w:hint="eastAsia"/>
              </w:rPr>
              <w:t>U</w:t>
            </w:r>
            <w:r>
              <w:t>MC</w:t>
            </w:r>
            <w:r>
              <w:t>短信平台可提供信息的智能调度</w:t>
            </w:r>
            <w:r>
              <w:rPr>
                <w:rFonts w:hint="eastAsia"/>
              </w:rPr>
              <w:t>、</w:t>
            </w:r>
            <w:r>
              <w:t>业务监控及告警等功能</w:t>
            </w:r>
            <w:r>
              <w:rPr>
                <w:rFonts w:hint="eastAsia"/>
              </w:rPr>
              <w:t>。</w:t>
            </w:r>
          </w:p>
        </w:tc>
      </w:tr>
    </w:tbl>
    <w:p w14:paraId="7A22AA7D" w14:textId="77777777" w:rsidR="00A62D4B" w:rsidRDefault="004E154F" w:rsidP="004E154F">
      <w:pPr>
        <w:pStyle w:val="22"/>
        <w:ind w:right="27"/>
      </w:pPr>
      <w:bookmarkStart w:id="35" w:name="_Toc105006264"/>
      <w:r>
        <w:lastRenderedPageBreak/>
        <w:t>证券持有人名称</w:t>
      </w:r>
      <w:bookmarkEnd w:id="35"/>
    </w:p>
    <w:p w14:paraId="1EF38196" w14:textId="77777777" w:rsidR="004E154F" w:rsidRDefault="004E154F" w:rsidP="004E154F">
      <w:pPr>
        <w:pStyle w:val="afffff9"/>
      </w:pPr>
      <w:r>
        <w:rPr>
          <w:noProof/>
        </w:rPr>
        <w:drawing>
          <wp:inline distT="0" distB="0" distL="0" distR="0" wp14:anchorId="5D8BC49A" wp14:editId="56024227">
            <wp:extent cx="7670165" cy="5322570"/>
            <wp:effectExtent l="0" t="7302"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rot="-5400000">
                      <a:off x="0" y="0"/>
                      <a:ext cx="7670165" cy="5322570"/>
                    </a:xfrm>
                    <a:prstGeom prst="rect">
                      <a:avLst/>
                    </a:prstGeom>
                    <a:noFill/>
                    <a:ln>
                      <a:noFill/>
                    </a:ln>
                  </pic:spPr>
                </pic:pic>
              </a:graphicData>
            </a:graphic>
          </wp:inline>
        </w:drawing>
      </w:r>
    </w:p>
    <w:p w14:paraId="7EBF1AD9" w14:textId="77777777" w:rsidR="004E154F" w:rsidRPr="00190026" w:rsidRDefault="004E154F" w:rsidP="004E154F">
      <w:pPr>
        <w:pStyle w:val="afffff9"/>
      </w:pPr>
      <w:r w:rsidRPr="004E154F">
        <w:rPr>
          <w:noProof/>
        </w:rPr>
        <w:lastRenderedPageBreak/>
        <w:drawing>
          <wp:inline distT="0" distB="0" distL="0" distR="0" wp14:anchorId="2FB0B5D3" wp14:editId="293C2975">
            <wp:extent cx="8242935" cy="5759450"/>
            <wp:effectExtent l="3493" t="0" r="9207" b="9208"/>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rot="-5400000">
                      <a:off x="0" y="0"/>
                      <a:ext cx="8242935" cy="5759450"/>
                    </a:xfrm>
                    <a:prstGeom prst="rect">
                      <a:avLst/>
                    </a:prstGeom>
                    <a:noFill/>
                    <a:ln>
                      <a:noFill/>
                    </a:ln>
                  </pic:spPr>
                </pic:pic>
              </a:graphicData>
            </a:graphic>
          </wp:inline>
        </w:drawing>
      </w:r>
    </w:p>
    <w:sectPr w:rsidR="004E154F" w:rsidRPr="00190026" w:rsidSect="005724AA">
      <w:type w:val="continuous"/>
      <w:pgSz w:w="11906" w:h="16838"/>
      <w:pgMar w:top="1797" w:right="1440" w:bottom="1797" w:left="1440" w:header="1134" w:footer="1264" w:gutter="0"/>
      <w:pgNumType w:start="1"/>
      <w:cols w:space="425"/>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D821BF" w14:textId="77777777" w:rsidR="00EA42BF" w:rsidRDefault="00EA42BF">
      <w:r>
        <w:separator/>
      </w:r>
    </w:p>
  </w:endnote>
  <w:endnote w:type="continuationSeparator" w:id="0">
    <w:p w14:paraId="6C7B2F27" w14:textId="77777777" w:rsidR="00EA42BF" w:rsidRDefault="00EA42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charset w:val="86"/>
    <w:family w:val="modern"/>
    <w:pitch w:val="fixed"/>
    <w:sig w:usb0="800002BF" w:usb1="38CF7CFA" w:usb2="00000016" w:usb3="00000000" w:csb0="00040001" w:csb1="00000000"/>
  </w:font>
  <w:font w:name="Times">
    <w:panose1 w:val="02020603050405020304"/>
    <w:charset w:val="00"/>
    <w:family w:val="auto"/>
    <w:pitch w:val="variable"/>
    <w:sig w:usb0="E00002FF" w:usb1="5000205A" w:usb2="00000000" w:usb3="00000000" w:csb0="0000019F" w:csb1="00000000"/>
  </w:font>
  <w:font w:name="Arial Unicode MS">
    <w:panose1 w:val="020B0604020202020204"/>
    <w:charset w:val="86"/>
    <w:family w:val="swiss"/>
    <w:pitch w:val="variable"/>
    <w:sig w:usb0="F7FFAFFF" w:usb1="E9DFFFFF" w:usb2="0000003F" w:usb3="00000000" w:csb0="003F01FF" w:csb1="00000000"/>
  </w:font>
  <w:font w:name="楷体_GB2312">
    <w:altName w:val="楷体"/>
    <w:charset w:val="86"/>
    <w:family w:val="modern"/>
    <w:pitch w:val="default"/>
    <w:sig w:usb0="00000001" w:usb1="080E0000" w:usb2="00000010" w:usb3="00000000" w:csb0="00040000" w:csb1="00000000"/>
  </w:font>
  <w:font w:name="Antique Olive">
    <w:altName w:val="Segoe Print"/>
    <w:charset w:val="00"/>
    <w:family w:val="swiss"/>
    <w:pitch w:val="default"/>
    <w:sig w:usb0="00000000" w:usb1="00000000" w:usb2="00000000" w:usb3="00000000" w:csb0="00000093" w:csb1="00000000"/>
  </w:font>
  <w:font w:name="新宋体">
    <w:panose1 w:val="02010609030101010101"/>
    <w:charset w:val="86"/>
    <w:family w:val="modern"/>
    <w:pitch w:val="fixed"/>
    <w:sig w:usb0="00000283" w:usb1="288F0000" w:usb2="00000016" w:usb3="00000000" w:csb0="00040001" w:csb1="00000000"/>
  </w:font>
  <w:font w:name="Sim Hei+ 2">
    <w:altName w:val="微软雅黑"/>
    <w:charset w:val="86"/>
    <w:family w:val="swiss"/>
    <w:pitch w:val="default"/>
    <w:sig w:usb0="00000000" w:usb1="00000000" w:usb2="00000010" w:usb3="00000000" w:csb0="00040000" w:csb1="00000000"/>
  </w:font>
  <w:font w:name="长城仿宋">
    <w:altName w:val="宋体"/>
    <w:charset w:val="86"/>
    <w:family w:val="modern"/>
    <w:pitch w:val="default"/>
    <w:sig w:usb0="00000000" w:usb1="0000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868C8F" w14:textId="77777777" w:rsidR="00315F46" w:rsidRDefault="00315F46">
    <w:pPr>
      <w:pStyle w:val="aff6"/>
    </w:pPr>
    <w:r>
      <w:rPr>
        <w:rFonts w:hint="eastAsia"/>
      </w:rPr>
      <w:t>版权所有</w:t>
    </w:r>
    <w:r>
      <w:rPr>
        <w:rFonts w:hint="eastAsia"/>
      </w:rPr>
      <w:t>©</w:t>
    </w:r>
    <w:r>
      <w:rPr>
        <w:rFonts w:hint="eastAsia"/>
      </w:rPr>
      <w:t>北京微网通联股份有限公司</w:t>
    </w:r>
    <w:r>
      <w:ptab w:relativeTo="margin" w:alignment="center" w:leader="none"/>
    </w:r>
    <w:r>
      <w:rPr>
        <w:rFonts w:hint="eastAsia"/>
      </w:rPr>
      <w:t>-</w:t>
    </w:r>
    <w:r>
      <w:fldChar w:fldCharType="begin"/>
    </w:r>
    <w:r>
      <w:instrText>PAGE   \* MERGEFORMAT</w:instrText>
    </w:r>
    <w:r>
      <w:fldChar w:fldCharType="separate"/>
    </w:r>
    <w:r w:rsidR="00A0785D">
      <w:rPr>
        <w:noProof/>
      </w:rPr>
      <w:t>i</w:t>
    </w:r>
    <w:r>
      <w:fldChar w:fldCharType="end"/>
    </w:r>
    <w:r>
      <w:rPr>
        <w:rFonts w:hint="eastAsia"/>
      </w:rPr>
      <w:t>-</w:t>
    </w:r>
    <w:r>
      <w:ptab w:relativeTo="margin" w:alignment="right" w:leader="none"/>
    </w:r>
    <w:r>
      <w:rPr>
        <w:rFonts w:hint="eastAsia"/>
      </w:rPr>
      <w:t>-</w:t>
    </w:r>
    <w:r>
      <w:rPr>
        <w:rFonts w:hint="eastAsia"/>
      </w:rPr>
      <w:t>保密文件</w:t>
    </w:r>
    <w:r>
      <w:rPr>
        <w:rFonts w:hint="eastAsia"/>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FD18D" w14:textId="77777777" w:rsidR="00315F46" w:rsidRDefault="00315F46">
    <w:pPr>
      <w:pStyle w:val="aff6"/>
    </w:pPr>
    <w:r>
      <w:rPr>
        <w:rFonts w:hint="eastAsia"/>
      </w:rPr>
      <w:t>版权所有</w:t>
    </w:r>
    <w:r>
      <w:rPr>
        <w:rFonts w:hint="eastAsia"/>
      </w:rPr>
      <w:t>©</w:t>
    </w:r>
    <w:r>
      <w:rPr>
        <w:rFonts w:hint="eastAsia"/>
      </w:rPr>
      <w:t>北京微网通联股份有限公司</w:t>
    </w:r>
    <w:r>
      <w:ptab w:relativeTo="margin" w:alignment="center" w:leader="none"/>
    </w:r>
    <w:r>
      <w:rPr>
        <w:rFonts w:hint="eastAsia"/>
      </w:rPr>
      <w:t>-</w:t>
    </w:r>
    <w:r>
      <w:fldChar w:fldCharType="begin"/>
    </w:r>
    <w:r>
      <w:instrText>PAGE   \* MERGEFORMAT</w:instrText>
    </w:r>
    <w:r>
      <w:fldChar w:fldCharType="separate"/>
    </w:r>
    <w:r w:rsidR="00A0785D">
      <w:rPr>
        <w:noProof/>
      </w:rPr>
      <w:t>1</w:t>
    </w:r>
    <w:r>
      <w:fldChar w:fldCharType="end"/>
    </w:r>
    <w:r>
      <w:rPr>
        <w:rFonts w:hint="eastAsia"/>
      </w:rPr>
      <w:t>-</w:t>
    </w:r>
    <w:r>
      <w:ptab w:relativeTo="margin" w:alignment="right" w:leader="none"/>
    </w:r>
    <w:r>
      <w:rPr>
        <w:rFonts w:hint="eastAsia"/>
      </w:rPr>
      <w:t>-</w:t>
    </w:r>
    <w:r>
      <w:rPr>
        <w:rFonts w:hint="eastAsia"/>
      </w:rPr>
      <w:t>保密文件</w:t>
    </w:r>
    <w:r>
      <w:rPr>
        <w:rFonts w:hint="eastAsia"/>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1BEE6F" w14:textId="77777777" w:rsidR="00EA42BF" w:rsidRDefault="00EA42BF">
      <w:r>
        <w:separator/>
      </w:r>
    </w:p>
  </w:footnote>
  <w:footnote w:type="continuationSeparator" w:id="0">
    <w:p w14:paraId="68CC3BE1" w14:textId="77777777" w:rsidR="00EA42BF" w:rsidRDefault="00EA42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D64989" w14:textId="77777777" w:rsidR="00315F46" w:rsidRDefault="00315F46" w:rsidP="00700220">
    <w:pPr>
      <w:pStyle w:val="aff8"/>
      <w:tabs>
        <w:tab w:val="clear" w:pos="4153"/>
        <w:tab w:val="clear" w:pos="8306"/>
        <w:tab w:val="center" w:pos="4513"/>
        <w:tab w:val="right" w:pos="9026"/>
      </w:tabs>
      <w:wordWrap w:val="0"/>
      <w:spacing w:beforeLines="200" w:before="480"/>
      <w:jc w:val="right"/>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968BAD" w14:textId="77777777" w:rsidR="00315F46" w:rsidRDefault="00315F46" w:rsidP="00700220">
    <w:pPr>
      <w:pStyle w:val="aff8"/>
      <w:tabs>
        <w:tab w:val="clear" w:pos="4153"/>
        <w:tab w:val="clear" w:pos="8306"/>
        <w:tab w:val="center" w:pos="4513"/>
        <w:tab w:val="right" w:pos="9026"/>
      </w:tabs>
      <w:wordWrap w:val="0"/>
      <w:spacing w:beforeLines="200" w:before="480"/>
      <w:jc w:val="right"/>
      <w:rPr>
        <w:lang w:val="en-US"/>
      </w:rPr>
    </w:pPr>
    <w:r>
      <w:rPr>
        <w:rFonts w:ascii="Verdana" w:hAnsi="Verdana" w:cs="宋体"/>
        <w:noProof/>
        <w:color w:val="5E423A"/>
        <w:sz w:val="20"/>
        <w:szCs w:val="20"/>
        <w:lang w:val="en-US"/>
      </w:rPr>
      <w:drawing>
        <wp:anchor distT="0" distB="0" distL="114300" distR="114300" simplePos="0" relativeHeight="251658240" behindDoc="1" locked="0" layoutInCell="1" allowOverlap="1" wp14:anchorId="7FEA21F2" wp14:editId="542547B6">
          <wp:simplePos x="0" y="0"/>
          <wp:positionH relativeFrom="column">
            <wp:posOffset>21264</wp:posOffset>
          </wp:positionH>
          <wp:positionV relativeFrom="paragraph">
            <wp:posOffset>173045</wp:posOffset>
          </wp:positionV>
          <wp:extent cx="1241579" cy="290328"/>
          <wp:effectExtent l="0" t="0" r="0" b="0"/>
          <wp:wrapNone/>
          <wp:docPr id="1" name="图片 1" descr="QQ图片201809281617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QQ图片20180928161721"/>
                  <pic:cNvPicPr>
                    <a:picLocks noChangeAspect="1" noChangeArrowheads="1"/>
                  </pic:cNvPicPr>
                </pic:nvPicPr>
                <pic:blipFill>
                  <a:blip r:embed="rId1" cstate="print">
                    <a:extLst>
                      <a:ext uri="{28A0092B-C50C-407E-A947-70E740481C1C}">
                        <a14:useLocalDpi xmlns:a14="http://schemas.microsoft.com/office/drawing/2010/main" val="0"/>
                      </a:ext>
                    </a:extLst>
                  </a:blip>
                  <a:srcRect t="17770" b="19110"/>
                  <a:stretch>
                    <a:fillRect/>
                  </a:stretch>
                </pic:blipFill>
                <pic:spPr bwMode="auto">
                  <a:xfrm>
                    <a:off x="0" y="0"/>
                    <a:ext cx="1297755" cy="303464"/>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rPr>
      <w:t xml:space="preserve">  </w:t>
    </w:r>
    <w:r>
      <w:t xml:space="preserve">                                                    </w:t>
    </w:r>
    <w:r>
      <w:rPr>
        <w:rFonts w:hint="eastAsia"/>
      </w:rPr>
      <w:t>北京微网通联股份有限公司</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55001D" w14:textId="77777777" w:rsidR="00315F46" w:rsidRDefault="00315F46" w:rsidP="00700220">
    <w:pPr>
      <w:pStyle w:val="aff8"/>
      <w:tabs>
        <w:tab w:val="clear" w:pos="4153"/>
        <w:tab w:val="clear" w:pos="8306"/>
        <w:tab w:val="center" w:pos="4513"/>
        <w:tab w:val="right" w:pos="9026"/>
      </w:tabs>
      <w:wordWrap w:val="0"/>
      <w:spacing w:beforeLines="200" w:before="480"/>
      <w:jc w:val="right"/>
      <w:rPr>
        <w:lang w:val="en-US"/>
      </w:rPr>
    </w:pPr>
    <w:r>
      <w:rPr>
        <w:rFonts w:ascii="Verdana" w:hAnsi="Verdana" w:cs="宋体"/>
        <w:noProof/>
        <w:color w:val="5E423A"/>
        <w:sz w:val="20"/>
        <w:szCs w:val="20"/>
        <w:lang w:val="en-US"/>
      </w:rPr>
      <w:drawing>
        <wp:anchor distT="0" distB="0" distL="114300" distR="114300" simplePos="0" relativeHeight="251662336" behindDoc="1" locked="0" layoutInCell="1" allowOverlap="1" wp14:anchorId="353CE244" wp14:editId="7BC119AD">
          <wp:simplePos x="0" y="0"/>
          <wp:positionH relativeFrom="column">
            <wp:posOffset>21264</wp:posOffset>
          </wp:positionH>
          <wp:positionV relativeFrom="paragraph">
            <wp:posOffset>173045</wp:posOffset>
          </wp:positionV>
          <wp:extent cx="1241579" cy="290328"/>
          <wp:effectExtent l="0" t="0" r="0" b="0"/>
          <wp:wrapNone/>
          <wp:docPr id="6" name="图片 6" descr="QQ图片201809281617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QQ图片20180928161721"/>
                  <pic:cNvPicPr>
                    <a:picLocks noChangeAspect="1" noChangeArrowheads="1"/>
                  </pic:cNvPicPr>
                </pic:nvPicPr>
                <pic:blipFill>
                  <a:blip r:embed="rId1" cstate="print">
                    <a:extLst>
                      <a:ext uri="{28A0092B-C50C-407E-A947-70E740481C1C}">
                        <a14:useLocalDpi xmlns:a14="http://schemas.microsoft.com/office/drawing/2010/main" val="0"/>
                      </a:ext>
                    </a:extLst>
                  </a:blip>
                  <a:srcRect t="17770" b="19110"/>
                  <a:stretch>
                    <a:fillRect/>
                  </a:stretch>
                </pic:blipFill>
                <pic:spPr bwMode="auto">
                  <a:xfrm>
                    <a:off x="0" y="0"/>
                    <a:ext cx="1297755" cy="303464"/>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rPr>
      <w:t xml:space="preserve">  </w:t>
    </w:r>
    <w:r>
      <w:t xml:space="preserve">                                                    </w:t>
    </w:r>
    <w:r>
      <w:rPr>
        <w:rFonts w:hint="eastAsia"/>
      </w:rPr>
      <w:t>北京微网通联股份有限公司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FFFFFF83"/>
    <w:lvl w:ilvl="0">
      <w:start w:val="1"/>
      <w:numFmt w:val="bullet"/>
      <w:pStyle w:val="2"/>
      <w:lvlText w:val=""/>
      <w:lvlJc w:val="left"/>
      <w:pPr>
        <w:tabs>
          <w:tab w:val="left" w:pos="780"/>
        </w:tabs>
        <w:ind w:left="780" w:hanging="360"/>
      </w:pPr>
      <w:rPr>
        <w:rFonts w:ascii="Wingdings" w:hAnsi="Wingdings" w:hint="default"/>
      </w:rPr>
    </w:lvl>
  </w:abstractNum>
  <w:abstractNum w:abstractNumId="1" w15:restartNumberingAfterBreak="0">
    <w:nsid w:val="FFFFFF89"/>
    <w:multiLevelType w:val="singleLevel"/>
    <w:tmpl w:val="FFFFFF89"/>
    <w:lvl w:ilvl="0">
      <w:start w:val="1"/>
      <w:numFmt w:val="bullet"/>
      <w:pStyle w:val="a"/>
      <w:lvlText w:val=""/>
      <w:lvlJc w:val="left"/>
      <w:pPr>
        <w:tabs>
          <w:tab w:val="left" w:pos="360"/>
        </w:tabs>
        <w:ind w:left="360" w:hangingChars="200" w:hanging="360"/>
      </w:pPr>
      <w:rPr>
        <w:rFonts w:ascii="Wingdings" w:hAnsi="Wingdings" w:hint="default"/>
      </w:rPr>
    </w:lvl>
  </w:abstractNum>
  <w:abstractNum w:abstractNumId="2" w15:restartNumberingAfterBreak="0">
    <w:nsid w:val="051D6139"/>
    <w:multiLevelType w:val="hybridMultilevel"/>
    <w:tmpl w:val="46B8584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088040C6"/>
    <w:multiLevelType w:val="multilevel"/>
    <w:tmpl w:val="088040C6"/>
    <w:lvl w:ilvl="0">
      <w:start w:val="1"/>
      <w:numFmt w:val="bullet"/>
      <w:pStyle w:val="BulletTitle"/>
      <w:lvlText w:val="♦"/>
      <w:lvlJc w:val="left"/>
      <w:pPr>
        <w:tabs>
          <w:tab w:val="left" w:pos="840"/>
        </w:tabs>
        <w:ind w:left="820" w:hanging="340"/>
      </w:pPr>
      <w:rPr>
        <w:rFonts w:ascii="Arial Narrow" w:eastAsia="宋体" w:hAnsi="Arial Narrow" w:hint="default"/>
        <w:b w:val="0"/>
        <w:i w:val="0"/>
        <w:color w:val="000000"/>
        <w:spacing w:val="-20"/>
        <w:sz w:val="24"/>
      </w:r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abstractNum w:abstractNumId="4" w15:restartNumberingAfterBreak="0">
    <w:nsid w:val="0D5E792F"/>
    <w:multiLevelType w:val="multilevel"/>
    <w:tmpl w:val="0D5E792F"/>
    <w:lvl w:ilvl="0">
      <w:start w:val="1"/>
      <w:numFmt w:val="decimal"/>
      <w:pStyle w:val="20"/>
      <w:suff w:val="space"/>
      <w:lvlText w:val="第%1章 "/>
      <w:lvlJc w:val="left"/>
      <w:pPr>
        <w:ind w:left="0" w:firstLine="0"/>
      </w:pPr>
      <w:rPr>
        <w:rFonts w:hint="eastAsia"/>
        <w:b/>
        <w:sz w:val="36"/>
      </w:rPr>
    </w:lvl>
    <w:lvl w:ilvl="1">
      <w:start w:val="1"/>
      <w:numFmt w:val="decimal"/>
      <w:pStyle w:val="21"/>
      <w:isLgl/>
      <w:suff w:val="space"/>
      <w:lvlText w:val="%1.%2 "/>
      <w:lvlJc w:val="left"/>
      <w:pPr>
        <w:ind w:left="851" w:hanging="567"/>
      </w:pPr>
      <w:rPr>
        <w:rFonts w:ascii="Times New Roman" w:hAnsi="Times New Roman" w:hint="default"/>
      </w:rPr>
    </w:lvl>
    <w:lvl w:ilvl="2">
      <w:start w:val="1"/>
      <w:numFmt w:val="decimal"/>
      <w:pStyle w:val="3"/>
      <w:isLgl/>
      <w:suff w:val="space"/>
      <w:lvlText w:val="%1.%2.%3 "/>
      <w:lvlJc w:val="left"/>
      <w:pPr>
        <w:ind w:left="567" w:hanging="567"/>
      </w:pPr>
      <w:rPr>
        <w:rFonts w:hint="eastAsia"/>
      </w:rPr>
    </w:lvl>
    <w:lvl w:ilvl="3">
      <w:start w:val="1"/>
      <w:numFmt w:val="decimal"/>
      <w:pStyle w:val="4"/>
      <w:isLgl/>
      <w:lvlText w:val="%1.%2.%3.%4 "/>
      <w:lvlJc w:val="left"/>
      <w:pPr>
        <w:tabs>
          <w:tab w:val="left" w:pos="864"/>
        </w:tabs>
        <w:ind w:left="567" w:hanging="567"/>
      </w:pPr>
      <w:rPr>
        <w:rFonts w:ascii="Times New Roman" w:hAnsi="Times New Roman" w:cs="Times New Roman" w:hint="eastAsia"/>
        <w:b w:val="0"/>
        <w:i w:val="0"/>
        <w:iCs w:val="0"/>
        <w:caps w:val="0"/>
        <w:smallCaps w:val="0"/>
        <w:strike w:val="0"/>
        <w:dstrike w:val="0"/>
        <w:vanish w:val="0"/>
        <w:color w:val="000000"/>
        <w:spacing w:val="0"/>
        <w:position w:val="0"/>
        <w:u w:val="none"/>
        <w:vertAlign w:val="baseline"/>
      </w:rPr>
    </w:lvl>
    <w:lvl w:ilvl="4">
      <w:start w:val="1"/>
      <w:numFmt w:val="decimal"/>
      <w:pStyle w:val="5"/>
      <w:isLgl/>
      <w:suff w:val="space"/>
      <w:lvlText w:val="%1.%2.%3.%4.%5 "/>
      <w:lvlJc w:val="left"/>
      <w:pPr>
        <w:ind w:left="567" w:hanging="567"/>
      </w:pPr>
      <w:rPr>
        <w:rFonts w:hint="eastAsia"/>
      </w:rPr>
    </w:lvl>
    <w:lvl w:ilvl="5">
      <w:start w:val="1"/>
      <w:numFmt w:val="decimal"/>
      <w:pStyle w:val="6"/>
      <w:lvlText w:val="%1.%2.%3.%4.%5.%6"/>
      <w:lvlJc w:val="left"/>
      <w:pPr>
        <w:tabs>
          <w:tab w:val="left" w:pos="1152"/>
        </w:tabs>
        <w:ind w:left="1152" w:hanging="1152"/>
      </w:pPr>
      <w:rPr>
        <w:rFonts w:hint="eastAsia"/>
      </w:rPr>
    </w:lvl>
    <w:lvl w:ilvl="6">
      <w:start w:val="1"/>
      <w:numFmt w:val="decimal"/>
      <w:pStyle w:val="7"/>
      <w:lvlText w:val="%1.%2.%3.%4.%5.%6.%7"/>
      <w:lvlJc w:val="left"/>
      <w:pPr>
        <w:tabs>
          <w:tab w:val="left" w:pos="1296"/>
        </w:tabs>
        <w:ind w:left="1296" w:hanging="1296"/>
      </w:pPr>
      <w:rPr>
        <w:rFonts w:hint="eastAsia"/>
      </w:rPr>
    </w:lvl>
    <w:lvl w:ilvl="7">
      <w:start w:val="1"/>
      <w:numFmt w:val="decimal"/>
      <w:pStyle w:val="8"/>
      <w:lvlText w:val="%1.%2.%3.%4.%5.%6.%7.%8"/>
      <w:lvlJc w:val="left"/>
      <w:pPr>
        <w:tabs>
          <w:tab w:val="left" w:pos="1440"/>
        </w:tabs>
        <w:ind w:left="1440" w:hanging="1440"/>
      </w:pPr>
      <w:rPr>
        <w:rFonts w:hint="eastAsia"/>
      </w:rPr>
    </w:lvl>
    <w:lvl w:ilvl="8">
      <w:start w:val="1"/>
      <w:numFmt w:val="decimal"/>
      <w:pStyle w:val="9"/>
      <w:lvlText w:val="%1.%2.%3.%4.%5.%6.%7.%8.%9"/>
      <w:lvlJc w:val="left"/>
      <w:pPr>
        <w:tabs>
          <w:tab w:val="left" w:pos="1584"/>
        </w:tabs>
        <w:ind w:left="1584" w:hanging="1584"/>
      </w:pPr>
      <w:rPr>
        <w:rFonts w:hint="eastAsia"/>
      </w:rPr>
    </w:lvl>
  </w:abstractNum>
  <w:abstractNum w:abstractNumId="5" w15:restartNumberingAfterBreak="0">
    <w:nsid w:val="0FD45FE8"/>
    <w:multiLevelType w:val="multilevel"/>
    <w:tmpl w:val="0FD45FE8"/>
    <w:lvl w:ilvl="0">
      <w:start w:val="1"/>
      <w:numFmt w:val="decimal"/>
      <w:pStyle w:val="a0"/>
      <w:lvlText w:val="%1."/>
      <w:lvlJc w:val="left"/>
      <w:pPr>
        <w:tabs>
          <w:tab w:val="left" w:pos="704"/>
        </w:tabs>
        <w:ind w:left="704" w:hanging="420"/>
      </w:pPr>
      <w:rPr>
        <w:rFonts w:hint="eastAsia"/>
      </w:rPr>
    </w:lvl>
    <w:lvl w:ilvl="1">
      <w:numFmt w:val="none"/>
      <w:lvlText w:val=""/>
      <w:lvlJc w:val="left"/>
      <w:pPr>
        <w:tabs>
          <w:tab w:val="left" w:pos="360"/>
        </w:tabs>
      </w:pPr>
    </w:lvl>
    <w:lvl w:ilvl="2">
      <w:numFmt w:val="none"/>
      <w:lvlText w:val=""/>
      <w:lvlJc w:val="left"/>
      <w:pPr>
        <w:tabs>
          <w:tab w:val="left" w:pos="360"/>
        </w:tabs>
      </w:pPr>
    </w:lvl>
    <w:lvl w:ilvl="3">
      <w:numFmt w:val="none"/>
      <w:lvlText w:val=""/>
      <w:lvlJc w:val="left"/>
      <w:pPr>
        <w:tabs>
          <w:tab w:val="left" w:pos="360"/>
        </w:tabs>
      </w:pPr>
    </w:lvl>
    <w:lvl w:ilvl="4">
      <w:numFmt w:val="none"/>
      <w:lvlText w:val=""/>
      <w:lvlJc w:val="left"/>
      <w:pPr>
        <w:tabs>
          <w:tab w:val="left" w:pos="360"/>
        </w:tabs>
      </w:pPr>
    </w:lvl>
    <w:lvl w:ilvl="5">
      <w:numFmt w:val="none"/>
      <w:lvlText w:val=""/>
      <w:lvlJc w:val="left"/>
      <w:pPr>
        <w:tabs>
          <w:tab w:val="left" w:pos="360"/>
        </w:tabs>
      </w:pPr>
    </w:lvl>
    <w:lvl w:ilvl="6">
      <w:numFmt w:val="none"/>
      <w:lvlText w:val=""/>
      <w:lvlJc w:val="left"/>
      <w:pPr>
        <w:tabs>
          <w:tab w:val="left" w:pos="360"/>
        </w:tabs>
      </w:pPr>
    </w:lvl>
    <w:lvl w:ilvl="7">
      <w:numFmt w:val="none"/>
      <w:lvlText w:val=""/>
      <w:lvlJc w:val="left"/>
      <w:pPr>
        <w:tabs>
          <w:tab w:val="left" w:pos="360"/>
        </w:tabs>
      </w:pPr>
    </w:lvl>
    <w:lvl w:ilvl="8">
      <w:numFmt w:val="none"/>
      <w:lvlText w:val=""/>
      <w:lvlJc w:val="left"/>
      <w:pPr>
        <w:tabs>
          <w:tab w:val="left" w:pos="360"/>
        </w:tabs>
      </w:pPr>
    </w:lvl>
  </w:abstractNum>
  <w:abstractNum w:abstractNumId="6" w15:restartNumberingAfterBreak="0">
    <w:nsid w:val="38BA6496"/>
    <w:multiLevelType w:val="multilevel"/>
    <w:tmpl w:val="38BA6496"/>
    <w:lvl w:ilvl="0">
      <w:start w:val="1"/>
      <w:numFmt w:val="decimal"/>
      <w:pStyle w:val="a1"/>
      <w:lvlText w:val="%1."/>
      <w:lvlJc w:val="left"/>
      <w:pPr>
        <w:tabs>
          <w:tab w:val="left" w:pos="900"/>
        </w:tabs>
        <w:ind w:left="900" w:hanging="420"/>
      </w:p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abstractNum w:abstractNumId="7" w15:restartNumberingAfterBreak="0">
    <w:nsid w:val="40066FA2"/>
    <w:multiLevelType w:val="hybridMultilevel"/>
    <w:tmpl w:val="F59277A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3DF1124"/>
    <w:multiLevelType w:val="singleLevel"/>
    <w:tmpl w:val="43DF1124"/>
    <w:lvl w:ilvl="0">
      <w:start w:val="1"/>
      <w:numFmt w:val="bullet"/>
      <w:pStyle w:val="a2"/>
      <w:lvlText w:val=""/>
      <w:lvlJc w:val="left"/>
      <w:pPr>
        <w:tabs>
          <w:tab w:val="left" w:pos="360"/>
        </w:tabs>
        <w:ind w:left="360" w:hanging="360"/>
      </w:pPr>
      <w:rPr>
        <w:rFonts w:ascii="Symbol" w:hAnsi="Symbol" w:cs="Times New Roman" w:hint="default"/>
      </w:rPr>
    </w:lvl>
  </w:abstractNum>
  <w:abstractNum w:abstractNumId="9" w15:restartNumberingAfterBreak="0">
    <w:nsid w:val="51CB2252"/>
    <w:multiLevelType w:val="hybridMultilevel"/>
    <w:tmpl w:val="9954AF3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BA760D0"/>
    <w:multiLevelType w:val="multilevel"/>
    <w:tmpl w:val="5BA760D0"/>
    <w:lvl w:ilvl="0">
      <w:start w:val="1"/>
      <w:numFmt w:val="chineseCountingThousand"/>
      <w:pStyle w:val="LRP-1"/>
      <w:lvlText w:val="第%1章 "/>
      <w:lvlJc w:val="center"/>
      <w:pPr>
        <w:tabs>
          <w:tab w:val="left" w:pos="720"/>
        </w:tabs>
        <w:ind w:left="0" w:firstLine="0"/>
      </w:pPr>
      <w:rPr>
        <w:rFonts w:hint="eastAsia"/>
      </w:rPr>
    </w:lvl>
    <w:lvl w:ilvl="1">
      <w:start w:val="1"/>
      <w:numFmt w:val="decimal"/>
      <w:isLgl/>
      <w:lvlText w:val="%1.%2"/>
      <w:lvlJc w:val="left"/>
      <w:pPr>
        <w:tabs>
          <w:tab w:val="left" w:pos="720"/>
        </w:tabs>
        <w:ind w:left="0" w:firstLine="0"/>
      </w:pPr>
      <w:rPr>
        <w:rFonts w:hint="eastAsia"/>
      </w:rPr>
    </w:lvl>
    <w:lvl w:ilvl="2">
      <w:start w:val="1"/>
      <w:numFmt w:val="decimal"/>
      <w:isLgl/>
      <w:lvlText w:val="%1.%2.%3"/>
      <w:lvlJc w:val="left"/>
      <w:pPr>
        <w:tabs>
          <w:tab w:val="left" w:pos="720"/>
        </w:tabs>
        <w:ind w:left="0" w:firstLine="0"/>
      </w:pPr>
      <w:rPr>
        <w:rFonts w:hint="eastAsia"/>
      </w:rPr>
    </w:lvl>
    <w:lvl w:ilvl="3">
      <w:start w:val="1"/>
      <w:numFmt w:val="decimal"/>
      <w:isLgl/>
      <w:lvlText w:val="%1.%2.%3.%4"/>
      <w:lvlJc w:val="left"/>
      <w:pPr>
        <w:tabs>
          <w:tab w:val="left" w:pos="1080"/>
        </w:tabs>
        <w:ind w:left="0" w:firstLine="0"/>
      </w:pPr>
      <w:rPr>
        <w:rFonts w:hint="eastAsia"/>
      </w:rPr>
    </w:lvl>
    <w:lvl w:ilvl="4">
      <w:start w:val="1"/>
      <w:numFmt w:val="decimal"/>
      <w:lvlText w:val="%1.%2.%3.%4.%5"/>
      <w:lvlJc w:val="left"/>
      <w:pPr>
        <w:tabs>
          <w:tab w:val="left" w:pos="1908"/>
        </w:tabs>
        <w:ind w:left="1908" w:hanging="1008"/>
      </w:pPr>
      <w:rPr>
        <w:rFonts w:hint="eastAsia"/>
      </w:rPr>
    </w:lvl>
    <w:lvl w:ilvl="5">
      <w:start w:val="1"/>
      <w:numFmt w:val="decimal"/>
      <w:lvlText w:val="%1.%2.%3.%4.%5.%6"/>
      <w:lvlJc w:val="left"/>
      <w:pPr>
        <w:tabs>
          <w:tab w:val="left" w:pos="2052"/>
        </w:tabs>
        <w:ind w:left="2052" w:hanging="1152"/>
      </w:pPr>
      <w:rPr>
        <w:rFonts w:hint="eastAsia"/>
      </w:rPr>
    </w:lvl>
    <w:lvl w:ilvl="6">
      <w:start w:val="1"/>
      <w:numFmt w:val="decimal"/>
      <w:lvlText w:val="%1.%2.%3.%4.%5.%6.%7"/>
      <w:lvlJc w:val="left"/>
      <w:pPr>
        <w:tabs>
          <w:tab w:val="left" w:pos="2196"/>
        </w:tabs>
        <w:ind w:left="2196" w:hanging="1296"/>
      </w:pPr>
      <w:rPr>
        <w:rFonts w:hint="eastAsia"/>
      </w:rPr>
    </w:lvl>
    <w:lvl w:ilvl="7">
      <w:start w:val="1"/>
      <w:numFmt w:val="decimal"/>
      <w:lvlText w:val="%1.%2.%3.%4.%5.%6.%7.%8"/>
      <w:lvlJc w:val="left"/>
      <w:pPr>
        <w:tabs>
          <w:tab w:val="left" w:pos="2340"/>
        </w:tabs>
        <w:ind w:left="2340" w:hanging="1440"/>
      </w:pPr>
      <w:rPr>
        <w:rFonts w:hint="eastAsia"/>
      </w:rPr>
    </w:lvl>
    <w:lvl w:ilvl="8">
      <w:start w:val="1"/>
      <w:numFmt w:val="decimal"/>
      <w:lvlText w:val="%1.%2.%3.%4.%5.%6.%7.%8.%9"/>
      <w:lvlJc w:val="left"/>
      <w:pPr>
        <w:tabs>
          <w:tab w:val="left" w:pos="2484"/>
        </w:tabs>
        <w:ind w:left="2484" w:hanging="1584"/>
      </w:pPr>
      <w:rPr>
        <w:rFonts w:hint="eastAsia"/>
      </w:rPr>
    </w:lvl>
  </w:abstractNum>
  <w:abstractNum w:abstractNumId="11" w15:restartNumberingAfterBreak="0">
    <w:nsid w:val="67295687"/>
    <w:multiLevelType w:val="multilevel"/>
    <w:tmpl w:val="67295687"/>
    <w:lvl w:ilvl="0">
      <w:start w:val="1"/>
      <w:numFmt w:val="decimal"/>
      <w:pStyle w:val="a3"/>
      <w:lvlText w:val="%1."/>
      <w:lvlJc w:val="left"/>
      <w:pPr>
        <w:tabs>
          <w:tab w:val="left" w:pos="900"/>
        </w:tabs>
        <w:ind w:left="900" w:hanging="420"/>
      </w:p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abstractNum w:abstractNumId="12" w15:restartNumberingAfterBreak="0">
    <w:nsid w:val="71DF40BA"/>
    <w:multiLevelType w:val="hybridMultilevel"/>
    <w:tmpl w:val="AA3EB86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77E25E31"/>
    <w:multiLevelType w:val="hybridMultilevel"/>
    <w:tmpl w:val="9D649D8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A473FDF"/>
    <w:multiLevelType w:val="multilevel"/>
    <w:tmpl w:val="7A473FDF"/>
    <w:lvl w:ilvl="0">
      <w:start w:val="1"/>
      <w:numFmt w:val="decimal"/>
      <w:lvlText w:val=" %1"/>
      <w:lvlJc w:val="left"/>
      <w:pPr>
        <w:tabs>
          <w:tab w:val="left" w:pos="907"/>
        </w:tabs>
        <w:ind w:left="1191" w:hanging="964"/>
      </w:pPr>
      <w:rPr>
        <w:rFonts w:ascii="Tahoma" w:hAnsi="Tahoma" w:hint="default"/>
        <w:b/>
        <w:i w:val="0"/>
        <w:spacing w:val="40"/>
        <w:sz w:val="21"/>
        <w:szCs w:val="21"/>
      </w:rPr>
    </w:lvl>
    <w:lvl w:ilvl="1">
      <w:start w:val="1"/>
      <w:numFmt w:val="decimal"/>
      <w:pStyle w:val="a4"/>
      <w:lvlText w:val="%1.%2"/>
      <w:lvlJc w:val="left"/>
      <w:pPr>
        <w:tabs>
          <w:tab w:val="left" w:pos="930"/>
        </w:tabs>
        <w:ind w:left="420" w:firstLine="0"/>
      </w:pPr>
      <w:rPr>
        <w:rFonts w:ascii="Tahoma" w:hAnsi="Tahoma" w:hint="default"/>
        <w:b w:val="0"/>
        <w:i w:val="0"/>
        <w:sz w:val="21"/>
        <w:szCs w:val="21"/>
      </w:rPr>
    </w:lvl>
    <w:lvl w:ilvl="2">
      <w:start w:val="1"/>
      <w:numFmt w:val="decimal"/>
      <w:pStyle w:val="a5"/>
      <w:lvlText w:val="%1.%2.%3"/>
      <w:lvlJc w:val="left"/>
      <w:pPr>
        <w:tabs>
          <w:tab w:val="left" w:pos="1894"/>
        </w:tabs>
        <w:ind w:left="1497" w:hanging="57"/>
      </w:pPr>
      <w:rPr>
        <w:rFonts w:ascii="Tahoma" w:hAnsi="Tahoma" w:hint="default"/>
        <w:b w:val="0"/>
        <w:i w:val="0"/>
        <w:sz w:val="21"/>
        <w:szCs w:val="21"/>
        <w:lang w:eastAsia="zh-CN"/>
      </w:rPr>
    </w:lvl>
    <w:lvl w:ilvl="3">
      <w:start w:val="1"/>
      <w:numFmt w:val="decimal"/>
      <w:pStyle w:val="a6"/>
      <w:lvlText w:val="%1.%2.%3.%4"/>
      <w:lvlJc w:val="left"/>
      <w:pPr>
        <w:tabs>
          <w:tab w:val="left" w:pos="851"/>
        </w:tabs>
        <w:ind w:left="680" w:hanging="113"/>
      </w:pPr>
      <w:rPr>
        <w:rFonts w:ascii="Tahoma" w:hAnsi="Tahoma" w:hint="default"/>
        <w:b w:val="0"/>
        <w:i w:val="0"/>
        <w:sz w:val="21"/>
        <w:szCs w:val="21"/>
      </w:rPr>
    </w:lvl>
    <w:lvl w:ilvl="4">
      <w:start w:val="1"/>
      <w:numFmt w:val="decimal"/>
      <w:lvlText w:val="%1.%2.%3.%4.%5"/>
      <w:lvlJc w:val="left"/>
      <w:pPr>
        <w:tabs>
          <w:tab w:val="left" w:pos="2260"/>
        </w:tabs>
        <w:ind w:left="2260" w:hanging="1008"/>
      </w:pPr>
      <w:rPr>
        <w:rFonts w:hint="eastAsia"/>
      </w:rPr>
    </w:lvl>
    <w:lvl w:ilvl="5">
      <w:start w:val="1"/>
      <w:numFmt w:val="decimal"/>
      <w:lvlText w:val="%1.%2.%3.%4.%5.%6"/>
      <w:lvlJc w:val="left"/>
      <w:pPr>
        <w:tabs>
          <w:tab w:val="left" w:pos="2404"/>
        </w:tabs>
        <w:ind w:left="2404" w:hanging="1152"/>
      </w:pPr>
      <w:rPr>
        <w:rFonts w:hint="eastAsia"/>
      </w:rPr>
    </w:lvl>
    <w:lvl w:ilvl="6">
      <w:start w:val="1"/>
      <w:numFmt w:val="decimal"/>
      <w:lvlText w:val="%1.%2.%3.%4.%5.%6.%7"/>
      <w:lvlJc w:val="left"/>
      <w:pPr>
        <w:tabs>
          <w:tab w:val="left" w:pos="2548"/>
        </w:tabs>
        <w:ind w:left="2548" w:hanging="1296"/>
      </w:pPr>
      <w:rPr>
        <w:rFonts w:hint="eastAsia"/>
      </w:rPr>
    </w:lvl>
    <w:lvl w:ilvl="7">
      <w:start w:val="1"/>
      <w:numFmt w:val="decimal"/>
      <w:lvlText w:val="%1.%2.%3.%4.%5.%6.%7.%8"/>
      <w:lvlJc w:val="left"/>
      <w:pPr>
        <w:tabs>
          <w:tab w:val="left" w:pos="2692"/>
        </w:tabs>
        <w:ind w:left="2692" w:hanging="1440"/>
      </w:pPr>
      <w:rPr>
        <w:rFonts w:hint="eastAsia"/>
      </w:rPr>
    </w:lvl>
    <w:lvl w:ilvl="8">
      <w:start w:val="1"/>
      <w:numFmt w:val="decimal"/>
      <w:lvlText w:val="%1.%2.%3.%4.%5.%6.%7.%8.%9"/>
      <w:lvlJc w:val="left"/>
      <w:pPr>
        <w:tabs>
          <w:tab w:val="left" w:pos="2836"/>
        </w:tabs>
        <w:ind w:left="2836" w:hanging="1584"/>
      </w:pPr>
      <w:rPr>
        <w:rFonts w:hint="eastAsia"/>
      </w:rPr>
    </w:lvl>
  </w:abstractNum>
  <w:abstractNum w:abstractNumId="15" w15:restartNumberingAfterBreak="0">
    <w:nsid w:val="7D8813A8"/>
    <w:multiLevelType w:val="multilevel"/>
    <w:tmpl w:val="7D8813A8"/>
    <w:lvl w:ilvl="0">
      <w:start w:val="1"/>
      <w:numFmt w:val="decimal"/>
      <w:pStyle w:val="1"/>
      <w:suff w:val="space"/>
      <w:lvlText w:val="第%1章 "/>
      <w:lvlJc w:val="left"/>
      <w:pPr>
        <w:ind w:left="0" w:firstLine="0"/>
      </w:pPr>
      <w:rPr>
        <w:rFonts w:hint="eastAsia"/>
        <w:b/>
        <w:sz w:val="44"/>
      </w:rPr>
    </w:lvl>
    <w:lvl w:ilvl="1">
      <w:start w:val="1"/>
      <w:numFmt w:val="decimal"/>
      <w:pStyle w:val="22"/>
      <w:isLgl/>
      <w:suff w:val="space"/>
      <w:lvlText w:val="%1.%2 "/>
      <w:lvlJc w:val="left"/>
      <w:pPr>
        <w:ind w:left="567" w:hanging="567"/>
      </w:pPr>
      <w:rPr>
        <w:rFonts w:ascii="Times New Roman" w:hAnsi="Times New Roman" w:hint="default"/>
      </w:rPr>
    </w:lvl>
    <w:lvl w:ilvl="2">
      <w:start w:val="1"/>
      <w:numFmt w:val="decimal"/>
      <w:pStyle w:val="30"/>
      <w:isLgl/>
      <w:suff w:val="space"/>
      <w:lvlText w:val="%1.%2.%3 "/>
      <w:lvlJc w:val="left"/>
      <w:pPr>
        <w:ind w:left="567" w:hanging="567"/>
      </w:pPr>
      <w:rPr>
        <w:rFonts w:hint="eastAsia"/>
      </w:rPr>
    </w:lvl>
    <w:lvl w:ilvl="3">
      <w:start w:val="1"/>
      <w:numFmt w:val="decimal"/>
      <w:pStyle w:val="40"/>
      <w:isLgl/>
      <w:suff w:val="space"/>
      <w:lvlText w:val="%1.%2.%3.%4 "/>
      <w:lvlJc w:val="left"/>
      <w:pPr>
        <w:ind w:left="567" w:hanging="567"/>
      </w:pPr>
      <w:rPr>
        <w:rFonts w:ascii="Times New Roman" w:hAnsi="Times New Roman" w:cs="Times New Roman" w:hint="eastAsia"/>
        <w:b/>
        <w:i w:val="0"/>
        <w:iCs w:val="0"/>
        <w:caps w:val="0"/>
        <w:smallCaps w:val="0"/>
        <w:strike w:val="0"/>
        <w:dstrike w:val="0"/>
        <w:vanish w:val="0"/>
        <w:color w:val="000000"/>
        <w:spacing w:val="0"/>
        <w:position w:val="0"/>
        <w:u w:val="none"/>
        <w:vertAlign w:val="baseline"/>
      </w:rPr>
    </w:lvl>
    <w:lvl w:ilvl="4">
      <w:start w:val="1"/>
      <w:numFmt w:val="decimal"/>
      <w:pStyle w:val="50"/>
      <w:isLgl/>
      <w:suff w:val="space"/>
      <w:lvlText w:val="%1.%2.%3.%4.%5 "/>
      <w:lvlJc w:val="left"/>
      <w:pPr>
        <w:ind w:left="567" w:hanging="567"/>
      </w:pPr>
      <w:rPr>
        <w:rFonts w:hint="eastAsia"/>
      </w:rPr>
    </w:lvl>
    <w:lvl w:ilvl="5">
      <w:start w:val="1"/>
      <w:numFmt w:val="decimal"/>
      <w:pStyle w:val="60"/>
      <w:suff w:val="space"/>
      <w:lvlText w:val="%1.%2.%3.%4.%5.%6"/>
      <w:lvlJc w:val="left"/>
      <w:pPr>
        <w:ind w:left="1152" w:hanging="1152"/>
      </w:pPr>
      <w:rPr>
        <w:rFonts w:ascii="Times New Roman" w:hAnsi="Times New Roman" w:cs="Times New Roman" w:hint="default"/>
      </w:rPr>
    </w:lvl>
    <w:lvl w:ilvl="6">
      <w:start w:val="1"/>
      <w:numFmt w:val="decimal"/>
      <w:pStyle w:val="70"/>
      <w:suff w:val="space"/>
      <w:lvlText w:val="%1.%2.%3.%4.%5.%6.%7"/>
      <w:lvlJc w:val="left"/>
      <w:pPr>
        <w:ind w:left="1296" w:hanging="1296"/>
      </w:pPr>
      <w:rPr>
        <w:rFonts w:hint="eastAsia"/>
      </w:rPr>
    </w:lvl>
    <w:lvl w:ilvl="7">
      <w:start w:val="1"/>
      <w:numFmt w:val="decimal"/>
      <w:pStyle w:val="80"/>
      <w:suff w:val="space"/>
      <w:lvlText w:val="%1.%2.%3.%4.%5.%6.%7.%8"/>
      <w:lvlJc w:val="left"/>
      <w:pPr>
        <w:ind w:left="1440" w:hanging="1440"/>
      </w:pPr>
      <w:rPr>
        <w:rFonts w:ascii="Times New Roman" w:hAnsi="Times New Roman" w:cs="Times New Roman" w:hint="default"/>
      </w:rPr>
    </w:lvl>
    <w:lvl w:ilvl="8">
      <w:start w:val="1"/>
      <w:numFmt w:val="decimal"/>
      <w:pStyle w:val="90"/>
      <w:suff w:val="space"/>
      <w:lvlText w:val="%1.%2.%3.%4.%5.%6.%7.%8.%9"/>
      <w:lvlJc w:val="left"/>
      <w:pPr>
        <w:ind w:left="1584" w:hanging="1584"/>
      </w:pPr>
      <w:rPr>
        <w:rFonts w:ascii="Times New Roman" w:hAnsi="Times New Roman" w:cs="Times New Roman" w:hint="default"/>
      </w:rPr>
    </w:lvl>
  </w:abstractNum>
  <w:num w:numId="1" w16cid:durableId="1598904123">
    <w:abstractNumId w:val="4"/>
  </w:num>
  <w:num w:numId="2" w16cid:durableId="793326169">
    <w:abstractNumId w:val="11"/>
  </w:num>
  <w:num w:numId="3" w16cid:durableId="193200483">
    <w:abstractNumId w:val="1"/>
  </w:num>
  <w:num w:numId="4" w16cid:durableId="1494298339">
    <w:abstractNumId w:val="0"/>
  </w:num>
  <w:num w:numId="5" w16cid:durableId="559362638">
    <w:abstractNumId w:val="5"/>
  </w:num>
  <w:num w:numId="6" w16cid:durableId="846209893">
    <w:abstractNumId w:val="10"/>
  </w:num>
  <w:num w:numId="7" w16cid:durableId="551308308">
    <w:abstractNumId w:val="3"/>
  </w:num>
  <w:num w:numId="8" w16cid:durableId="609045936">
    <w:abstractNumId w:val="6"/>
  </w:num>
  <w:num w:numId="9" w16cid:durableId="1009333328">
    <w:abstractNumId w:val="8"/>
  </w:num>
  <w:num w:numId="10" w16cid:durableId="1504317556">
    <w:abstractNumId w:val="14"/>
  </w:num>
  <w:num w:numId="11" w16cid:durableId="706226031">
    <w:abstractNumId w:val="15"/>
  </w:num>
  <w:num w:numId="12" w16cid:durableId="1878423041">
    <w:abstractNumId w:val="12"/>
  </w:num>
  <w:num w:numId="13" w16cid:durableId="9331444">
    <w:abstractNumId w:val="2"/>
  </w:num>
  <w:num w:numId="14" w16cid:durableId="110503498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71993188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153721627">
    <w:abstractNumId w:val="7"/>
  </w:num>
  <w:num w:numId="17" w16cid:durableId="1516916488">
    <w:abstractNumId w:val="9"/>
  </w:num>
  <w:num w:numId="18" w16cid:durableId="71751425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hideSpellingErrors/>
  <w:proofState w:grammar="clean"/>
  <w:documentProtection w:edit="readOnly" w:enforcement="0"/>
  <w:styleLockTheme/>
  <w:styleLockQFSet/>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9330D"/>
    <w:rsid w:val="00000650"/>
    <w:rsid w:val="00004F99"/>
    <w:rsid w:val="00007A27"/>
    <w:rsid w:val="00013A9C"/>
    <w:rsid w:val="000161C9"/>
    <w:rsid w:val="000206B9"/>
    <w:rsid w:val="00022DE1"/>
    <w:rsid w:val="00024E21"/>
    <w:rsid w:val="00026DF4"/>
    <w:rsid w:val="00035574"/>
    <w:rsid w:val="000364D1"/>
    <w:rsid w:val="00037C2B"/>
    <w:rsid w:val="00040192"/>
    <w:rsid w:val="000403CA"/>
    <w:rsid w:val="0004513F"/>
    <w:rsid w:val="00045FD1"/>
    <w:rsid w:val="000515E2"/>
    <w:rsid w:val="000528CA"/>
    <w:rsid w:val="00053316"/>
    <w:rsid w:val="00056200"/>
    <w:rsid w:val="000635C6"/>
    <w:rsid w:val="0006451C"/>
    <w:rsid w:val="0007208D"/>
    <w:rsid w:val="00082DBF"/>
    <w:rsid w:val="000840BD"/>
    <w:rsid w:val="000841CA"/>
    <w:rsid w:val="000867EB"/>
    <w:rsid w:val="00091241"/>
    <w:rsid w:val="00093997"/>
    <w:rsid w:val="00093E35"/>
    <w:rsid w:val="000950D8"/>
    <w:rsid w:val="000A4A92"/>
    <w:rsid w:val="000A568E"/>
    <w:rsid w:val="000B3932"/>
    <w:rsid w:val="000B42CF"/>
    <w:rsid w:val="000B5595"/>
    <w:rsid w:val="000C0B61"/>
    <w:rsid w:val="000C2603"/>
    <w:rsid w:val="000C2B58"/>
    <w:rsid w:val="000C33CA"/>
    <w:rsid w:val="000C3EAA"/>
    <w:rsid w:val="000C459B"/>
    <w:rsid w:val="000C4CC1"/>
    <w:rsid w:val="000C55EF"/>
    <w:rsid w:val="000D2868"/>
    <w:rsid w:val="000D2B42"/>
    <w:rsid w:val="000D446D"/>
    <w:rsid w:val="000D5CFE"/>
    <w:rsid w:val="000E073D"/>
    <w:rsid w:val="000E0AA9"/>
    <w:rsid w:val="000F319F"/>
    <w:rsid w:val="000F4E0B"/>
    <w:rsid w:val="000F5335"/>
    <w:rsid w:val="000F6BD4"/>
    <w:rsid w:val="001011B3"/>
    <w:rsid w:val="00107CB7"/>
    <w:rsid w:val="00110278"/>
    <w:rsid w:val="001105BB"/>
    <w:rsid w:val="00110605"/>
    <w:rsid w:val="0011224E"/>
    <w:rsid w:val="001203C4"/>
    <w:rsid w:val="00121326"/>
    <w:rsid w:val="0012362A"/>
    <w:rsid w:val="001236BC"/>
    <w:rsid w:val="001270A7"/>
    <w:rsid w:val="0013143F"/>
    <w:rsid w:val="001341FD"/>
    <w:rsid w:val="00137D0B"/>
    <w:rsid w:val="001432DA"/>
    <w:rsid w:val="00144ED2"/>
    <w:rsid w:val="0014683B"/>
    <w:rsid w:val="001478E2"/>
    <w:rsid w:val="00151668"/>
    <w:rsid w:val="00151D49"/>
    <w:rsid w:val="00153308"/>
    <w:rsid w:val="001626D1"/>
    <w:rsid w:val="00170094"/>
    <w:rsid w:val="00171886"/>
    <w:rsid w:val="00172A29"/>
    <w:rsid w:val="00174ED2"/>
    <w:rsid w:val="00182958"/>
    <w:rsid w:val="00182BF8"/>
    <w:rsid w:val="00182DA9"/>
    <w:rsid w:val="0018388B"/>
    <w:rsid w:val="001839EB"/>
    <w:rsid w:val="00184911"/>
    <w:rsid w:val="00185051"/>
    <w:rsid w:val="0018695D"/>
    <w:rsid w:val="00191E5A"/>
    <w:rsid w:val="001926ED"/>
    <w:rsid w:val="00193725"/>
    <w:rsid w:val="00197C92"/>
    <w:rsid w:val="001A3C78"/>
    <w:rsid w:val="001A5205"/>
    <w:rsid w:val="001B118E"/>
    <w:rsid w:val="001B1652"/>
    <w:rsid w:val="001B2CFE"/>
    <w:rsid w:val="001B37D4"/>
    <w:rsid w:val="001B4D1E"/>
    <w:rsid w:val="001B5392"/>
    <w:rsid w:val="001B660D"/>
    <w:rsid w:val="001C28FC"/>
    <w:rsid w:val="001C2CB6"/>
    <w:rsid w:val="001C2DA5"/>
    <w:rsid w:val="001C31C1"/>
    <w:rsid w:val="001C512C"/>
    <w:rsid w:val="001D63B0"/>
    <w:rsid w:val="001E389F"/>
    <w:rsid w:val="001F20BD"/>
    <w:rsid w:val="0020050B"/>
    <w:rsid w:val="002015DD"/>
    <w:rsid w:val="002029B5"/>
    <w:rsid w:val="00203F08"/>
    <w:rsid w:val="002040A6"/>
    <w:rsid w:val="00205DD5"/>
    <w:rsid w:val="00205F38"/>
    <w:rsid w:val="00213983"/>
    <w:rsid w:val="00213A78"/>
    <w:rsid w:val="0021576F"/>
    <w:rsid w:val="00226E10"/>
    <w:rsid w:val="00233186"/>
    <w:rsid w:val="002358B2"/>
    <w:rsid w:val="0023699C"/>
    <w:rsid w:val="00241C5C"/>
    <w:rsid w:val="00242825"/>
    <w:rsid w:val="00242FC7"/>
    <w:rsid w:val="0024301E"/>
    <w:rsid w:val="0024527E"/>
    <w:rsid w:val="00245FF3"/>
    <w:rsid w:val="002534DA"/>
    <w:rsid w:val="00254DF1"/>
    <w:rsid w:val="00257D83"/>
    <w:rsid w:val="00261A9B"/>
    <w:rsid w:val="002727DF"/>
    <w:rsid w:val="00273881"/>
    <w:rsid w:val="00281322"/>
    <w:rsid w:val="00283835"/>
    <w:rsid w:val="0028554F"/>
    <w:rsid w:val="0029459E"/>
    <w:rsid w:val="002960FE"/>
    <w:rsid w:val="002A200F"/>
    <w:rsid w:val="002A33D0"/>
    <w:rsid w:val="002A4C4B"/>
    <w:rsid w:val="002A4C93"/>
    <w:rsid w:val="002A5949"/>
    <w:rsid w:val="002A6E97"/>
    <w:rsid w:val="002A6F17"/>
    <w:rsid w:val="002A73B9"/>
    <w:rsid w:val="002B0203"/>
    <w:rsid w:val="002B1C37"/>
    <w:rsid w:val="002B2B72"/>
    <w:rsid w:val="002B4BB0"/>
    <w:rsid w:val="002B5EBB"/>
    <w:rsid w:val="002B7C6D"/>
    <w:rsid w:val="002C61A1"/>
    <w:rsid w:val="002C63FC"/>
    <w:rsid w:val="002D5CFC"/>
    <w:rsid w:val="002D6D49"/>
    <w:rsid w:val="002E175A"/>
    <w:rsid w:val="002E1CA3"/>
    <w:rsid w:val="002E34C5"/>
    <w:rsid w:val="002E37D1"/>
    <w:rsid w:val="002E7E86"/>
    <w:rsid w:val="002F0385"/>
    <w:rsid w:val="002F394D"/>
    <w:rsid w:val="0030110A"/>
    <w:rsid w:val="0030475C"/>
    <w:rsid w:val="00304F70"/>
    <w:rsid w:val="00310A52"/>
    <w:rsid w:val="003153D2"/>
    <w:rsid w:val="00315F46"/>
    <w:rsid w:val="003171A8"/>
    <w:rsid w:val="00317303"/>
    <w:rsid w:val="00322417"/>
    <w:rsid w:val="00323F6C"/>
    <w:rsid w:val="00324E51"/>
    <w:rsid w:val="00326109"/>
    <w:rsid w:val="00330F11"/>
    <w:rsid w:val="00333E88"/>
    <w:rsid w:val="003345A8"/>
    <w:rsid w:val="0035172F"/>
    <w:rsid w:val="003528BA"/>
    <w:rsid w:val="00352913"/>
    <w:rsid w:val="00354951"/>
    <w:rsid w:val="003552C2"/>
    <w:rsid w:val="00356F36"/>
    <w:rsid w:val="00372630"/>
    <w:rsid w:val="003730B5"/>
    <w:rsid w:val="00373B27"/>
    <w:rsid w:val="00383172"/>
    <w:rsid w:val="00383467"/>
    <w:rsid w:val="00387498"/>
    <w:rsid w:val="0039243E"/>
    <w:rsid w:val="0039259A"/>
    <w:rsid w:val="003929FE"/>
    <w:rsid w:val="00393506"/>
    <w:rsid w:val="00397DD8"/>
    <w:rsid w:val="003A4981"/>
    <w:rsid w:val="003B1F6B"/>
    <w:rsid w:val="003B21B2"/>
    <w:rsid w:val="003B54DA"/>
    <w:rsid w:val="003B6283"/>
    <w:rsid w:val="003B6AD6"/>
    <w:rsid w:val="003C1129"/>
    <w:rsid w:val="003C15B7"/>
    <w:rsid w:val="003C5661"/>
    <w:rsid w:val="003C652A"/>
    <w:rsid w:val="003C654D"/>
    <w:rsid w:val="003D262B"/>
    <w:rsid w:val="003D2E99"/>
    <w:rsid w:val="003D3944"/>
    <w:rsid w:val="003D42F4"/>
    <w:rsid w:val="003D616F"/>
    <w:rsid w:val="003D6C9A"/>
    <w:rsid w:val="003E1F1B"/>
    <w:rsid w:val="003E3247"/>
    <w:rsid w:val="003E5712"/>
    <w:rsid w:val="003E5963"/>
    <w:rsid w:val="003E6193"/>
    <w:rsid w:val="003F00AB"/>
    <w:rsid w:val="003F4430"/>
    <w:rsid w:val="0040062E"/>
    <w:rsid w:val="004020FB"/>
    <w:rsid w:val="00406B1F"/>
    <w:rsid w:val="00407301"/>
    <w:rsid w:val="00411474"/>
    <w:rsid w:val="0041352A"/>
    <w:rsid w:val="004257D9"/>
    <w:rsid w:val="004316AE"/>
    <w:rsid w:val="004324EE"/>
    <w:rsid w:val="00433A50"/>
    <w:rsid w:val="00441D24"/>
    <w:rsid w:val="00442235"/>
    <w:rsid w:val="00446447"/>
    <w:rsid w:val="004479DA"/>
    <w:rsid w:val="00454418"/>
    <w:rsid w:val="004566C1"/>
    <w:rsid w:val="004568B2"/>
    <w:rsid w:val="00470305"/>
    <w:rsid w:val="0048372F"/>
    <w:rsid w:val="00485AD9"/>
    <w:rsid w:val="00490D0F"/>
    <w:rsid w:val="00493170"/>
    <w:rsid w:val="0049450B"/>
    <w:rsid w:val="004B5489"/>
    <w:rsid w:val="004B5817"/>
    <w:rsid w:val="004C7C66"/>
    <w:rsid w:val="004D04A4"/>
    <w:rsid w:val="004E154F"/>
    <w:rsid w:val="004F02A9"/>
    <w:rsid w:val="004F0E76"/>
    <w:rsid w:val="004F16CB"/>
    <w:rsid w:val="004F358E"/>
    <w:rsid w:val="004F38C9"/>
    <w:rsid w:val="0050045F"/>
    <w:rsid w:val="00503103"/>
    <w:rsid w:val="005043C7"/>
    <w:rsid w:val="00505589"/>
    <w:rsid w:val="00506B03"/>
    <w:rsid w:val="00506E73"/>
    <w:rsid w:val="0051192D"/>
    <w:rsid w:val="005119F8"/>
    <w:rsid w:val="00513144"/>
    <w:rsid w:val="00515E28"/>
    <w:rsid w:val="00517AE4"/>
    <w:rsid w:val="0052166D"/>
    <w:rsid w:val="0052548E"/>
    <w:rsid w:val="00526C04"/>
    <w:rsid w:val="00535D69"/>
    <w:rsid w:val="00536147"/>
    <w:rsid w:val="00541068"/>
    <w:rsid w:val="00544276"/>
    <w:rsid w:val="005452AA"/>
    <w:rsid w:val="00545A56"/>
    <w:rsid w:val="005526AC"/>
    <w:rsid w:val="00555863"/>
    <w:rsid w:val="0056135F"/>
    <w:rsid w:val="00562E57"/>
    <w:rsid w:val="005724AA"/>
    <w:rsid w:val="0057340E"/>
    <w:rsid w:val="00583479"/>
    <w:rsid w:val="00584B81"/>
    <w:rsid w:val="00587080"/>
    <w:rsid w:val="00590F28"/>
    <w:rsid w:val="00592624"/>
    <w:rsid w:val="00593154"/>
    <w:rsid w:val="005A31C0"/>
    <w:rsid w:val="005A3E2F"/>
    <w:rsid w:val="005A4E6D"/>
    <w:rsid w:val="005B1A11"/>
    <w:rsid w:val="005C1DC3"/>
    <w:rsid w:val="005C54A3"/>
    <w:rsid w:val="005C7F94"/>
    <w:rsid w:val="005D04E3"/>
    <w:rsid w:val="005D32F9"/>
    <w:rsid w:val="005F6F32"/>
    <w:rsid w:val="00600A6B"/>
    <w:rsid w:val="00601D41"/>
    <w:rsid w:val="006025CD"/>
    <w:rsid w:val="006078A6"/>
    <w:rsid w:val="00610E62"/>
    <w:rsid w:val="00613E33"/>
    <w:rsid w:val="00615722"/>
    <w:rsid w:val="00623987"/>
    <w:rsid w:val="00624627"/>
    <w:rsid w:val="00627251"/>
    <w:rsid w:val="00632226"/>
    <w:rsid w:val="006335FC"/>
    <w:rsid w:val="00635585"/>
    <w:rsid w:val="00635FC0"/>
    <w:rsid w:val="0065124F"/>
    <w:rsid w:val="006516A0"/>
    <w:rsid w:val="00655F8B"/>
    <w:rsid w:val="006716C0"/>
    <w:rsid w:val="00674201"/>
    <w:rsid w:val="00674356"/>
    <w:rsid w:val="00674D06"/>
    <w:rsid w:val="006750C9"/>
    <w:rsid w:val="00676C62"/>
    <w:rsid w:val="006779F4"/>
    <w:rsid w:val="00677D13"/>
    <w:rsid w:val="006823DE"/>
    <w:rsid w:val="00684E23"/>
    <w:rsid w:val="00687493"/>
    <w:rsid w:val="0069330D"/>
    <w:rsid w:val="006961BD"/>
    <w:rsid w:val="006A0878"/>
    <w:rsid w:val="006A0998"/>
    <w:rsid w:val="006A21E5"/>
    <w:rsid w:val="006A7904"/>
    <w:rsid w:val="006A7AA8"/>
    <w:rsid w:val="006B0074"/>
    <w:rsid w:val="006B0740"/>
    <w:rsid w:val="006B20D4"/>
    <w:rsid w:val="006B24D0"/>
    <w:rsid w:val="006B6D1A"/>
    <w:rsid w:val="006D3277"/>
    <w:rsid w:val="006D53A7"/>
    <w:rsid w:val="006D6243"/>
    <w:rsid w:val="006D6514"/>
    <w:rsid w:val="006D75E7"/>
    <w:rsid w:val="006E5325"/>
    <w:rsid w:val="006E64E1"/>
    <w:rsid w:val="006E6AFB"/>
    <w:rsid w:val="006F3763"/>
    <w:rsid w:val="006F5FAB"/>
    <w:rsid w:val="006F7245"/>
    <w:rsid w:val="00700220"/>
    <w:rsid w:val="00700AF2"/>
    <w:rsid w:val="00700CE5"/>
    <w:rsid w:val="00706593"/>
    <w:rsid w:val="007145AF"/>
    <w:rsid w:val="007225D1"/>
    <w:rsid w:val="00725EC2"/>
    <w:rsid w:val="00733294"/>
    <w:rsid w:val="007351E0"/>
    <w:rsid w:val="00735DF2"/>
    <w:rsid w:val="0073634B"/>
    <w:rsid w:val="00737CA7"/>
    <w:rsid w:val="00737DD5"/>
    <w:rsid w:val="00747FEB"/>
    <w:rsid w:val="00750C93"/>
    <w:rsid w:val="00756309"/>
    <w:rsid w:val="00762BE9"/>
    <w:rsid w:val="00765A73"/>
    <w:rsid w:val="007714E6"/>
    <w:rsid w:val="00773370"/>
    <w:rsid w:val="00773E31"/>
    <w:rsid w:val="00774CF2"/>
    <w:rsid w:val="00775874"/>
    <w:rsid w:val="00785118"/>
    <w:rsid w:val="00785C5F"/>
    <w:rsid w:val="00790364"/>
    <w:rsid w:val="00791403"/>
    <w:rsid w:val="00793D12"/>
    <w:rsid w:val="00796E74"/>
    <w:rsid w:val="007A3943"/>
    <w:rsid w:val="007A5327"/>
    <w:rsid w:val="007A7F40"/>
    <w:rsid w:val="007B4D52"/>
    <w:rsid w:val="007B5906"/>
    <w:rsid w:val="007B5FA5"/>
    <w:rsid w:val="007B6F69"/>
    <w:rsid w:val="007C3677"/>
    <w:rsid w:val="007C4B98"/>
    <w:rsid w:val="007C4C71"/>
    <w:rsid w:val="007D092B"/>
    <w:rsid w:val="007D4387"/>
    <w:rsid w:val="007D6207"/>
    <w:rsid w:val="007D7636"/>
    <w:rsid w:val="007E1A0A"/>
    <w:rsid w:val="007E2CC9"/>
    <w:rsid w:val="007E3E5F"/>
    <w:rsid w:val="007E65D9"/>
    <w:rsid w:val="007F1B74"/>
    <w:rsid w:val="007F3122"/>
    <w:rsid w:val="007F4288"/>
    <w:rsid w:val="0080429B"/>
    <w:rsid w:val="00810BE0"/>
    <w:rsid w:val="00810E06"/>
    <w:rsid w:val="0081482B"/>
    <w:rsid w:val="00815822"/>
    <w:rsid w:val="00815F69"/>
    <w:rsid w:val="00823DCF"/>
    <w:rsid w:val="0082408B"/>
    <w:rsid w:val="008265B0"/>
    <w:rsid w:val="00832822"/>
    <w:rsid w:val="0083334B"/>
    <w:rsid w:val="0083497B"/>
    <w:rsid w:val="0083616E"/>
    <w:rsid w:val="00840309"/>
    <w:rsid w:val="0084797C"/>
    <w:rsid w:val="00847BD7"/>
    <w:rsid w:val="008628C4"/>
    <w:rsid w:val="008639DF"/>
    <w:rsid w:val="008650BA"/>
    <w:rsid w:val="0086662D"/>
    <w:rsid w:val="0087078B"/>
    <w:rsid w:val="008719C1"/>
    <w:rsid w:val="00872BD6"/>
    <w:rsid w:val="00874DD9"/>
    <w:rsid w:val="008755E1"/>
    <w:rsid w:val="00876849"/>
    <w:rsid w:val="00886F58"/>
    <w:rsid w:val="008956C2"/>
    <w:rsid w:val="008976C0"/>
    <w:rsid w:val="008A4051"/>
    <w:rsid w:val="008A4F35"/>
    <w:rsid w:val="008A656A"/>
    <w:rsid w:val="008A724D"/>
    <w:rsid w:val="008A7C20"/>
    <w:rsid w:val="008A7C49"/>
    <w:rsid w:val="008B0150"/>
    <w:rsid w:val="008B25C8"/>
    <w:rsid w:val="008B58C7"/>
    <w:rsid w:val="008B65A7"/>
    <w:rsid w:val="008B728C"/>
    <w:rsid w:val="008C138E"/>
    <w:rsid w:val="008C436B"/>
    <w:rsid w:val="008C6E19"/>
    <w:rsid w:val="008C75EF"/>
    <w:rsid w:val="008C7A8D"/>
    <w:rsid w:val="008D0278"/>
    <w:rsid w:val="008D2B7F"/>
    <w:rsid w:val="008D4B56"/>
    <w:rsid w:val="008E29DF"/>
    <w:rsid w:val="008E6B12"/>
    <w:rsid w:val="008F10C3"/>
    <w:rsid w:val="008F142C"/>
    <w:rsid w:val="008F25EE"/>
    <w:rsid w:val="008F3791"/>
    <w:rsid w:val="008F5AC3"/>
    <w:rsid w:val="009038BA"/>
    <w:rsid w:val="00905901"/>
    <w:rsid w:val="00906E5D"/>
    <w:rsid w:val="00913ABA"/>
    <w:rsid w:val="0091551F"/>
    <w:rsid w:val="00917D9F"/>
    <w:rsid w:val="009203F3"/>
    <w:rsid w:val="0092420F"/>
    <w:rsid w:val="00925AF3"/>
    <w:rsid w:val="00926F49"/>
    <w:rsid w:val="0092770A"/>
    <w:rsid w:val="00927CD7"/>
    <w:rsid w:val="0093091F"/>
    <w:rsid w:val="00930CF3"/>
    <w:rsid w:val="00930D74"/>
    <w:rsid w:val="00935B00"/>
    <w:rsid w:val="00937C58"/>
    <w:rsid w:val="0094191A"/>
    <w:rsid w:val="00941B1F"/>
    <w:rsid w:val="00942E45"/>
    <w:rsid w:val="009445A0"/>
    <w:rsid w:val="00945F5D"/>
    <w:rsid w:val="009468C8"/>
    <w:rsid w:val="00951939"/>
    <w:rsid w:val="0095308F"/>
    <w:rsid w:val="00954C60"/>
    <w:rsid w:val="009621F0"/>
    <w:rsid w:val="00963F37"/>
    <w:rsid w:val="0096436C"/>
    <w:rsid w:val="009707BF"/>
    <w:rsid w:val="00972F86"/>
    <w:rsid w:val="00973475"/>
    <w:rsid w:val="00975C90"/>
    <w:rsid w:val="00976427"/>
    <w:rsid w:val="00983B93"/>
    <w:rsid w:val="00983DED"/>
    <w:rsid w:val="00984B52"/>
    <w:rsid w:val="00985E06"/>
    <w:rsid w:val="00991DE1"/>
    <w:rsid w:val="00991F3C"/>
    <w:rsid w:val="00993782"/>
    <w:rsid w:val="00994DB4"/>
    <w:rsid w:val="00996224"/>
    <w:rsid w:val="00996E79"/>
    <w:rsid w:val="009976A8"/>
    <w:rsid w:val="009A27D5"/>
    <w:rsid w:val="009A5CFC"/>
    <w:rsid w:val="009A7891"/>
    <w:rsid w:val="009A7C0D"/>
    <w:rsid w:val="009B27A3"/>
    <w:rsid w:val="009B5C24"/>
    <w:rsid w:val="009B6AD4"/>
    <w:rsid w:val="009B7B3E"/>
    <w:rsid w:val="009C012C"/>
    <w:rsid w:val="009C561E"/>
    <w:rsid w:val="009D5403"/>
    <w:rsid w:val="009D6325"/>
    <w:rsid w:val="009D65BC"/>
    <w:rsid w:val="009D7DDA"/>
    <w:rsid w:val="009D7E7F"/>
    <w:rsid w:val="009E0527"/>
    <w:rsid w:val="009E308B"/>
    <w:rsid w:val="009E4455"/>
    <w:rsid w:val="009F1329"/>
    <w:rsid w:val="009F266D"/>
    <w:rsid w:val="00A00F62"/>
    <w:rsid w:val="00A01E56"/>
    <w:rsid w:val="00A0785D"/>
    <w:rsid w:val="00A13F62"/>
    <w:rsid w:val="00A25736"/>
    <w:rsid w:val="00A274DE"/>
    <w:rsid w:val="00A31B68"/>
    <w:rsid w:val="00A327A5"/>
    <w:rsid w:val="00A33C39"/>
    <w:rsid w:val="00A36E5B"/>
    <w:rsid w:val="00A41AF8"/>
    <w:rsid w:val="00A45BE1"/>
    <w:rsid w:val="00A53132"/>
    <w:rsid w:val="00A5448F"/>
    <w:rsid w:val="00A556C3"/>
    <w:rsid w:val="00A60A7F"/>
    <w:rsid w:val="00A62D40"/>
    <w:rsid w:val="00A62D4B"/>
    <w:rsid w:val="00A83AD2"/>
    <w:rsid w:val="00A84CEE"/>
    <w:rsid w:val="00A9305F"/>
    <w:rsid w:val="00A930B4"/>
    <w:rsid w:val="00A97CD0"/>
    <w:rsid w:val="00AA1D21"/>
    <w:rsid w:val="00AA353C"/>
    <w:rsid w:val="00AA67A9"/>
    <w:rsid w:val="00AB00B0"/>
    <w:rsid w:val="00AB270E"/>
    <w:rsid w:val="00AC1E5A"/>
    <w:rsid w:val="00AC4387"/>
    <w:rsid w:val="00AC4FC2"/>
    <w:rsid w:val="00AD0C69"/>
    <w:rsid w:val="00AD3232"/>
    <w:rsid w:val="00AE290E"/>
    <w:rsid w:val="00AE3D3E"/>
    <w:rsid w:val="00AE7B33"/>
    <w:rsid w:val="00AF4FC8"/>
    <w:rsid w:val="00AF73EB"/>
    <w:rsid w:val="00B0307D"/>
    <w:rsid w:val="00B06129"/>
    <w:rsid w:val="00B06F24"/>
    <w:rsid w:val="00B16411"/>
    <w:rsid w:val="00B16831"/>
    <w:rsid w:val="00B17263"/>
    <w:rsid w:val="00B2226F"/>
    <w:rsid w:val="00B336D3"/>
    <w:rsid w:val="00B3671E"/>
    <w:rsid w:val="00B41359"/>
    <w:rsid w:val="00B42354"/>
    <w:rsid w:val="00B43BBE"/>
    <w:rsid w:val="00B516C2"/>
    <w:rsid w:val="00B54BC4"/>
    <w:rsid w:val="00B55C4F"/>
    <w:rsid w:val="00B613F9"/>
    <w:rsid w:val="00B622E9"/>
    <w:rsid w:val="00B655F3"/>
    <w:rsid w:val="00B65832"/>
    <w:rsid w:val="00B675CD"/>
    <w:rsid w:val="00B716E3"/>
    <w:rsid w:val="00B71F3A"/>
    <w:rsid w:val="00B75829"/>
    <w:rsid w:val="00B81AD4"/>
    <w:rsid w:val="00B832CA"/>
    <w:rsid w:val="00B84579"/>
    <w:rsid w:val="00B85B24"/>
    <w:rsid w:val="00B92519"/>
    <w:rsid w:val="00B94024"/>
    <w:rsid w:val="00B9460D"/>
    <w:rsid w:val="00B9518B"/>
    <w:rsid w:val="00B96085"/>
    <w:rsid w:val="00B963DA"/>
    <w:rsid w:val="00BA0FF1"/>
    <w:rsid w:val="00BA6F26"/>
    <w:rsid w:val="00BA7D59"/>
    <w:rsid w:val="00BB1617"/>
    <w:rsid w:val="00BB1A7C"/>
    <w:rsid w:val="00BB4022"/>
    <w:rsid w:val="00BB48F1"/>
    <w:rsid w:val="00BC01B1"/>
    <w:rsid w:val="00BD02A5"/>
    <w:rsid w:val="00BD1D4A"/>
    <w:rsid w:val="00BD2C0C"/>
    <w:rsid w:val="00BD42C3"/>
    <w:rsid w:val="00BE292E"/>
    <w:rsid w:val="00BE38EC"/>
    <w:rsid w:val="00BE7F09"/>
    <w:rsid w:val="00BF4926"/>
    <w:rsid w:val="00BF616F"/>
    <w:rsid w:val="00C0115A"/>
    <w:rsid w:val="00C019DA"/>
    <w:rsid w:val="00C01AB7"/>
    <w:rsid w:val="00C01DEF"/>
    <w:rsid w:val="00C035B5"/>
    <w:rsid w:val="00C10470"/>
    <w:rsid w:val="00C117E3"/>
    <w:rsid w:val="00C14E64"/>
    <w:rsid w:val="00C21F39"/>
    <w:rsid w:val="00C223F7"/>
    <w:rsid w:val="00C23934"/>
    <w:rsid w:val="00C31631"/>
    <w:rsid w:val="00C3516C"/>
    <w:rsid w:val="00C37A33"/>
    <w:rsid w:val="00C4351C"/>
    <w:rsid w:val="00C45A37"/>
    <w:rsid w:val="00C5070F"/>
    <w:rsid w:val="00C51A68"/>
    <w:rsid w:val="00C57A8A"/>
    <w:rsid w:val="00C601B9"/>
    <w:rsid w:val="00C61C06"/>
    <w:rsid w:val="00C61F91"/>
    <w:rsid w:val="00C62355"/>
    <w:rsid w:val="00C64AB3"/>
    <w:rsid w:val="00C71229"/>
    <w:rsid w:val="00C716D6"/>
    <w:rsid w:val="00C73387"/>
    <w:rsid w:val="00C73D31"/>
    <w:rsid w:val="00C778EA"/>
    <w:rsid w:val="00C77D98"/>
    <w:rsid w:val="00C803CF"/>
    <w:rsid w:val="00C84E56"/>
    <w:rsid w:val="00C92917"/>
    <w:rsid w:val="00C9331A"/>
    <w:rsid w:val="00C9442E"/>
    <w:rsid w:val="00C958B1"/>
    <w:rsid w:val="00C96E28"/>
    <w:rsid w:val="00C97AEB"/>
    <w:rsid w:val="00CA0819"/>
    <w:rsid w:val="00CA4C96"/>
    <w:rsid w:val="00CA531C"/>
    <w:rsid w:val="00CA5A63"/>
    <w:rsid w:val="00CA7D14"/>
    <w:rsid w:val="00CB0A45"/>
    <w:rsid w:val="00CB2358"/>
    <w:rsid w:val="00CB2511"/>
    <w:rsid w:val="00CB7C32"/>
    <w:rsid w:val="00CC4AFC"/>
    <w:rsid w:val="00CC53F5"/>
    <w:rsid w:val="00CD26CD"/>
    <w:rsid w:val="00CE0D69"/>
    <w:rsid w:val="00CE72A2"/>
    <w:rsid w:val="00CE78C9"/>
    <w:rsid w:val="00CF2542"/>
    <w:rsid w:val="00CF4468"/>
    <w:rsid w:val="00CF5340"/>
    <w:rsid w:val="00D02A0F"/>
    <w:rsid w:val="00D048B6"/>
    <w:rsid w:val="00D04B26"/>
    <w:rsid w:val="00D06790"/>
    <w:rsid w:val="00D10617"/>
    <w:rsid w:val="00D157AC"/>
    <w:rsid w:val="00D206A9"/>
    <w:rsid w:val="00D210E5"/>
    <w:rsid w:val="00D2227C"/>
    <w:rsid w:val="00D227EA"/>
    <w:rsid w:val="00D26A89"/>
    <w:rsid w:val="00D31319"/>
    <w:rsid w:val="00D32F45"/>
    <w:rsid w:val="00D35D9A"/>
    <w:rsid w:val="00D422E8"/>
    <w:rsid w:val="00D47EEE"/>
    <w:rsid w:val="00D560E8"/>
    <w:rsid w:val="00D57594"/>
    <w:rsid w:val="00D66D7C"/>
    <w:rsid w:val="00D70E5C"/>
    <w:rsid w:val="00D71850"/>
    <w:rsid w:val="00D722EA"/>
    <w:rsid w:val="00D74483"/>
    <w:rsid w:val="00D773AF"/>
    <w:rsid w:val="00D7757E"/>
    <w:rsid w:val="00D81540"/>
    <w:rsid w:val="00D84A40"/>
    <w:rsid w:val="00D95476"/>
    <w:rsid w:val="00D96AE6"/>
    <w:rsid w:val="00D97D03"/>
    <w:rsid w:val="00DA1BE6"/>
    <w:rsid w:val="00DA36C5"/>
    <w:rsid w:val="00DA6CD4"/>
    <w:rsid w:val="00DA7411"/>
    <w:rsid w:val="00DB0BE4"/>
    <w:rsid w:val="00DB109C"/>
    <w:rsid w:val="00DB1F76"/>
    <w:rsid w:val="00DB5AE3"/>
    <w:rsid w:val="00DB66A1"/>
    <w:rsid w:val="00DB7207"/>
    <w:rsid w:val="00DC0EC0"/>
    <w:rsid w:val="00DC2BEF"/>
    <w:rsid w:val="00DD201A"/>
    <w:rsid w:val="00DD4CCE"/>
    <w:rsid w:val="00DD5AE9"/>
    <w:rsid w:val="00DE0706"/>
    <w:rsid w:val="00DE4689"/>
    <w:rsid w:val="00DE6552"/>
    <w:rsid w:val="00DF0810"/>
    <w:rsid w:val="00DF241D"/>
    <w:rsid w:val="00DF3A83"/>
    <w:rsid w:val="00DF40F0"/>
    <w:rsid w:val="00E04B45"/>
    <w:rsid w:val="00E05E63"/>
    <w:rsid w:val="00E142C6"/>
    <w:rsid w:val="00E1440F"/>
    <w:rsid w:val="00E234AF"/>
    <w:rsid w:val="00E24998"/>
    <w:rsid w:val="00E24B4D"/>
    <w:rsid w:val="00E27B5A"/>
    <w:rsid w:val="00E3227B"/>
    <w:rsid w:val="00E3295B"/>
    <w:rsid w:val="00E338EF"/>
    <w:rsid w:val="00E40D5B"/>
    <w:rsid w:val="00E41B9C"/>
    <w:rsid w:val="00E441B7"/>
    <w:rsid w:val="00E441C8"/>
    <w:rsid w:val="00E44635"/>
    <w:rsid w:val="00E46AA6"/>
    <w:rsid w:val="00E46E7C"/>
    <w:rsid w:val="00E475B9"/>
    <w:rsid w:val="00E50408"/>
    <w:rsid w:val="00E538EE"/>
    <w:rsid w:val="00E53B33"/>
    <w:rsid w:val="00E55C20"/>
    <w:rsid w:val="00E64097"/>
    <w:rsid w:val="00E65377"/>
    <w:rsid w:val="00E739E0"/>
    <w:rsid w:val="00E75CAA"/>
    <w:rsid w:val="00E80951"/>
    <w:rsid w:val="00E94869"/>
    <w:rsid w:val="00E94E42"/>
    <w:rsid w:val="00EA0B30"/>
    <w:rsid w:val="00EA39D7"/>
    <w:rsid w:val="00EA42BF"/>
    <w:rsid w:val="00EA4E74"/>
    <w:rsid w:val="00EA61F6"/>
    <w:rsid w:val="00EB01A9"/>
    <w:rsid w:val="00EB0360"/>
    <w:rsid w:val="00EB09CE"/>
    <w:rsid w:val="00EB505C"/>
    <w:rsid w:val="00EC3C57"/>
    <w:rsid w:val="00EC4A5F"/>
    <w:rsid w:val="00EC4AD2"/>
    <w:rsid w:val="00EC5D62"/>
    <w:rsid w:val="00EC77C4"/>
    <w:rsid w:val="00ED09B8"/>
    <w:rsid w:val="00ED134D"/>
    <w:rsid w:val="00ED4F2C"/>
    <w:rsid w:val="00EE044F"/>
    <w:rsid w:val="00EE0D6A"/>
    <w:rsid w:val="00EE29A4"/>
    <w:rsid w:val="00EE29E8"/>
    <w:rsid w:val="00EE4A25"/>
    <w:rsid w:val="00EF5A1A"/>
    <w:rsid w:val="00F027D1"/>
    <w:rsid w:val="00F0598D"/>
    <w:rsid w:val="00F0627B"/>
    <w:rsid w:val="00F06401"/>
    <w:rsid w:val="00F101F4"/>
    <w:rsid w:val="00F11DC5"/>
    <w:rsid w:val="00F1390B"/>
    <w:rsid w:val="00F13967"/>
    <w:rsid w:val="00F1710B"/>
    <w:rsid w:val="00F179A3"/>
    <w:rsid w:val="00F21E6C"/>
    <w:rsid w:val="00F24723"/>
    <w:rsid w:val="00F2476D"/>
    <w:rsid w:val="00F24EE0"/>
    <w:rsid w:val="00F27B27"/>
    <w:rsid w:val="00F31523"/>
    <w:rsid w:val="00F3492F"/>
    <w:rsid w:val="00F40B22"/>
    <w:rsid w:val="00F41C11"/>
    <w:rsid w:val="00F63E4E"/>
    <w:rsid w:val="00F64A94"/>
    <w:rsid w:val="00F652CB"/>
    <w:rsid w:val="00F6740F"/>
    <w:rsid w:val="00F73C71"/>
    <w:rsid w:val="00F82699"/>
    <w:rsid w:val="00F82E9C"/>
    <w:rsid w:val="00F908B1"/>
    <w:rsid w:val="00F9148E"/>
    <w:rsid w:val="00FB2595"/>
    <w:rsid w:val="00FB32A2"/>
    <w:rsid w:val="00FB4297"/>
    <w:rsid w:val="00FB5DC7"/>
    <w:rsid w:val="00FB7C7A"/>
    <w:rsid w:val="00FC3D30"/>
    <w:rsid w:val="00FC4DE7"/>
    <w:rsid w:val="00FD1A82"/>
    <w:rsid w:val="00FD2CFB"/>
    <w:rsid w:val="00FD413A"/>
    <w:rsid w:val="00FE0A3D"/>
    <w:rsid w:val="00FF1FE2"/>
    <w:rsid w:val="00FF23CB"/>
    <w:rsid w:val="00FF2FFE"/>
    <w:rsid w:val="4EA00D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1D47E2F1"/>
  <w15:docId w15:val="{CC7F9975-8192-4499-A971-D490FA6B8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14"/>
    <w:lsdException w:name="heading 1" w:locked="1" w:uiPriority="59"/>
    <w:lsdException w:name="heading 2" w:locked="1" w:uiPriority="59"/>
    <w:lsdException w:name="heading 3" w:locked="1" w:uiPriority="59"/>
    <w:lsdException w:name="heading 4" w:locked="1" w:uiPriority="59"/>
    <w:lsdException w:name="heading 5" w:locked="1" w:uiPriority="59"/>
    <w:lsdException w:name="heading 6" w:locked="1" w:uiPriority="59"/>
    <w:lsdException w:name="heading 7" w:locked="1" w:semiHidden="1" w:uiPriority="59" w:unhideWhenUsed="1"/>
    <w:lsdException w:name="heading 8" w:locked="1" w:semiHidden="1" w:uiPriority="59" w:unhideWhenUsed="1"/>
    <w:lsdException w:name="heading 9" w:locked="1" w:semiHidden="1" w:uiPriority="59" w:unhideWhenUsed="1"/>
    <w:lsdException w:name="index 1" w:locked="1" w:semiHidden="1" w:uiPriority="59"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iPriority="29" w:unhideWhenUsed="1"/>
    <w:lsdException w:name="footnote text" w:locked="1" w:semiHidden="1" w:unhideWhenUsed="1"/>
    <w:lsdException w:name="annotation text" w:locked="1" w:semiHidden="1" w:uiPriority="59" w:unhideWhenUsed="1"/>
    <w:lsdException w:name="header" w:locked="1" w:semiHidden="1" w:uiPriority="59" w:unhideWhenUsed="1"/>
    <w:lsdException w:name="footer" w:locked="1" w:semiHidden="1" w:unhideWhenUsed="1"/>
    <w:lsdException w:name="index heading" w:locked="1" w:semiHidden="1" w:unhideWhenUsed="1"/>
    <w:lsdException w:name="caption" w:locked="1" w:semiHidden="1" w:uiPriority="59" w:unhideWhenUsed="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iPriority="59" w:unhideWhenUsed="1"/>
    <w:lsdException w:name="line number" w:locked="1" w:semiHidden="1" w:unhideWhenUsed="1"/>
    <w:lsdException w:name="page number" w:locked="1" w:semiHidden="1" w:uiPriority="59"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iPriority="59" w:unhideWhenUsed="1"/>
    <w:lsdException w:name="List" w:locked="1" w:semiHidden="1" w:unhideWhenUsed="1"/>
    <w:lsdException w:name="List Bullet" w:locked="1" w:semiHidden="1" w:uiPriority="59" w:unhideWhenUsed="1"/>
    <w:lsdException w:name="List Number" w:locked="1" w:uiPriority="59"/>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iPriority="59" w:unhideWhenUsed="1"/>
    <w:lsdException w:name="List Bullet 3" w:locked="1" w:semiHidden="1" w:uiPriority="59" w:unhideWhenUsed="1"/>
    <w:lsdException w:name="List Bullet 4" w:locked="1" w:semiHidden="1" w:uiPriority="59" w:unhideWhenUsed="1"/>
    <w:lsdException w:name="List Bullet 5" w:locked="1" w:semiHidden="1" w:uiPriority="59" w:unhideWhenUsed="1"/>
    <w:lsdException w:name="List Number 2" w:locked="1" w:semiHidden="1" w:uiPriority="59" w:unhideWhenUsed="1"/>
    <w:lsdException w:name="List Number 3" w:locked="1" w:semiHidden="1" w:uiPriority="59" w:unhideWhenUsed="1"/>
    <w:lsdException w:name="List Number 4" w:locked="1" w:semiHidden="1" w:uiPriority="59" w:unhideWhenUsed="1"/>
    <w:lsdException w:name="List Number 5" w:locked="1" w:semiHidden="1" w:uiPriority="59" w:unhideWhenUsed="1"/>
    <w:lsdException w:name="Title" w:locked="1" w:uiPriority="59"/>
    <w:lsdException w:name="Closing" w:locked="1" w:semiHidden="1" w:unhideWhenUsed="1"/>
    <w:lsdException w:name="Signature" w:locked="1" w:semiHidden="1" w:unhideWhenUsed="1"/>
    <w:lsdException w:name="Default Paragraph Font" w:semiHidden="1" w:uiPriority="1" w:unhideWhenUsed="1" w:qFormat="1"/>
    <w:lsdException w:name="Body Text" w:locked="1" w:semiHidden="1" w:uiPriority="29" w:unhideWhenUsed="1"/>
    <w:lsdException w:name="Body Text Indent" w:locked="1" w:semiHidden="1" w:uiPriority="29"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29"/>
    <w:lsdException w:name="Salutation" w:locked="1" w:uiPriority="59"/>
    <w:lsdException w:name="Date" w:locked="1" w:uiPriority="59"/>
    <w:lsdException w:name="Body Text First Indent" w:locked="1" w:uiPriority="29"/>
    <w:lsdException w:name="Body Text First Indent 2" w:locked="1" w:semiHidden="1" w:uiPriority="29" w:unhideWhenUsed="1"/>
    <w:lsdException w:name="Note Heading" w:locked="1" w:semiHidden="1" w:uiPriority="29" w:unhideWhenUsed="1"/>
    <w:lsdException w:name="Body Text 2" w:locked="1" w:semiHidden="1" w:uiPriority="29" w:unhideWhenUsed="1"/>
    <w:lsdException w:name="Body Text 3" w:locked="1" w:semiHidden="1" w:uiPriority="29" w:unhideWhenUsed="1"/>
    <w:lsdException w:name="Body Text Indent 2" w:locked="1" w:semiHidden="1" w:uiPriority="29" w:unhideWhenUsed="1"/>
    <w:lsdException w:name="Body Text Indent 3" w:locked="1" w:semiHidden="1" w:uiPriority="29" w:unhideWhenUsed="1"/>
    <w:lsdException w:name="Block Text" w:locked="1" w:semiHidden="1" w:uiPriority="59" w:unhideWhenUsed="1"/>
    <w:lsdException w:name="Hyperlink" w:locked="1" w:semiHidden="1" w:unhideWhenUsed="1"/>
    <w:lsdException w:name="FollowedHyperlink" w:locked="1" w:semiHidden="1" w:uiPriority="59" w:unhideWhenUsed="1"/>
    <w:lsdException w:name="Strong" w:locked="1" w:uiPriority="59"/>
    <w:lsdException w:name="Emphasis" w:locked="1" w:uiPriority="20"/>
    <w:lsdException w:name="Document Map" w:locked="1" w:semiHidden="1" w:uiPriority="59" w:unhideWhenUsed="1"/>
    <w:lsdException w:name="Plain Text" w:locked="1" w:semiHidden="1" w:uiPriority="59" w:unhideWhenUsed="1"/>
    <w:lsdException w:name="E-mail Signature" w:locked="1" w:semiHidden="1" w:unhideWhenUsed="1"/>
    <w:lsdException w:name="HTML Top of Form" w:semiHidden="1" w:unhideWhenUsed="1"/>
    <w:lsdException w:name="HTML Bottom of Form"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iPriority="34" w:unhideWhenUsed="1"/>
    <w:lsdException w:name="HTML Sample" w:locked="1" w:semiHidden="1" w:unhideWhenUsed="1"/>
    <w:lsdException w:name="HTML Typewriter" w:locked="1" w:semiHidden="1" w:unhideWhenUsed="1"/>
    <w:lsdException w:name="HTML Variable" w:locked="1" w:semiHidden="1" w:unhideWhenUsed="1"/>
    <w:lsdException w:name="Normal Table" w:semiHidden="1" w:unhideWhenUsed="1"/>
    <w:lsdException w:name="annotation subject" w:locked="1" w:semiHidden="1" w:uiPriority="59"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iPriority="0"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iPriority="59" w:unhideWhenUsed="1"/>
    <w:lsdException w:name="Table Grid" w:locked="1" w:uiPriority="59"/>
    <w:lsdException w:name="Table Theme" w:locked="1" w:semiHidden="1" w:uiPriority="0" w:unhideWhenUsed="1"/>
    <w:lsdException w:name="Placeholder Text" w:semiHidden="1" w:unhideWhenUsed="1"/>
    <w:lsdException w:name="No Spacing" w:locked="1" w:uiPriority="2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locked="1"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locked="1"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7">
    <w:name w:val="Normal"/>
    <w:uiPriority w:val="14"/>
    <w:pPr>
      <w:widowControl w:val="0"/>
      <w:jc w:val="both"/>
    </w:pPr>
    <w:rPr>
      <w:rFonts w:ascii="Times New Roman" w:hAnsi="Times New Roman"/>
      <w:kern w:val="2"/>
      <w:sz w:val="21"/>
      <w:szCs w:val="24"/>
    </w:rPr>
  </w:style>
  <w:style w:type="paragraph" w:styleId="10">
    <w:name w:val="heading 1"/>
    <w:basedOn w:val="a7"/>
    <w:next w:val="a7"/>
    <w:link w:val="11"/>
    <w:uiPriority w:val="59"/>
    <w:locked/>
    <w:pPr>
      <w:keepNext/>
      <w:keepLines/>
      <w:spacing w:before="340" w:after="330" w:line="578" w:lineRule="auto"/>
      <w:outlineLvl w:val="0"/>
    </w:pPr>
    <w:rPr>
      <w:b/>
      <w:bCs/>
      <w:kern w:val="44"/>
      <w:sz w:val="44"/>
      <w:szCs w:val="44"/>
      <w:lang w:val="zh-CN"/>
    </w:rPr>
  </w:style>
  <w:style w:type="paragraph" w:styleId="21">
    <w:name w:val="heading 2"/>
    <w:basedOn w:val="a7"/>
    <w:next w:val="a7"/>
    <w:link w:val="23"/>
    <w:uiPriority w:val="59"/>
    <w:locked/>
    <w:pPr>
      <w:keepNext/>
      <w:keepLines/>
      <w:numPr>
        <w:ilvl w:val="1"/>
        <w:numId w:val="1"/>
      </w:numPr>
      <w:spacing w:before="260" w:after="260" w:line="416" w:lineRule="auto"/>
      <w:outlineLvl w:val="1"/>
    </w:pPr>
    <w:rPr>
      <w:rFonts w:ascii="Cambria" w:hAnsi="Cambria"/>
      <w:b/>
      <w:bCs/>
      <w:kern w:val="0"/>
      <w:sz w:val="32"/>
      <w:szCs w:val="32"/>
      <w:lang w:val="zh-CN"/>
    </w:rPr>
  </w:style>
  <w:style w:type="paragraph" w:styleId="3">
    <w:name w:val="heading 3"/>
    <w:basedOn w:val="a7"/>
    <w:next w:val="a7"/>
    <w:link w:val="31"/>
    <w:uiPriority w:val="59"/>
    <w:locked/>
    <w:pPr>
      <w:keepNext/>
      <w:keepLines/>
      <w:numPr>
        <w:ilvl w:val="2"/>
        <w:numId w:val="1"/>
      </w:numPr>
      <w:spacing w:before="260" w:after="260" w:line="416" w:lineRule="auto"/>
      <w:outlineLvl w:val="2"/>
    </w:pPr>
    <w:rPr>
      <w:b/>
      <w:bCs/>
      <w:sz w:val="32"/>
      <w:szCs w:val="32"/>
      <w:lang w:val="zh-CN"/>
    </w:rPr>
  </w:style>
  <w:style w:type="paragraph" w:styleId="4">
    <w:name w:val="heading 4"/>
    <w:basedOn w:val="a7"/>
    <w:next w:val="a7"/>
    <w:link w:val="41"/>
    <w:uiPriority w:val="59"/>
    <w:locked/>
    <w:pPr>
      <w:keepNext/>
      <w:keepLines/>
      <w:numPr>
        <w:ilvl w:val="3"/>
        <w:numId w:val="1"/>
      </w:numPr>
      <w:spacing w:before="280" w:after="290" w:line="376" w:lineRule="auto"/>
      <w:outlineLvl w:val="3"/>
    </w:pPr>
    <w:rPr>
      <w:rFonts w:ascii="Arial" w:eastAsia="黑体" w:hAnsi="Arial"/>
      <w:b/>
      <w:bCs/>
      <w:sz w:val="28"/>
      <w:szCs w:val="28"/>
      <w:lang w:val="zh-CN"/>
    </w:rPr>
  </w:style>
  <w:style w:type="paragraph" w:styleId="5">
    <w:name w:val="heading 5"/>
    <w:basedOn w:val="a7"/>
    <w:next w:val="a7"/>
    <w:link w:val="51"/>
    <w:uiPriority w:val="59"/>
    <w:locked/>
    <w:pPr>
      <w:keepNext/>
      <w:keepLines/>
      <w:numPr>
        <w:ilvl w:val="4"/>
        <w:numId w:val="1"/>
      </w:numPr>
      <w:spacing w:before="280" w:after="290" w:line="376" w:lineRule="auto"/>
      <w:outlineLvl w:val="4"/>
    </w:pPr>
    <w:rPr>
      <w:b/>
      <w:bCs/>
      <w:sz w:val="28"/>
      <w:szCs w:val="28"/>
      <w:lang w:val="zh-CN"/>
    </w:rPr>
  </w:style>
  <w:style w:type="paragraph" w:styleId="6">
    <w:name w:val="heading 6"/>
    <w:basedOn w:val="a7"/>
    <w:next w:val="a7"/>
    <w:link w:val="61"/>
    <w:uiPriority w:val="59"/>
    <w:locked/>
    <w:pPr>
      <w:keepNext/>
      <w:keepLines/>
      <w:numPr>
        <w:ilvl w:val="5"/>
        <w:numId w:val="1"/>
      </w:numPr>
      <w:spacing w:before="240" w:after="64" w:line="320" w:lineRule="auto"/>
      <w:outlineLvl w:val="5"/>
    </w:pPr>
    <w:rPr>
      <w:rFonts w:ascii="Arial" w:eastAsia="黑体" w:hAnsi="Arial"/>
      <w:b/>
      <w:bCs/>
      <w:sz w:val="24"/>
      <w:lang w:val="zh-CN"/>
    </w:rPr>
  </w:style>
  <w:style w:type="paragraph" w:styleId="7">
    <w:name w:val="heading 7"/>
    <w:basedOn w:val="a7"/>
    <w:next w:val="a7"/>
    <w:link w:val="71"/>
    <w:uiPriority w:val="59"/>
    <w:locked/>
    <w:pPr>
      <w:keepNext/>
      <w:keepLines/>
      <w:numPr>
        <w:ilvl w:val="6"/>
        <w:numId w:val="1"/>
      </w:numPr>
      <w:spacing w:before="240" w:after="64" w:line="320" w:lineRule="auto"/>
      <w:outlineLvl w:val="6"/>
    </w:pPr>
    <w:rPr>
      <w:b/>
      <w:bCs/>
      <w:sz w:val="24"/>
      <w:lang w:val="zh-CN"/>
    </w:rPr>
  </w:style>
  <w:style w:type="paragraph" w:styleId="8">
    <w:name w:val="heading 8"/>
    <w:basedOn w:val="a7"/>
    <w:next w:val="a7"/>
    <w:link w:val="81"/>
    <w:uiPriority w:val="59"/>
    <w:locked/>
    <w:pPr>
      <w:keepNext/>
      <w:keepLines/>
      <w:numPr>
        <w:ilvl w:val="7"/>
        <w:numId w:val="1"/>
      </w:numPr>
      <w:spacing w:before="240" w:after="64" w:line="320" w:lineRule="auto"/>
      <w:outlineLvl w:val="7"/>
    </w:pPr>
    <w:rPr>
      <w:rFonts w:ascii="Arial" w:eastAsia="黑体" w:hAnsi="Arial"/>
      <w:sz w:val="24"/>
      <w:lang w:val="zh-CN"/>
    </w:rPr>
  </w:style>
  <w:style w:type="paragraph" w:styleId="9">
    <w:name w:val="heading 9"/>
    <w:basedOn w:val="a7"/>
    <w:next w:val="a7"/>
    <w:link w:val="91"/>
    <w:uiPriority w:val="59"/>
    <w:locked/>
    <w:pPr>
      <w:keepNext/>
      <w:keepLines/>
      <w:numPr>
        <w:ilvl w:val="8"/>
        <w:numId w:val="1"/>
      </w:numPr>
      <w:spacing w:before="240" w:after="64" w:line="320" w:lineRule="auto"/>
      <w:outlineLvl w:val="8"/>
    </w:pPr>
    <w:rPr>
      <w:rFonts w:ascii="Arial" w:eastAsia="黑体" w:hAnsi="Arial"/>
      <w:sz w:val="24"/>
      <w:szCs w:val="21"/>
      <w:lang w:val="zh-CN"/>
    </w:rPr>
  </w:style>
  <w:style w:type="character" w:default="1" w:styleId="a8">
    <w:name w:val="Default Paragraph Font"/>
    <w:uiPriority w:val="1"/>
    <w:semiHidden/>
    <w:unhideWhenUsed/>
  </w:style>
  <w:style w:type="table" w:default="1" w:styleId="a9">
    <w:name w:val="Normal Table"/>
    <w:uiPriority w:val="99"/>
    <w:semiHidden/>
    <w:unhideWhenUsed/>
    <w:tblPr>
      <w:tblInd w:w="0" w:type="dxa"/>
      <w:tblCellMar>
        <w:top w:w="0" w:type="dxa"/>
        <w:left w:w="108" w:type="dxa"/>
        <w:bottom w:w="0" w:type="dxa"/>
        <w:right w:w="108" w:type="dxa"/>
      </w:tblCellMar>
    </w:tblPr>
  </w:style>
  <w:style w:type="numbering" w:default="1" w:styleId="aa">
    <w:name w:val="No List"/>
    <w:uiPriority w:val="99"/>
    <w:semiHidden/>
    <w:unhideWhenUsed/>
  </w:style>
  <w:style w:type="paragraph" w:styleId="ab">
    <w:name w:val="annotation subject"/>
    <w:basedOn w:val="ac"/>
    <w:next w:val="ac"/>
    <w:link w:val="ad"/>
    <w:uiPriority w:val="59"/>
    <w:locked/>
    <w:pPr>
      <w:spacing w:line="240" w:lineRule="auto"/>
    </w:pPr>
    <w:rPr>
      <w:rFonts w:ascii="Times New Roman" w:hAnsi="Times New Roman"/>
      <w:b/>
      <w:bCs/>
    </w:rPr>
  </w:style>
  <w:style w:type="paragraph" w:styleId="ac">
    <w:name w:val="annotation text"/>
    <w:basedOn w:val="a7"/>
    <w:link w:val="ae"/>
    <w:uiPriority w:val="59"/>
    <w:locked/>
    <w:pPr>
      <w:spacing w:line="360" w:lineRule="auto"/>
      <w:jc w:val="left"/>
    </w:pPr>
    <w:rPr>
      <w:rFonts w:ascii="宋体" w:hAnsi="宋体"/>
      <w:kern w:val="0"/>
      <w:sz w:val="24"/>
      <w:lang w:val="zh-CN"/>
    </w:rPr>
  </w:style>
  <w:style w:type="paragraph" w:styleId="TOC7">
    <w:name w:val="toc 7"/>
    <w:basedOn w:val="a7"/>
    <w:next w:val="a7"/>
    <w:uiPriority w:val="39"/>
    <w:locked/>
    <w:pPr>
      <w:ind w:left="1260"/>
      <w:jc w:val="left"/>
    </w:pPr>
    <w:rPr>
      <w:rFonts w:ascii="Calibri" w:hAnsi="Calibri"/>
      <w:sz w:val="18"/>
      <w:szCs w:val="18"/>
    </w:rPr>
  </w:style>
  <w:style w:type="paragraph" w:styleId="af">
    <w:name w:val="Body Text First Indent"/>
    <w:basedOn w:val="af0"/>
    <w:link w:val="af1"/>
    <w:uiPriority w:val="29"/>
    <w:locked/>
    <w:pPr>
      <w:spacing w:after="120"/>
      <w:ind w:firstLineChars="100" w:firstLine="420"/>
    </w:pPr>
    <w:rPr>
      <w:sz w:val="21"/>
      <w:szCs w:val="24"/>
    </w:rPr>
  </w:style>
  <w:style w:type="paragraph" w:styleId="af0">
    <w:name w:val="Body Text"/>
    <w:basedOn w:val="a7"/>
    <w:link w:val="af2"/>
    <w:uiPriority w:val="29"/>
    <w:locked/>
    <w:rPr>
      <w:sz w:val="24"/>
      <w:szCs w:val="20"/>
      <w:lang w:val="zh-CN"/>
    </w:rPr>
  </w:style>
  <w:style w:type="paragraph" w:styleId="24">
    <w:name w:val="List Number 2"/>
    <w:basedOn w:val="a7"/>
    <w:uiPriority w:val="59"/>
    <w:locked/>
    <w:rPr>
      <w:szCs w:val="20"/>
    </w:rPr>
  </w:style>
  <w:style w:type="paragraph" w:styleId="af3">
    <w:name w:val="Note Heading"/>
    <w:basedOn w:val="a7"/>
    <w:next w:val="a7"/>
    <w:link w:val="af4"/>
    <w:uiPriority w:val="29"/>
    <w:locked/>
    <w:pPr>
      <w:jc w:val="center"/>
    </w:pPr>
    <w:rPr>
      <w:szCs w:val="20"/>
    </w:rPr>
  </w:style>
  <w:style w:type="paragraph" w:styleId="42">
    <w:name w:val="List Bullet 4"/>
    <w:basedOn w:val="a7"/>
    <w:uiPriority w:val="59"/>
    <w:locked/>
    <w:pPr>
      <w:tabs>
        <w:tab w:val="left" w:pos="900"/>
      </w:tabs>
      <w:ind w:left="900" w:hanging="420"/>
    </w:pPr>
    <w:rPr>
      <w:szCs w:val="20"/>
    </w:rPr>
  </w:style>
  <w:style w:type="paragraph" w:styleId="a3">
    <w:name w:val="List Number"/>
    <w:basedOn w:val="a7"/>
    <w:uiPriority w:val="59"/>
    <w:locked/>
    <w:pPr>
      <w:numPr>
        <w:numId w:val="2"/>
      </w:numPr>
    </w:pPr>
  </w:style>
  <w:style w:type="paragraph" w:styleId="af5">
    <w:name w:val="Normal Indent"/>
    <w:basedOn w:val="a7"/>
    <w:link w:val="af6"/>
    <w:uiPriority w:val="29"/>
    <w:locked/>
    <w:pPr>
      <w:spacing w:line="360" w:lineRule="auto"/>
      <w:ind w:firstLineChars="200" w:firstLine="420"/>
    </w:pPr>
    <w:rPr>
      <w:rFonts w:ascii="宋体" w:hAnsi="宋体"/>
      <w:sz w:val="24"/>
      <w:lang w:val="zh-CN"/>
    </w:rPr>
  </w:style>
  <w:style w:type="paragraph" w:styleId="af7">
    <w:name w:val="caption"/>
    <w:basedOn w:val="a7"/>
    <w:next w:val="a7"/>
    <w:uiPriority w:val="59"/>
    <w:locked/>
    <w:pPr>
      <w:tabs>
        <w:tab w:val="left" w:pos="1260"/>
      </w:tabs>
      <w:spacing w:before="152" w:after="160" w:line="360" w:lineRule="auto"/>
    </w:pPr>
    <w:rPr>
      <w:rFonts w:ascii="Arial" w:eastAsia="黑体" w:hAnsi="Arial" w:cs="Arial"/>
      <w:sz w:val="20"/>
      <w:szCs w:val="20"/>
    </w:rPr>
  </w:style>
  <w:style w:type="paragraph" w:styleId="a">
    <w:name w:val="List Bullet"/>
    <w:basedOn w:val="a7"/>
    <w:uiPriority w:val="59"/>
    <w:locked/>
    <w:pPr>
      <w:widowControl/>
      <w:numPr>
        <w:numId w:val="3"/>
      </w:numPr>
      <w:spacing w:after="60"/>
      <w:ind w:firstLineChars="0" w:firstLine="0"/>
    </w:pPr>
    <w:rPr>
      <w:rFonts w:ascii="Arial" w:hAnsi="Arial"/>
      <w:kern w:val="0"/>
      <w:sz w:val="20"/>
      <w:szCs w:val="20"/>
    </w:rPr>
  </w:style>
  <w:style w:type="paragraph" w:styleId="af8">
    <w:name w:val="Document Map"/>
    <w:basedOn w:val="a7"/>
    <w:link w:val="af9"/>
    <w:uiPriority w:val="59"/>
    <w:locked/>
    <w:pPr>
      <w:shd w:val="clear" w:color="auto" w:fill="000080"/>
    </w:pPr>
    <w:rPr>
      <w:kern w:val="0"/>
      <w:sz w:val="20"/>
      <w:lang w:val="zh-CN"/>
    </w:rPr>
  </w:style>
  <w:style w:type="paragraph" w:styleId="afa">
    <w:name w:val="toa heading"/>
    <w:basedOn w:val="a7"/>
    <w:next w:val="a7"/>
    <w:uiPriority w:val="59"/>
    <w:locked/>
    <w:pPr>
      <w:spacing w:before="100" w:beforeAutospacing="1" w:line="400" w:lineRule="exact"/>
    </w:pPr>
    <w:rPr>
      <w:rFonts w:ascii="Arial" w:eastAsia="黑体" w:hAnsi="Arial"/>
      <w:b/>
      <w:bCs/>
      <w:color w:val="0099FF"/>
      <w:szCs w:val="20"/>
    </w:rPr>
  </w:style>
  <w:style w:type="paragraph" w:styleId="afb">
    <w:name w:val="Salutation"/>
    <w:basedOn w:val="a7"/>
    <w:next w:val="a7"/>
    <w:link w:val="afc"/>
    <w:uiPriority w:val="59"/>
    <w:locked/>
    <w:pPr>
      <w:spacing w:line="300" w:lineRule="auto"/>
    </w:pPr>
    <w:rPr>
      <w:rFonts w:ascii="宋体" w:hAnsi="宋体"/>
      <w:sz w:val="24"/>
      <w:szCs w:val="20"/>
      <w:lang w:val="zh-CN"/>
    </w:rPr>
  </w:style>
  <w:style w:type="paragraph" w:styleId="32">
    <w:name w:val="Body Text 3"/>
    <w:basedOn w:val="a7"/>
    <w:link w:val="33"/>
    <w:uiPriority w:val="29"/>
    <w:locked/>
    <w:pPr>
      <w:adjustRightInd w:val="0"/>
      <w:spacing w:line="320" w:lineRule="atLeast"/>
      <w:jc w:val="center"/>
      <w:textAlignment w:val="baseline"/>
    </w:pPr>
    <w:rPr>
      <w:kern w:val="0"/>
      <w:sz w:val="18"/>
      <w:szCs w:val="20"/>
      <w:lang w:val="zh-CN"/>
    </w:rPr>
  </w:style>
  <w:style w:type="paragraph" w:styleId="34">
    <w:name w:val="List Bullet 3"/>
    <w:basedOn w:val="a7"/>
    <w:uiPriority w:val="59"/>
    <w:locked/>
    <w:pPr>
      <w:tabs>
        <w:tab w:val="left" w:pos="840"/>
      </w:tabs>
      <w:ind w:left="840" w:hanging="420"/>
    </w:pPr>
    <w:rPr>
      <w:szCs w:val="20"/>
    </w:rPr>
  </w:style>
  <w:style w:type="paragraph" w:styleId="afd">
    <w:name w:val="Body Text Indent"/>
    <w:basedOn w:val="a7"/>
    <w:link w:val="afe"/>
    <w:uiPriority w:val="29"/>
    <w:locked/>
    <w:pPr>
      <w:spacing w:line="600" w:lineRule="exact"/>
      <w:ind w:firstLineChars="200" w:firstLine="480"/>
    </w:pPr>
    <w:rPr>
      <w:rFonts w:ascii="宋体" w:hAnsi="宋体"/>
      <w:sz w:val="24"/>
      <w:szCs w:val="28"/>
      <w:lang w:val="zh-CN"/>
    </w:rPr>
  </w:style>
  <w:style w:type="paragraph" w:styleId="35">
    <w:name w:val="List Number 3"/>
    <w:basedOn w:val="a7"/>
    <w:uiPriority w:val="59"/>
    <w:locked/>
    <w:pPr>
      <w:tabs>
        <w:tab w:val="left" w:pos="825"/>
      </w:tabs>
      <w:ind w:left="825" w:hanging="825"/>
    </w:pPr>
    <w:rPr>
      <w:szCs w:val="20"/>
    </w:rPr>
  </w:style>
  <w:style w:type="paragraph" w:styleId="aff">
    <w:name w:val="Block Text"/>
    <w:basedOn w:val="a7"/>
    <w:uiPriority w:val="59"/>
    <w:locked/>
    <w:pPr>
      <w:adjustRightInd w:val="0"/>
      <w:ind w:left="420" w:right="33"/>
      <w:jc w:val="left"/>
      <w:textAlignment w:val="baseline"/>
    </w:pPr>
    <w:rPr>
      <w:kern w:val="0"/>
      <w:sz w:val="24"/>
      <w:szCs w:val="20"/>
    </w:rPr>
  </w:style>
  <w:style w:type="paragraph" w:styleId="2">
    <w:name w:val="List Bullet 2"/>
    <w:basedOn w:val="a7"/>
    <w:uiPriority w:val="59"/>
    <w:locked/>
    <w:pPr>
      <w:widowControl/>
      <w:numPr>
        <w:numId w:val="4"/>
      </w:numPr>
      <w:jc w:val="left"/>
    </w:pPr>
    <w:rPr>
      <w:kern w:val="0"/>
      <w:sz w:val="24"/>
    </w:rPr>
  </w:style>
  <w:style w:type="paragraph" w:styleId="TOC5">
    <w:name w:val="toc 5"/>
    <w:basedOn w:val="a7"/>
    <w:next w:val="a7"/>
    <w:uiPriority w:val="39"/>
    <w:locked/>
    <w:pPr>
      <w:ind w:left="840"/>
      <w:jc w:val="left"/>
    </w:pPr>
    <w:rPr>
      <w:rFonts w:ascii="Calibri" w:hAnsi="Calibri"/>
      <w:sz w:val="18"/>
      <w:szCs w:val="18"/>
    </w:rPr>
  </w:style>
  <w:style w:type="paragraph" w:styleId="TOC3">
    <w:name w:val="toc 3"/>
    <w:basedOn w:val="a7"/>
    <w:next w:val="a7"/>
    <w:uiPriority w:val="39"/>
    <w:locked/>
    <w:pPr>
      <w:ind w:left="420"/>
      <w:jc w:val="left"/>
    </w:pPr>
    <w:rPr>
      <w:iCs/>
      <w:sz w:val="20"/>
      <w:szCs w:val="20"/>
    </w:rPr>
  </w:style>
  <w:style w:type="paragraph" w:styleId="aff0">
    <w:name w:val="Plain Text"/>
    <w:basedOn w:val="a7"/>
    <w:link w:val="aff1"/>
    <w:uiPriority w:val="59"/>
    <w:locked/>
    <w:pPr>
      <w:spacing w:line="360" w:lineRule="auto"/>
    </w:pPr>
    <w:rPr>
      <w:rFonts w:ascii="宋体" w:hAnsi="Courier New"/>
      <w:kern w:val="0"/>
      <w:sz w:val="20"/>
      <w:szCs w:val="21"/>
      <w:lang w:val="zh-CN"/>
    </w:rPr>
  </w:style>
  <w:style w:type="paragraph" w:styleId="52">
    <w:name w:val="List Bullet 5"/>
    <w:basedOn w:val="a7"/>
    <w:uiPriority w:val="59"/>
    <w:locked/>
    <w:pPr>
      <w:tabs>
        <w:tab w:val="left" w:pos="840"/>
      </w:tabs>
      <w:ind w:left="840" w:hanging="360"/>
    </w:pPr>
    <w:rPr>
      <w:szCs w:val="20"/>
    </w:rPr>
  </w:style>
  <w:style w:type="paragraph" w:styleId="43">
    <w:name w:val="List Number 4"/>
    <w:basedOn w:val="a7"/>
    <w:uiPriority w:val="59"/>
    <w:locked/>
    <w:pPr>
      <w:tabs>
        <w:tab w:val="left" w:pos="420"/>
      </w:tabs>
      <w:ind w:left="420" w:hanging="420"/>
    </w:pPr>
    <w:rPr>
      <w:szCs w:val="20"/>
    </w:rPr>
  </w:style>
  <w:style w:type="paragraph" w:styleId="TOC8">
    <w:name w:val="toc 8"/>
    <w:basedOn w:val="a7"/>
    <w:next w:val="a7"/>
    <w:uiPriority w:val="39"/>
    <w:locked/>
    <w:pPr>
      <w:ind w:left="1470"/>
      <w:jc w:val="left"/>
    </w:pPr>
    <w:rPr>
      <w:rFonts w:ascii="Calibri" w:hAnsi="Calibri"/>
      <w:sz w:val="18"/>
      <w:szCs w:val="18"/>
    </w:rPr>
  </w:style>
  <w:style w:type="paragraph" w:styleId="aff2">
    <w:name w:val="Date"/>
    <w:basedOn w:val="a7"/>
    <w:next w:val="a7"/>
    <w:link w:val="aff3"/>
    <w:uiPriority w:val="59"/>
    <w:locked/>
    <w:pPr>
      <w:adjustRightInd w:val="0"/>
      <w:spacing w:line="360" w:lineRule="atLeast"/>
      <w:textAlignment w:val="baseline"/>
    </w:pPr>
    <w:rPr>
      <w:kern w:val="0"/>
      <w:szCs w:val="20"/>
      <w:lang w:val="zh-CN"/>
    </w:rPr>
  </w:style>
  <w:style w:type="paragraph" w:styleId="25">
    <w:name w:val="Body Text Indent 2"/>
    <w:basedOn w:val="a7"/>
    <w:link w:val="26"/>
    <w:uiPriority w:val="29"/>
    <w:locked/>
    <w:pPr>
      <w:spacing w:line="540" w:lineRule="exact"/>
      <w:ind w:leftChars="171" w:left="359" w:firstLineChars="200" w:firstLine="480"/>
    </w:pPr>
    <w:rPr>
      <w:sz w:val="24"/>
      <w:lang w:val="zh-CN"/>
    </w:rPr>
  </w:style>
  <w:style w:type="paragraph" w:styleId="aff4">
    <w:name w:val="Balloon Text"/>
    <w:basedOn w:val="a7"/>
    <w:link w:val="aff5"/>
    <w:uiPriority w:val="59"/>
    <w:locked/>
    <w:rPr>
      <w:kern w:val="0"/>
      <w:sz w:val="18"/>
      <w:szCs w:val="18"/>
      <w:lang w:val="zh-CN"/>
    </w:rPr>
  </w:style>
  <w:style w:type="paragraph" w:styleId="aff6">
    <w:name w:val="footer"/>
    <w:basedOn w:val="a7"/>
    <w:link w:val="aff7"/>
    <w:uiPriority w:val="99"/>
    <w:unhideWhenUsed/>
    <w:locked/>
    <w:pPr>
      <w:tabs>
        <w:tab w:val="center" w:pos="4153"/>
        <w:tab w:val="right" w:pos="8306"/>
      </w:tabs>
      <w:snapToGrid w:val="0"/>
      <w:jc w:val="left"/>
    </w:pPr>
    <w:rPr>
      <w:rFonts w:ascii="Calibri" w:hAnsi="Calibri"/>
      <w:kern w:val="0"/>
      <w:sz w:val="18"/>
      <w:szCs w:val="18"/>
      <w:lang w:val="zh-CN"/>
    </w:rPr>
  </w:style>
  <w:style w:type="paragraph" w:styleId="27">
    <w:name w:val="Body Text First Indent 2"/>
    <w:basedOn w:val="afd"/>
    <w:link w:val="28"/>
    <w:uiPriority w:val="29"/>
    <w:locked/>
    <w:pPr>
      <w:spacing w:after="120" w:line="240" w:lineRule="auto"/>
      <w:ind w:leftChars="200" w:left="420" w:firstLine="420"/>
    </w:pPr>
    <w:rPr>
      <w:rFonts w:ascii="Times New Roman" w:hAnsi="Times New Roman"/>
      <w:sz w:val="21"/>
      <w:szCs w:val="24"/>
    </w:rPr>
  </w:style>
  <w:style w:type="paragraph" w:styleId="aff8">
    <w:name w:val="header"/>
    <w:basedOn w:val="a7"/>
    <w:link w:val="aff9"/>
    <w:uiPriority w:val="59"/>
    <w:unhideWhenUsed/>
    <w:locked/>
    <w:pPr>
      <w:pBdr>
        <w:bottom w:val="single" w:sz="6" w:space="1" w:color="auto"/>
      </w:pBdr>
      <w:tabs>
        <w:tab w:val="center" w:pos="4153"/>
        <w:tab w:val="right" w:pos="8306"/>
      </w:tabs>
      <w:snapToGrid w:val="0"/>
      <w:jc w:val="center"/>
    </w:pPr>
    <w:rPr>
      <w:rFonts w:ascii="Calibri" w:hAnsi="Calibri"/>
      <w:kern w:val="0"/>
      <w:sz w:val="18"/>
      <w:szCs w:val="18"/>
      <w:lang w:val="zh-CN"/>
    </w:rPr>
  </w:style>
  <w:style w:type="paragraph" w:styleId="TOC1">
    <w:name w:val="toc 1"/>
    <w:basedOn w:val="a7"/>
    <w:next w:val="a7"/>
    <w:uiPriority w:val="39"/>
    <w:locked/>
    <w:pPr>
      <w:spacing w:before="120" w:after="120"/>
      <w:jc w:val="left"/>
    </w:pPr>
    <w:rPr>
      <w:b/>
      <w:bCs/>
      <w:caps/>
      <w:sz w:val="20"/>
      <w:szCs w:val="20"/>
    </w:rPr>
  </w:style>
  <w:style w:type="paragraph" w:styleId="TOC4">
    <w:name w:val="toc 4"/>
    <w:basedOn w:val="a7"/>
    <w:next w:val="a7"/>
    <w:uiPriority w:val="39"/>
    <w:locked/>
    <w:pPr>
      <w:ind w:left="629"/>
      <w:jc w:val="left"/>
    </w:pPr>
    <w:rPr>
      <w:sz w:val="20"/>
      <w:szCs w:val="18"/>
    </w:rPr>
  </w:style>
  <w:style w:type="paragraph" w:styleId="affa">
    <w:name w:val="Subtitle"/>
    <w:basedOn w:val="a7"/>
    <w:next w:val="a7"/>
    <w:link w:val="affb"/>
    <w:uiPriority w:val="29"/>
    <w:locked/>
    <w:pPr>
      <w:spacing w:before="240" w:after="60" w:line="312" w:lineRule="auto"/>
      <w:jc w:val="center"/>
      <w:outlineLvl w:val="1"/>
    </w:pPr>
    <w:rPr>
      <w:rFonts w:ascii="Cambria" w:hAnsi="Cambria"/>
      <w:b/>
      <w:bCs/>
      <w:kern w:val="28"/>
      <w:sz w:val="32"/>
      <w:szCs w:val="32"/>
    </w:rPr>
  </w:style>
  <w:style w:type="paragraph" w:styleId="53">
    <w:name w:val="List Number 5"/>
    <w:basedOn w:val="a7"/>
    <w:uiPriority w:val="59"/>
    <w:locked/>
    <w:pPr>
      <w:tabs>
        <w:tab w:val="left" w:pos="420"/>
      </w:tabs>
      <w:ind w:left="420" w:hanging="420"/>
    </w:pPr>
    <w:rPr>
      <w:szCs w:val="20"/>
    </w:rPr>
  </w:style>
  <w:style w:type="paragraph" w:styleId="TOC6">
    <w:name w:val="toc 6"/>
    <w:basedOn w:val="a7"/>
    <w:next w:val="a7"/>
    <w:uiPriority w:val="39"/>
    <w:locked/>
    <w:pPr>
      <w:ind w:left="1050"/>
      <w:jc w:val="left"/>
    </w:pPr>
    <w:rPr>
      <w:rFonts w:ascii="Calibri" w:hAnsi="Calibri"/>
      <w:sz w:val="18"/>
      <w:szCs w:val="18"/>
    </w:rPr>
  </w:style>
  <w:style w:type="paragraph" w:styleId="36">
    <w:name w:val="Body Text Indent 3"/>
    <w:basedOn w:val="a7"/>
    <w:link w:val="37"/>
    <w:uiPriority w:val="29"/>
    <w:locked/>
    <w:pPr>
      <w:spacing w:after="120"/>
      <w:ind w:leftChars="200" w:left="420"/>
    </w:pPr>
    <w:rPr>
      <w:kern w:val="0"/>
      <w:sz w:val="16"/>
      <w:szCs w:val="16"/>
      <w:lang w:val="zh-CN"/>
    </w:rPr>
  </w:style>
  <w:style w:type="paragraph" w:styleId="TOC2">
    <w:name w:val="toc 2"/>
    <w:basedOn w:val="a7"/>
    <w:next w:val="a7"/>
    <w:uiPriority w:val="39"/>
    <w:locked/>
    <w:pPr>
      <w:tabs>
        <w:tab w:val="right" w:leader="dot" w:pos="9016"/>
      </w:tabs>
      <w:ind w:left="210"/>
      <w:jc w:val="left"/>
    </w:pPr>
    <w:rPr>
      <w:smallCaps/>
      <w:sz w:val="20"/>
      <w:szCs w:val="20"/>
    </w:rPr>
  </w:style>
  <w:style w:type="paragraph" w:styleId="TOC9">
    <w:name w:val="toc 9"/>
    <w:basedOn w:val="a7"/>
    <w:next w:val="a7"/>
    <w:uiPriority w:val="39"/>
    <w:locked/>
    <w:pPr>
      <w:ind w:left="1680"/>
      <w:jc w:val="left"/>
    </w:pPr>
    <w:rPr>
      <w:rFonts w:ascii="Calibri" w:hAnsi="Calibri"/>
      <w:sz w:val="18"/>
      <w:szCs w:val="18"/>
    </w:rPr>
  </w:style>
  <w:style w:type="paragraph" w:styleId="29">
    <w:name w:val="Body Text 2"/>
    <w:basedOn w:val="a7"/>
    <w:link w:val="2a"/>
    <w:uiPriority w:val="29"/>
    <w:locked/>
    <w:pPr>
      <w:spacing w:after="120" w:line="480" w:lineRule="auto"/>
    </w:pPr>
    <w:rPr>
      <w:lang w:val="zh-CN"/>
    </w:rPr>
  </w:style>
  <w:style w:type="paragraph" w:styleId="HTML">
    <w:name w:val="HTML Preformatted"/>
    <w:basedOn w:val="a7"/>
    <w:link w:val="HTML0"/>
    <w:uiPriority w:val="34"/>
    <w:lock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kern w:val="0"/>
      <w:sz w:val="24"/>
      <w:lang w:val="zh-CN"/>
    </w:rPr>
  </w:style>
  <w:style w:type="paragraph" w:styleId="affc">
    <w:name w:val="Normal (Web)"/>
    <w:basedOn w:val="a7"/>
    <w:uiPriority w:val="99"/>
    <w:locked/>
    <w:pPr>
      <w:widowControl/>
      <w:spacing w:before="100" w:beforeAutospacing="1" w:after="100" w:afterAutospacing="1"/>
      <w:jc w:val="left"/>
    </w:pPr>
    <w:rPr>
      <w:rFonts w:ascii="宋体" w:hAnsi="宋体"/>
      <w:kern w:val="0"/>
      <w:sz w:val="24"/>
    </w:rPr>
  </w:style>
  <w:style w:type="paragraph" w:styleId="12">
    <w:name w:val="index 1"/>
    <w:basedOn w:val="a7"/>
    <w:next w:val="a7"/>
    <w:uiPriority w:val="59"/>
    <w:locked/>
    <w:pPr>
      <w:spacing w:line="440" w:lineRule="exact"/>
    </w:pPr>
    <w:rPr>
      <w:rFonts w:ascii="宋体" w:hAnsi="宋体"/>
      <w:b/>
      <w:bCs/>
      <w:kern w:val="0"/>
      <w:sz w:val="24"/>
      <w:szCs w:val="32"/>
    </w:rPr>
  </w:style>
  <w:style w:type="paragraph" w:styleId="affd">
    <w:name w:val="Title"/>
    <w:basedOn w:val="a7"/>
    <w:link w:val="affe"/>
    <w:uiPriority w:val="59"/>
    <w:locked/>
    <w:pPr>
      <w:tabs>
        <w:tab w:val="left" w:pos="900"/>
      </w:tabs>
      <w:adjustRightInd w:val="0"/>
      <w:spacing w:before="240" w:after="60" w:line="312" w:lineRule="atLeast"/>
      <w:ind w:left="900" w:hanging="420"/>
      <w:jc w:val="center"/>
      <w:textAlignment w:val="baseline"/>
      <w:outlineLvl w:val="0"/>
    </w:pPr>
    <w:rPr>
      <w:rFonts w:ascii="Arial" w:hAnsi="Arial"/>
      <w:b/>
      <w:bCs/>
      <w:kern w:val="0"/>
      <w:sz w:val="32"/>
      <w:szCs w:val="32"/>
      <w:lang w:val="zh-CN"/>
    </w:rPr>
  </w:style>
  <w:style w:type="character" w:styleId="afff">
    <w:name w:val="Strong"/>
    <w:uiPriority w:val="59"/>
    <w:locked/>
    <w:rPr>
      <w:b/>
      <w:bCs/>
    </w:rPr>
  </w:style>
  <w:style w:type="character" w:styleId="afff0">
    <w:name w:val="page number"/>
    <w:basedOn w:val="a8"/>
    <w:uiPriority w:val="59"/>
    <w:locked/>
  </w:style>
  <w:style w:type="character" w:styleId="afff1">
    <w:name w:val="FollowedHyperlink"/>
    <w:uiPriority w:val="59"/>
    <w:locked/>
    <w:rPr>
      <w:color w:val="800080"/>
      <w:u w:val="single"/>
    </w:rPr>
  </w:style>
  <w:style w:type="character" w:styleId="afff2">
    <w:name w:val="Emphasis"/>
    <w:uiPriority w:val="20"/>
    <w:locked/>
    <w:rPr>
      <w:color w:val="CC0000"/>
    </w:rPr>
  </w:style>
  <w:style w:type="character" w:styleId="afff3">
    <w:name w:val="Hyperlink"/>
    <w:uiPriority w:val="99"/>
    <w:locked/>
    <w:rPr>
      <w:color w:val="0000FF"/>
      <w:u w:val="single"/>
    </w:rPr>
  </w:style>
  <w:style w:type="character" w:styleId="afff4">
    <w:name w:val="annotation reference"/>
    <w:uiPriority w:val="59"/>
    <w:locked/>
    <w:rPr>
      <w:sz w:val="21"/>
      <w:szCs w:val="21"/>
    </w:rPr>
  </w:style>
  <w:style w:type="table" w:styleId="afff5">
    <w:name w:val="Table Grid"/>
    <w:basedOn w:val="a9"/>
    <w:uiPriority w:val="59"/>
    <w:locked/>
    <w:pPr>
      <w:widowControl w:val="0"/>
      <w:jc w:val="both"/>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 w:type="table" w:styleId="afff6">
    <w:name w:val="Table Theme"/>
    <w:basedOn w:val="a9"/>
    <w:locked/>
    <w:pPr>
      <w:widowControl w:val="0"/>
      <w:jc w:val="both"/>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f7">
    <w:name w:val="Table Professional"/>
    <w:basedOn w:val="a9"/>
    <w:locked/>
    <w:pPr>
      <w:widowControl w:val="0"/>
      <w:adjustRightInd w:val="0"/>
      <w:snapToGrid w:val="0"/>
      <w:spacing w:before="100" w:beforeAutospacing="1" w:after="100" w:afterAutospacing="1"/>
      <w:jc w:val="both"/>
    </w:pPr>
    <w:rPr>
      <w:rFonts w:ascii="Times New Roman" w:hAnsi="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3">
    <w:name w:val="Light List Accent 3"/>
    <w:basedOn w:val="a9"/>
    <w:uiPriority w:val="61"/>
    <w:locked/>
    <w:rPr>
      <w:sz w:val="22"/>
      <w:szCs w:val="22"/>
    </w:rPr>
    <w:tblPr>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character" w:customStyle="1" w:styleId="aff9">
    <w:name w:val="页眉 字符"/>
    <w:link w:val="aff8"/>
    <w:uiPriority w:val="59"/>
    <w:rPr>
      <w:sz w:val="18"/>
      <w:szCs w:val="18"/>
      <w:lang w:val="zh-CN" w:eastAsia="zh-CN"/>
    </w:rPr>
  </w:style>
  <w:style w:type="character" w:customStyle="1" w:styleId="aff7">
    <w:name w:val="页脚 字符"/>
    <w:link w:val="aff6"/>
    <w:uiPriority w:val="99"/>
    <w:rPr>
      <w:sz w:val="18"/>
      <w:szCs w:val="18"/>
      <w:lang w:val="zh-CN" w:eastAsia="zh-CN"/>
    </w:rPr>
  </w:style>
  <w:style w:type="character" w:customStyle="1" w:styleId="11">
    <w:name w:val="标题 1 字符"/>
    <w:link w:val="10"/>
    <w:uiPriority w:val="59"/>
    <w:qFormat/>
    <w:rPr>
      <w:rFonts w:ascii="Times New Roman" w:hAnsi="Times New Roman"/>
      <w:b/>
      <w:bCs/>
      <w:kern w:val="44"/>
      <w:sz w:val="44"/>
      <w:szCs w:val="44"/>
      <w:lang w:val="zh-CN" w:eastAsia="zh-CN"/>
    </w:rPr>
  </w:style>
  <w:style w:type="character" w:customStyle="1" w:styleId="2Char">
    <w:name w:val="标题 2 Char"/>
    <w:uiPriority w:val="59"/>
    <w:locked/>
    <w:rPr>
      <w:rFonts w:ascii="Cambria" w:eastAsia="宋体" w:hAnsi="Cambria" w:cs="Times New Roman"/>
      <w:b/>
      <w:bCs/>
      <w:sz w:val="32"/>
      <w:szCs w:val="32"/>
    </w:rPr>
  </w:style>
  <w:style w:type="character" w:customStyle="1" w:styleId="31">
    <w:name w:val="标题 3 字符"/>
    <w:link w:val="3"/>
    <w:uiPriority w:val="59"/>
    <w:qFormat/>
    <w:rPr>
      <w:rFonts w:ascii="Times New Roman" w:hAnsi="Times New Roman"/>
      <w:b/>
      <w:bCs/>
      <w:kern w:val="2"/>
      <w:sz w:val="32"/>
      <w:szCs w:val="32"/>
      <w:lang w:val="zh-CN" w:eastAsia="zh-CN"/>
    </w:rPr>
  </w:style>
  <w:style w:type="character" w:customStyle="1" w:styleId="41">
    <w:name w:val="标题 4 字符"/>
    <w:link w:val="4"/>
    <w:uiPriority w:val="59"/>
    <w:qFormat/>
    <w:rPr>
      <w:rFonts w:ascii="Arial" w:eastAsia="黑体" w:hAnsi="Arial"/>
      <w:b/>
      <w:bCs/>
      <w:kern w:val="2"/>
      <w:sz w:val="28"/>
      <w:szCs w:val="28"/>
      <w:lang w:val="zh-CN" w:eastAsia="zh-CN"/>
    </w:rPr>
  </w:style>
  <w:style w:type="character" w:customStyle="1" w:styleId="51">
    <w:name w:val="标题 5 字符"/>
    <w:link w:val="5"/>
    <w:uiPriority w:val="59"/>
    <w:rPr>
      <w:rFonts w:ascii="Times New Roman" w:hAnsi="Times New Roman"/>
      <w:b/>
      <w:bCs/>
      <w:kern w:val="2"/>
      <w:sz w:val="28"/>
      <w:szCs w:val="28"/>
      <w:lang w:val="zh-CN" w:eastAsia="zh-CN"/>
    </w:rPr>
  </w:style>
  <w:style w:type="character" w:customStyle="1" w:styleId="61">
    <w:name w:val="标题 6 字符"/>
    <w:link w:val="6"/>
    <w:uiPriority w:val="59"/>
    <w:qFormat/>
    <w:rPr>
      <w:rFonts w:ascii="Arial" w:eastAsia="黑体" w:hAnsi="Arial"/>
      <w:b/>
      <w:bCs/>
      <w:kern w:val="2"/>
      <w:sz w:val="24"/>
      <w:szCs w:val="24"/>
      <w:lang w:val="zh-CN" w:eastAsia="zh-CN"/>
    </w:rPr>
  </w:style>
  <w:style w:type="character" w:customStyle="1" w:styleId="71">
    <w:name w:val="标题 7 字符"/>
    <w:link w:val="7"/>
    <w:uiPriority w:val="59"/>
    <w:qFormat/>
    <w:rPr>
      <w:rFonts w:ascii="Times New Roman" w:hAnsi="Times New Roman"/>
      <w:b/>
      <w:bCs/>
      <w:kern w:val="2"/>
      <w:sz w:val="24"/>
      <w:szCs w:val="24"/>
      <w:lang w:val="zh-CN" w:eastAsia="zh-CN"/>
    </w:rPr>
  </w:style>
  <w:style w:type="character" w:customStyle="1" w:styleId="81">
    <w:name w:val="标题 8 字符"/>
    <w:link w:val="8"/>
    <w:uiPriority w:val="59"/>
    <w:rPr>
      <w:rFonts w:ascii="Arial" w:eastAsia="黑体" w:hAnsi="Arial"/>
      <w:kern w:val="2"/>
      <w:sz w:val="24"/>
      <w:szCs w:val="24"/>
      <w:lang w:val="zh-CN" w:eastAsia="zh-CN"/>
    </w:rPr>
  </w:style>
  <w:style w:type="character" w:customStyle="1" w:styleId="91">
    <w:name w:val="标题 9 字符"/>
    <w:link w:val="9"/>
    <w:uiPriority w:val="59"/>
    <w:rPr>
      <w:rFonts w:ascii="Arial" w:eastAsia="黑体" w:hAnsi="Arial"/>
      <w:kern w:val="2"/>
      <w:sz w:val="24"/>
      <w:szCs w:val="21"/>
      <w:lang w:val="zh-CN" w:eastAsia="zh-CN"/>
    </w:rPr>
  </w:style>
  <w:style w:type="character" w:customStyle="1" w:styleId="23">
    <w:name w:val="标题 2 字符"/>
    <w:link w:val="21"/>
    <w:uiPriority w:val="59"/>
    <w:qFormat/>
    <w:rPr>
      <w:rFonts w:ascii="Cambria" w:hAnsi="Cambria"/>
      <w:b/>
      <w:bCs/>
      <w:sz w:val="32"/>
      <w:szCs w:val="32"/>
      <w:lang w:val="zh-CN" w:eastAsia="zh-CN"/>
    </w:rPr>
  </w:style>
  <w:style w:type="paragraph" w:customStyle="1" w:styleId="CharChar1CharCharCharCharCharCharCharCharCharCharCharCharCharChar">
    <w:name w:val="Char Char1 Char Char Char Char Char Char Char Char Char Char Char Char Char Char"/>
    <w:basedOn w:val="a7"/>
    <w:uiPriority w:val="34"/>
    <w:locked/>
    <w:pPr>
      <w:widowControl/>
      <w:spacing w:after="160" w:line="240" w:lineRule="exact"/>
      <w:jc w:val="left"/>
    </w:pPr>
    <w:rPr>
      <w:rFonts w:ascii="Verdana" w:hAnsi="Verdana"/>
      <w:kern w:val="0"/>
      <w:sz w:val="20"/>
      <w:szCs w:val="20"/>
      <w:lang w:eastAsia="en-US"/>
    </w:rPr>
  </w:style>
  <w:style w:type="paragraph" w:customStyle="1" w:styleId="111">
    <w:name w:val="111"/>
    <w:uiPriority w:val="49"/>
    <w:locked/>
    <w:pPr>
      <w:tabs>
        <w:tab w:val="left" w:pos="420"/>
      </w:tabs>
      <w:ind w:left="420" w:hanging="420"/>
    </w:pPr>
    <w:rPr>
      <w:rFonts w:ascii="宋体" w:eastAsia="黑体" w:hAnsi="宋体"/>
      <w:b/>
      <w:bCs/>
      <w:color w:val="FF00FF"/>
      <w:kern w:val="2"/>
      <w:sz w:val="24"/>
      <w:szCs w:val="24"/>
    </w:rPr>
  </w:style>
  <w:style w:type="paragraph" w:customStyle="1" w:styleId="92">
    <w:name w:val="9"/>
    <w:basedOn w:val="a7"/>
    <w:next w:val="36"/>
    <w:link w:val="9Char"/>
    <w:uiPriority w:val="49"/>
    <w:locked/>
    <w:pPr>
      <w:adjustRightInd w:val="0"/>
      <w:snapToGrid w:val="0"/>
      <w:spacing w:beforeLines="50" w:line="360" w:lineRule="exact"/>
      <w:ind w:firstLineChars="200" w:firstLine="480"/>
    </w:pPr>
    <w:rPr>
      <w:rFonts w:ascii="Verdana" w:hAnsi="Verdana"/>
      <w:sz w:val="24"/>
      <w:lang w:val="zh-CN"/>
    </w:rPr>
  </w:style>
  <w:style w:type="character" w:customStyle="1" w:styleId="37">
    <w:name w:val="正文文本缩进 3 字符"/>
    <w:link w:val="36"/>
    <w:uiPriority w:val="29"/>
    <w:qFormat/>
    <w:rPr>
      <w:rFonts w:ascii="Times New Roman" w:hAnsi="Times New Roman"/>
      <w:sz w:val="16"/>
      <w:szCs w:val="16"/>
      <w:lang w:val="zh-CN" w:eastAsia="zh-CN"/>
    </w:rPr>
  </w:style>
  <w:style w:type="character" w:customStyle="1" w:styleId="ae">
    <w:name w:val="批注文字 字符"/>
    <w:link w:val="ac"/>
    <w:uiPriority w:val="59"/>
    <w:rPr>
      <w:rFonts w:ascii="宋体" w:hAnsi="宋体"/>
      <w:sz w:val="24"/>
      <w:szCs w:val="24"/>
      <w:lang w:val="zh-CN" w:eastAsia="zh-CN"/>
    </w:rPr>
  </w:style>
  <w:style w:type="paragraph" w:customStyle="1" w:styleId="afff8">
    <w:name w:val="正文格式"/>
    <w:basedOn w:val="a7"/>
    <w:next w:val="a7"/>
    <w:uiPriority w:val="29"/>
    <w:locked/>
    <w:pPr>
      <w:adjustRightInd w:val="0"/>
      <w:spacing w:line="400" w:lineRule="exact"/>
      <w:ind w:firstLineChars="200" w:firstLine="200"/>
      <w:textAlignment w:val="baseline"/>
    </w:pPr>
    <w:rPr>
      <w:sz w:val="24"/>
    </w:rPr>
  </w:style>
  <w:style w:type="character" w:customStyle="1" w:styleId="af9">
    <w:name w:val="文档结构图 字符"/>
    <w:link w:val="af8"/>
    <w:uiPriority w:val="59"/>
    <w:rPr>
      <w:rFonts w:ascii="Times New Roman" w:hAnsi="Times New Roman"/>
      <w:szCs w:val="24"/>
      <w:shd w:val="clear" w:color="auto" w:fill="000080"/>
      <w:lang w:val="zh-CN" w:eastAsia="zh-CN"/>
    </w:rPr>
  </w:style>
  <w:style w:type="character" w:customStyle="1" w:styleId="aff5">
    <w:name w:val="批注框文本 字符"/>
    <w:link w:val="aff4"/>
    <w:uiPriority w:val="59"/>
    <w:rPr>
      <w:rFonts w:ascii="Times New Roman" w:hAnsi="Times New Roman"/>
      <w:sz w:val="18"/>
      <w:szCs w:val="18"/>
      <w:lang w:val="zh-CN" w:eastAsia="zh-CN"/>
    </w:rPr>
  </w:style>
  <w:style w:type="paragraph" w:customStyle="1" w:styleId="NormalIndentChar">
    <w:name w:val="Normal Indent Char"/>
    <w:basedOn w:val="a7"/>
    <w:next w:val="36"/>
    <w:uiPriority w:val="34"/>
    <w:locked/>
    <w:pPr>
      <w:spacing w:after="120" w:line="360" w:lineRule="auto"/>
      <w:ind w:leftChars="200" w:left="420"/>
    </w:pPr>
    <w:rPr>
      <w:rFonts w:ascii="宋体" w:hAnsi="宋体"/>
      <w:sz w:val="16"/>
      <w:szCs w:val="16"/>
    </w:rPr>
  </w:style>
  <w:style w:type="character" w:customStyle="1" w:styleId="Char">
    <w:name w:val="纯文本 Char"/>
    <w:uiPriority w:val="59"/>
    <w:locked/>
    <w:rPr>
      <w:rFonts w:ascii="宋体" w:eastAsia="宋体" w:hAnsi="Courier New" w:cs="Courier New"/>
      <w:szCs w:val="21"/>
    </w:rPr>
  </w:style>
  <w:style w:type="paragraph" w:customStyle="1" w:styleId="09wh">
    <w:name w:val="09正文_wh"/>
    <w:link w:val="09whChar"/>
    <w:uiPriority w:val="29"/>
    <w:semiHidden/>
    <w:locked/>
    <w:pPr>
      <w:spacing w:line="400" w:lineRule="exact"/>
      <w:ind w:firstLineChars="200" w:firstLine="480"/>
      <w:jc w:val="both"/>
    </w:pPr>
    <w:rPr>
      <w:rFonts w:ascii="Times New Roman" w:hAnsi="Times New Roman"/>
      <w:sz w:val="24"/>
    </w:rPr>
  </w:style>
  <w:style w:type="paragraph" w:customStyle="1" w:styleId="afff9">
    <w:name w:val="正文五号"/>
    <w:basedOn w:val="a7"/>
    <w:uiPriority w:val="29"/>
    <w:locked/>
    <w:rPr>
      <w:rFonts w:ascii="宋体" w:eastAsia="仿宋_GB2312"/>
      <w:szCs w:val="20"/>
    </w:rPr>
  </w:style>
  <w:style w:type="paragraph" w:customStyle="1" w:styleId="62">
    <w:name w:val="6"/>
    <w:basedOn w:val="a7"/>
    <w:next w:val="af5"/>
    <w:uiPriority w:val="49"/>
    <w:locked/>
    <w:pPr>
      <w:spacing w:line="360" w:lineRule="auto"/>
      <w:ind w:rightChars="100" w:right="240"/>
    </w:pPr>
    <w:rPr>
      <w:rFonts w:ascii="宋体" w:hAnsi="宋体"/>
      <w:color w:val="000000"/>
      <w:sz w:val="24"/>
    </w:rPr>
  </w:style>
  <w:style w:type="character" w:customStyle="1" w:styleId="ad">
    <w:name w:val="批注主题 字符"/>
    <w:link w:val="ab"/>
    <w:uiPriority w:val="59"/>
    <w:qFormat/>
    <w:rPr>
      <w:rFonts w:ascii="Times New Roman" w:hAnsi="Times New Roman"/>
      <w:b/>
      <w:bCs/>
      <w:sz w:val="24"/>
      <w:szCs w:val="24"/>
      <w:lang w:val="zh-CN" w:eastAsia="zh-CN"/>
    </w:rPr>
  </w:style>
  <w:style w:type="character" w:customStyle="1" w:styleId="aff1">
    <w:name w:val="纯文本 字符"/>
    <w:link w:val="aff0"/>
    <w:uiPriority w:val="59"/>
    <w:qFormat/>
    <w:rPr>
      <w:rFonts w:ascii="宋体" w:hAnsi="Courier New"/>
      <w:szCs w:val="21"/>
      <w:lang w:val="zh-CN" w:eastAsia="zh-CN"/>
    </w:rPr>
  </w:style>
  <w:style w:type="paragraph" w:styleId="afffa">
    <w:name w:val="List Paragraph"/>
    <w:basedOn w:val="a7"/>
    <w:link w:val="afffb"/>
    <w:uiPriority w:val="34"/>
    <w:qFormat/>
    <w:locked/>
    <w:pPr>
      <w:ind w:firstLineChars="200" w:firstLine="420"/>
    </w:pPr>
    <w:rPr>
      <w:rFonts w:ascii="Calibri" w:hAnsi="Calibri"/>
      <w:szCs w:val="22"/>
    </w:rPr>
  </w:style>
  <w:style w:type="character" w:customStyle="1" w:styleId="af6">
    <w:name w:val="正文缩进 字符"/>
    <w:link w:val="af5"/>
    <w:uiPriority w:val="29"/>
    <w:qFormat/>
    <w:rPr>
      <w:rFonts w:ascii="宋体" w:hAnsi="宋体"/>
      <w:kern w:val="2"/>
      <w:sz w:val="24"/>
      <w:szCs w:val="24"/>
      <w:lang w:val="zh-CN" w:eastAsia="zh-CN"/>
    </w:rPr>
  </w:style>
  <w:style w:type="character" w:customStyle="1" w:styleId="09whChar">
    <w:name w:val="09正文_wh Char"/>
    <w:link w:val="09wh"/>
    <w:uiPriority w:val="29"/>
    <w:semiHidden/>
    <w:qFormat/>
    <w:rPr>
      <w:rFonts w:ascii="Times New Roman" w:hAnsi="Times New Roman"/>
      <w:sz w:val="24"/>
    </w:rPr>
  </w:style>
  <w:style w:type="paragraph" w:customStyle="1" w:styleId="afffc">
    <w:name w:val="图"/>
    <w:basedOn w:val="a7"/>
    <w:uiPriority w:val="59"/>
    <w:locked/>
    <w:pPr>
      <w:keepNext/>
      <w:adjustRightInd w:val="0"/>
      <w:spacing w:before="60" w:after="60" w:line="300" w:lineRule="auto"/>
      <w:jc w:val="center"/>
      <w:textAlignment w:val="center"/>
    </w:pPr>
    <w:rPr>
      <w:snapToGrid w:val="0"/>
      <w:spacing w:val="20"/>
      <w:kern w:val="0"/>
      <w:sz w:val="24"/>
      <w:szCs w:val="20"/>
    </w:rPr>
  </w:style>
  <w:style w:type="character" w:customStyle="1" w:styleId="font3style1">
    <w:name w:val="font3 style1"/>
    <w:basedOn w:val="a8"/>
    <w:uiPriority w:val="34"/>
    <w:locked/>
  </w:style>
  <w:style w:type="paragraph" w:customStyle="1" w:styleId="afffd">
    <w:name w:val="沈标题三"/>
    <w:basedOn w:val="3"/>
    <w:next w:val="a7"/>
    <w:uiPriority w:val="59"/>
    <w:locked/>
    <w:pPr>
      <w:keepNext w:val="0"/>
      <w:keepLines w:val="0"/>
      <w:numPr>
        <w:ilvl w:val="0"/>
        <w:numId w:val="0"/>
      </w:numPr>
      <w:tabs>
        <w:tab w:val="left" w:pos="840"/>
      </w:tabs>
      <w:spacing w:line="415" w:lineRule="auto"/>
      <w:ind w:left="840" w:hanging="360"/>
    </w:pPr>
    <w:rPr>
      <w:sz w:val="28"/>
      <w:szCs w:val="28"/>
    </w:rPr>
  </w:style>
  <w:style w:type="paragraph" w:customStyle="1" w:styleId="afffe">
    <w:name w:val="目录四标书"/>
    <w:basedOn w:val="a7"/>
    <w:uiPriority w:val="59"/>
    <w:locked/>
    <w:pPr>
      <w:spacing w:line="360" w:lineRule="auto"/>
      <w:ind w:leftChars="200" w:left="420" w:firstLineChars="187" w:firstLine="449"/>
      <w:outlineLvl w:val="3"/>
    </w:pPr>
    <w:rPr>
      <w:rFonts w:ascii="宋体" w:hAnsi="宋体"/>
      <w:color w:val="000000"/>
      <w:sz w:val="24"/>
    </w:rPr>
  </w:style>
  <w:style w:type="paragraph" w:customStyle="1" w:styleId="CharChar1Char">
    <w:name w:val="Char Char1 Char"/>
    <w:basedOn w:val="a7"/>
    <w:uiPriority w:val="34"/>
    <w:locked/>
    <w:rPr>
      <w:rFonts w:ascii="Arial" w:hAnsi="Arial" w:cs="Arial"/>
      <w:szCs w:val="21"/>
    </w:rPr>
  </w:style>
  <w:style w:type="character" w:customStyle="1" w:styleId="afe">
    <w:name w:val="正文文本缩进 字符"/>
    <w:link w:val="afd"/>
    <w:uiPriority w:val="29"/>
    <w:qFormat/>
    <w:rPr>
      <w:rFonts w:ascii="宋体" w:hAnsi="宋体"/>
      <w:kern w:val="2"/>
      <w:sz w:val="24"/>
      <w:szCs w:val="28"/>
      <w:lang w:val="zh-CN" w:eastAsia="zh-CN"/>
    </w:rPr>
  </w:style>
  <w:style w:type="character" w:customStyle="1" w:styleId="Char0">
    <w:name w:val="首行缩进 Char"/>
    <w:uiPriority w:val="59"/>
    <w:locked/>
    <w:rPr>
      <w:rFonts w:ascii="Times" w:eastAsia="宋体" w:hAnsi="Times"/>
      <w:sz w:val="24"/>
      <w:lang w:val="en-GB" w:eastAsia="zh-CN" w:bidi="ar-SA"/>
    </w:rPr>
  </w:style>
  <w:style w:type="paragraph" w:customStyle="1" w:styleId="CharChar1CharCharCharCharCharCharCharCharCharCharCharCharCharChar1">
    <w:name w:val="Char Char1 Char Char Char Char Char Char Char Char Char Char Char Char Char Char1"/>
    <w:basedOn w:val="a7"/>
    <w:uiPriority w:val="34"/>
    <w:locked/>
    <w:pPr>
      <w:widowControl/>
      <w:spacing w:after="160" w:line="240" w:lineRule="exact"/>
      <w:jc w:val="left"/>
    </w:pPr>
    <w:rPr>
      <w:rFonts w:ascii="Verdana" w:hAnsi="Verdana"/>
      <w:kern w:val="0"/>
      <w:sz w:val="20"/>
      <w:szCs w:val="20"/>
      <w:lang w:eastAsia="en-US"/>
    </w:rPr>
  </w:style>
  <w:style w:type="paragraph" w:customStyle="1" w:styleId="CharChar1CharCharCharCharCharCharCharCharCharCharCharCharCharChar2">
    <w:name w:val="Char Char1 Char Char Char Char Char Char Char Char Char Char Char Char Char Char2"/>
    <w:basedOn w:val="a7"/>
    <w:uiPriority w:val="34"/>
    <w:locked/>
    <w:pPr>
      <w:widowControl/>
      <w:spacing w:after="160" w:line="240" w:lineRule="exact"/>
      <w:jc w:val="left"/>
    </w:pPr>
    <w:rPr>
      <w:rFonts w:ascii="Verdana" w:hAnsi="Verdana"/>
      <w:kern w:val="0"/>
      <w:sz w:val="20"/>
      <w:szCs w:val="20"/>
      <w:lang w:eastAsia="en-US"/>
    </w:rPr>
  </w:style>
  <w:style w:type="character" w:customStyle="1" w:styleId="26">
    <w:name w:val="正文文本缩进 2 字符"/>
    <w:link w:val="25"/>
    <w:uiPriority w:val="29"/>
    <w:qFormat/>
    <w:rPr>
      <w:rFonts w:ascii="Times New Roman" w:hAnsi="Times New Roman"/>
      <w:kern w:val="2"/>
      <w:sz w:val="24"/>
      <w:szCs w:val="24"/>
      <w:lang w:val="zh-CN" w:eastAsia="zh-CN"/>
    </w:rPr>
  </w:style>
  <w:style w:type="paragraph" w:customStyle="1" w:styleId="13">
    <w:name w:val="正文1"/>
    <w:basedOn w:val="a7"/>
    <w:next w:val="aff0"/>
    <w:uiPriority w:val="29"/>
    <w:locked/>
    <w:rPr>
      <w:rFonts w:ascii="宋体"/>
      <w:szCs w:val="20"/>
    </w:rPr>
  </w:style>
  <w:style w:type="paragraph" w:customStyle="1" w:styleId="Char1">
    <w:name w:val="Char"/>
    <w:basedOn w:val="a7"/>
    <w:uiPriority w:val="34"/>
    <w:locked/>
    <w:pPr>
      <w:widowControl/>
      <w:spacing w:after="160" w:line="240" w:lineRule="exact"/>
      <w:jc w:val="left"/>
    </w:pPr>
    <w:rPr>
      <w:rFonts w:ascii="Verdana" w:hAnsi="Verdana"/>
      <w:kern w:val="0"/>
      <w:sz w:val="20"/>
      <w:szCs w:val="20"/>
      <w:lang w:eastAsia="en-US"/>
    </w:rPr>
  </w:style>
  <w:style w:type="character" w:customStyle="1" w:styleId="af2">
    <w:name w:val="正文文本 字符"/>
    <w:link w:val="af0"/>
    <w:uiPriority w:val="29"/>
    <w:rPr>
      <w:rFonts w:ascii="Times New Roman" w:hAnsi="Times New Roman"/>
      <w:kern w:val="2"/>
      <w:sz w:val="24"/>
      <w:lang w:val="zh-CN" w:eastAsia="zh-CN"/>
    </w:rPr>
  </w:style>
  <w:style w:type="character" w:customStyle="1" w:styleId="aff3">
    <w:name w:val="日期 字符"/>
    <w:link w:val="aff2"/>
    <w:uiPriority w:val="59"/>
    <w:rPr>
      <w:rFonts w:ascii="Times New Roman" w:hAnsi="Times New Roman"/>
      <w:sz w:val="21"/>
      <w:lang w:val="zh-CN" w:eastAsia="zh-CN"/>
    </w:rPr>
  </w:style>
  <w:style w:type="paragraph" w:customStyle="1" w:styleId="38">
    <w:name w:val="标题 3 （加黑）"/>
    <w:basedOn w:val="3"/>
    <w:uiPriority w:val="59"/>
    <w:locked/>
    <w:pPr>
      <w:keepNext w:val="0"/>
      <w:numPr>
        <w:ilvl w:val="0"/>
        <w:numId w:val="0"/>
      </w:numPr>
      <w:spacing w:before="360" w:after="360" w:line="360" w:lineRule="auto"/>
    </w:pPr>
    <w:rPr>
      <w:sz w:val="30"/>
    </w:rPr>
  </w:style>
  <w:style w:type="paragraph" w:customStyle="1" w:styleId="affff">
    <w:name w:val="表头文本"/>
    <w:uiPriority w:val="59"/>
    <w:locked/>
    <w:pPr>
      <w:jc w:val="center"/>
    </w:pPr>
    <w:rPr>
      <w:rFonts w:ascii="Arial" w:hAnsi="Arial"/>
      <w:b/>
      <w:sz w:val="21"/>
      <w:szCs w:val="21"/>
    </w:rPr>
  </w:style>
  <w:style w:type="paragraph" w:customStyle="1" w:styleId="xl24">
    <w:name w:val="xl24"/>
    <w:basedOn w:val="a7"/>
    <w:uiPriority w:val="34"/>
    <w:locked/>
    <w:pPr>
      <w:widowControl/>
      <w:pBdr>
        <w:left w:val="single" w:sz="8" w:space="0" w:color="auto"/>
        <w:bottom w:val="single" w:sz="4" w:space="0" w:color="auto"/>
        <w:right w:val="single" w:sz="4" w:space="0" w:color="auto"/>
      </w:pBdr>
      <w:spacing w:before="100" w:beforeAutospacing="1" w:after="100" w:afterAutospacing="1"/>
      <w:jc w:val="center"/>
    </w:pPr>
    <w:rPr>
      <w:rFonts w:ascii="仿宋_GB2312" w:eastAsia="仿宋_GB2312" w:hAnsi="Arial Unicode MS" w:cs="Arial Unicode MS"/>
      <w:kern w:val="0"/>
      <w:szCs w:val="21"/>
    </w:rPr>
  </w:style>
  <w:style w:type="paragraph" w:customStyle="1" w:styleId="Absatz2AL">
    <w:name w:val="Absatz2AL"/>
    <w:basedOn w:val="af0"/>
    <w:next w:val="a7"/>
    <w:uiPriority w:val="34"/>
    <w:locked/>
    <w:pPr>
      <w:widowControl/>
      <w:overflowPunct w:val="0"/>
      <w:autoSpaceDE w:val="0"/>
      <w:autoSpaceDN w:val="0"/>
      <w:adjustRightInd w:val="0"/>
      <w:textAlignment w:val="baseline"/>
    </w:pPr>
    <w:rPr>
      <w:rFonts w:eastAsia="楷体_GB2312"/>
      <w:kern w:val="0"/>
      <w:lang w:val="de-DE"/>
    </w:rPr>
  </w:style>
  <w:style w:type="paragraph" w:customStyle="1" w:styleId="CharChar">
    <w:name w:val="注明要点 Char Char"/>
    <w:basedOn w:val="a7"/>
    <w:uiPriority w:val="29"/>
    <w:locked/>
    <w:pPr>
      <w:adjustRightInd w:val="0"/>
      <w:spacing w:beforeLines="50" w:afterLines="50" w:line="400" w:lineRule="exact"/>
      <w:textAlignment w:val="baseline"/>
    </w:pPr>
    <w:rPr>
      <w:b/>
      <w:sz w:val="24"/>
    </w:rPr>
  </w:style>
  <w:style w:type="paragraph" w:customStyle="1" w:styleId="affff0">
    <w:name w:val="列表－视讯"/>
    <w:basedOn w:val="a3"/>
    <w:uiPriority w:val="59"/>
    <w:locked/>
    <w:pPr>
      <w:numPr>
        <w:numId w:val="0"/>
      </w:numPr>
      <w:tabs>
        <w:tab w:val="left" w:pos="360"/>
      </w:tabs>
      <w:adjustRightInd w:val="0"/>
      <w:spacing w:line="360" w:lineRule="atLeast"/>
      <w:ind w:left="704" w:hanging="420"/>
      <w:textAlignment w:val="baseline"/>
    </w:pPr>
    <w:rPr>
      <w:sz w:val="24"/>
    </w:rPr>
  </w:style>
  <w:style w:type="paragraph" w:customStyle="1" w:styleId="CharCharChar">
    <w:name w:val="Char Char Char"/>
    <w:basedOn w:val="a7"/>
    <w:uiPriority w:val="34"/>
    <w:locked/>
    <w:rPr>
      <w:rFonts w:ascii="Tahoma" w:hAnsi="Tahoma"/>
      <w:sz w:val="24"/>
      <w:szCs w:val="20"/>
    </w:rPr>
  </w:style>
  <w:style w:type="paragraph" w:customStyle="1" w:styleId="Ren">
    <w:name w:val="Ren"/>
    <w:basedOn w:val="a7"/>
    <w:next w:val="a7"/>
    <w:link w:val="RenChar1"/>
    <w:uiPriority w:val="34"/>
    <w:locked/>
    <w:pPr>
      <w:adjustRightInd w:val="0"/>
      <w:spacing w:line="400" w:lineRule="exact"/>
      <w:ind w:firstLineChars="200" w:firstLine="200"/>
      <w:textAlignment w:val="baseline"/>
    </w:pPr>
    <w:rPr>
      <w:sz w:val="24"/>
      <w:lang w:val="zh-CN"/>
    </w:rPr>
  </w:style>
  <w:style w:type="character" w:customStyle="1" w:styleId="RenChar1">
    <w:name w:val="Ren Char1"/>
    <w:link w:val="Ren"/>
    <w:uiPriority w:val="34"/>
    <w:rPr>
      <w:rFonts w:ascii="Times New Roman" w:hAnsi="Times New Roman"/>
      <w:kern w:val="2"/>
      <w:sz w:val="24"/>
      <w:szCs w:val="24"/>
      <w:lang w:val="zh-CN" w:eastAsia="zh-CN"/>
    </w:rPr>
  </w:style>
  <w:style w:type="paragraph" w:customStyle="1" w:styleId="affff1">
    <w:name w:val="表格居中"/>
    <w:basedOn w:val="a7"/>
    <w:uiPriority w:val="59"/>
    <w:locked/>
    <w:pPr>
      <w:autoSpaceDE w:val="0"/>
      <w:autoSpaceDN w:val="0"/>
      <w:adjustRightInd w:val="0"/>
      <w:jc w:val="center"/>
    </w:pPr>
    <w:rPr>
      <w:rFonts w:ascii="宋体"/>
      <w:kern w:val="0"/>
      <w:szCs w:val="21"/>
    </w:rPr>
  </w:style>
  <w:style w:type="paragraph" w:customStyle="1" w:styleId="a0">
    <w:name w:val="视讯标题"/>
    <w:basedOn w:val="a7"/>
    <w:next w:val="a7"/>
    <w:uiPriority w:val="59"/>
    <w:locked/>
    <w:pPr>
      <w:numPr>
        <w:numId w:val="5"/>
      </w:numPr>
      <w:adjustRightInd w:val="0"/>
      <w:spacing w:beforeLines="50" w:afterLines="50" w:line="360" w:lineRule="atLeast"/>
      <w:textAlignment w:val="baseline"/>
    </w:pPr>
    <w:rPr>
      <w:b/>
      <w:sz w:val="24"/>
    </w:rPr>
  </w:style>
  <w:style w:type="paragraph" w:customStyle="1" w:styleId="CharChar0">
    <w:name w:val="Char Char"/>
    <w:basedOn w:val="a7"/>
    <w:uiPriority w:val="34"/>
    <w:locked/>
    <w:rPr>
      <w:rFonts w:ascii="Tahoma" w:hAnsi="Tahoma"/>
      <w:sz w:val="24"/>
      <w:szCs w:val="20"/>
    </w:rPr>
  </w:style>
  <w:style w:type="paragraph" w:customStyle="1" w:styleId="Default">
    <w:name w:val="Default"/>
    <w:link w:val="DefaultChar"/>
    <w:uiPriority w:val="34"/>
    <w:locked/>
    <w:pPr>
      <w:widowControl w:val="0"/>
      <w:autoSpaceDE w:val="0"/>
      <w:autoSpaceDN w:val="0"/>
      <w:adjustRightInd w:val="0"/>
    </w:pPr>
    <w:rPr>
      <w:rFonts w:ascii="黑体" w:eastAsia="黑体" w:hAnsi="Times New Roman"/>
    </w:rPr>
  </w:style>
  <w:style w:type="character" w:customStyle="1" w:styleId="2a">
    <w:name w:val="正文文本 2 字符"/>
    <w:link w:val="29"/>
    <w:uiPriority w:val="29"/>
    <w:rPr>
      <w:rFonts w:ascii="Times New Roman" w:hAnsi="Times New Roman"/>
      <w:kern w:val="2"/>
      <w:sz w:val="21"/>
      <w:szCs w:val="24"/>
      <w:lang w:val="zh-CN" w:eastAsia="zh-CN"/>
    </w:rPr>
  </w:style>
  <w:style w:type="character" w:customStyle="1" w:styleId="affe">
    <w:name w:val="标题 字符"/>
    <w:link w:val="affd"/>
    <w:uiPriority w:val="59"/>
    <w:rPr>
      <w:rFonts w:ascii="Arial" w:hAnsi="Arial"/>
      <w:b/>
      <w:bCs/>
      <w:sz w:val="32"/>
      <w:szCs w:val="32"/>
      <w:lang w:val="zh-CN" w:eastAsia="zh-CN"/>
    </w:rPr>
  </w:style>
  <w:style w:type="paragraph" w:customStyle="1" w:styleId="RenChar">
    <w:name w:val="Ren Char"/>
    <w:basedOn w:val="a7"/>
    <w:next w:val="a7"/>
    <w:uiPriority w:val="34"/>
    <w:locked/>
    <w:pPr>
      <w:adjustRightInd w:val="0"/>
      <w:spacing w:line="400" w:lineRule="exact"/>
      <w:ind w:firstLineChars="200" w:firstLine="200"/>
      <w:textAlignment w:val="baseline"/>
    </w:pPr>
    <w:rPr>
      <w:sz w:val="24"/>
    </w:rPr>
  </w:style>
  <w:style w:type="character" w:customStyle="1" w:styleId="CharCharCharChar">
    <w:name w:val="注明要点 Char Char Char Char"/>
    <w:uiPriority w:val="29"/>
    <w:locked/>
    <w:rPr>
      <w:rFonts w:eastAsia="宋体"/>
      <w:b/>
      <w:kern w:val="2"/>
      <w:sz w:val="24"/>
      <w:szCs w:val="24"/>
      <w:lang w:val="en-US" w:eastAsia="zh-CN" w:bidi="ar-SA"/>
    </w:rPr>
  </w:style>
  <w:style w:type="paragraph" w:customStyle="1" w:styleId="15">
    <w:name w:val="样式 行距: 1.5 倍行距"/>
    <w:basedOn w:val="a7"/>
    <w:uiPriority w:val="59"/>
    <w:locked/>
    <w:pPr>
      <w:spacing w:line="400" w:lineRule="exact"/>
      <w:ind w:firstLineChars="200" w:firstLine="480"/>
    </w:pPr>
    <w:rPr>
      <w:rFonts w:ascii="宋体" w:hAnsi="宋体" w:cs="Arial"/>
      <w:kern w:val="0"/>
      <w:sz w:val="24"/>
    </w:rPr>
  </w:style>
  <w:style w:type="character" w:customStyle="1" w:styleId="afc">
    <w:name w:val="称呼 字符"/>
    <w:link w:val="afb"/>
    <w:uiPriority w:val="59"/>
    <w:rPr>
      <w:rFonts w:ascii="宋体" w:hAnsi="宋体"/>
      <w:kern w:val="2"/>
      <w:sz w:val="24"/>
      <w:lang w:val="zh-CN" w:eastAsia="zh-CN"/>
    </w:rPr>
  </w:style>
  <w:style w:type="paragraph" w:customStyle="1" w:styleId="CharCharChar0">
    <w:name w:val="注明要点 Char Char Char"/>
    <w:basedOn w:val="RenChar"/>
    <w:uiPriority w:val="29"/>
    <w:locked/>
    <w:pPr>
      <w:spacing w:beforeLines="50" w:afterLines="50"/>
      <w:ind w:firstLineChars="0" w:firstLine="0"/>
    </w:pPr>
    <w:rPr>
      <w:b/>
    </w:rPr>
  </w:style>
  <w:style w:type="character" w:customStyle="1" w:styleId="33">
    <w:name w:val="正文文本 3 字符"/>
    <w:link w:val="32"/>
    <w:uiPriority w:val="29"/>
    <w:rPr>
      <w:rFonts w:ascii="Times New Roman" w:hAnsi="Times New Roman"/>
      <w:sz w:val="18"/>
      <w:lang w:val="zh-CN" w:eastAsia="zh-CN"/>
    </w:rPr>
  </w:style>
  <w:style w:type="paragraph" w:customStyle="1" w:styleId="sq">
    <w:name w:val="sq"/>
    <w:basedOn w:val="a7"/>
    <w:uiPriority w:val="34"/>
    <w:locked/>
    <w:pPr>
      <w:spacing w:line="360" w:lineRule="auto"/>
      <w:ind w:left="181" w:firstLine="539"/>
    </w:pPr>
    <w:rPr>
      <w:rFonts w:ascii="宋体"/>
      <w:sz w:val="24"/>
      <w:szCs w:val="20"/>
    </w:rPr>
  </w:style>
  <w:style w:type="character" w:customStyle="1" w:styleId="3Char1Char">
    <w:name w:val="标题 3 Char1 Char"/>
    <w:uiPriority w:val="59"/>
    <w:locked/>
    <w:rPr>
      <w:rFonts w:eastAsia="宋体"/>
      <w:b/>
      <w:bCs/>
      <w:kern w:val="2"/>
      <w:sz w:val="32"/>
      <w:szCs w:val="32"/>
      <w:lang w:val="en-US" w:eastAsia="zh-CN" w:bidi="ar-SA"/>
    </w:rPr>
  </w:style>
  <w:style w:type="character" w:customStyle="1" w:styleId="HTML0">
    <w:name w:val="HTML 预设格式 字符"/>
    <w:link w:val="HTML"/>
    <w:uiPriority w:val="34"/>
    <w:rPr>
      <w:rFonts w:ascii="宋体" w:hAnsi="宋体"/>
      <w:sz w:val="24"/>
      <w:szCs w:val="24"/>
      <w:lang w:val="zh-CN" w:eastAsia="zh-CN"/>
    </w:rPr>
  </w:style>
  <w:style w:type="paragraph" w:customStyle="1" w:styleId="normalProclevel1">
    <w:name w:val="normal Proc level 1"/>
    <w:basedOn w:val="a7"/>
    <w:uiPriority w:val="34"/>
    <w:locked/>
    <w:pPr>
      <w:widowControl/>
      <w:jc w:val="left"/>
      <w:outlineLvl w:val="0"/>
    </w:pPr>
    <w:rPr>
      <w:kern w:val="0"/>
      <w:sz w:val="24"/>
      <w:szCs w:val="20"/>
      <w:lang w:val="en-GB"/>
    </w:rPr>
  </w:style>
  <w:style w:type="paragraph" w:customStyle="1" w:styleId="affff2">
    <w:name w:val="沈正文"/>
    <w:uiPriority w:val="59"/>
    <w:locked/>
    <w:pPr>
      <w:widowControl w:val="0"/>
      <w:spacing w:beforeLines="100" w:afterLines="100" w:line="360" w:lineRule="auto"/>
      <w:ind w:firstLineChars="200" w:firstLine="480"/>
      <w:jc w:val="both"/>
    </w:pPr>
    <w:rPr>
      <w:rFonts w:ascii="Arial Narrow" w:hAnsi="Arial Narrow"/>
      <w:sz w:val="24"/>
      <w:szCs w:val="24"/>
    </w:rPr>
  </w:style>
  <w:style w:type="paragraph" w:customStyle="1" w:styleId="affff3">
    <w:name w:val="沈标题四"/>
    <w:basedOn w:val="4"/>
    <w:next w:val="affff2"/>
    <w:uiPriority w:val="59"/>
    <w:locked/>
    <w:pPr>
      <w:keepNext w:val="0"/>
      <w:keepLines w:val="0"/>
      <w:numPr>
        <w:ilvl w:val="0"/>
        <w:numId w:val="0"/>
      </w:numPr>
      <w:tabs>
        <w:tab w:val="left" w:pos="1080"/>
      </w:tabs>
      <w:spacing w:line="377" w:lineRule="auto"/>
      <w:ind w:left="1080" w:hanging="1080"/>
    </w:pPr>
    <w:rPr>
      <w:rFonts w:ascii="Times New Roman" w:eastAsia="宋体" w:hAnsi="Times New Roman"/>
      <w:b w:val="0"/>
    </w:rPr>
  </w:style>
  <w:style w:type="paragraph" w:customStyle="1" w:styleId="Level3">
    <w:name w:val="Level 3"/>
    <w:basedOn w:val="a7"/>
    <w:uiPriority w:val="34"/>
    <w:locked/>
    <w:pPr>
      <w:widowControl/>
    </w:pPr>
    <w:rPr>
      <w:rFonts w:ascii="Antique Olive" w:hAnsi="Antique Olive"/>
      <w:kern w:val="0"/>
      <w:sz w:val="22"/>
      <w:szCs w:val="20"/>
      <w:lang w:val="en-GB"/>
    </w:rPr>
  </w:style>
  <w:style w:type="character" w:customStyle="1" w:styleId="3zw">
    <w:name w:val="3zw"/>
    <w:basedOn w:val="a8"/>
    <w:uiPriority w:val="51"/>
    <w:locked/>
  </w:style>
  <w:style w:type="paragraph" w:customStyle="1" w:styleId="17">
    <w:name w:val="样式17"/>
    <w:basedOn w:val="af5"/>
    <w:uiPriority w:val="59"/>
    <w:locked/>
    <w:pPr>
      <w:ind w:left="1800" w:firstLineChars="0" w:firstLine="0"/>
    </w:pPr>
    <w:rPr>
      <w:color w:val="FF0000"/>
      <w:szCs w:val="21"/>
    </w:rPr>
  </w:style>
  <w:style w:type="paragraph" w:customStyle="1" w:styleId="LRP-2">
    <w:name w:val="LRP-2"/>
    <w:basedOn w:val="21"/>
    <w:uiPriority w:val="34"/>
    <w:locked/>
    <w:pPr>
      <w:numPr>
        <w:ilvl w:val="0"/>
        <w:numId w:val="0"/>
      </w:numPr>
      <w:tabs>
        <w:tab w:val="left" w:pos="840"/>
      </w:tabs>
      <w:spacing w:beforeLines="50" w:afterLines="50" w:line="360" w:lineRule="auto"/>
      <w:ind w:left="840" w:hanging="420"/>
    </w:pPr>
    <w:rPr>
      <w:rFonts w:ascii="Times New Roman" w:hAnsi="Times New Roman"/>
      <w:b w:val="0"/>
      <w:kern w:val="28"/>
    </w:rPr>
  </w:style>
  <w:style w:type="paragraph" w:customStyle="1" w:styleId="LRP-1">
    <w:name w:val="LRP-1"/>
    <w:basedOn w:val="10"/>
    <w:uiPriority w:val="34"/>
    <w:locked/>
    <w:pPr>
      <w:numPr>
        <w:numId w:val="6"/>
      </w:numPr>
      <w:spacing w:before="360" w:after="360" w:line="360" w:lineRule="auto"/>
      <w:jc w:val="center"/>
    </w:pPr>
    <w:rPr>
      <w:rFonts w:eastAsia="黑体"/>
      <w:b w:val="0"/>
      <w:bCs w:val="0"/>
      <w:sz w:val="36"/>
    </w:rPr>
  </w:style>
  <w:style w:type="paragraph" w:customStyle="1" w:styleId="CharChar1">
    <w:name w:val="沈正文 Char Char"/>
    <w:uiPriority w:val="59"/>
    <w:locked/>
    <w:pPr>
      <w:widowControl w:val="0"/>
      <w:autoSpaceDE w:val="0"/>
      <w:autoSpaceDN w:val="0"/>
      <w:adjustRightInd w:val="0"/>
      <w:spacing w:line="360" w:lineRule="exact"/>
      <w:ind w:firstLineChars="80" w:firstLine="168"/>
      <w:jc w:val="center"/>
    </w:pPr>
    <w:rPr>
      <w:rFonts w:ascii="Times New Roman" w:hAnsi="Times New Roman"/>
      <w:kern w:val="2"/>
      <w:sz w:val="21"/>
      <w:szCs w:val="21"/>
      <w:lang w:val="zh-CN"/>
    </w:rPr>
  </w:style>
  <w:style w:type="character" w:customStyle="1" w:styleId="af1">
    <w:name w:val="正文文本首行缩进 字符"/>
    <w:link w:val="af"/>
    <w:uiPriority w:val="29"/>
    <w:rPr>
      <w:rFonts w:ascii="Times New Roman" w:hAnsi="Times New Roman"/>
      <w:kern w:val="2"/>
      <w:sz w:val="21"/>
      <w:szCs w:val="24"/>
      <w:lang w:val="zh-CN" w:eastAsia="zh-CN"/>
    </w:rPr>
  </w:style>
  <w:style w:type="paragraph" w:customStyle="1" w:styleId="14">
    <w:name w:val="样式1"/>
    <w:basedOn w:val="4"/>
    <w:uiPriority w:val="59"/>
    <w:locked/>
    <w:pPr>
      <w:numPr>
        <w:ilvl w:val="0"/>
        <w:numId w:val="0"/>
      </w:numPr>
      <w:spacing w:before="160" w:after="170" w:line="240" w:lineRule="auto"/>
    </w:pPr>
  </w:style>
  <w:style w:type="paragraph" w:customStyle="1" w:styleId="affff4">
    <w:name w:val="a"/>
    <w:basedOn w:val="a7"/>
    <w:uiPriority w:val="34"/>
    <w:locked/>
    <w:pPr>
      <w:widowControl/>
      <w:spacing w:before="100" w:beforeAutospacing="1" w:after="100" w:afterAutospacing="1"/>
      <w:jc w:val="left"/>
    </w:pPr>
    <w:rPr>
      <w:rFonts w:ascii="宋体" w:hAnsi="宋体" w:cs="宋体"/>
      <w:kern w:val="0"/>
      <w:sz w:val="24"/>
    </w:rPr>
  </w:style>
  <w:style w:type="paragraph" w:customStyle="1" w:styleId="4TimesNewRoman">
    <w:name w:val="样式 标题 4 + (符号) Times New Roman"/>
    <w:basedOn w:val="5"/>
    <w:link w:val="4TimesNewRomanChar"/>
    <w:uiPriority w:val="59"/>
    <w:locked/>
    <w:pPr>
      <w:numPr>
        <w:ilvl w:val="0"/>
        <w:numId w:val="0"/>
      </w:numPr>
    </w:pPr>
    <w:rPr>
      <w:sz w:val="24"/>
    </w:rPr>
  </w:style>
  <w:style w:type="character" w:customStyle="1" w:styleId="4TimesNewRomanChar">
    <w:name w:val="样式 标题 4 + (符号) Times New Roman Char"/>
    <w:link w:val="4TimesNewRoman"/>
    <w:uiPriority w:val="59"/>
    <w:rPr>
      <w:rFonts w:ascii="Times New Roman" w:hAnsi="Times New Roman"/>
      <w:b/>
      <w:bCs/>
      <w:kern w:val="2"/>
      <w:sz w:val="24"/>
      <w:szCs w:val="28"/>
      <w:lang w:val="zh-CN" w:eastAsia="zh-CN"/>
    </w:rPr>
  </w:style>
  <w:style w:type="paragraph" w:customStyle="1" w:styleId="BulletTitle">
    <w:name w:val="Bullet_Title"/>
    <w:basedOn w:val="a7"/>
    <w:uiPriority w:val="34"/>
    <w:locked/>
    <w:pPr>
      <w:numPr>
        <w:numId w:val="7"/>
      </w:numPr>
      <w:spacing w:afterLines="25" w:line="300" w:lineRule="auto"/>
    </w:pPr>
    <w:rPr>
      <w:rFonts w:ascii="Arial Narrow" w:hAnsi="Arial Narrow"/>
      <w:sz w:val="24"/>
      <w:szCs w:val="20"/>
    </w:rPr>
  </w:style>
  <w:style w:type="paragraph" w:customStyle="1" w:styleId="CharChar10">
    <w:name w:val="Char Char1"/>
    <w:basedOn w:val="a7"/>
    <w:uiPriority w:val="34"/>
    <w:locked/>
    <w:rPr>
      <w:rFonts w:ascii="Tahoma" w:hAnsi="Tahoma"/>
      <w:sz w:val="24"/>
      <w:szCs w:val="20"/>
    </w:rPr>
  </w:style>
  <w:style w:type="character" w:customStyle="1" w:styleId="3d">
    <w:name w:val="3d"/>
    <w:basedOn w:val="a8"/>
    <w:uiPriority w:val="51"/>
    <w:locked/>
  </w:style>
  <w:style w:type="paragraph" w:customStyle="1" w:styleId="CharCharCharCharCharChar">
    <w:name w:val="Char Char Char Char Char Char"/>
    <w:basedOn w:val="a7"/>
    <w:uiPriority w:val="34"/>
    <w:locked/>
  </w:style>
  <w:style w:type="paragraph" w:customStyle="1" w:styleId="CharCharCharCharCharCharChar">
    <w:name w:val="Char Char Char Char Char Char Char"/>
    <w:basedOn w:val="a7"/>
    <w:uiPriority w:val="34"/>
    <w:locked/>
    <w:pPr>
      <w:widowControl/>
      <w:spacing w:after="160" w:line="240" w:lineRule="exact"/>
      <w:jc w:val="left"/>
    </w:pPr>
    <w:rPr>
      <w:szCs w:val="20"/>
    </w:rPr>
  </w:style>
  <w:style w:type="paragraph" w:customStyle="1" w:styleId="Char10">
    <w:name w:val="Char1"/>
    <w:basedOn w:val="a7"/>
    <w:uiPriority w:val="34"/>
    <w:locked/>
    <w:rPr>
      <w:rFonts w:ascii="Tahoma" w:hAnsi="Tahoma"/>
      <w:sz w:val="24"/>
      <w:szCs w:val="20"/>
    </w:rPr>
  </w:style>
  <w:style w:type="paragraph" w:customStyle="1" w:styleId="CharCharCharCharCharCharCharCharChar">
    <w:name w:val="Char Char Char Char Char Char Char Char Char"/>
    <w:basedOn w:val="a7"/>
    <w:uiPriority w:val="34"/>
    <w:locked/>
    <w:pPr>
      <w:widowControl/>
      <w:spacing w:after="160" w:line="240" w:lineRule="exact"/>
      <w:jc w:val="left"/>
    </w:pPr>
    <w:rPr>
      <w:rFonts w:ascii="Verdana" w:hAnsi="Verdana"/>
      <w:kern w:val="0"/>
      <w:sz w:val="20"/>
      <w:szCs w:val="20"/>
      <w:lang w:eastAsia="en-US"/>
    </w:rPr>
  </w:style>
  <w:style w:type="paragraph" w:customStyle="1" w:styleId="affff5">
    <w:name w:val="标准"/>
    <w:basedOn w:val="a7"/>
    <w:uiPriority w:val="59"/>
    <w:locked/>
    <w:pPr>
      <w:overflowPunct w:val="0"/>
      <w:autoSpaceDE w:val="0"/>
      <w:autoSpaceDN w:val="0"/>
      <w:adjustRightInd w:val="0"/>
      <w:spacing w:line="240" w:lineRule="atLeast"/>
      <w:textAlignment w:val="baseline"/>
    </w:pPr>
    <w:rPr>
      <w:rFonts w:eastAsia="楷体_GB2312"/>
      <w:kern w:val="0"/>
      <w:sz w:val="24"/>
      <w:szCs w:val="20"/>
    </w:rPr>
  </w:style>
  <w:style w:type="paragraph" w:customStyle="1" w:styleId="affff6">
    <w:name w:val="目录一标书"/>
    <w:basedOn w:val="af0"/>
    <w:uiPriority w:val="59"/>
    <w:locked/>
    <w:pPr>
      <w:outlineLvl w:val="0"/>
    </w:pPr>
    <w:rPr>
      <w:rFonts w:ascii="黑体" w:eastAsia="黑体" w:hAnsi="Arial" w:cs="Arial"/>
      <w:bCs/>
      <w:sz w:val="32"/>
      <w:szCs w:val="32"/>
    </w:rPr>
  </w:style>
  <w:style w:type="paragraph" w:customStyle="1" w:styleId="affff7">
    <w:name w:val="正文标书"/>
    <w:basedOn w:val="a7"/>
    <w:uiPriority w:val="29"/>
    <w:locked/>
    <w:pPr>
      <w:spacing w:line="360" w:lineRule="auto"/>
      <w:ind w:firstLine="420"/>
    </w:pPr>
    <w:rPr>
      <w:rFonts w:ascii="楷体_GB2312"/>
      <w:sz w:val="24"/>
    </w:rPr>
  </w:style>
  <w:style w:type="paragraph" w:customStyle="1" w:styleId="affff8">
    <w:name w:val="目录二标书"/>
    <w:basedOn w:val="a7"/>
    <w:uiPriority w:val="59"/>
    <w:locked/>
    <w:pPr>
      <w:spacing w:line="360" w:lineRule="auto"/>
      <w:ind w:firstLine="420"/>
      <w:outlineLvl w:val="1"/>
    </w:pPr>
    <w:rPr>
      <w:rFonts w:ascii="黑体" w:eastAsia="黑体"/>
      <w:sz w:val="28"/>
      <w:szCs w:val="28"/>
    </w:rPr>
  </w:style>
  <w:style w:type="paragraph" w:customStyle="1" w:styleId="affff9">
    <w:name w:val="目录三标书"/>
    <w:basedOn w:val="a7"/>
    <w:uiPriority w:val="59"/>
    <w:locked/>
    <w:pPr>
      <w:spacing w:line="360" w:lineRule="auto"/>
      <w:ind w:firstLine="420"/>
      <w:outlineLvl w:val="2"/>
    </w:pPr>
    <w:rPr>
      <w:rFonts w:ascii="宋体" w:hAnsi="宋体"/>
      <w:sz w:val="24"/>
    </w:rPr>
  </w:style>
  <w:style w:type="character" w:customStyle="1" w:styleId="28">
    <w:name w:val="正文文本首行缩进 2 字符"/>
    <w:link w:val="27"/>
    <w:uiPriority w:val="29"/>
    <w:rPr>
      <w:rFonts w:ascii="Times New Roman" w:hAnsi="Times New Roman"/>
      <w:kern w:val="2"/>
      <w:sz w:val="21"/>
      <w:szCs w:val="24"/>
      <w:lang w:val="zh-CN" w:eastAsia="zh-CN"/>
    </w:rPr>
  </w:style>
  <w:style w:type="paragraph" w:customStyle="1" w:styleId="1CharCharCharCharCharCharChar">
    <w:name w:val="1 Char Char Char Char Char Char Char"/>
    <w:next w:val="a7"/>
    <w:uiPriority w:val="49"/>
    <w:locked/>
    <w:pPr>
      <w:keepNext/>
      <w:keepLines/>
      <w:tabs>
        <w:tab w:val="left" w:pos="3360"/>
      </w:tabs>
      <w:spacing w:before="240" w:after="240"/>
      <w:ind w:left="3360" w:hanging="420"/>
      <w:outlineLvl w:val="7"/>
    </w:pPr>
    <w:rPr>
      <w:rFonts w:ascii="Arial" w:eastAsia="黑体" w:hAnsi="Arial" w:cs="Arial"/>
      <w:snapToGrid w:val="0"/>
      <w:sz w:val="21"/>
      <w:szCs w:val="21"/>
    </w:rPr>
  </w:style>
  <w:style w:type="paragraph" w:customStyle="1" w:styleId="affffa">
    <w:name w:val="同密"/>
    <w:basedOn w:val="92"/>
    <w:link w:val="Char2"/>
    <w:uiPriority w:val="59"/>
    <w:locked/>
    <w:pPr>
      <w:adjustRightInd/>
      <w:snapToGrid/>
      <w:spacing w:beforeLines="0" w:line="360" w:lineRule="auto"/>
      <w:ind w:rightChars="13" w:right="27" w:firstLineChars="0" w:firstLine="0"/>
    </w:pPr>
    <w:rPr>
      <w:rFonts w:ascii="Times New Roman" w:hAnsi="Times New Roman"/>
      <w:b/>
      <w:sz w:val="21"/>
      <w:szCs w:val="21"/>
    </w:rPr>
  </w:style>
  <w:style w:type="character" w:customStyle="1" w:styleId="9Char">
    <w:name w:val="9 Char"/>
    <w:link w:val="92"/>
    <w:uiPriority w:val="49"/>
    <w:rPr>
      <w:rFonts w:ascii="Verdana" w:hAnsi="Verdana"/>
      <w:kern w:val="2"/>
      <w:sz w:val="24"/>
      <w:szCs w:val="24"/>
      <w:lang w:val="zh-CN" w:eastAsia="zh-CN"/>
    </w:rPr>
  </w:style>
  <w:style w:type="character" w:customStyle="1" w:styleId="Char2">
    <w:name w:val="同密 Char"/>
    <w:link w:val="affffa"/>
    <w:uiPriority w:val="59"/>
    <w:rPr>
      <w:rFonts w:ascii="Times New Roman" w:hAnsi="Times New Roman"/>
      <w:b/>
      <w:kern w:val="2"/>
      <w:sz w:val="21"/>
      <w:szCs w:val="21"/>
      <w:lang w:val="zh-CN" w:eastAsia="zh-CN"/>
    </w:rPr>
  </w:style>
  <w:style w:type="paragraph" w:customStyle="1" w:styleId="a1">
    <w:name w:val="换标点"/>
    <w:basedOn w:val="92"/>
    <w:link w:val="Char3"/>
    <w:uiPriority w:val="59"/>
    <w:locked/>
    <w:pPr>
      <w:numPr>
        <w:numId w:val="8"/>
      </w:numPr>
      <w:adjustRightInd/>
      <w:snapToGrid/>
      <w:spacing w:beforeLines="0" w:line="360" w:lineRule="auto"/>
      <w:ind w:rightChars="13" w:right="27" w:firstLineChars="0" w:firstLine="0"/>
    </w:pPr>
    <w:rPr>
      <w:rFonts w:ascii="宋体" w:hAnsi="宋体"/>
    </w:rPr>
  </w:style>
  <w:style w:type="paragraph" w:customStyle="1" w:styleId="25251252">
    <w:name w:val="样式 宋体 段前: 2.5 磅 段后: 2.5 磅 行距: 多倍行距 1.25 字行 首行缩进:  2 字符"/>
    <w:basedOn w:val="a7"/>
    <w:uiPriority w:val="59"/>
    <w:locked/>
    <w:pPr>
      <w:spacing w:line="400" w:lineRule="exact"/>
      <w:jc w:val="center"/>
    </w:pPr>
    <w:rPr>
      <w:rFonts w:ascii="宋体" w:hAnsi="宋体"/>
      <w:szCs w:val="20"/>
    </w:rPr>
  </w:style>
  <w:style w:type="character" w:customStyle="1" w:styleId="Char3">
    <w:name w:val="换标点 Char"/>
    <w:link w:val="a1"/>
    <w:uiPriority w:val="59"/>
    <w:rPr>
      <w:rFonts w:ascii="宋体" w:hAnsi="宋体"/>
      <w:kern w:val="2"/>
      <w:sz w:val="24"/>
      <w:szCs w:val="24"/>
      <w:lang w:val="zh-CN" w:eastAsia="zh-CN"/>
    </w:rPr>
  </w:style>
  <w:style w:type="character" w:customStyle="1" w:styleId="affb">
    <w:name w:val="副标题 字符"/>
    <w:link w:val="affa"/>
    <w:uiPriority w:val="29"/>
    <w:rPr>
      <w:rFonts w:ascii="Cambria" w:hAnsi="Cambria"/>
      <w:b/>
      <w:bCs/>
      <w:kern w:val="28"/>
      <w:sz w:val="32"/>
      <w:szCs w:val="32"/>
    </w:rPr>
  </w:style>
  <w:style w:type="character" w:customStyle="1" w:styleId="16">
    <w:name w:val="不明显强调1"/>
    <w:uiPriority w:val="19"/>
    <w:locked/>
    <w:rPr>
      <w:i/>
      <w:iCs/>
      <w:color w:val="808080"/>
    </w:rPr>
  </w:style>
  <w:style w:type="paragraph" w:customStyle="1" w:styleId="4sect1234RefHeading1rh1sect12341RefHeading2">
    <w:name w:val="样式 标题 4sect 1.2.3.4Ref Heading 1rh1sect 1.2.3.41Ref Heading...2"/>
    <w:basedOn w:val="4"/>
    <w:uiPriority w:val="59"/>
    <w:locked/>
    <w:pPr>
      <w:widowControl/>
      <w:numPr>
        <w:numId w:val="0"/>
      </w:numPr>
      <w:tabs>
        <w:tab w:val="clear" w:pos="864"/>
        <w:tab w:val="left" w:pos="851"/>
      </w:tabs>
      <w:adjustRightInd w:val="0"/>
      <w:snapToGrid w:val="0"/>
      <w:spacing w:before="0" w:after="0" w:line="360" w:lineRule="auto"/>
      <w:ind w:left="851" w:hanging="851"/>
      <w:jc w:val="left"/>
    </w:pPr>
    <w:rPr>
      <w:rFonts w:ascii="宋体" w:eastAsia="宋体" w:hAnsi="宋体"/>
      <w:snapToGrid w:val="0"/>
      <w:kern w:val="24"/>
      <w:sz w:val="21"/>
      <w:szCs w:val="20"/>
      <w:lang w:val="en-US"/>
    </w:rPr>
  </w:style>
  <w:style w:type="paragraph" w:customStyle="1" w:styleId="5H5PIM5h5SecondSubheadingdashdsddheading5Rom2">
    <w:name w:val="样式 标题 5口H5PIM 5h5Second Subheadingdashdsddheading 5Rom...2"/>
    <w:basedOn w:val="5"/>
    <w:uiPriority w:val="59"/>
    <w:locked/>
    <w:pPr>
      <w:numPr>
        <w:numId w:val="0"/>
      </w:numPr>
      <w:tabs>
        <w:tab w:val="left" w:pos="992"/>
      </w:tabs>
      <w:spacing w:before="60" w:after="60" w:line="360" w:lineRule="auto"/>
      <w:ind w:left="992" w:hanging="992"/>
      <w:jc w:val="left"/>
    </w:pPr>
    <w:rPr>
      <w:rFonts w:cs="宋体"/>
      <w:sz w:val="21"/>
      <w:szCs w:val="21"/>
      <w:lang w:val="en-US"/>
    </w:rPr>
  </w:style>
  <w:style w:type="paragraph" w:customStyle="1" w:styleId="66Char26CharChar1PIM6CharChar1H6CharChar2">
    <w:name w:val="样式 标题 6标题 6 Char2标题 6 Char Char1PIM 6 Char Char1H6 Char Char...2"/>
    <w:basedOn w:val="6"/>
    <w:uiPriority w:val="59"/>
    <w:locked/>
    <w:pPr>
      <w:numPr>
        <w:ilvl w:val="0"/>
        <w:numId w:val="0"/>
      </w:numPr>
      <w:tabs>
        <w:tab w:val="clear" w:pos="1152"/>
        <w:tab w:val="left" w:pos="1134"/>
      </w:tabs>
      <w:spacing w:before="0" w:after="0" w:line="360" w:lineRule="auto"/>
      <w:ind w:left="1134" w:hanging="1134"/>
      <w:jc w:val="left"/>
    </w:pPr>
    <w:rPr>
      <w:rFonts w:ascii="宋体" w:hAnsi="宋体" w:cs="宋体"/>
      <w:sz w:val="21"/>
      <w:szCs w:val="20"/>
      <w:lang w:val="en-US"/>
    </w:rPr>
  </w:style>
  <w:style w:type="paragraph" w:customStyle="1" w:styleId="Char20">
    <w:name w:val="Char2"/>
    <w:basedOn w:val="a7"/>
    <w:uiPriority w:val="34"/>
    <w:locked/>
    <w:pPr>
      <w:keepNext/>
      <w:keepLines/>
      <w:pageBreakBefore/>
      <w:adjustRightInd w:val="0"/>
      <w:textAlignment w:val="baseline"/>
    </w:pPr>
    <w:rPr>
      <w:rFonts w:ascii="Tahoma" w:hAnsi="Tahoma"/>
      <w:sz w:val="24"/>
      <w:szCs w:val="20"/>
    </w:rPr>
  </w:style>
  <w:style w:type="paragraph" w:customStyle="1" w:styleId="422">
    <w:name w:val="样式 样式 正文首行缩进4级首行缩进 + 首行缩进:  2 字符 + 左侧:  2 字符"/>
    <w:basedOn w:val="a7"/>
    <w:uiPriority w:val="59"/>
    <w:locked/>
    <w:pPr>
      <w:autoSpaceDE w:val="0"/>
      <w:autoSpaceDN w:val="0"/>
      <w:adjustRightInd w:val="0"/>
      <w:spacing w:line="360" w:lineRule="auto"/>
      <w:jc w:val="left"/>
    </w:pPr>
    <w:rPr>
      <w:rFonts w:ascii="Arial" w:hAnsi="Arial"/>
      <w:snapToGrid w:val="0"/>
      <w:color w:val="000000"/>
      <w:kern w:val="0"/>
      <w:sz w:val="24"/>
    </w:rPr>
  </w:style>
  <w:style w:type="paragraph" w:customStyle="1" w:styleId="affffb">
    <w:name w:val="图号"/>
    <w:basedOn w:val="a7"/>
    <w:uiPriority w:val="59"/>
    <w:locked/>
    <w:pPr>
      <w:autoSpaceDE w:val="0"/>
      <w:autoSpaceDN w:val="0"/>
      <w:adjustRightInd w:val="0"/>
      <w:spacing w:before="105" w:line="360" w:lineRule="auto"/>
      <w:jc w:val="center"/>
    </w:pPr>
    <w:rPr>
      <w:rFonts w:ascii="Arial" w:hAnsi="Arial"/>
      <w:kern w:val="0"/>
      <w:sz w:val="18"/>
      <w:szCs w:val="18"/>
    </w:rPr>
  </w:style>
  <w:style w:type="paragraph" w:customStyle="1" w:styleId="MMTopic3">
    <w:name w:val="MM Topic 3"/>
    <w:basedOn w:val="3"/>
    <w:uiPriority w:val="34"/>
    <w:locked/>
    <w:pPr>
      <w:numPr>
        <w:ilvl w:val="0"/>
        <w:numId w:val="0"/>
      </w:numPr>
      <w:tabs>
        <w:tab w:val="left" w:pos="3840"/>
      </w:tabs>
      <w:ind w:left="1344" w:hanging="709"/>
    </w:pPr>
    <w:rPr>
      <w:lang w:val="en-US"/>
    </w:rPr>
  </w:style>
  <w:style w:type="paragraph" w:customStyle="1" w:styleId="Dtext">
    <w:name w:val="Dtext"/>
    <w:basedOn w:val="a7"/>
    <w:link w:val="DtextChar"/>
    <w:uiPriority w:val="34"/>
    <w:locked/>
    <w:pPr>
      <w:autoSpaceDE w:val="0"/>
      <w:autoSpaceDN w:val="0"/>
      <w:adjustRightInd w:val="0"/>
      <w:spacing w:line="480" w:lineRule="exact"/>
      <w:ind w:firstLineChars="218" w:firstLine="523"/>
    </w:pPr>
    <w:rPr>
      <w:rFonts w:ascii="宋体" w:hAnsi="宋体" w:cs="宋体"/>
      <w:color w:val="3366FF"/>
      <w:kern w:val="0"/>
      <w:sz w:val="24"/>
    </w:rPr>
  </w:style>
  <w:style w:type="paragraph" w:customStyle="1" w:styleId="Char11">
    <w:name w:val="Char11"/>
    <w:basedOn w:val="a7"/>
    <w:uiPriority w:val="34"/>
    <w:semiHidden/>
    <w:locked/>
    <w:rPr>
      <w:rFonts w:ascii="Tahoma" w:hAnsi="Tahoma"/>
      <w:szCs w:val="20"/>
    </w:rPr>
  </w:style>
  <w:style w:type="character" w:customStyle="1" w:styleId="DtextChar">
    <w:name w:val="Dtext Char"/>
    <w:link w:val="Dtext"/>
    <w:uiPriority w:val="34"/>
    <w:rPr>
      <w:rFonts w:ascii="宋体" w:hAnsi="宋体" w:cs="宋体"/>
      <w:color w:val="3366FF"/>
      <w:sz w:val="24"/>
      <w:szCs w:val="24"/>
    </w:rPr>
  </w:style>
  <w:style w:type="paragraph" w:customStyle="1" w:styleId="FPDocInfo">
    <w:name w:val="FP: Doc Info"/>
    <w:basedOn w:val="Default"/>
    <w:next w:val="Default"/>
    <w:uiPriority w:val="34"/>
    <w:locked/>
    <w:pPr>
      <w:spacing w:before="20" w:after="20"/>
    </w:pPr>
    <w:rPr>
      <w:rFonts w:ascii="Arial" w:eastAsia="宋体" w:hAnsi="Arial"/>
      <w:sz w:val="24"/>
      <w:szCs w:val="24"/>
    </w:rPr>
  </w:style>
  <w:style w:type="paragraph" w:customStyle="1" w:styleId="1Char">
    <w:name w:val="样式1 Char"/>
    <w:basedOn w:val="a7"/>
    <w:uiPriority w:val="59"/>
    <w:locked/>
    <w:pPr>
      <w:autoSpaceDE w:val="0"/>
      <w:autoSpaceDN w:val="0"/>
      <w:adjustRightInd w:val="0"/>
      <w:jc w:val="left"/>
    </w:pPr>
    <w:rPr>
      <w:rFonts w:ascii="新宋体" w:eastAsia="新宋体"/>
      <w:color w:val="0000FF"/>
      <w:kern w:val="0"/>
      <w:sz w:val="18"/>
      <w:szCs w:val="18"/>
    </w:rPr>
  </w:style>
  <w:style w:type="character" w:customStyle="1" w:styleId="1CharChar">
    <w:name w:val="样式1 Char Char"/>
    <w:uiPriority w:val="59"/>
    <w:locked/>
    <w:rPr>
      <w:rFonts w:ascii="新宋体" w:eastAsia="新宋体"/>
      <w:color w:val="0000FF"/>
      <w:sz w:val="18"/>
      <w:szCs w:val="18"/>
      <w:lang w:val="en-US" w:eastAsia="zh-CN" w:bidi="ar-SA"/>
    </w:rPr>
  </w:style>
  <w:style w:type="paragraph" w:customStyle="1" w:styleId="InfoBlue">
    <w:name w:val="InfoBlue"/>
    <w:basedOn w:val="a7"/>
    <w:next w:val="af0"/>
    <w:uiPriority w:val="34"/>
    <w:locked/>
    <w:pPr>
      <w:tabs>
        <w:tab w:val="left" w:pos="540"/>
        <w:tab w:val="left" w:pos="1260"/>
      </w:tabs>
      <w:spacing w:after="120" w:line="240" w:lineRule="atLeast"/>
    </w:pPr>
    <w:rPr>
      <w:rFonts w:ascii="宋体" w:hAnsi="宋体"/>
      <w:b/>
      <w:iCs/>
      <w:color w:val="000000"/>
      <w:kern w:val="0"/>
      <w:szCs w:val="20"/>
    </w:rPr>
  </w:style>
  <w:style w:type="paragraph" w:customStyle="1" w:styleId="a2">
    <w:name w:val="缩进正文"/>
    <w:basedOn w:val="a7"/>
    <w:next w:val="a7"/>
    <w:uiPriority w:val="59"/>
    <w:locked/>
    <w:pPr>
      <w:widowControl/>
      <w:numPr>
        <w:numId w:val="9"/>
      </w:numPr>
      <w:spacing w:beforeLines="50" w:before="156"/>
      <w:jc w:val="left"/>
      <w:textAlignment w:val="center"/>
    </w:pPr>
    <w:rPr>
      <w:rFonts w:ascii="宋体"/>
      <w:color w:val="000080"/>
      <w:spacing w:val="4"/>
      <w:kern w:val="0"/>
      <w:szCs w:val="21"/>
    </w:rPr>
  </w:style>
  <w:style w:type="paragraph" w:customStyle="1" w:styleId="oa">
    <w:name w:val="oa 正文"/>
    <w:basedOn w:val="a7"/>
    <w:link w:val="oaChar"/>
    <w:uiPriority w:val="34"/>
    <w:locked/>
    <w:pPr>
      <w:adjustRightInd w:val="0"/>
      <w:snapToGrid w:val="0"/>
      <w:spacing w:line="520" w:lineRule="exact"/>
      <w:ind w:firstLineChars="200" w:firstLine="480"/>
      <w:jc w:val="left"/>
    </w:pPr>
    <w:rPr>
      <w:rFonts w:ascii="宋体" w:hAnsi="宋体"/>
      <w:bCs/>
      <w:sz w:val="24"/>
    </w:rPr>
  </w:style>
  <w:style w:type="paragraph" w:customStyle="1" w:styleId="CharCharCharCharCharCharCharChar1Char">
    <w:name w:val="Char Char Char Char Char Char Char Char1 Char"/>
    <w:basedOn w:val="a7"/>
    <w:uiPriority w:val="34"/>
    <w:locked/>
    <w:pPr>
      <w:widowControl/>
      <w:spacing w:after="160" w:line="240" w:lineRule="exact"/>
      <w:jc w:val="left"/>
    </w:pPr>
    <w:rPr>
      <w:rFonts w:ascii="Verdana" w:hAnsi="Verdana"/>
      <w:kern w:val="0"/>
      <w:sz w:val="20"/>
      <w:szCs w:val="20"/>
      <w:lang w:eastAsia="en-US"/>
    </w:rPr>
  </w:style>
  <w:style w:type="paragraph" w:customStyle="1" w:styleId="2b">
    <w:name w:val="正文2"/>
    <w:basedOn w:val="a7"/>
    <w:uiPriority w:val="29"/>
    <w:locked/>
    <w:pPr>
      <w:widowControl/>
      <w:overflowPunct w:val="0"/>
      <w:autoSpaceDE w:val="0"/>
      <w:autoSpaceDN w:val="0"/>
      <w:adjustRightInd w:val="0"/>
      <w:textAlignment w:val="baseline"/>
    </w:pPr>
    <w:rPr>
      <w:kern w:val="0"/>
      <w:szCs w:val="20"/>
    </w:rPr>
  </w:style>
  <w:style w:type="paragraph" w:customStyle="1" w:styleId="affffc">
    <w:name w:val="È±Ê¡ÎÄ±¾"/>
    <w:basedOn w:val="a7"/>
    <w:uiPriority w:val="34"/>
    <w:locked/>
    <w:pPr>
      <w:widowControl/>
      <w:overflowPunct w:val="0"/>
      <w:autoSpaceDE w:val="0"/>
      <w:autoSpaceDN w:val="0"/>
      <w:adjustRightInd w:val="0"/>
      <w:jc w:val="left"/>
      <w:textAlignment w:val="baseline"/>
    </w:pPr>
    <w:rPr>
      <w:kern w:val="0"/>
      <w:sz w:val="24"/>
      <w:szCs w:val="20"/>
    </w:rPr>
  </w:style>
  <w:style w:type="paragraph" w:customStyle="1" w:styleId="text">
    <w:name w:val="text"/>
    <w:basedOn w:val="a7"/>
    <w:uiPriority w:val="34"/>
    <w:locked/>
    <w:pPr>
      <w:widowControl/>
      <w:spacing w:before="100" w:beforeAutospacing="1" w:after="100" w:afterAutospacing="1" w:line="360" w:lineRule="auto"/>
      <w:jc w:val="left"/>
    </w:pPr>
    <w:rPr>
      <w:rFonts w:ascii="Arial" w:hAnsi="Arial" w:cs="Arial"/>
      <w:color w:val="666666"/>
      <w:kern w:val="0"/>
      <w:sz w:val="18"/>
      <w:szCs w:val="18"/>
    </w:rPr>
  </w:style>
  <w:style w:type="paragraph" w:customStyle="1" w:styleId="newtext">
    <w:name w:val="newtext"/>
    <w:basedOn w:val="a7"/>
    <w:uiPriority w:val="34"/>
    <w:locked/>
    <w:pPr>
      <w:widowControl/>
      <w:spacing w:before="100" w:beforeAutospacing="1" w:after="100" w:afterAutospacing="1" w:line="360" w:lineRule="atLeast"/>
      <w:jc w:val="left"/>
    </w:pPr>
    <w:rPr>
      <w:rFonts w:ascii="宋体" w:hAnsi="宋体" w:cs="宋体"/>
      <w:kern w:val="0"/>
      <w:szCs w:val="21"/>
    </w:rPr>
  </w:style>
  <w:style w:type="paragraph" w:customStyle="1" w:styleId="18">
    <w:name w:val="格式1"/>
    <w:basedOn w:val="a7"/>
    <w:uiPriority w:val="59"/>
    <w:locked/>
    <w:pPr>
      <w:spacing w:line="360" w:lineRule="auto"/>
      <w:jc w:val="center"/>
    </w:pPr>
    <w:rPr>
      <w:rFonts w:ascii="黑体" w:eastAsia="黑体" w:cs="宋体"/>
      <w:b/>
      <w:bCs/>
      <w:sz w:val="28"/>
      <w:szCs w:val="28"/>
    </w:rPr>
  </w:style>
  <w:style w:type="character" w:customStyle="1" w:styleId="oaChar">
    <w:name w:val="oa 正文 Char"/>
    <w:link w:val="oa"/>
    <w:uiPriority w:val="34"/>
    <w:rPr>
      <w:rFonts w:ascii="宋体" w:hAnsi="宋体"/>
      <w:bCs/>
      <w:kern w:val="2"/>
      <w:sz w:val="24"/>
      <w:szCs w:val="24"/>
    </w:rPr>
  </w:style>
  <w:style w:type="paragraph" w:customStyle="1" w:styleId="CharCharCharCharCharCharCharChar1Char1">
    <w:name w:val="Char Char Char Char Char Char Char Char1 Char1"/>
    <w:basedOn w:val="a7"/>
    <w:uiPriority w:val="34"/>
    <w:locked/>
    <w:pPr>
      <w:widowControl/>
      <w:spacing w:after="160" w:line="240" w:lineRule="exact"/>
      <w:jc w:val="left"/>
    </w:pPr>
    <w:rPr>
      <w:rFonts w:ascii="Verdana" w:hAnsi="Verdana"/>
      <w:kern w:val="0"/>
      <w:sz w:val="20"/>
      <w:szCs w:val="20"/>
      <w:lang w:eastAsia="en-US"/>
    </w:rPr>
  </w:style>
  <w:style w:type="paragraph" w:customStyle="1" w:styleId="2H211Title2h2Underrubrik1prop2H21Heading2">
    <w:name w:val="样式 样式 标题 2H2标题 1.1Title2h2Underrubrik1prop2标题二H21Heading 2... + ..."/>
    <w:basedOn w:val="3"/>
    <w:next w:val="3"/>
    <w:link w:val="2H211Title2h2Underrubrik1prop2H21Heading2Char"/>
    <w:uiPriority w:val="59"/>
    <w:locked/>
    <w:pPr>
      <w:numPr>
        <w:ilvl w:val="0"/>
        <w:numId w:val="0"/>
      </w:numPr>
    </w:pPr>
    <w:rPr>
      <w:rFonts w:ascii="宋体" w:hAnsi="宋体"/>
      <w:lang w:val="en-US"/>
    </w:rPr>
  </w:style>
  <w:style w:type="character" w:customStyle="1" w:styleId="2H211Title2h2Underrubrik1prop2H21Heading2Char">
    <w:name w:val="样式 样式 标题 2H2标题 1.1Title2h2Underrubrik1prop2标题二H21Heading 2... + ... Char"/>
    <w:link w:val="2H211Title2h2Underrubrik1prop2H21Heading2"/>
    <w:uiPriority w:val="59"/>
    <w:rPr>
      <w:rFonts w:ascii="宋体" w:hAnsi="宋体"/>
      <w:b/>
      <w:bCs/>
      <w:kern w:val="2"/>
      <w:sz w:val="32"/>
      <w:szCs w:val="32"/>
    </w:rPr>
  </w:style>
  <w:style w:type="paragraph" w:customStyle="1" w:styleId="10222">
    <w:name w:val="样式 样式 样式 样式10 + 首行缩进:  2 字符 + 首行缩进:  2 字符 + 首行缩进:  2 字符"/>
    <w:basedOn w:val="a7"/>
    <w:uiPriority w:val="59"/>
    <w:locked/>
    <w:pPr>
      <w:keepNext/>
      <w:keepLines/>
      <w:autoSpaceDE w:val="0"/>
      <w:autoSpaceDN w:val="0"/>
      <w:adjustRightInd w:val="0"/>
      <w:jc w:val="left"/>
      <w:textAlignment w:val="baseline"/>
      <w:outlineLvl w:val="1"/>
    </w:pPr>
    <w:rPr>
      <w:rFonts w:ascii="宋体" w:hAnsi="Arial" w:cs="宋体"/>
      <w:b/>
      <w:kern w:val="0"/>
      <w:sz w:val="30"/>
      <w:szCs w:val="20"/>
    </w:rPr>
  </w:style>
  <w:style w:type="paragraph" w:customStyle="1" w:styleId="1Char0">
    <w:name w:val="1 Char"/>
    <w:basedOn w:val="a7"/>
    <w:uiPriority w:val="49"/>
    <w:locked/>
    <w:pPr>
      <w:widowControl/>
      <w:spacing w:after="160" w:line="240" w:lineRule="exact"/>
      <w:jc w:val="left"/>
    </w:pPr>
    <w:rPr>
      <w:rFonts w:ascii="Verdana" w:hAnsi="Verdana"/>
      <w:kern w:val="0"/>
      <w:sz w:val="20"/>
      <w:szCs w:val="20"/>
      <w:lang w:eastAsia="en-US"/>
    </w:rPr>
  </w:style>
  <w:style w:type="paragraph" w:customStyle="1" w:styleId="CharCharCharCharCharCharCharCharCharCharCharCharChar">
    <w:name w:val="Char Char Char Char Char Char Char Char Char Char Char Char Char"/>
    <w:basedOn w:val="a7"/>
    <w:uiPriority w:val="34"/>
    <w:locked/>
    <w:pPr>
      <w:widowControl/>
      <w:spacing w:after="160" w:line="240" w:lineRule="exact"/>
      <w:jc w:val="left"/>
    </w:pPr>
    <w:rPr>
      <w:rFonts w:ascii="Verdana" w:eastAsia="仿宋_GB2312" w:hAnsi="Verdana"/>
      <w:kern w:val="0"/>
      <w:sz w:val="24"/>
      <w:szCs w:val="20"/>
      <w:lang w:eastAsia="en-US"/>
    </w:rPr>
  </w:style>
  <w:style w:type="paragraph" w:customStyle="1" w:styleId="410">
    <w:name w:val="标题 4。1"/>
    <w:basedOn w:val="4"/>
    <w:uiPriority w:val="59"/>
    <w:locked/>
    <w:pPr>
      <w:numPr>
        <w:ilvl w:val="0"/>
        <w:numId w:val="0"/>
      </w:numPr>
      <w:ind w:left="567" w:hanging="567"/>
    </w:pPr>
    <w:rPr>
      <w:lang w:val="en-US"/>
    </w:rPr>
  </w:style>
  <w:style w:type="character" w:customStyle="1" w:styleId="word1">
    <w:name w:val="word1"/>
    <w:uiPriority w:val="34"/>
    <w:locked/>
    <w:rPr>
      <w:rFonts w:ascii="宋体" w:eastAsia="宋体" w:hAnsi="宋体" w:hint="eastAsia"/>
      <w:color w:val="666666"/>
      <w:sz w:val="18"/>
      <w:szCs w:val="18"/>
    </w:rPr>
  </w:style>
  <w:style w:type="paragraph" w:customStyle="1" w:styleId="079">
    <w:name w:val="样式  + 首行缩进:  0.79 厘米"/>
    <w:next w:val="af5"/>
    <w:uiPriority w:val="59"/>
    <w:locked/>
    <w:pPr>
      <w:widowControl w:val="0"/>
      <w:tabs>
        <w:tab w:val="left" w:pos="704"/>
        <w:tab w:val="left" w:pos="900"/>
      </w:tabs>
      <w:spacing w:line="400" w:lineRule="exact"/>
      <w:ind w:firstLine="540"/>
      <w:jc w:val="both"/>
    </w:pPr>
    <w:rPr>
      <w:rFonts w:ascii="Times New Roman" w:hAnsi="Times New Roman"/>
      <w:bCs/>
      <w:kern w:val="2"/>
      <w:sz w:val="24"/>
      <w:szCs w:val="24"/>
    </w:rPr>
  </w:style>
  <w:style w:type="paragraph" w:customStyle="1" w:styleId="xl65">
    <w:name w:val="xl65"/>
    <w:basedOn w:val="a7"/>
    <w:uiPriority w:val="59"/>
    <w:locked/>
    <w:pPr>
      <w:widowControl/>
      <w:pBdr>
        <w:left w:val="single" w:sz="4" w:space="0" w:color="auto"/>
        <w:bottom w:val="single" w:sz="4" w:space="0" w:color="auto"/>
        <w:right w:val="single" w:sz="4" w:space="0" w:color="auto"/>
      </w:pBdr>
      <w:spacing w:before="100" w:beforeAutospacing="1" w:after="100" w:afterAutospacing="1"/>
      <w:jc w:val="center"/>
      <w:textAlignment w:val="center"/>
    </w:pPr>
    <w:rPr>
      <w:rFonts w:ascii="Arial Unicode MS" w:eastAsia="Arial Unicode MS" w:hAnsi="Arial Unicode MS"/>
      <w:kern w:val="0"/>
      <w:sz w:val="24"/>
    </w:rPr>
  </w:style>
  <w:style w:type="paragraph" w:customStyle="1" w:styleId="affffd">
    <w:name w:val="四级条标题"/>
    <w:basedOn w:val="Default"/>
    <w:next w:val="Default"/>
    <w:uiPriority w:val="59"/>
    <w:locked/>
    <w:rPr>
      <w:rFonts w:ascii="Sim Hei+ 2" w:eastAsia="Sim Hei+ 2"/>
      <w:szCs w:val="24"/>
    </w:rPr>
  </w:style>
  <w:style w:type="paragraph" w:customStyle="1" w:styleId="affffe">
    <w:name w:val="空行"/>
    <w:basedOn w:val="a7"/>
    <w:uiPriority w:val="59"/>
    <w:locked/>
    <w:pPr>
      <w:keepLines/>
      <w:framePr w:hSpace="180" w:wrap="around" w:vAnchor="page" w:hAnchor="margin" w:y="3781"/>
      <w:widowControl/>
      <w:spacing w:line="400" w:lineRule="exact"/>
      <w:ind w:firstLine="480"/>
      <w:jc w:val="center"/>
    </w:pPr>
    <w:rPr>
      <w:sz w:val="24"/>
    </w:rPr>
  </w:style>
  <w:style w:type="paragraph" w:customStyle="1" w:styleId="CM7">
    <w:name w:val="CM7"/>
    <w:basedOn w:val="Default"/>
    <w:next w:val="Default"/>
    <w:uiPriority w:val="34"/>
    <w:locked/>
    <w:pPr>
      <w:spacing w:line="468" w:lineRule="atLeast"/>
    </w:pPr>
    <w:rPr>
      <w:rFonts w:ascii="宋体" w:eastAsia="宋体"/>
      <w:sz w:val="24"/>
      <w:szCs w:val="24"/>
    </w:rPr>
  </w:style>
  <w:style w:type="paragraph" w:customStyle="1" w:styleId="CM8">
    <w:name w:val="CM8"/>
    <w:basedOn w:val="Default"/>
    <w:next w:val="Default"/>
    <w:uiPriority w:val="34"/>
    <w:locked/>
    <w:pPr>
      <w:spacing w:line="468" w:lineRule="atLeast"/>
    </w:pPr>
    <w:rPr>
      <w:rFonts w:ascii="宋体" w:eastAsia="宋体"/>
      <w:sz w:val="24"/>
      <w:szCs w:val="24"/>
    </w:rPr>
  </w:style>
  <w:style w:type="character" w:customStyle="1" w:styleId="1Char1">
    <w:name w:val="1正文 Char"/>
    <w:uiPriority w:val="29"/>
    <w:locked/>
    <w:rPr>
      <w:rFonts w:eastAsia="宋体"/>
    </w:rPr>
  </w:style>
  <w:style w:type="paragraph" w:customStyle="1" w:styleId="2h2Title2H22ndlevelTitre2l22Header2Head2He">
    <w:name w:val="样式 标题 2节名h2Title2H22nd levelTitre2l22Header 2Head 2He..."/>
    <w:basedOn w:val="21"/>
    <w:uiPriority w:val="59"/>
    <w:locked/>
    <w:pPr>
      <w:numPr>
        <w:ilvl w:val="0"/>
        <w:numId w:val="0"/>
      </w:numPr>
      <w:tabs>
        <w:tab w:val="left" w:pos="0"/>
      </w:tabs>
      <w:spacing w:beforeLines="100" w:afterLines="100" w:line="400" w:lineRule="exact"/>
    </w:pPr>
    <w:rPr>
      <w:rFonts w:ascii="Times New Roman" w:eastAsia="黑体" w:hAnsi="Times New Roman"/>
      <w:b w:val="0"/>
      <w:bCs w:val="0"/>
      <w:kern w:val="28"/>
      <w:sz w:val="30"/>
      <w:szCs w:val="20"/>
      <w:lang w:val="en-US"/>
    </w:rPr>
  </w:style>
  <w:style w:type="paragraph" w:customStyle="1" w:styleId="39">
    <w:name w:val="附件3"/>
    <w:basedOn w:val="a7"/>
    <w:uiPriority w:val="59"/>
    <w:locked/>
    <w:pPr>
      <w:tabs>
        <w:tab w:val="left" w:pos="840"/>
      </w:tabs>
      <w:spacing w:line="360" w:lineRule="exact"/>
      <w:ind w:left="840" w:hanging="420"/>
    </w:pPr>
    <w:rPr>
      <w:rFonts w:ascii="宋体" w:hAnsi="宋体"/>
      <w:color w:val="000000"/>
    </w:rPr>
  </w:style>
  <w:style w:type="paragraph" w:customStyle="1" w:styleId="44">
    <w:name w:val="附件4"/>
    <w:basedOn w:val="39"/>
    <w:uiPriority w:val="59"/>
    <w:locked/>
    <w:pPr>
      <w:ind w:left="720"/>
    </w:pPr>
    <w:rPr>
      <w:b/>
    </w:rPr>
  </w:style>
  <w:style w:type="paragraph" w:customStyle="1" w:styleId="54">
    <w:name w:val="附件5"/>
    <w:basedOn w:val="44"/>
    <w:uiPriority w:val="59"/>
    <w:locked/>
    <w:rPr>
      <w:b w:val="0"/>
    </w:rPr>
  </w:style>
  <w:style w:type="paragraph" w:customStyle="1" w:styleId="afffff">
    <w:name w:val="文档正文"/>
    <w:basedOn w:val="a7"/>
    <w:uiPriority w:val="59"/>
    <w:locked/>
    <w:pPr>
      <w:adjustRightInd w:val="0"/>
      <w:spacing w:line="312" w:lineRule="atLeast"/>
      <w:ind w:firstLine="567"/>
      <w:textAlignment w:val="baseline"/>
    </w:pPr>
    <w:rPr>
      <w:rFonts w:ascii="长城仿宋" w:eastAsia="长城仿宋"/>
      <w:kern w:val="0"/>
      <w:sz w:val="28"/>
      <w:szCs w:val="20"/>
    </w:rPr>
  </w:style>
  <w:style w:type="paragraph" w:customStyle="1" w:styleId="a4">
    <w:name w:val="目录"/>
    <w:basedOn w:val="a7"/>
    <w:next w:val="a7"/>
    <w:uiPriority w:val="59"/>
    <w:locked/>
    <w:pPr>
      <w:numPr>
        <w:ilvl w:val="1"/>
        <w:numId w:val="10"/>
      </w:numPr>
      <w:jc w:val="center"/>
    </w:pPr>
    <w:rPr>
      <w:b/>
      <w:sz w:val="24"/>
      <w:szCs w:val="20"/>
    </w:rPr>
  </w:style>
  <w:style w:type="paragraph" w:customStyle="1" w:styleId="a5">
    <w:name w:val="主标题"/>
    <w:basedOn w:val="a7"/>
    <w:next w:val="a7"/>
    <w:uiPriority w:val="29"/>
    <w:locked/>
    <w:pPr>
      <w:numPr>
        <w:ilvl w:val="2"/>
        <w:numId w:val="10"/>
      </w:numPr>
      <w:spacing w:line="360" w:lineRule="auto"/>
      <w:jc w:val="center"/>
    </w:pPr>
    <w:rPr>
      <w:b/>
      <w:sz w:val="30"/>
      <w:szCs w:val="20"/>
    </w:rPr>
  </w:style>
  <w:style w:type="paragraph" w:customStyle="1" w:styleId="a6">
    <w:name w:val="¸½Â¼"/>
    <w:basedOn w:val="3"/>
    <w:uiPriority w:val="29"/>
    <w:semiHidden/>
    <w:locked/>
    <w:pPr>
      <w:keepLines w:val="0"/>
      <w:widowControl/>
      <w:numPr>
        <w:ilvl w:val="3"/>
        <w:numId w:val="10"/>
      </w:numPr>
      <w:tabs>
        <w:tab w:val="clear" w:pos="851"/>
        <w:tab w:val="left" w:pos="360"/>
      </w:tabs>
      <w:overflowPunct w:val="0"/>
      <w:autoSpaceDE w:val="0"/>
      <w:autoSpaceDN w:val="0"/>
      <w:adjustRightInd w:val="0"/>
      <w:spacing w:before="0" w:after="0" w:line="240" w:lineRule="auto"/>
      <w:textAlignment w:val="baseline"/>
      <w:outlineLvl w:val="9"/>
    </w:pPr>
    <w:rPr>
      <w:b w:val="0"/>
      <w:bCs w:val="0"/>
      <w:kern w:val="0"/>
      <w:position w:val="20"/>
      <w:sz w:val="24"/>
      <w:szCs w:val="20"/>
      <w:lang w:val="en-US"/>
    </w:rPr>
  </w:style>
  <w:style w:type="paragraph" w:customStyle="1" w:styleId="Blt">
    <w:name w:val="Blt"/>
    <w:basedOn w:val="a7"/>
    <w:uiPriority w:val="34"/>
    <w:locked/>
    <w:pPr>
      <w:widowControl/>
      <w:tabs>
        <w:tab w:val="left" w:pos="840"/>
      </w:tabs>
      <w:spacing w:after="60"/>
      <w:ind w:left="1080" w:hanging="360"/>
      <w:jc w:val="left"/>
    </w:pPr>
    <w:rPr>
      <w:kern w:val="0"/>
      <w:sz w:val="24"/>
      <w:szCs w:val="20"/>
      <w:lang w:eastAsia="en-US"/>
    </w:rPr>
  </w:style>
  <w:style w:type="paragraph" w:customStyle="1" w:styleId="font1">
    <w:name w:val="font1"/>
    <w:basedOn w:val="a7"/>
    <w:uiPriority w:val="34"/>
    <w:locked/>
    <w:pPr>
      <w:widowControl/>
      <w:spacing w:before="100" w:beforeAutospacing="1" w:after="100" w:afterAutospacing="1"/>
      <w:jc w:val="left"/>
    </w:pPr>
    <w:rPr>
      <w:rFonts w:ascii="宋体" w:hAnsi="宋体" w:cs="宋体"/>
      <w:kern w:val="0"/>
      <w:sz w:val="24"/>
    </w:rPr>
  </w:style>
  <w:style w:type="paragraph" w:customStyle="1" w:styleId="font5">
    <w:name w:val="font5"/>
    <w:basedOn w:val="a7"/>
    <w:uiPriority w:val="34"/>
    <w:locked/>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7"/>
    <w:uiPriority w:val="34"/>
    <w:locked/>
    <w:pPr>
      <w:widowControl/>
      <w:spacing w:before="100" w:beforeAutospacing="1" w:after="100" w:afterAutospacing="1"/>
      <w:jc w:val="left"/>
    </w:pPr>
    <w:rPr>
      <w:rFonts w:ascii="宋体" w:hAnsi="宋体" w:cs="宋体"/>
      <w:color w:val="000000"/>
      <w:kern w:val="0"/>
      <w:sz w:val="24"/>
    </w:rPr>
  </w:style>
  <w:style w:type="paragraph" w:customStyle="1" w:styleId="font7">
    <w:name w:val="font7"/>
    <w:basedOn w:val="a7"/>
    <w:uiPriority w:val="34"/>
    <w:locked/>
    <w:pPr>
      <w:widowControl/>
      <w:spacing w:before="100" w:beforeAutospacing="1" w:after="100" w:afterAutospacing="1"/>
      <w:jc w:val="left"/>
    </w:pPr>
    <w:rPr>
      <w:color w:val="000000"/>
      <w:kern w:val="0"/>
      <w:sz w:val="24"/>
    </w:rPr>
  </w:style>
  <w:style w:type="paragraph" w:customStyle="1" w:styleId="xl25">
    <w:name w:val="xl25"/>
    <w:basedOn w:val="a7"/>
    <w:uiPriority w:val="34"/>
    <w:locked/>
    <w:pPr>
      <w:widowControl/>
      <w:pBdr>
        <w:bottom w:val="single" w:sz="8" w:space="0" w:color="auto"/>
        <w:right w:val="single" w:sz="8" w:space="0" w:color="auto"/>
      </w:pBdr>
      <w:spacing w:before="100" w:beforeAutospacing="1" w:after="100" w:afterAutospacing="1"/>
      <w:jc w:val="center"/>
      <w:textAlignment w:val="center"/>
    </w:pPr>
    <w:rPr>
      <w:rFonts w:ascii="宋体" w:hAnsi="宋体" w:cs="宋体"/>
      <w:color w:val="000000"/>
      <w:kern w:val="0"/>
      <w:sz w:val="24"/>
    </w:rPr>
  </w:style>
  <w:style w:type="paragraph" w:customStyle="1" w:styleId="xl26">
    <w:name w:val="xl26"/>
    <w:basedOn w:val="a7"/>
    <w:uiPriority w:val="34"/>
    <w:locked/>
    <w:pPr>
      <w:widowControl/>
      <w:pBdr>
        <w:bottom w:val="single" w:sz="8" w:space="0" w:color="auto"/>
        <w:right w:val="single" w:sz="8" w:space="0" w:color="auto"/>
      </w:pBdr>
      <w:spacing w:before="100" w:beforeAutospacing="1" w:after="100" w:afterAutospacing="1"/>
      <w:jc w:val="center"/>
      <w:textAlignment w:val="center"/>
    </w:pPr>
    <w:rPr>
      <w:color w:val="000000"/>
      <w:kern w:val="0"/>
      <w:sz w:val="24"/>
    </w:rPr>
  </w:style>
  <w:style w:type="paragraph" w:customStyle="1" w:styleId="xl27">
    <w:name w:val="xl27"/>
    <w:basedOn w:val="a7"/>
    <w:uiPriority w:val="34"/>
    <w:locked/>
    <w:pPr>
      <w:widowControl/>
      <w:pBdr>
        <w:top w:val="single" w:sz="8" w:space="0" w:color="auto"/>
        <w:left w:val="single" w:sz="8" w:space="0" w:color="auto"/>
        <w:right w:val="single" w:sz="8" w:space="0" w:color="auto"/>
      </w:pBdr>
      <w:spacing w:before="100" w:beforeAutospacing="1" w:after="100" w:afterAutospacing="1"/>
      <w:jc w:val="center"/>
      <w:textAlignment w:val="center"/>
    </w:pPr>
    <w:rPr>
      <w:color w:val="000000"/>
      <w:kern w:val="0"/>
      <w:sz w:val="24"/>
    </w:rPr>
  </w:style>
  <w:style w:type="paragraph" w:customStyle="1" w:styleId="xl28">
    <w:name w:val="xl28"/>
    <w:basedOn w:val="a7"/>
    <w:uiPriority w:val="34"/>
    <w:locked/>
    <w:pPr>
      <w:widowControl/>
      <w:pBdr>
        <w:top w:val="single" w:sz="8" w:space="0" w:color="auto"/>
        <w:left w:val="single" w:sz="8" w:space="0" w:color="auto"/>
        <w:right w:val="single" w:sz="8" w:space="0" w:color="auto"/>
      </w:pBdr>
      <w:spacing w:before="100" w:beforeAutospacing="1" w:after="100" w:afterAutospacing="1"/>
      <w:jc w:val="center"/>
      <w:textAlignment w:val="center"/>
    </w:pPr>
    <w:rPr>
      <w:rFonts w:ascii="宋体" w:hAnsi="宋体" w:cs="宋体"/>
      <w:color w:val="000000"/>
      <w:kern w:val="0"/>
      <w:sz w:val="24"/>
    </w:rPr>
  </w:style>
  <w:style w:type="paragraph" w:customStyle="1" w:styleId="xl29">
    <w:name w:val="xl29"/>
    <w:basedOn w:val="a7"/>
    <w:uiPriority w:val="34"/>
    <w:locked/>
    <w:pPr>
      <w:widowControl/>
      <w:pBdr>
        <w:left w:val="single" w:sz="8" w:space="0" w:color="auto"/>
        <w:right w:val="single" w:sz="8" w:space="0" w:color="auto"/>
      </w:pBdr>
      <w:spacing w:before="100" w:beforeAutospacing="1" w:after="100" w:afterAutospacing="1"/>
      <w:jc w:val="center"/>
      <w:textAlignment w:val="center"/>
    </w:pPr>
    <w:rPr>
      <w:color w:val="000000"/>
      <w:kern w:val="0"/>
      <w:sz w:val="24"/>
    </w:rPr>
  </w:style>
  <w:style w:type="paragraph" w:customStyle="1" w:styleId="xl30">
    <w:name w:val="xl30"/>
    <w:basedOn w:val="a7"/>
    <w:uiPriority w:val="34"/>
    <w:locked/>
    <w:pPr>
      <w:widowControl/>
      <w:pBdr>
        <w:bottom w:val="single" w:sz="8" w:space="0" w:color="auto"/>
        <w:right w:val="single" w:sz="8" w:space="0" w:color="auto"/>
      </w:pBdr>
      <w:spacing w:before="100" w:beforeAutospacing="1" w:after="100" w:afterAutospacing="1"/>
      <w:jc w:val="center"/>
      <w:textAlignment w:val="center"/>
    </w:pPr>
    <w:rPr>
      <w:color w:val="000000"/>
      <w:kern w:val="0"/>
      <w:sz w:val="24"/>
    </w:rPr>
  </w:style>
  <w:style w:type="paragraph" w:customStyle="1" w:styleId="xl31">
    <w:name w:val="xl31"/>
    <w:basedOn w:val="a7"/>
    <w:uiPriority w:val="34"/>
    <w:locked/>
    <w:pPr>
      <w:widowControl/>
      <w:pBdr>
        <w:left w:val="single" w:sz="8" w:space="0" w:color="auto"/>
        <w:bottom w:val="single" w:sz="8" w:space="0" w:color="auto"/>
        <w:right w:val="single" w:sz="8" w:space="0" w:color="auto"/>
      </w:pBdr>
      <w:spacing w:before="100" w:beforeAutospacing="1" w:after="100" w:afterAutospacing="1"/>
      <w:jc w:val="center"/>
      <w:textAlignment w:val="center"/>
    </w:pPr>
    <w:rPr>
      <w:color w:val="000000"/>
      <w:kern w:val="0"/>
      <w:sz w:val="24"/>
    </w:rPr>
  </w:style>
  <w:style w:type="paragraph" w:customStyle="1" w:styleId="xl32">
    <w:name w:val="xl32"/>
    <w:basedOn w:val="a7"/>
    <w:uiPriority w:val="34"/>
    <w:locked/>
    <w:pPr>
      <w:widowControl/>
      <w:pBdr>
        <w:left w:val="single" w:sz="8" w:space="0" w:color="auto"/>
        <w:bottom w:val="single" w:sz="8" w:space="0" w:color="auto"/>
        <w:right w:val="single" w:sz="8" w:space="0" w:color="auto"/>
      </w:pBdr>
      <w:spacing w:before="100" w:beforeAutospacing="1" w:after="100" w:afterAutospacing="1"/>
      <w:jc w:val="center"/>
      <w:textAlignment w:val="center"/>
    </w:pPr>
    <w:rPr>
      <w:color w:val="000000"/>
      <w:kern w:val="0"/>
      <w:sz w:val="24"/>
    </w:rPr>
  </w:style>
  <w:style w:type="paragraph" w:customStyle="1" w:styleId="xl33">
    <w:name w:val="xl33"/>
    <w:basedOn w:val="a7"/>
    <w:uiPriority w:val="34"/>
    <w:locked/>
    <w:pPr>
      <w:widowControl/>
      <w:pBdr>
        <w:bottom w:val="single" w:sz="8" w:space="0" w:color="auto"/>
        <w:right w:val="single" w:sz="8" w:space="0" w:color="auto"/>
      </w:pBdr>
      <w:spacing w:before="100" w:beforeAutospacing="1" w:after="100" w:afterAutospacing="1"/>
      <w:jc w:val="center"/>
      <w:textAlignment w:val="center"/>
    </w:pPr>
    <w:rPr>
      <w:rFonts w:ascii="宋体" w:hAnsi="宋体" w:cs="宋体"/>
      <w:color w:val="000000"/>
      <w:kern w:val="0"/>
      <w:sz w:val="24"/>
    </w:rPr>
  </w:style>
  <w:style w:type="paragraph" w:customStyle="1" w:styleId="xl34">
    <w:name w:val="xl34"/>
    <w:basedOn w:val="a7"/>
    <w:uiPriority w:val="34"/>
    <w:locked/>
    <w:pPr>
      <w:widowControl/>
      <w:pBdr>
        <w:bottom w:val="single" w:sz="8" w:space="0" w:color="auto"/>
        <w:right w:val="single" w:sz="8" w:space="0" w:color="auto"/>
      </w:pBdr>
      <w:spacing w:before="100" w:beforeAutospacing="1" w:after="100" w:afterAutospacing="1"/>
      <w:jc w:val="center"/>
      <w:textAlignment w:val="center"/>
    </w:pPr>
    <w:rPr>
      <w:rFonts w:ascii="宋体" w:hAnsi="宋体" w:cs="宋体"/>
      <w:kern w:val="0"/>
      <w:sz w:val="24"/>
    </w:rPr>
  </w:style>
  <w:style w:type="paragraph" w:customStyle="1" w:styleId="xl35">
    <w:name w:val="xl35"/>
    <w:basedOn w:val="a7"/>
    <w:uiPriority w:val="34"/>
    <w:locked/>
    <w:pPr>
      <w:widowControl/>
      <w:pBdr>
        <w:bottom w:val="single" w:sz="8" w:space="0" w:color="auto"/>
        <w:right w:val="single" w:sz="8" w:space="0" w:color="auto"/>
      </w:pBdr>
      <w:spacing w:before="100" w:beforeAutospacing="1" w:after="100" w:afterAutospacing="1"/>
      <w:jc w:val="center"/>
      <w:textAlignment w:val="center"/>
    </w:pPr>
    <w:rPr>
      <w:b/>
      <w:bCs/>
      <w:kern w:val="0"/>
      <w:sz w:val="24"/>
    </w:rPr>
  </w:style>
  <w:style w:type="paragraph" w:customStyle="1" w:styleId="xl36">
    <w:name w:val="xl36"/>
    <w:basedOn w:val="a7"/>
    <w:uiPriority w:val="34"/>
    <w:locked/>
    <w:pPr>
      <w:widowControl/>
      <w:pBdr>
        <w:bottom w:val="single" w:sz="8" w:space="0" w:color="auto"/>
        <w:right w:val="single" w:sz="8" w:space="0" w:color="auto"/>
      </w:pBdr>
      <w:spacing w:before="100" w:beforeAutospacing="1" w:after="100" w:afterAutospacing="1"/>
      <w:jc w:val="center"/>
      <w:textAlignment w:val="center"/>
    </w:pPr>
    <w:rPr>
      <w:color w:val="FF0000"/>
      <w:kern w:val="0"/>
      <w:sz w:val="24"/>
    </w:rPr>
  </w:style>
  <w:style w:type="paragraph" w:customStyle="1" w:styleId="xl37">
    <w:name w:val="xl37"/>
    <w:basedOn w:val="a7"/>
    <w:uiPriority w:val="34"/>
    <w:locked/>
    <w:pPr>
      <w:widowControl/>
      <w:pBdr>
        <w:top w:val="single" w:sz="8" w:space="0" w:color="auto"/>
        <w:left w:val="single" w:sz="8" w:space="0" w:color="auto"/>
        <w:bottom w:val="single" w:sz="8" w:space="0" w:color="auto"/>
        <w:right w:val="single" w:sz="8" w:space="0" w:color="auto"/>
      </w:pBdr>
      <w:spacing w:before="100" w:beforeAutospacing="1" w:after="100" w:afterAutospacing="1"/>
      <w:jc w:val="left"/>
      <w:textAlignment w:val="center"/>
    </w:pPr>
    <w:rPr>
      <w:color w:val="000000"/>
      <w:kern w:val="0"/>
      <w:sz w:val="24"/>
    </w:rPr>
  </w:style>
  <w:style w:type="paragraph" w:customStyle="1" w:styleId="xl38">
    <w:name w:val="xl38"/>
    <w:basedOn w:val="a7"/>
    <w:uiPriority w:val="34"/>
    <w:locked/>
    <w:pPr>
      <w:widowControl/>
      <w:pBdr>
        <w:top w:val="single" w:sz="8" w:space="0" w:color="auto"/>
        <w:left w:val="single" w:sz="8" w:space="0" w:color="auto"/>
        <w:bottom w:val="single" w:sz="8" w:space="0" w:color="auto"/>
        <w:right w:val="single" w:sz="8" w:space="0" w:color="auto"/>
      </w:pBdr>
      <w:spacing w:before="100" w:beforeAutospacing="1" w:after="100" w:afterAutospacing="1"/>
      <w:jc w:val="center"/>
      <w:textAlignment w:val="center"/>
    </w:pPr>
    <w:rPr>
      <w:rFonts w:ascii="宋体" w:hAnsi="宋体" w:cs="宋体"/>
      <w:color w:val="000000"/>
      <w:kern w:val="0"/>
      <w:sz w:val="24"/>
    </w:rPr>
  </w:style>
  <w:style w:type="paragraph" w:customStyle="1" w:styleId="xl39">
    <w:name w:val="xl39"/>
    <w:basedOn w:val="a7"/>
    <w:uiPriority w:val="34"/>
    <w:locked/>
    <w:pPr>
      <w:widowControl/>
      <w:pBdr>
        <w:top w:val="single" w:sz="8" w:space="0" w:color="auto"/>
        <w:left w:val="single" w:sz="8" w:space="0" w:color="auto"/>
        <w:bottom w:val="single" w:sz="8" w:space="0" w:color="auto"/>
        <w:right w:val="single" w:sz="8" w:space="0" w:color="auto"/>
      </w:pBdr>
      <w:spacing w:before="100" w:beforeAutospacing="1" w:after="100" w:afterAutospacing="1"/>
      <w:jc w:val="left"/>
      <w:textAlignment w:val="center"/>
    </w:pPr>
    <w:rPr>
      <w:color w:val="000000"/>
      <w:kern w:val="0"/>
      <w:sz w:val="24"/>
    </w:rPr>
  </w:style>
  <w:style w:type="paragraph" w:customStyle="1" w:styleId="xl40">
    <w:name w:val="xl40"/>
    <w:basedOn w:val="a7"/>
    <w:uiPriority w:val="34"/>
    <w:locked/>
    <w:pPr>
      <w:widowControl/>
      <w:pBdr>
        <w:bottom w:val="single" w:sz="8" w:space="0" w:color="auto"/>
        <w:right w:val="single" w:sz="8" w:space="0" w:color="auto"/>
      </w:pBdr>
      <w:spacing w:before="100" w:beforeAutospacing="1" w:after="100" w:afterAutospacing="1"/>
      <w:jc w:val="center"/>
      <w:textAlignment w:val="center"/>
    </w:pPr>
    <w:rPr>
      <w:rFonts w:ascii="宋体" w:hAnsi="宋体" w:cs="宋体"/>
      <w:color w:val="0000FF"/>
      <w:kern w:val="0"/>
      <w:sz w:val="24"/>
    </w:rPr>
  </w:style>
  <w:style w:type="paragraph" w:customStyle="1" w:styleId="xl41">
    <w:name w:val="xl41"/>
    <w:basedOn w:val="a7"/>
    <w:uiPriority w:val="34"/>
    <w:locked/>
    <w:pPr>
      <w:widowControl/>
      <w:pBdr>
        <w:right w:val="single" w:sz="8" w:space="0" w:color="auto"/>
      </w:pBdr>
      <w:spacing w:before="100" w:beforeAutospacing="1" w:after="100" w:afterAutospacing="1"/>
      <w:jc w:val="center"/>
      <w:textAlignment w:val="center"/>
    </w:pPr>
    <w:rPr>
      <w:color w:val="000000"/>
      <w:kern w:val="0"/>
      <w:sz w:val="24"/>
    </w:rPr>
  </w:style>
  <w:style w:type="paragraph" w:customStyle="1" w:styleId="xl42">
    <w:name w:val="xl42"/>
    <w:basedOn w:val="a7"/>
    <w:uiPriority w:val="34"/>
    <w:locked/>
    <w:pPr>
      <w:widowControl/>
      <w:pBdr>
        <w:top w:val="single" w:sz="8" w:space="0" w:color="auto"/>
        <w:left w:val="single" w:sz="8" w:space="0" w:color="auto"/>
        <w:right w:val="single" w:sz="8" w:space="0" w:color="auto"/>
      </w:pBdr>
      <w:spacing w:before="100" w:beforeAutospacing="1" w:after="100" w:afterAutospacing="1"/>
      <w:jc w:val="center"/>
      <w:textAlignment w:val="center"/>
    </w:pPr>
    <w:rPr>
      <w:color w:val="000000"/>
      <w:kern w:val="0"/>
      <w:sz w:val="24"/>
    </w:rPr>
  </w:style>
  <w:style w:type="paragraph" w:customStyle="1" w:styleId="xl43">
    <w:name w:val="xl43"/>
    <w:basedOn w:val="a7"/>
    <w:uiPriority w:val="34"/>
    <w:locked/>
    <w:pPr>
      <w:widowControl/>
      <w:pBdr>
        <w:left w:val="single" w:sz="8" w:space="0" w:color="auto"/>
        <w:right w:val="single" w:sz="8" w:space="0" w:color="auto"/>
      </w:pBdr>
      <w:spacing w:before="100" w:beforeAutospacing="1" w:after="100" w:afterAutospacing="1"/>
      <w:jc w:val="center"/>
      <w:textAlignment w:val="center"/>
    </w:pPr>
    <w:rPr>
      <w:color w:val="000000"/>
      <w:kern w:val="0"/>
      <w:sz w:val="24"/>
    </w:rPr>
  </w:style>
  <w:style w:type="paragraph" w:customStyle="1" w:styleId="xl44">
    <w:name w:val="xl44"/>
    <w:basedOn w:val="a7"/>
    <w:uiPriority w:val="34"/>
    <w:locked/>
    <w:pPr>
      <w:widowControl/>
      <w:pBdr>
        <w:top w:val="single" w:sz="8" w:space="0" w:color="auto"/>
        <w:left w:val="single" w:sz="8" w:space="0" w:color="auto"/>
        <w:bottom w:val="single" w:sz="8" w:space="0" w:color="auto"/>
        <w:right w:val="single" w:sz="8" w:space="0" w:color="auto"/>
      </w:pBdr>
      <w:spacing w:before="100" w:beforeAutospacing="1" w:after="100" w:afterAutospacing="1"/>
      <w:jc w:val="center"/>
      <w:textAlignment w:val="center"/>
    </w:pPr>
    <w:rPr>
      <w:rFonts w:ascii="宋体" w:hAnsi="宋体" w:cs="宋体"/>
      <w:color w:val="000000"/>
      <w:kern w:val="0"/>
      <w:sz w:val="24"/>
    </w:rPr>
  </w:style>
  <w:style w:type="paragraph" w:customStyle="1" w:styleId="xl45">
    <w:name w:val="xl45"/>
    <w:basedOn w:val="a7"/>
    <w:uiPriority w:val="34"/>
    <w:locked/>
    <w:pPr>
      <w:widowControl/>
      <w:pBdr>
        <w:top w:val="single" w:sz="8" w:space="0" w:color="auto"/>
        <w:left w:val="single" w:sz="8" w:space="0" w:color="auto"/>
        <w:bottom w:val="single" w:sz="8" w:space="0" w:color="auto"/>
        <w:right w:val="single" w:sz="8" w:space="0" w:color="auto"/>
      </w:pBdr>
      <w:spacing w:before="100" w:beforeAutospacing="1" w:after="100" w:afterAutospacing="1"/>
      <w:jc w:val="center"/>
      <w:textAlignment w:val="center"/>
    </w:pPr>
    <w:rPr>
      <w:color w:val="000000"/>
      <w:kern w:val="0"/>
      <w:sz w:val="24"/>
    </w:rPr>
  </w:style>
  <w:style w:type="paragraph" w:customStyle="1" w:styleId="xl46">
    <w:name w:val="xl46"/>
    <w:basedOn w:val="a7"/>
    <w:uiPriority w:val="59"/>
    <w:locked/>
    <w:pPr>
      <w:widowControl/>
      <w:pBdr>
        <w:top w:val="single" w:sz="8" w:space="0" w:color="auto"/>
        <w:left w:val="single" w:sz="8" w:space="0" w:color="auto"/>
        <w:bottom w:val="single" w:sz="8" w:space="0" w:color="auto"/>
      </w:pBdr>
      <w:spacing w:before="100" w:beforeAutospacing="1" w:after="100" w:afterAutospacing="1"/>
      <w:jc w:val="center"/>
      <w:textAlignment w:val="center"/>
    </w:pPr>
    <w:rPr>
      <w:rFonts w:ascii="宋体" w:hAnsi="宋体" w:cs="宋体"/>
      <w:color w:val="000000"/>
      <w:kern w:val="0"/>
      <w:sz w:val="24"/>
    </w:rPr>
  </w:style>
  <w:style w:type="paragraph" w:customStyle="1" w:styleId="xl47">
    <w:name w:val="xl47"/>
    <w:basedOn w:val="a7"/>
    <w:uiPriority w:val="59"/>
    <w:locked/>
    <w:pPr>
      <w:widowControl/>
      <w:pBdr>
        <w:top w:val="single" w:sz="8" w:space="0" w:color="auto"/>
        <w:bottom w:val="single" w:sz="8" w:space="0" w:color="auto"/>
      </w:pBdr>
      <w:spacing w:before="100" w:beforeAutospacing="1" w:after="100" w:afterAutospacing="1"/>
      <w:jc w:val="center"/>
      <w:textAlignment w:val="center"/>
    </w:pPr>
    <w:rPr>
      <w:rFonts w:ascii="宋体" w:hAnsi="宋体" w:cs="宋体"/>
      <w:color w:val="000000"/>
      <w:kern w:val="0"/>
      <w:sz w:val="24"/>
    </w:rPr>
  </w:style>
  <w:style w:type="paragraph" w:customStyle="1" w:styleId="xl48">
    <w:name w:val="xl48"/>
    <w:basedOn w:val="a7"/>
    <w:uiPriority w:val="59"/>
    <w:locked/>
    <w:pPr>
      <w:widowControl/>
      <w:pBdr>
        <w:top w:val="single" w:sz="8" w:space="0" w:color="auto"/>
        <w:bottom w:val="single" w:sz="8" w:space="0" w:color="auto"/>
        <w:right w:val="single" w:sz="8" w:space="0" w:color="auto"/>
      </w:pBdr>
      <w:spacing w:before="100" w:beforeAutospacing="1" w:after="100" w:afterAutospacing="1"/>
      <w:jc w:val="center"/>
      <w:textAlignment w:val="center"/>
    </w:pPr>
    <w:rPr>
      <w:rFonts w:ascii="宋体" w:hAnsi="宋体" w:cs="宋体"/>
      <w:color w:val="000000"/>
      <w:kern w:val="0"/>
      <w:sz w:val="24"/>
    </w:rPr>
  </w:style>
  <w:style w:type="paragraph" w:customStyle="1" w:styleId="xl49">
    <w:name w:val="xl49"/>
    <w:basedOn w:val="a7"/>
    <w:uiPriority w:val="59"/>
    <w:locked/>
    <w:pPr>
      <w:widowControl/>
      <w:pBdr>
        <w:left w:val="single" w:sz="8" w:space="0" w:color="auto"/>
        <w:right w:val="single" w:sz="8" w:space="0" w:color="auto"/>
      </w:pBdr>
      <w:spacing w:before="100" w:beforeAutospacing="1" w:after="100" w:afterAutospacing="1"/>
      <w:jc w:val="center"/>
      <w:textAlignment w:val="center"/>
    </w:pPr>
    <w:rPr>
      <w:rFonts w:ascii="宋体" w:hAnsi="宋体" w:cs="宋体"/>
      <w:color w:val="000000"/>
      <w:kern w:val="0"/>
      <w:sz w:val="24"/>
    </w:rPr>
  </w:style>
  <w:style w:type="paragraph" w:customStyle="1" w:styleId="xl50">
    <w:name w:val="xl50"/>
    <w:basedOn w:val="a7"/>
    <w:uiPriority w:val="59"/>
    <w:locked/>
    <w:pPr>
      <w:widowControl/>
      <w:pBdr>
        <w:left w:val="single" w:sz="8" w:space="0" w:color="auto"/>
        <w:bottom w:val="single" w:sz="8" w:space="0" w:color="auto"/>
        <w:right w:val="single" w:sz="8" w:space="0" w:color="auto"/>
      </w:pBdr>
      <w:spacing w:before="100" w:beforeAutospacing="1" w:after="100" w:afterAutospacing="1"/>
      <w:jc w:val="center"/>
      <w:textAlignment w:val="center"/>
    </w:pPr>
    <w:rPr>
      <w:rFonts w:ascii="宋体" w:hAnsi="宋体" w:cs="宋体"/>
      <w:color w:val="000000"/>
      <w:kern w:val="0"/>
      <w:sz w:val="24"/>
    </w:rPr>
  </w:style>
  <w:style w:type="paragraph" w:customStyle="1" w:styleId="xl51">
    <w:name w:val="xl51"/>
    <w:basedOn w:val="a7"/>
    <w:uiPriority w:val="59"/>
    <w:locked/>
    <w:pPr>
      <w:widowControl/>
      <w:pBdr>
        <w:top w:val="single" w:sz="8" w:space="0" w:color="auto"/>
        <w:left w:val="single" w:sz="8" w:space="0" w:color="auto"/>
        <w:right w:val="single" w:sz="8" w:space="0" w:color="auto"/>
      </w:pBdr>
      <w:spacing w:before="100" w:beforeAutospacing="1" w:after="100" w:afterAutospacing="1"/>
      <w:jc w:val="center"/>
      <w:textAlignment w:val="center"/>
    </w:pPr>
    <w:rPr>
      <w:rFonts w:ascii="宋体" w:hAnsi="宋体" w:cs="宋体"/>
      <w:color w:val="000000"/>
      <w:kern w:val="0"/>
      <w:sz w:val="24"/>
    </w:rPr>
  </w:style>
  <w:style w:type="paragraph" w:customStyle="1" w:styleId="xl52">
    <w:name w:val="xl52"/>
    <w:basedOn w:val="a7"/>
    <w:uiPriority w:val="59"/>
    <w:locked/>
    <w:pPr>
      <w:widowControl/>
      <w:pBdr>
        <w:left w:val="single" w:sz="8" w:space="0" w:color="auto"/>
        <w:right w:val="single" w:sz="8" w:space="0" w:color="auto"/>
      </w:pBdr>
      <w:spacing w:before="100" w:beforeAutospacing="1" w:after="100" w:afterAutospacing="1"/>
      <w:jc w:val="center"/>
      <w:textAlignment w:val="center"/>
    </w:pPr>
    <w:rPr>
      <w:rFonts w:ascii="宋体" w:hAnsi="宋体" w:cs="宋体"/>
      <w:color w:val="000000"/>
      <w:kern w:val="0"/>
      <w:sz w:val="24"/>
    </w:rPr>
  </w:style>
  <w:style w:type="paragraph" w:customStyle="1" w:styleId="afffff0">
    <w:name w:val="段"/>
    <w:uiPriority w:val="59"/>
    <w:locked/>
    <w:pPr>
      <w:autoSpaceDE w:val="0"/>
      <w:autoSpaceDN w:val="0"/>
      <w:ind w:firstLineChars="200" w:firstLine="200"/>
      <w:jc w:val="both"/>
    </w:pPr>
    <w:rPr>
      <w:rFonts w:ascii="宋体" w:hAnsi="Times New Roman"/>
      <w:sz w:val="21"/>
    </w:rPr>
  </w:style>
  <w:style w:type="character" w:customStyle="1" w:styleId="af4">
    <w:name w:val="注释标题 字符"/>
    <w:link w:val="af3"/>
    <w:uiPriority w:val="29"/>
    <w:rPr>
      <w:rFonts w:ascii="Times New Roman" w:hAnsi="Times New Roman"/>
      <w:kern w:val="2"/>
      <w:sz w:val="21"/>
    </w:rPr>
  </w:style>
  <w:style w:type="paragraph" w:customStyle="1" w:styleId="3a">
    <w:name w:val="标3"/>
    <w:basedOn w:val="a7"/>
    <w:uiPriority w:val="59"/>
    <w:locked/>
    <w:pPr>
      <w:tabs>
        <w:tab w:val="left" w:pos="360"/>
      </w:tabs>
      <w:adjustRightInd w:val="0"/>
      <w:snapToGrid w:val="0"/>
      <w:spacing w:before="50"/>
      <w:outlineLvl w:val="2"/>
    </w:pPr>
    <w:rPr>
      <w:rFonts w:ascii="Arial Narrow" w:eastAsia="仿宋_GB2312" w:hAnsi="Arial Narrow"/>
      <w:sz w:val="28"/>
      <w:szCs w:val="20"/>
    </w:rPr>
  </w:style>
  <w:style w:type="character" w:customStyle="1" w:styleId="21Char">
    <w:name w:val="样式 首行缩进:  2 字符1 Char"/>
    <w:link w:val="210"/>
    <w:uiPriority w:val="59"/>
    <w:rPr>
      <w:sz w:val="24"/>
    </w:rPr>
  </w:style>
  <w:style w:type="paragraph" w:customStyle="1" w:styleId="210">
    <w:name w:val="样式 首行缩进:  2 字符1"/>
    <w:basedOn w:val="a7"/>
    <w:link w:val="21Char"/>
    <w:uiPriority w:val="59"/>
    <w:locked/>
    <w:pPr>
      <w:spacing w:line="360" w:lineRule="auto"/>
      <w:ind w:firstLineChars="200" w:firstLine="480"/>
    </w:pPr>
    <w:rPr>
      <w:rFonts w:ascii="Calibri" w:hAnsi="Calibri"/>
      <w:kern w:val="0"/>
      <w:sz w:val="24"/>
      <w:szCs w:val="20"/>
    </w:rPr>
  </w:style>
  <w:style w:type="paragraph" w:customStyle="1" w:styleId="afffff1">
    <w:name w:val="段落正文"/>
    <w:basedOn w:val="a7"/>
    <w:uiPriority w:val="59"/>
    <w:locked/>
    <w:pPr>
      <w:spacing w:after="120" w:line="360" w:lineRule="auto"/>
      <w:ind w:firstLineChars="200" w:firstLine="480"/>
    </w:pPr>
    <w:rPr>
      <w:rFonts w:cs="宋体"/>
      <w:kern w:val="24"/>
      <w:sz w:val="24"/>
    </w:rPr>
  </w:style>
  <w:style w:type="paragraph" w:customStyle="1" w:styleId="font8">
    <w:name w:val="font8"/>
    <w:basedOn w:val="a7"/>
    <w:uiPriority w:val="34"/>
    <w:locked/>
    <w:pPr>
      <w:widowControl/>
      <w:spacing w:before="100" w:beforeAutospacing="1" w:after="100" w:afterAutospacing="1"/>
      <w:jc w:val="left"/>
    </w:pPr>
    <w:rPr>
      <w:kern w:val="0"/>
      <w:sz w:val="20"/>
      <w:szCs w:val="20"/>
    </w:rPr>
  </w:style>
  <w:style w:type="paragraph" w:customStyle="1" w:styleId="font9">
    <w:name w:val="font9"/>
    <w:basedOn w:val="a7"/>
    <w:uiPriority w:val="34"/>
    <w:locked/>
    <w:pPr>
      <w:widowControl/>
      <w:spacing w:before="100" w:beforeAutospacing="1" w:after="100" w:afterAutospacing="1"/>
      <w:jc w:val="left"/>
    </w:pPr>
    <w:rPr>
      <w:kern w:val="0"/>
      <w:sz w:val="20"/>
      <w:szCs w:val="20"/>
    </w:rPr>
  </w:style>
  <w:style w:type="paragraph" w:customStyle="1" w:styleId="RenCharChar">
    <w:name w:val="Ren Char Char"/>
    <w:basedOn w:val="a7"/>
    <w:next w:val="a7"/>
    <w:uiPriority w:val="34"/>
    <w:locked/>
    <w:pPr>
      <w:adjustRightInd w:val="0"/>
      <w:spacing w:line="400" w:lineRule="exact"/>
      <w:ind w:firstLineChars="200" w:firstLine="200"/>
      <w:textAlignment w:val="baseline"/>
    </w:pPr>
    <w:rPr>
      <w:sz w:val="24"/>
    </w:rPr>
  </w:style>
  <w:style w:type="paragraph" w:customStyle="1" w:styleId="211">
    <w:name w:val="正文文本 21"/>
    <w:basedOn w:val="a7"/>
    <w:uiPriority w:val="29"/>
    <w:locked/>
    <w:pPr>
      <w:widowControl/>
      <w:overflowPunct w:val="0"/>
      <w:autoSpaceDE w:val="0"/>
      <w:autoSpaceDN w:val="0"/>
      <w:adjustRightInd w:val="0"/>
      <w:ind w:left="720" w:hanging="720"/>
    </w:pPr>
    <w:rPr>
      <w:kern w:val="0"/>
      <w:sz w:val="24"/>
      <w:szCs w:val="20"/>
      <w:lang w:val="en-GB"/>
    </w:rPr>
  </w:style>
  <w:style w:type="paragraph" w:customStyle="1" w:styleId="CharCharCharChar0">
    <w:name w:val="Char Char Char Char"/>
    <w:basedOn w:val="af8"/>
    <w:uiPriority w:val="34"/>
    <w:locked/>
    <w:rPr>
      <w:rFonts w:ascii="Tahoma" w:hAnsi="Tahoma"/>
      <w:kern w:val="2"/>
      <w:sz w:val="24"/>
      <w:lang w:val="en-US"/>
    </w:rPr>
  </w:style>
  <w:style w:type="paragraph" w:customStyle="1" w:styleId="CharCharCharCharCharCharCharCharCharCharCharCharCharCharCharChar">
    <w:name w:val="Char Char Char Char Char Char Char Char Char Char Char Char Char Char Char Char"/>
    <w:basedOn w:val="a7"/>
    <w:uiPriority w:val="34"/>
    <w:locked/>
    <w:pPr>
      <w:tabs>
        <w:tab w:val="left" w:pos="360"/>
      </w:tabs>
      <w:spacing w:line="360" w:lineRule="auto"/>
      <w:ind w:left="482" w:firstLineChars="200" w:firstLine="200"/>
    </w:pPr>
    <w:rPr>
      <w:rFonts w:ascii="宋体"/>
      <w:sz w:val="24"/>
    </w:rPr>
  </w:style>
  <w:style w:type="paragraph" w:customStyle="1" w:styleId="afffff2">
    <w:name w:val="前言、引言标题"/>
    <w:next w:val="a7"/>
    <w:uiPriority w:val="59"/>
    <w:locked/>
    <w:pPr>
      <w:shd w:val="clear" w:color="FFFFFF" w:fill="FFFFFF"/>
      <w:spacing w:before="640" w:after="560"/>
      <w:jc w:val="center"/>
      <w:outlineLvl w:val="0"/>
    </w:pPr>
    <w:rPr>
      <w:rFonts w:ascii="黑体" w:eastAsia="黑体" w:hAnsi="Times New Roman"/>
      <w:sz w:val="32"/>
    </w:rPr>
  </w:style>
  <w:style w:type="paragraph" w:customStyle="1" w:styleId="afffff3">
    <w:name w:val="章标题"/>
    <w:next w:val="afffff0"/>
    <w:uiPriority w:val="59"/>
    <w:locked/>
    <w:pPr>
      <w:spacing w:beforeLines="50" w:afterLines="50"/>
      <w:jc w:val="both"/>
      <w:outlineLvl w:val="1"/>
    </w:pPr>
    <w:rPr>
      <w:rFonts w:ascii="黑体" w:eastAsia="黑体" w:hAnsi="Times New Roman"/>
      <w:sz w:val="21"/>
    </w:rPr>
  </w:style>
  <w:style w:type="paragraph" w:customStyle="1" w:styleId="afffff4">
    <w:name w:val="一级条标题"/>
    <w:basedOn w:val="afffff3"/>
    <w:next w:val="afffff0"/>
    <w:uiPriority w:val="59"/>
    <w:locked/>
    <w:pPr>
      <w:tabs>
        <w:tab w:val="left" w:pos="360"/>
      </w:tabs>
      <w:spacing w:beforeLines="0" w:afterLines="0"/>
      <w:outlineLvl w:val="2"/>
    </w:pPr>
  </w:style>
  <w:style w:type="character" w:customStyle="1" w:styleId="CharChar7">
    <w:name w:val="Char Char7"/>
    <w:uiPriority w:val="34"/>
    <w:semiHidden/>
    <w:locked/>
    <w:rPr>
      <w:rFonts w:ascii="Times New Roman" w:eastAsia="宋体" w:hAnsi="Times New Roman" w:cs="Times New Roman"/>
      <w:szCs w:val="24"/>
    </w:rPr>
  </w:style>
  <w:style w:type="paragraph" w:customStyle="1" w:styleId="afffff5">
    <w:name w:val="点对点"/>
    <w:basedOn w:val="aff0"/>
    <w:link w:val="Char4"/>
    <w:uiPriority w:val="59"/>
    <w:locked/>
    <w:pPr>
      <w:ind w:firstLineChars="200" w:firstLine="482"/>
    </w:pPr>
    <w:rPr>
      <w:rFonts w:ascii="Times New Roman" w:hAnsi="Times New Roman"/>
      <w:b/>
      <w:kern w:val="2"/>
      <w:sz w:val="24"/>
      <w:szCs w:val="24"/>
    </w:rPr>
  </w:style>
  <w:style w:type="character" w:customStyle="1" w:styleId="Char4">
    <w:name w:val="点对点 Char"/>
    <w:link w:val="afffff5"/>
    <w:uiPriority w:val="59"/>
    <w:rPr>
      <w:rFonts w:ascii="Times New Roman" w:hAnsi="Times New Roman"/>
      <w:b/>
      <w:kern w:val="2"/>
      <w:sz w:val="24"/>
      <w:szCs w:val="24"/>
      <w:lang w:val="zh-CN" w:eastAsia="zh-CN"/>
    </w:rPr>
  </w:style>
  <w:style w:type="character" w:customStyle="1" w:styleId="Char5">
    <w:name w:val="标书正文 Char"/>
    <w:uiPriority w:val="59"/>
    <w:locked/>
    <w:rPr>
      <w:kern w:val="2"/>
      <w:sz w:val="24"/>
    </w:rPr>
  </w:style>
  <w:style w:type="paragraph" w:customStyle="1" w:styleId="CharCharCharCharCharCharCharCharCharCharCharChar">
    <w:name w:val="Char Char Char Char Char Char Char Char Char Char Char Char"/>
    <w:basedOn w:val="a7"/>
    <w:uiPriority w:val="34"/>
    <w:locked/>
    <w:pPr>
      <w:widowControl/>
      <w:spacing w:after="160" w:line="240" w:lineRule="exact"/>
      <w:jc w:val="left"/>
    </w:pPr>
    <w:rPr>
      <w:rFonts w:ascii="Verdana" w:hAnsi="Verdana"/>
      <w:kern w:val="0"/>
      <w:sz w:val="20"/>
      <w:szCs w:val="20"/>
      <w:lang w:eastAsia="en-US"/>
    </w:rPr>
  </w:style>
  <w:style w:type="paragraph" w:customStyle="1" w:styleId="GHT-">
    <w:name w:val="GHT-正文"/>
    <w:basedOn w:val="a7"/>
    <w:link w:val="GHT-Char"/>
    <w:uiPriority w:val="34"/>
    <w:locked/>
    <w:pPr>
      <w:adjustRightInd w:val="0"/>
      <w:spacing w:line="400" w:lineRule="exact"/>
      <w:ind w:firstLineChars="200" w:firstLine="520"/>
      <w:textAlignment w:val="baseline"/>
    </w:pPr>
    <w:rPr>
      <w:rFonts w:cs="宋体"/>
      <w:color w:val="000000"/>
      <w:spacing w:val="10"/>
      <w:kern w:val="0"/>
      <w:sz w:val="24"/>
      <w:szCs w:val="20"/>
    </w:rPr>
  </w:style>
  <w:style w:type="character" w:customStyle="1" w:styleId="GHT-Char">
    <w:name w:val="GHT-正文 Char"/>
    <w:link w:val="GHT-"/>
    <w:uiPriority w:val="34"/>
    <w:rPr>
      <w:rFonts w:ascii="Times New Roman" w:hAnsi="Times New Roman" w:cs="宋体"/>
      <w:color w:val="000000"/>
      <w:spacing w:val="10"/>
      <w:sz w:val="24"/>
    </w:rPr>
  </w:style>
  <w:style w:type="paragraph" w:customStyle="1" w:styleId="GHT-3">
    <w:name w:val="GHT-列表3"/>
    <w:uiPriority w:val="34"/>
    <w:locked/>
    <w:pPr>
      <w:tabs>
        <w:tab w:val="left" w:pos="840"/>
      </w:tabs>
      <w:ind w:left="840" w:hanging="360"/>
    </w:pPr>
    <w:rPr>
      <w:rFonts w:ascii="Times New Roman" w:hAnsi="Times New Roman" w:cs="宋体"/>
      <w:color w:val="000000"/>
      <w:spacing w:val="10"/>
      <w:sz w:val="24"/>
    </w:rPr>
  </w:style>
  <w:style w:type="character" w:customStyle="1" w:styleId="DefaultChar">
    <w:name w:val="Default Char"/>
    <w:link w:val="Default"/>
    <w:uiPriority w:val="34"/>
    <w:rPr>
      <w:rFonts w:ascii="黑体" w:eastAsia="黑体" w:hAnsi="Times New Roman"/>
    </w:rPr>
  </w:style>
  <w:style w:type="paragraph" w:customStyle="1" w:styleId="CM28">
    <w:name w:val="CM28"/>
    <w:basedOn w:val="a7"/>
    <w:next w:val="a7"/>
    <w:uiPriority w:val="34"/>
    <w:locked/>
    <w:pPr>
      <w:autoSpaceDE w:val="0"/>
      <w:autoSpaceDN w:val="0"/>
      <w:adjustRightInd w:val="0"/>
      <w:spacing w:line="468" w:lineRule="atLeast"/>
      <w:jc w:val="left"/>
    </w:pPr>
    <w:rPr>
      <w:rFonts w:ascii="新宋体" w:eastAsia="新宋体" w:hAnsi="Calibri"/>
      <w:kern w:val="0"/>
      <w:sz w:val="24"/>
      <w:szCs w:val="20"/>
    </w:rPr>
  </w:style>
  <w:style w:type="paragraph" w:customStyle="1" w:styleId="CM39">
    <w:name w:val="CM39"/>
    <w:basedOn w:val="Default"/>
    <w:next w:val="Default"/>
    <w:uiPriority w:val="34"/>
    <w:locked/>
    <w:pPr>
      <w:spacing w:after="98"/>
    </w:pPr>
    <w:rPr>
      <w:rFonts w:ascii="新宋体" w:eastAsia="新宋体" w:hAnsi="Calibri"/>
      <w:sz w:val="24"/>
    </w:rPr>
  </w:style>
  <w:style w:type="paragraph" w:customStyle="1" w:styleId="E42">
    <w:name w:val="E4表头2"/>
    <w:basedOn w:val="a7"/>
    <w:uiPriority w:val="34"/>
    <w:locked/>
    <w:pPr>
      <w:tabs>
        <w:tab w:val="left" w:pos="2114"/>
      </w:tabs>
      <w:ind w:left="2114" w:hanging="420"/>
    </w:pPr>
  </w:style>
  <w:style w:type="paragraph" w:customStyle="1" w:styleId="19">
    <w:name w:val="修订1"/>
    <w:hidden/>
    <w:uiPriority w:val="99"/>
    <w:semiHidden/>
    <w:rPr>
      <w:rFonts w:ascii="Times New Roman" w:hAnsi="Times New Roman"/>
      <w:kern w:val="2"/>
      <w:sz w:val="21"/>
      <w:szCs w:val="24"/>
    </w:rPr>
  </w:style>
  <w:style w:type="paragraph" w:customStyle="1" w:styleId="style48">
    <w:name w:val="style48"/>
    <w:basedOn w:val="a7"/>
    <w:uiPriority w:val="34"/>
    <w:locked/>
    <w:pPr>
      <w:widowControl/>
      <w:spacing w:before="100" w:beforeAutospacing="1" w:after="100" w:afterAutospacing="1"/>
      <w:jc w:val="left"/>
    </w:pPr>
    <w:rPr>
      <w:rFonts w:ascii="宋体" w:hAnsi="宋体" w:cs="宋体"/>
      <w:color w:val="000000"/>
      <w:kern w:val="0"/>
      <w:szCs w:val="21"/>
    </w:rPr>
  </w:style>
  <w:style w:type="character" w:customStyle="1" w:styleId="style21">
    <w:name w:val="style21"/>
    <w:uiPriority w:val="34"/>
    <w:locked/>
    <w:rPr>
      <w:rFonts w:ascii="Arial" w:hAnsi="Arial" w:cs="Arial"/>
      <w:b/>
      <w:bCs/>
    </w:rPr>
  </w:style>
  <w:style w:type="paragraph" w:customStyle="1" w:styleId="CharCharCharChar1">
    <w:name w:val="Char Char Char Char1"/>
    <w:basedOn w:val="a7"/>
    <w:uiPriority w:val="34"/>
    <w:locked/>
    <w:pPr>
      <w:widowControl/>
      <w:spacing w:after="160" w:line="240" w:lineRule="exact"/>
      <w:jc w:val="left"/>
    </w:pPr>
    <w:rPr>
      <w:rFonts w:ascii="Verdana" w:hAnsi="Verdana"/>
      <w:color w:val="000000"/>
      <w:kern w:val="0"/>
      <w:lang w:eastAsia="en-US"/>
    </w:rPr>
  </w:style>
  <w:style w:type="character" w:customStyle="1" w:styleId="apple-converted-space">
    <w:name w:val="apple-converted-space"/>
    <w:uiPriority w:val="34"/>
    <w:locked/>
  </w:style>
  <w:style w:type="character" w:customStyle="1" w:styleId="3h3H3l3CTheading3Level3Headlevel3PIM3sect12Char">
    <w:name w:val="样式 标题 3h3H3l3CTheading 3Level 3 Headlevel_3PIM 3sect1.2... Char"/>
    <w:link w:val="3h3H3l3CTheading3Level3Headlevel3PIM3sect12"/>
    <w:uiPriority w:val="59"/>
    <w:rPr>
      <w:rFonts w:ascii="Arial" w:eastAsia="黑体" w:hAnsi="Arial"/>
      <w:bCs/>
      <w:kern w:val="2"/>
      <w:sz w:val="24"/>
      <w:szCs w:val="32"/>
    </w:rPr>
  </w:style>
  <w:style w:type="paragraph" w:customStyle="1" w:styleId="3h3H3l3CTheading3Level3Headlevel3PIM3sect12">
    <w:name w:val="样式 标题 3h3H3l3CTheading 3Level 3 Headlevel_3PIM 3sect1.2..."/>
    <w:basedOn w:val="3"/>
    <w:link w:val="3h3H3l3CTheading3Level3Headlevel3PIM3sect12Char"/>
    <w:uiPriority w:val="59"/>
    <w:locked/>
    <w:pPr>
      <w:numPr>
        <w:ilvl w:val="0"/>
        <w:numId w:val="0"/>
      </w:numPr>
      <w:spacing w:beforeLines="50" w:before="156" w:afterLines="50" w:after="156" w:line="360" w:lineRule="auto"/>
    </w:pPr>
    <w:rPr>
      <w:rFonts w:ascii="Arial" w:eastAsia="黑体" w:hAnsi="Arial"/>
      <w:b w:val="0"/>
      <w:sz w:val="24"/>
      <w:lang w:val="en-US"/>
    </w:rPr>
  </w:style>
  <w:style w:type="paragraph" w:customStyle="1" w:styleId="20">
    <w:name w:val="样式2"/>
    <w:basedOn w:val="10"/>
    <w:link w:val="2Char0"/>
    <w:uiPriority w:val="59"/>
    <w:locked/>
    <w:pPr>
      <w:numPr>
        <w:numId w:val="1"/>
      </w:numPr>
      <w:spacing w:before="120" w:after="120" w:line="360" w:lineRule="auto"/>
      <w:jc w:val="center"/>
    </w:pPr>
    <w:rPr>
      <w:sz w:val="36"/>
    </w:rPr>
  </w:style>
  <w:style w:type="paragraph" w:customStyle="1" w:styleId="1">
    <w:name w:val="1级标题"/>
    <w:basedOn w:val="10"/>
    <w:link w:val="1Char2"/>
    <w:uiPriority w:val="49"/>
    <w:locked/>
    <w:pPr>
      <w:numPr>
        <w:numId w:val="11"/>
      </w:numPr>
      <w:spacing w:before="120" w:after="120" w:line="360" w:lineRule="auto"/>
      <w:ind w:rightChars="13" w:right="27"/>
      <w:jc w:val="center"/>
    </w:pPr>
  </w:style>
  <w:style w:type="character" w:customStyle="1" w:styleId="2Char0">
    <w:name w:val="样式2 Char"/>
    <w:link w:val="20"/>
    <w:uiPriority w:val="59"/>
    <w:rPr>
      <w:rFonts w:ascii="Times New Roman" w:hAnsi="Times New Roman"/>
      <w:b/>
      <w:bCs/>
      <w:kern w:val="44"/>
      <w:sz w:val="36"/>
      <w:szCs w:val="44"/>
      <w:lang w:val="zh-CN" w:eastAsia="zh-CN"/>
    </w:rPr>
  </w:style>
  <w:style w:type="paragraph" w:customStyle="1" w:styleId="1a">
    <w:name w:val="1 级标题"/>
    <w:basedOn w:val="1"/>
    <w:next w:val="afffff6"/>
    <w:link w:val="1Char3"/>
    <w:qFormat/>
    <w:pPr>
      <w:pageBreakBefore/>
      <w:wordWrap w:val="0"/>
      <w:ind w:right="13"/>
    </w:pPr>
  </w:style>
  <w:style w:type="paragraph" w:customStyle="1" w:styleId="afffff6">
    <w:name w:val="正文内容"/>
    <w:basedOn w:val="a7"/>
    <w:link w:val="Char6"/>
    <w:uiPriority w:val="5"/>
    <w:qFormat/>
    <w:pPr>
      <w:adjustRightInd w:val="0"/>
      <w:spacing w:line="360" w:lineRule="auto"/>
      <w:ind w:firstLineChars="200" w:firstLine="200"/>
    </w:pPr>
    <w:rPr>
      <w:sz w:val="24"/>
      <w:lang w:val="zh-CN"/>
    </w:rPr>
  </w:style>
  <w:style w:type="character" w:customStyle="1" w:styleId="1Char2">
    <w:name w:val="1级标题 Char"/>
    <w:link w:val="1"/>
    <w:uiPriority w:val="49"/>
    <w:rPr>
      <w:rFonts w:ascii="Times New Roman" w:hAnsi="Times New Roman"/>
      <w:b/>
      <w:bCs/>
      <w:kern w:val="44"/>
      <w:sz w:val="44"/>
      <w:szCs w:val="44"/>
      <w:lang w:val="zh-CN"/>
    </w:rPr>
  </w:style>
  <w:style w:type="paragraph" w:customStyle="1" w:styleId="22">
    <w:name w:val="2 级标题"/>
    <w:basedOn w:val="21"/>
    <w:next w:val="afffff6"/>
    <w:link w:val="2Char1"/>
    <w:uiPriority w:val="1"/>
    <w:qFormat/>
    <w:pPr>
      <w:numPr>
        <w:numId w:val="11"/>
      </w:numPr>
      <w:wordWrap w:val="0"/>
      <w:adjustRightInd w:val="0"/>
      <w:spacing w:before="120" w:after="120" w:line="360" w:lineRule="auto"/>
      <w:ind w:rightChars="13" w:right="13"/>
      <w:jc w:val="left"/>
    </w:pPr>
    <w:rPr>
      <w:rFonts w:ascii="Times New Roman" w:hAnsi="Times New Roman"/>
    </w:rPr>
  </w:style>
  <w:style w:type="character" w:customStyle="1" w:styleId="1Char3">
    <w:name w:val="1 级标题 Char"/>
    <w:link w:val="1a"/>
    <w:rPr>
      <w:rFonts w:ascii="Times New Roman" w:hAnsi="Times New Roman"/>
      <w:b/>
      <w:bCs/>
      <w:kern w:val="44"/>
      <w:sz w:val="44"/>
      <w:szCs w:val="44"/>
      <w:lang w:val="zh-CN"/>
    </w:rPr>
  </w:style>
  <w:style w:type="paragraph" w:customStyle="1" w:styleId="30">
    <w:name w:val="3 级标题"/>
    <w:basedOn w:val="3"/>
    <w:next w:val="afffff6"/>
    <w:link w:val="3Char"/>
    <w:uiPriority w:val="2"/>
    <w:qFormat/>
    <w:pPr>
      <w:numPr>
        <w:numId w:val="11"/>
      </w:numPr>
      <w:wordWrap w:val="0"/>
      <w:adjustRightInd w:val="0"/>
      <w:spacing w:before="120" w:after="120" w:line="360" w:lineRule="auto"/>
      <w:ind w:rightChars="13" w:right="13"/>
      <w:jc w:val="left"/>
    </w:pPr>
    <w:rPr>
      <w:sz w:val="28"/>
    </w:rPr>
  </w:style>
  <w:style w:type="character" w:customStyle="1" w:styleId="2Char1">
    <w:name w:val="2 级标题 Char"/>
    <w:link w:val="22"/>
    <w:uiPriority w:val="1"/>
    <w:rPr>
      <w:rFonts w:ascii="Times New Roman" w:hAnsi="Times New Roman"/>
      <w:b/>
      <w:bCs/>
      <w:sz w:val="32"/>
      <w:szCs w:val="32"/>
      <w:lang w:val="zh-CN"/>
    </w:rPr>
  </w:style>
  <w:style w:type="paragraph" w:customStyle="1" w:styleId="40">
    <w:name w:val="4 级标题"/>
    <w:basedOn w:val="4"/>
    <w:next w:val="afffff6"/>
    <w:link w:val="4Char"/>
    <w:uiPriority w:val="3"/>
    <w:qFormat/>
    <w:pPr>
      <w:numPr>
        <w:numId w:val="11"/>
      </w:numPr>
      <w:wordWrap w:val="0"/>
      <w:adjustRightInd w:val="0"/>
      <w:spacing w:before="120" w:after="120" w:line="360" w:lineRule="auto"/>
      <w:ind w:rightChars="13" w:right="13"/>
      <w:jc w:val="left"/>
    </w:pPr>
    <w:rPr>
      <w:rFonts w:ascii="Times New Roman" w:eastAsia="宋体" w:hAnsi="Times New Roman"/>
      <w:sz w:val="24"/>
    </w:rPr>
  </w:style>
  <w:style w:type="character" w:customStyle="1" w:styleId="3Char">
    <w:name w:val="3 级标题 Char"/>
    <w:link w:val="30"/>
    <w:uiPriority w:val="2"/>
    <w:qFormat/>
    <w:rPr>
      <w:rFonts w:ascii="Times New Roman" w:hAnsi="Times New Roman"/>
      <w:b/>
      <w:bCs/>
      <w:kern w:val="2"/>
      <w:sz w:val="28"/>
      <w:szCs w:val="32"/>
      <w:lang w:val="zh-CN"/>
    </w:rPr>
  </w:style>
  <w:style w:type="paragraph" w:customStyle="1" w:styleId="50">
    <w:name w:val="5 级标题"/>
    <w:basedOn w:val="5"/>
    <w:next w:val="afffff6"/>
    <w:link w:val="5Char"/>
    <w:uiPriority w:val="4"/>
    <w:qFormat/>
    <w:pPr>
      <w:numPr>
        <w:numId w:val="11"/>
      </w:numPr>
      <w:wordWrap w:val="0"/>
      <w:adjustRightInd w:val="0"/>
      <w:spacing w:before="120" w:after="120" w:line="360" w:lineRule="auto"/>
      <w:ind w:rightChars="13" w:right="13"/>
      <w:jc w:val="left"/>
    </w:pPr>
    <w:rPr>
      <w:sz w:val="24"/>
    </w:rPr>
  </w:style>
  <w:style w:type="character" w:customStyle="1" w:styleId="4Char">
    <w:name w:val="4 级标题 Char"/>
    <w:link w:val="40"/>
    <w:uiPriority w:val="3"/>
    <w:rPr>
      <w:rFonts w:ascii="Times New Roman" w:hAnsi="Times New Roman"/>
      <w:b/>
      <w:bCs/>
      <w:kern w:val="2"/>
      <w:sz w:val="24"/>
      <w:szCs w:val="28"/>
      <w:lang w:val="zh-CN"/>
    </w:rPr>
  </w:style>
  <w:style w:type="paragraph" w:customStyle="1" w:styleId="60">
    <w:name w:val="6 级标题"/>
    <w:basedOn w:val="6"/>
    <w:next w:val="afffff6"/>
    <w:link w:val="6Char"/>
    <w:uiPriority w:val="8"/>
    <w:qFormat/>
    <w:pPr>
      <w:numPr>
        <w:numId w:val="11"/>
      </w:numPr>
      <w:wordWrap w:val="0"/>
      <w:adjustRightInd w:val="0"/>
      <w:spacing w:before="120" w:after="120" w:line="360" w:lineRule="auto"/>
      <w:ind w:rightChars="13" w:right="13"/>
      <w:jc w:val="left"/>
    </w:pPr>
    <w:rPr>
      <w:rFonts w:ascii="Times New Roman" w:eastAsia="宋体" w:hAnsi="Times New Roman"/>
    </w:rPr>
  </w:style>
  <w:style w:type="character" w:customStyle="1" w:styleId="5Char">
    <w:name w:val="5 级标题 Char"/>
    <w:link w:val="50"/>
    <w:uiPriority w:val="4"/>
    <w:rPr>
      <w:rFonts w:ascii="Times New Roman" w:hAnsi="Times New Roman"/>
      <w:b/>
      <w:bCs/>
      <w:kern w:val="2"/>
      <w:sz w:val="24"/>
      <w:szCs w:val="28"/>
      <w:lang w:val="zh-CN"/>
    </w:rPr>
  </w:style>
  <w:style w:type="paragraph" w:customStyle="1" w:styleId="70">
    <w:name w:val="7 级标题"/>
    <w:basedOn w:val="7"/>
    <w:next w:val="afffff6"/>
    <w:link w:val="7Char"/>
    <w:uiPriority w:val="8"/>
    <w:qFormat/>
    <w:pPr>
      <w:numPr>
        <w:numId w:val="11"/>
      </w:numPr>
      <w:wordWrap w:val="0"/>
      <w:adjustRightInd w:val="0"/>
      <w:spacing w:before="120" w:after="120" w:line="360" w:lineRule="auto"/>
      <w:ind w:rightChars="13" w:right="13"/>
      <w:jc w:val="left"/>
    </w:pPr>
  </w:style>
  <w:style w:type="character" w:customStyle="1" w:styleId="6Char">
    <w:name w:val="6 级标题 Char"/>
    <w:link w:val="60"/>
    <w:uiPriority w:val="8"/>
    <w:rPr>
      <w:rFonts w:ascii="Times New Roman" w:hAnsi="Times New Roman"/>
      <w:b/>
      <w:bCs/>
      <w:kern w:val="2"/>
      <w:sz w:val="24"/>
      <w:szCs w:val="24"/>
      <w:lang w:val="zh-CN"/>
    </w:rPr>
  </w:style>
  <w:style w:type="paragraph" w:customStyle="1" w:styleId="80">
    <w:name w:val="8 级标题"/>
    <w:basedOn w:val="8"/>
    <w:next w:val="afffff6"/>
    <w:link w:val="8Char"/>
    <w:uiPriority w:val="9"/>
    <w:qFormat/>
    <w:pPr>
      <w:numPr>
        <w:numId w:val="11"/>
      </w:numPr>
      <w:wordWrap w:val="0"/>
      <w:adjustRightInd w:val="0"/>
      <w:spacing w:before="120" w:after="120" w:line="360" w:lineRule="auto"/>
      <w:ind w:rightChars="13" w:right="13"/>
      <w:jc w:val="left"/>
    </w:pPr>
    <w:rPr>
      <w:rFonts w:ascii="Times New Roman" w:eastAsia="宋体" w:hAnsi="Times New Roman"/>
      <w:b/>
    </w:rPr>
  </w:style>
  <w:style w:type="character" w:customStyle="1" w:styleId="7Char">
    <w:name w:val="7 级标题 Char"/>
    <w:link w:val="70"/>
    <w:uiPriority w:val="8"/>
    <w:rPr>
      <w:rFonts w:ascii="Times New Roman" w:hAnsi="Times New Roman"/>
      <w:b/>
      <w:bCs/>
      <w:kern w:val="2"/>
      <w:sz w:val="24"/>
      <w:szCs w:val="24"/>
      <w:lang w:val="zh-CN"/>
    </w:rPr>
  </w:style>
  <w:style w:type="paragraph" w:customStyle="1" w:styleId="90">
    <w:name w:val="9 级标题"/>
    <w:basedOn w:val="9"/>
    <w:link w:val="9Char0"/>
    <w:uiPriority w:val="10"/>
    <w:qFormat/>
    <w:pPr>
      <w:numPr>
        <w:numId w:val="11"/>
      </w:numPr>
      <w:wordWrap w:val="0"/>
      <w:adjustRightInd w:val="0"/>
      <w:spacing w:before="120" w:after="120" w:line="360" w:lineRule="auto"/>
      <w:ind w:rightChars="13" w:right="13"/>
      <w:jc w:val="left"/>
    </w:pPr>
    <w:rPr>
      <w:rFonts w:ascii="Times New Roman" w:eastAsia="宋体" w:hAnsi="Times New Roman"/>
      <w:b/>
    </w:rPr>
  </w:style>
  <w:style w:type="character" w:customStyle="1" w:styleId="8Char">
    <w:name w:val="8 级标题 Char"/>
    <w:link w:val="80"/>
    <w:uiPriority w:val="9"/>
    <w:rPr>
      <w:rFonts w:ascii="Times New Roman" w:hAnsi="Times New Roman"/>
      <w:b/>
      <w:kern w:val="2"/>
      <w:sz w:val="24"/>
      <w:szCs w:val="24"/>
      <w:lang w:val="zh-CN"/>
    </w:rPr>
  </w:style>
  <w:style w:type="character" w:customStyle="1" w:styleId="9Char0">
    <w:name w:val="9 级标题 Char"/>
    <w:link w:val="90"/>
    <w:uiPriority w:val="10"/>
    <w:rPr>
      <w:rFonts w:ascii="Times New Roman" w:hAnsi="Times New Roman"/>
      <w:b/>
      <w:kern w:val="2"/>
      <w:sz w:val="24"/>
      <w:szCs w:val="21"/>
      <w:lang w:val="zh-CN"/>
    </w:rPr>
  </w:style>
  <w:style w:type="paragraph" w:customStyle="1" w:styleId="afffff7">
    <w:name w:val="附件标题"/>
    <w:basedOn w:val="4"/>
    <w:uiPriority w:val="59"/>
    <w:locked/>
    <w:pPr>
      <w:numPr>
        <w:ilvl w:val="0"/>
        <w:numId w:val="0"/>
      </w:numPr>
      <w:spacing w:line="240" w:lineRule="auto"/>
      <w:jc w:val="center"/>
    </w:pPr>
    <w:rPr>
      <w:rFonts w:ascii="仿宋_GB2312" w:eastAsia="仿宋_GB2312" w:hAnsi="宋体"/>
      <w:color w:val="000000"/>
      <w:sz w:val="32"/>
      <w:lang w:val="en-US"/>
    </w:rPr>
  </w:style>
  <w:style w:type="character" w:customStyle="1" w:styleId="Char6">
    <w:name w:val="正文内容 Char"/>
    <w:link w:val="afffff6"/>
    <w:uiPriority w:val="5"/>
    <w:rPr>
      <w:rFonts w:ascii="Times New Roman" w:hAnsi="Times New Roman"/>
      <w:kern w:val="2"/>
      <w:sz w:val="24"/>
      <w:szCs w:val="24"/>
      <w:lang w:val="zh-CN"/>
    </w:rPr>
  </w:style>
  <w:style w:type="paragraph" w:styleId="afffff8">
    <w:name w:val="No Spacing"/>
    <w:uiPriority w:val="29"/>
    <w:locked/>
    <w:pPr>
      <w:widowControl w:val="0"/>
      <w:jc w:val="both"/>
    </w:pPr>
    <w:rPr>
      <w:kern w:val="2"/>
      <w:sz w:val="21"/>
      <w:szCs w:val="22"/>
    </w:rPr>
  </w:style>
  <w:style w:type="character" w:customStyle="1" w:styleId="afffb">
    <w:name w:val="列表段落 字符"/>
    <w:link w:val="afffa"/>
    <w:uiPriority w:val="59"/>
    <w:rPr>
      <w:kern w:val="2"/>
      <w:sz w:val="21"/>
      <w:szCs w:val="22"/>
    </w:rPr>
  </w:style>
  <w:style w:type="paragraph" w:customStyle="1" w:styleId="afffff9">
    <w:name w:val="图片表格"/>
    <w:basedOn w:val="a7"/>
    <w:link w:val="afffffa"/>
    <w:uiPriority w:val="6"/>
    <w:qFormat/>
    <w:pPr>
      <w:adjustRightInd w:val="0"/>
      <w:jc w:val="center"/>
    </w:pPr>
    <w:rPr>
      <w:szCs w:val="21"/>
    </w:rPr>
  </w:style>
  <w:style w:type="paragraph" w:customStyle="1" w:styleId="TOC10">
    <w:name w:val="TOC 标题1"/>
    <w:basedOn w:val="10"/>
    <w:next w:val="a7"/>
    <w:uiPriority w:val="39"/>
    <w:unhideWhenUsed/>
    <w:locked/>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lang w:val="en-US"/>
    </w:rPr>
  </w:style>
  <w:style w:type="character" w:customStyle="1" w:styleId="afffffa">
    <w:name w:val="图片表格 字符"/>
    <w:basedOn w:val="a8"/>
    <w:link w:val="afffff9"/>
    <w:uiPriority w:val="6"/>
    <w:rPr>
      <w:rFonts w:ascii="Times New Roman" w:hAnsi="Times New Roman"/>
      <w:kern w:val="2"/>
      <w:sz w:val="21"/>
      <w:szCs w:val="21"/>
    </w:rPr>
  </w:style>
  <w:style w:type="paragraph" w:customStyle="1" w:styleId="afffffb">
    <w:name w:val="详见"/>
    <w:basedOn w:val="a7"/>
    <w:next w:val="afffff6"/>
    <w:link w:val="afffffc"/>
    <w:uiPriority w:val="7"/>
    <w:qFormat/>
    <w:pPr>
      <w:wordWrap w:val="0"/>
      <w:spacing w:beforeLines="50" w:before="50" w:afterLines="50" w:after="50" w:line="360" w:lineRule="auto"/>
      <w:jc w:val="left"/>
    </w:pPr>
    <w:rPr>
      <w:b/>
      <w:sz w:val="24"/>
      <w:u w:val="single"/>
    </w:rPr>
  </w:style>
  <w:style w:type="character" w:customStyle="1" w:styleId="afffffc">
    <w:name w:val="详见 字符"/>
    <w:basedOn w:val="a8"/>
    <w:link w:val="afffffb"/>
    <w:uiPriority w:val="7"/>
    <w:rPr>
      <w:rFonts w:ascii="Times New Roman" w:hAnsi="Times New Roman"/>
      <w:b/>
      <w:kern w:val="2"/>
      <w:sz w:val="24"/>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3033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4620113D-2B14-4CA0-A600-F920B1C721F9}">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966</TotalTime>
  <Pages>1</Pages>
  <Words>1130</Words>
  <Characters>6447</Characters>
  <Application>Microsoft Office Word</Application>
  <DocSecurity>0</DocSecurity>
  <Lines>53</Lines>
  <Paragraphs>15</Paragraphs>
  <ScaleCrop>false</ScaleCrop>
  <Company> </Company>
  <LinksUpToDate>false</LinksUpToDate>
  <CharactersWithSpaces>7562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CC11709</cp:lastModifiedBy>
  <cp:revision>59</cp:revision>
  <cp:lastPrinted>2022-06-01T12:03:00Z</cp:lastPrinted>
  <dcterms:created xsi:type="dcterms:W3CDTF">2020-01-09T02:41:00Z</dcterms:created>
  <dcterms:modified xsi:type="dcterms:W3CDTF">2022-06-01T12:04:00Z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