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C1" w:rsidRPr="002D1CC1" w:rsidRDefault="002D1CC1" w:rsidP="002D1CC1">
      <w:pPr>
        <w:pStyle w:val="Titre1"/>
        <w:rPr>
          <w:color w:val="1F4E79" w:themeColor="accent1" w:themeShade="80"/>
        </w:rPr>
      </w:pPr>
      <w:bookmarkStart w:id="0" w:name="_Toc484598457"/>
      <w:r w:rsidRPr="002D1CC1">
        <w:rPr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3F9A" wp14:editId="55A9AB78">
                <wp:simplePos x="0" y="0"/>
                <wp:positionH relativeFrom="column">
                  <wp:posOffset>-4445</wp:posOffset>
                </wp:positionH>
                <wp:positionV relativeFrom="paragraph">
                  <wp:posOffset>538480</wp:posOffset>
                </wp:positionV>
                <wp:extent cx="57054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6C6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2.4pt" to="448.9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" strokecolor="#5b9bd5 [3204]" strokeweight="1.5pt">
                <v:stroke joinstyle="miter"/>
              </v:line>
            </w:pict>
          </mc:Fallback>
        </mc:AlternateContent>
      </w:r>
      <w:bookmarkEnd w:id="0"/>
      <w:r w:rsidRPr="002D1CC1">
        <w:rPr>
          <w:color w:val="1F4E79" w:themeColor="accent1" w:themeShade="80"/>
        </w:rPr>
        <w:t>Fiche des fonctionnalités manquantes</w:t>
      </w:r>
    </w:p>
    <w:p w:rsidR="00995B5B" w:rsidRDefault="00995B5B"/>
    <w:p w:rsidR="002D1CC1" w:rsidRPr="002D1CC1" w:rsidRDefault="002D1CC1">
      <w:pPr>
        <w:rPr>
          <w:b/>
          <w:sz w:val="28"/>
        </w:rPr>
      </w:pPr>
      <w:r w:rsidRPr="002D1CC1">
        <w:rPr>
          <w:b/>
          <w:sz w:val="28"/>
        </w:rPr>
        <w:t>Manquantes</w:t>
      </w:r>
      <w:r>
        <w:rPr>
          <w:b/>
          <w:sz w:val="28"/>
        </w:rPr>
        <w:t> :</w:t>
      </w:r>
    </w:p>
    <w:p w:rsidR="002D1CC1" w:rsidRDefault="002D1CC1" w:rsidP="002D1CC1">
      <w:pPr>
        <w:pStyle w:val="Paragraphedeliste"/>
        <w:numPr>
          <w:ilvl w:val="0"/>
          <w:numId w:val="1"/>
        </w:numPr>
      </w:pPr>
      <w:r>
        <w:t>Site web du type galerie photo permettant de publier les photos de chacun des tournois</w:t>
      </w:r>
    </w:p>
    <w:p w:rsidR="002D1CC1" w:rsidRDefault="00FE3B9C" w:rsidP="002D1CC1">
      <w:pPr>
        <w:pStyle w:val="Paragraphedeliste"/>
        <w:numPr>
          <w:ilvl w:val="0"/>
          <w:numId w:val="1"/>
        </w:numPr>
      </w:pPr>
      <w:r>
        <w:t>Génération d’un arbre pour les phases finales</w:t>
      </w:r>
    </w:p>
    <w:p w:rsidR="00FE3B9C" w:rsidRDefault="00FE3B9C" w:rsidP="002D1CC1">
      <w:pPr>
        <w:pStyle w:val="Paragraphedeliste"/>
        <w:numPr>
          <w:ilvl w:val="0"/>
          <w:numId w:val="1"/>
        </w:numPr>
      </w:pPr>
      <w:r>
        <w:t>Liaison avec l’application mobile des IEM</w:t>
      </w:r>
    </w:p>
    <w:p w:rsidR="00A71905" w:rsidRDefault="00A71905" w:rsidP="002D1CC1">
      <w:pPr>
        <w:pStyle w:val="Paragraphedeliste"/>
        <w:numPr>
          <w:ilvl w:val="0"/>
          <w:numId w:val="1"/>
        </w:numPr>
      </w:pPr>
      <w:r>
        <w:t>Procédures de tests</w:t>
      </w:r>
    </w:p>
    <w:p w:rsidR="00FE3B9C" w:rsidRDefault="00FE3B9C" w:rsidP="00FE3B9C">
      <w:pPr>
        <w:rPr>
          <w:b/>
          <w:sz w:val="28"/>
        </w:rPr>
      </w:pPr>
      <w:r w:rsidRPr="00FE3B9C">
        <w:rPr>
          <w:b/>
          <w:sz w:val="28"/>
        </w:rPr>
        <w:t>À améliorer :</w:t>
      </w:r>
    </w:p>
    <w:p w:rsidR="00FE3B9C" w:rsidRDefault="00FE3B9C" w:rsidP="00FE3B9C">
      <w:pPr>
        <w:pStyle w:val="Paragraphedeliste"/>
        <w:numPr>
          <w:ilvl w:val="0"/>
          <w:numId w:val="3"/>
        </w:numPr>
      </w:pPr>
      <w:r>
        <w:t>Génération des phases finales en fonction du classement (1</w:t>
      </w:r>
      <w:r w:rsidRPr="00FE3B9C">
        <w:rPr>
          <w:vertAlign w:val="superscript"/>
        </w:rPr>
        <w:t>er</w:t>
      </w:r>
      <w:r>
        <w:t xml:space="preserve"> A contre 2</w:t>
      </w:r>
      <w:r w:rsidRPr="00FE3B9C">
        <w:rPr>
          <w:vertAlign w:val="superscript"/>
        </w:rPr>
        <w:t>e</w:t>
      </w:r>
      <w:r>
        <w:t xml:space="preserve"> B)</w:t>
      </w:r>
    </w:p>
    <w:p w:rsidR="00FE3B9C" w:rsidRDefault="00FE3B9C" w:rsidP="00FE3B9C">
      <w:pPr>
        <w:pStyle w:val="Paragraphedeliste"/>
        <w:numPr>
          <w:ilvl w:val="0"/>
          <w:numId w:val="3"/>
        </w:numPr>
      </w:pPr>
      <w:r>
        <w:t xml:space="preserve">Correction de quelques bugs légers (Classement décalé lors d’un </w:t>
      </w:r>
      <w:proofErr w:type="spellStart"/>
      <w:r>
        <w:t>hover</w:t>
      </w:r>
      <w:proofErr w:type="spellEnd"/>
      <w:r>
        <w:t>)</w:t>
      </w:r>
    </w:p>
    <w:p w:rsidR="00FE3B9C" w:rsidRDefault="00FE3B9C" w:rsidP="00FE3B9C">
      <w:pPr>
        <w:pStyle w:val="Paragraphedeliste"/>
        <w:numPr>
          <w:ilvl w:val="0"/>
          <w:numId w:val="3"/>
        </w:numPr>
      </w:pPr>
      <w:r>
        <w:t>Amélioration graphique</w:t>
      </w:r>
    </w:p>
    <w:p w:rsidR="00A71905" w:rsidRDefault="00A71905" w:rsidP="00FE3B9C">
      <w:pPr>
        <w:pStyle w:val="Paragraphedeliste"/>
        <w:numPr>
          <w:ilvl w:val="0"/>
          <w:numId w:val="3"/>
        </w:numPr>
      </w:pPr>
      <w:r>
        <w:t>Gestion des utilisateurs (Ajouter ou supprimer un utilisateur)</w:t>
      </w:r>
    </w:p>
    <w:p w:rsidR="00A71905" w:rsidRDefault="00A71905" w:rsidP="00FE3B9C">
      <w:pPr>
        <w:pStyle w:val="Paragraphedeliste"/>
        <w:numPr>
          <w:ilvl w:val="0"/>
          <w:numId w:val="3"/>
        </w:numPr>
      </w:pPr>
      <w:r>
        <w:t>Accessibilité aux joueurs (plus d’interface accessible)</w:t>
      </w:r>
    </w:p>
    <w:p w:rsidR="00D132C5" w:rsidRPr="00FE3B9C" w:rsidRDefault="00D132C5" w:rsidP="00FE3B9C">
      <w:pPr>
        <w:pStyle w:val="Paragraphedeliste"/>
        <w:numPr>
          <w:ilvl w:val="0"/>
          <w:numId w:val="3"/>
        </w:numPr>
      </w:pPr>
      <w:r>
        <w:t>Gestion des éventuelles prolongations en phase finales</w:t>
      </w:r>
      <w:bookmarkStart w:id="1" w:name="_GoBack"/>
      <w:bookmarkEnd w:id="1"/>
    </w:p>
    <w:sectPr w:rsidR="00D132C5" w:rsidRPr="00FE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626"/>
    <w:multiLevelType w:val="hybridMultilevel"/>
    <w:tmpl w:val="5B426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44B91"/>
    <w:multiLevelType w:val="hybridMultilevel"/>
    <w:tmpl w:val="5E125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C3C78"/>
    <w:multiLevelType w:val="hybridMultilevel"/>
    <w:tmpl w:val="176C1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1"/>
    <w:rsid w:val="002D1CC1"/>
    <w:rsid w:val="00815ED6"/>
    <w:rsid w:val="00995B5B"/>
    <w:rsid w:val="00A71905"/>
    <w:rsid w:val="00D132C5"/>
    <w:rsid w:val="00FE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B5EC8-AD49-44F7-9E9B-EDC3E330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CC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1CC1"/>
    <w:pPr>
      <w:keepNext/>
      <w:keepLines/>
      <w:spacing w:before="240" w:after="120" w:line="276" w:lineRule="auto"/>
      <w:jc w:val="both"/>
      <w:outlineLvl w:val="0"/>
    </w:pPr>
    <w:rPr>
      <w:rFonts w:ascii="Arial" w:eastAsiaTheme="majorEastAsia" w:hAnsi="Arial" w:cstheme="majorBidi"/>
      <w:noProof/>
      <w:color w:val="1F4E79" w:themeColor="accent1" w:themeShade="80"/>
      <w:sz w:val="44"/>
      <w:szCs w:val="32"/>
      <w:lang w:eastAsia="fr-FR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2D1CC1"/>
    <w:pPr>
      <w:spacing w:line="240" w:lineRule="auto"/>
      <w:outlineLvl w:val="1"/>
    </w:pPr>
    <w:rPr>
      <w:color w:val="2E74B5" w:themeColor="accent1" w:themeShade="BF"/>
      <w:sz w:val="32"/>
      <w14:textFill>
        <w14:solidFill>
          <w14:schemeClr w14:val="accent1">
            <w14:lumMod w14:val="75000"/>
            <w14:lumMod w14:val="50000"/>
          </w14:schemeClr>
        </w14:solidFill>
      </w14:textFill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1CC1"/>
    <w:rPr>
      <w:rFonts w:ascii="Arial" w:eastAsiaTheme="majorEastAsia" w:hAnsi="Arial" w:cstheme="majorBidi"/>
      <w:noProof/>
      <w:color w:val="1F4E79" w:themeColor="accent1" w:themeShade="80"/>
      <w:sz w:val="44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D1CC1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2D1CC1"/>
    <w:rPr>
      <w:i/>
      <w:iCs/>
      <w:color w:val="5B9BD5" w:themeColor="accent1"/>
    </w:rPr>
  </w:style>
  <w:style w:type="character" w:customStyle="1" w:styleId="apple-converted-space">
    <w:name w:val="apple-converted-space"/>
    <w:basedOn w:val="Policepardfaut"/>
    <w:rsid w:val="002D1CC1"/>
  </w:style>
  <w:style w:type="paragraph" w:styleId="Paragraphedeliste">
    <w:name w:val="List Paragraph"/>
    <w:basedOn w:val="Normal"/>
    <w:uiPriority w:val="34"/>
    <w:qFormat/>
    <w:rsid w:val="002D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512</Characters>
  <Application>Microsoft Office Word</Application>
  <DocSecurity>0</DocSecurity>
  <Lines>4</Lines>
  <Paragraphs>1</Paragraphs>
  <ScaleCrop>false</ScaleCrop>
  <Company>IUTLYON1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IUT LYON 1</dc:creator>
  <cp:keywords/>
  <dc:description/>
  <cp:lastModifiedBy>IUT LYON 1</cp:lastModifiedBy>
  <cp:revision>4</cp:revision>
  <dcterms:created xsi:type="dcterms:W3CDTF">2017-06-07T12:04:00Z</dcterms:created>
  <dcterms:modified xsi:type="dcterms:W3CDTF">2017-06-07T12:21:00Z</dcterms:modified>
</cp:coreProperties>
</file>