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HACCP Plan 자동채번 및 양식 작성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HACCP Plan 문서번호 자동채번 체계 및 양식 작성 방법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HACCP팀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자동채번</w:t>
      </w:r>
    </w:p>
    <w:p>
      <w:pPr>
        <w:pStyle w:val="ListBullet"/>
        <w:ind w:left="283"/>
      </w:pPr>
      <w:r>
        <w:rPr>
          <w:sz w:val="20"/>
        </w:rPr>
        <w:t>CCP 번호</w:t>
      </w:r>
    </w:p>
    <w:p>
      <w:pPr>
        <w:pStyle w:val="ListBullet"/>
        <w:ind w:left="283"/>
      </w:pPr>
      <w:r>
        <w:rPr>
          <w:sz w:val="20"/>
        </w:rPr>
        <w:t>HACCP Plan 코드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HACCP Plan 코드: HACCP-PL-[제품코드]-[CCP번호]. 예: HACCP-PL-001-CCP1. CCP 번호는 공정 순서 기준 부여. 갱신 시 개정번호 +1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