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</w:rPr>
        <w:drawing>
          <wp:inline distB="114300" distT="114300" distL="114300" distR="114300">
            <wp:extent cx="3921678" cy="3643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1678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Poo Poo Pipe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Game Plan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5040" w:hanging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Playtest date: Dec 14,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GAM200F19KR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FALL 2019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Name</w:t>
        <w:tab/>
        <w:tab/>
        <w:tab/>
        <w:t xml:space="preserve">           Title</w:t>
        <w:tab/>
        <w:tab/>
        <w:tab/>
        <w:tab/>
        <w:t xml:space="preserve">Coding 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Kim HaGyeong                    Producer</w:t>
        <w:tab/>
        <w:tab/>
        <w:t xml:space="preserve">                 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Son JuHye</w:t>
        <w:tab/>
        <w:tab/>
        <w:t xml:space="preserve">      Graphic programmer</w:t>
        <w:tab/>
        <w:tab/>
        <w:t xml:space="preserve">           Graphics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Lee UiJin </w:t>
        <w:tab/>
        <w:t xml:space="preserve">                   Technical Director</w:t>
        <w:tab/>
        <w:t xml:space="preserve">                 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rFonts w:ascii="Calibri" w:cs="Calibri" w:eastAsia="Calibri" w:hAnsi="Calibri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Hong eunjin</w:t>
        <w:tab/>
        <w:tab/>
        <w:t xml:space="preserve">      Designer</w:t>
        <w:tab/>
        <w:t xml:space="preserve">                          Design,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left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Project status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Currently, our game has all the features necessary for gameplay(for example, movement, rotation, and pipe connect checks). Our game engine is a component based engine with custom object, and each puzzle is implemented as a object with component. Each level is managed by a stage manager. We will implement three additional plans to further develop the game: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1)Add items and traps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2) more levels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Add various graphical effects for polishing (animation, camera, etc.)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4) Add funfactor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assigned each member a role to successfully complete these plans.</w:t>
      </w:r>
    </w:p>
    <w:p w:rsidR="00000000" w:rsidDel="00000000" w:rsidP="00000000" w:rsidRDefault="00000000" w:rsidRPr="00000000" w14:paraId="00000017">
      <w:pPr>
        <w:spacing w:after="20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ind w:left="0" w:firstLine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Team Responsibility and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4050" cy="35004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producer oversees everything related to the engine and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Each member of the team tells the producer if there is a change in their responsibilities.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-Each team member double checks the work they are responsible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Graphic programmers work with other team members when they work on graphics, such as level design, art, adding traps and items. Also, add graphic effects that other team members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test manager manages bugs related to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ind w:left="0" w:firstLine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Team Responsibility:</w:t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Eunjin Hong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Hagyeong Kim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Joohye Son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Uijin Lee</w:t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 Designer/</w:t>
            </w:r>
          </w:p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Producer/</w:t>
            </w:r>
          </w:p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Graphic programmer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Technical Director</w:t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design/</w:t>
            </w:r>
          </w:p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Document/</w:t>
            </w:r>
          </w:p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Bugs/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Graphical Effect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 architecture/</w:t>
            </w:r>
          </w:p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Item and Trap</w:t>
            </w:r>
          </w:p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200" w:line="276" w:lineRule="auto"/>
        <w:ind w:left="0" w:firstLine="0"/>
        <w:jc w:val="left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Project Risks and Mitigations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Risk #1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During vacation, members can't do their own things because of traveling or personal work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Mitigation #1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Set a date to meet regularly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Risk #2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Team member disappeared due to leave of absence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Mitigation #1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 new team members from returning students or students of the same grade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Risk #3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Fail to implement traps or items as desired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Mitigation #1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Search on Google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Mitigation #2 Use stackoverflow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Mitigation #3 Ask the Professor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