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4DA4F" w14:textId="6BF66375" w:rsidR="003D5D98" w:rsidRPr="00F96981" w:rsidRDefault="006C0D4A" w:rsidP="00F96981">
      <w:pPr>
        <w:pStyle w:val="DocumentTitle"/>
        <w:rPr>
          <w:smallCaps/>
          <w:color w:val="FFFFFF" w:themeColor="background1"/>
          <w14:ligatures w14:val="none"/>
        </w:rPr>
      </w:pPr>
      <w:r w:rsidRPr="00F96981">
        <w:rPr>
          <w:noProof/>
          <w:color w:val="FFFFFF" w:themeColor="background1"/>
          <w14:ligatures w14:val="none"/>
        </w:rPr>
        <w:drawing>
          <wp:anchor distT="0" distB="0" distL="114300" distR="114300" simplePos="0" relativeHeight="251659264" behindDoc="1" locked="0" layoutInCell="1" allowOverlap="1" wp14:anchorId="3B9CCA43" wp14:editId="051914A6">
            <wp:simplePos x="0" y="0"/>
            <wp:positionH relativeFrom="page">
              <wp:posOffset>-423333</wp:posOffset>
            </wp:positionH>
            <wp:positionV relativeFrom="page">
              <wp:posOffset>-310938</wp:posOffset>
            </wp:positionV>
            <wp:extent cx="8686800" cy="11241741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1124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D98" w:rsidRPr="00F96981">
        <w:rPr>
          <w:smallCaps/>
          <w:color w:val="FFFFFF" w:themeColor="background1"/>
          <w14:ligatures w14:val="none"/>
        </w:rPr>
        <w:t xml:space="preserve">On-Premises FNO Upgrade 2018 </w:t>
      </w:r>
      <w:r w:rsidR="00313985">
        <w:rPr>
          <w:smallCaps/>
          <w:color w:val="FFFFFF" w:themeColor="background1"/>
          <w14:ligatures w14:val="none"/>
        </w:rPr>
        <w:t>T</w:t>
      </w:r>
      <w:r w:rsidR="003D5D98" w:rsidRPr="00F96981">
        <w:rPr>
          <w:smallCaps/>
          <w:color w:val="FFFFFF" w:themeColor="background1"/>
          <w14:ligatures w14:val="none"/>
        </w:rPr>
        <w:t>o 2023 R1 SP1</w:t>
      </w:r>
    </w:p>
    <w:p w14:paraId="5E37CFE1" w14:textId="77777777" w:rsidR="003D5D98" w:rsidRDefault="003D5D98" w:rsidP="003D5D98">
      <w:pPr>
        <w:rPr>
          <w:i/>
          <w:iCs/>
          <w:sz w:val="48"/>
          <w:szCs w:val="48"/>
        </w:rPr>
      </w:pPr>
    </w:p>
    <w:p w14:paraId="1E2EDA02" w14:textId="77777777" w:rsidR="003D5D98" w:rsidRDefault="003D5D98" w:rsidP="003D5D98">
      <w:pPr>
        <w:rPr>
          <w:i/>
          <w:iCs/>
          <w:sz w:val="48"/>
          <w:szCs w:val="48"/>
        </w:rPr>
      </w:pPr>
    </w:p>
    <w:p w14:paraId="5E99F0A2" w14:textId="77777777" w:rsidR="00F96981" w:rsidRDefault="00F96981" w:rsidP="003D5D98">
      <w:pPr>
        <w:rPr>
          <w:i/>
          <w:iCs/>
          <w:sz w:val="48"/>
          <w:szCs w:val="48"/>
        </w:rPr>
      </w:pPr>
    </w:p>
    <w:p w14:paraId="7796C64A" w14:textId="77777777" w:rsidR="00F96981" w:rsidRDefault="00F96981" w:rsidP="003D5D98">
      <w:pPr>
        <w:rPr>
          <w:i/>
          <w:iCs/>
          <w:sz w:val="48"/>
          <w:szCs w:val="48"/>
        </w:rPr>
      </w:pPr>
    </w:p>
    <w:p w14:paraId="575F15D0" w14:textId="77777777" w:rsidR="00F96981" w:rsidRPr="007F2D8E" w:rsidRDefault="00F96981" w:rsidP="00F96981">
      <w:pPr>
        <w:pStyle w:val="Name"/>
      </w:pPr>
      <w:proofErr w:type="spellStart"/>
      <w:r>
        <w:t>Revenera</w:t>
      </w:r>
      <w:proofErr w:type="spellEnd"/>
      <w:r>
        <w:t xml:space="preserve"> GCS</w:t>
      </w:r>
    </w:p>
    <w:p w14:paraId="75D4BE60" w14:textId="3FE1DC63" w:rsidR="00F96981" w:rsidRPr="007F2D8E" w:rsidRDefault="008231D5" w:rsidP="00F96981">
      <w:pPr>
        <w:pStyle w:val="Details"/>
      </w:pPr>
      <w:r>
        <w:t>September</w:t>
      </w:r>
      <w:r w:rsidR="00F96981">
        <w:t xml:space="preserve"> </w:t>
      </w:r>
      <w:r>
        <w:t>3</w:t>
      </w:r>
      <w:r w:rsidR="00F96981">
        <w:t>, 2024</w:t>
      </w:r>
    </w:p>
    <w:p w14:paraId="737129D7" w14:textId="77777777" w:rsidR="00F96981" w:rsidRDefault="00F96981" w:rsidP="003D5D98">
      <w:pPr>
        <w:rPr>
          <w:i/>
          <w:iCs/>
          <w:sz w:val="48"/>
          <w:szCs w:val="48"/>
        </w:rPr>
      </w:pPr>
    </w:p>
    <w:p w14:paraId="066E4E74" w14:textId="77777777" w:rsidR="003D5D98" w:rsidRDefault="003D5D98" w:rsidP="003D5D98">
      <w:pPr>
        <w:rPr>
          <w:i/>
          <w:iCs/>
          <w:sz w:val="48"/>
          <w:szCs w:val="48"/>
        </w:rPr>
      </w:pPr>
    </w:p>
    <w:p w14:paraId="50C475CE" w14:textId="77777777" w:rsidR="003D5D98" w:rsidRDefault="003D5D98" w:rsidP="003D5D98">
      <w:pPr>
        <w:rPr>
          <w:i/>
          <w:iCs/>
          <w:sz w:val="48"/>
          <w:szCs w:val="48"/>
        </w:rPr>
      </w:pPr>
    </w:p>
    <w:p w14:paraId="1BE84C7C" w14:textId="77777777" w:rsidR="003D5D98" w:rsidRDefault="003D5D98" w:rsidP="003D5D98">
      <w:pPr>
        <w:rPr>
          <w:i/>
          <w:iCs/>
          <w:sz w:val="48"/>
          <w:szCs w:val="48"/>
        </w:rPr>
      </w:pPr>
    </w:p>
    <w:p w14:paraId="39CAF30F" w14:textId="77777777" w:rsidR="003D5D98" w:rsidRDefault="003D5D98" w:rsidP="003D5D98">
      <w:pPr>
        <w:rPr>
          <w:i/>
          <w:iCs/>
          <w:sz w:val="48"/>
          <w:szCs w:val="48"/>
        </w:rPr>
      </w:pPr>
    </w:p>
    <w:p w14:paraId="39DB6143" w14:textId="77777777" w:rsidR="003D5D98" w:rsidRDefault="003D5D98" w:rsidP="003D5D98">
      <w:pPr>
        <w:rPr>
          <w:i/>
          <w:iCs/>
          <w:sz w:val="48"/>
          <w:szCs w:val="48"/>
        </w:rPr>
      </w:pPr>
    </w:p>
    <w:p w14:paraId="302F26E0" w14:textId="77777777" w:rsidR="003D5D98" w:rsidRDefault="003D5D98" w:rsidP="003D5D98">
      <w:pPr>
        <w:rPr>
          <w:i/>
          <w:iCs/>
          <w:sz w:val="48"/>
          <w:szCs w:val="48"/>
        </w:rPr>
      </w:pPr>
    </w:p>
    <w:p w14:paraId="1BF3298E" w14:textId="77777777" w:rsidR="003D5D98" w:rsidRDefault="003D5D98" w:rsidP="003D5D98">
      <w:pPr>
        <w:rPr>
          <w:i/>
          <w:iCs/>
          <w:sz w:val="48"/>
          <w:szCs w:val="48"/>
        </w:rPr>
      </w:pPr>
    </w:p>
    <w:sdt>
      <w:sdtPr>
        <w:rPr>
          <w:rFonts w:asciiTheme="minorHAnsi" w:eastAsia="Arial" w:hAnsiTheme="minorHAnsi" w:cs="Arial"/>
          <w:b w:val="0"/>
          <w:bCs w:val="0"/>
          <w:color w:val="auto"/>
          <w:kern w:val="2"/>
          <w:sz w:val="22"/>
          <w:szCs w:val="22"/>
        </w:rPr>
        <w:id w:val="438875577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68C6D8C" w14:textId="77777777" w:rsidR="0091705C" w:rsidRDefault="0091705C" w:rsidP="005E22AC">
          <w:pPr>
            <w:pStyle w:val="ContentsTitle"/>
            <w:rPr>
              <w:rFonts w:asciiTheme="minorHAnsi" w:eastAsia="Arial" w:hAnsiTheme="minorHAnsi" w:cs="Arial"/>
              <w:b w:val="0"/>
              <w:bCs w:val="0"/>
              <w:color w:val="auto"/>
              <w:kern w:val="2"/>
              <w:sz w:val="22"/>
              <w:szCs w:val="22"/>
            </w:rPr>
          </w:pPr>
        </w:p>
        <w:p w14:paraId="779D654E" w14:textId="30B5B924" w:rsidR="005E22AC" w:rsidRPr="00EA769F" w:rsidRDefault="005E22AC" w:rsidP="005E22AC">
          <w:pPr>
            <w:pStyle w:val="ContentsTitle"/>
          </w:pPr>
          <w:r w:rsidRPr="004D5FD7">
            <w:lastRenderedPageBreak/>
            <w:t>Contents</w:t>
          </w:r>
        </w:p>
        <w:p w14:paraId="0BF14B5E" w14:textId="1AB55F57" w:rsidR="003409B1" w:rsidRDefault="005E22AC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r w:rsidRPr="00E9482F">
            <w:rPr>
              <w:rFonts w:asciiTheme="minorHAnsi" w:hAnsiTheme="minorHAnsi"/>
              <w:b w:val="0"/>
              <w:bCs w:val="0"/>
              <w:noProof/>
            </w:rPr>
            <w:fldChar w:fldCharType="begin"/>
          </w:r>
          <w:r w:rsidRPr="00E9482F">
            <w:rPr>
              <w:rFonts w:asciiTheme="minorHAnsi" w:hAnsiTheme="minorHAnsi"/>
              <w:noProof/>
            </w:rPr>
            <w:instrText xml:space="preserve"> TOC \o "1-3" \h \z \u </w:instrText>
          </w:r>
          <w:r w:rsidRPr="00E9482F">
            <w:rPr>
              <w:rFonts w:asciiTheme="minorHAnsi" w:hAnsiTheme="minorHAnsi"/>
              <w:b w:val="0"/>
              <w:bCs w:val="0"/>
              <w:noProof/>
            </w:rPr>
            <w:fldChar w:fldCharType="separate"/>
          </w:r>
          <w:hyperlink w:anchor="_Toc176542122" w:history="1">
            <w:r w:rsidR="003409B1" w:rsidRPr="000E4B1F">
              <w:rPr>
                <w:rStyle w:val="Hyperlink"/>
                <w:noProof/>
                <w14:ligatures w14:val="none"/>
              </w:rPr>
              <w:t>System Requirements:</w:t>
            </w:r>
            <w:r w:rsidR="003409B1">
              <w:rPr>
                <w:noProof/>
                <w:webHidden/>
              </w:rPr>
              <w:tab/>
            </w:r>
            <w:r w:rsidR="003409B1">
              <w:rPr>
                <w:noProof/>
                <w:webHidden/>
              </w:rPr>
              <w:fldChar w:fldCharType="begin"/>
            </w:r>
            <w:r w:rsidR="003409B1">
              <w:rPr>
                <w:noProof/>
                <w:webHidden/>
              </w:rPr>
              <w:instrText xml:space="preserve"> PAGEREF _Toc176542122 \h </w:instrText>
            </w:r>
            <w:r w:rsidR="003409B1">
              <w:rPr>
                <w:noProof/>
                <w:webHidden/>
              </w:rPr>
            </w:r>
            <w:r w:rsidR="003409B1">
              <w:rPr>
                <w:noProof/>
                <w:webHidden/>
              </w:rPr>
              <w:fldChar w:fldCharType="separate"/>
            </w:r>
            <w:r w:rsidR="003409B1">
              <w:rPr>
                <w:noProof/>
                <w:webHidden/>
              </w:rPr>
              <w:t>3</w:t>
            </w:r>
            <w:r w:rsidR="003409B1">
              <w:rPr>
                <w:noProof/>
                <w:webHidden/>
              </w:rPr>
              <w:fldChar w:fldCharType="end"/>
            </w:r>
          </w:hyperlink>
        </w:p>
        <w:p w14:paraId="42E4F9DD" w14:textId="4513187F" w:rsidR="003409B1" w:rsidRDefault="003409B1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</w:rPr>
          </w:pPr>
          <w:hyperlink w:anchor="_Toc176542123" w:history="1">
            <w:r w:rsidRPr="000E4B1F">
              <w:rPr>
                <w:rStyle w:val="Hyperlink"/>
                <w:b/>
                <w:bCs/>
                <w:noProof/>
              </w:rPr>
              <w:t>FNO installers Download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6D46" w14:textId="181BF9BD" w:rsidR="003409B1" w:rsidRDefault="003409B1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</w:rPr>
          </w:pPr>
          <w:hyperlink w:anchor="_Toc176542124" w:history="1">
            <w:r w:rsidRPr="000E4B1F">
              <w:rPr>
                <w:rStyle w:val="Hyperlink"/>
                <w:b/>
                <w:bCs/>
                <w:noProof/>
              </w:rPr>
              <w:t>FNO On Premises 2023 R1 SP1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F60A" w14:textId="6D2924FA" w:rsidR="003409B1" w:rsidRDefault="003409B1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76542125" w:history="1">
            <w:r w:rsidRPr="000E4B1F">
              <w:rPr>
                <w:rStyle w:val="Hyperlink"/>
                <w:noProof/>
                <w14:ligatures w14:val="none"/>
              </w:rPr>
              <w:t>High-Level Steps to Upgrade FlexNet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AEC8" w14:textId="4860AC6A" w:rsidR="003409B1" w:rsidRDefault="003409B1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76542126" w:history="1">
            <w:r w:rsidRPr="000E4B1F">
              <w:rPr>
                <w:rStyle w:val="Hyperlink"/>
                <w:noProof/>
                <w14:ligatures w14:val="none"/>
              </w:rPr>
              <w:t>FNO 2023 R1 SP1 On-Prem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FDA2" w14:textId="5A024C90" w:rsidR="003409B1" w:rsidRDefault="003409B1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</w:rPr>
          </w:pPr>
          <w:hyperlink w:anchor="_Toc176542127" w:history="1">
            <w:r w:rsidRPr="000E4B1F">
              <w:rPr>
                <w:rStyle w:val="Hyperlink"/>
                <w:b/>
                <w:bCs/>
                <w:noProof/>
              </w:rPr>
              <w:t>Server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8F490" w14:textId="3662FB84" w:rsidR="003409B1" w:rsidRDefault="003409B1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</w:rPr>
          </w:pPr>
          <w:hyperlink w:anchor="_Toc176542128" w:history="1">
            <w:r w:rsidRPr="000E4B1F">
              <w:rPr>
                <w:rStyle w:val="Hyperlink"/>
                <w:b/>
                <w:bCs/>
                <w:noProof/>
              </w:rPr>
              <w:t>Backup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0172" w14:textId="6D55CD4A" w:rsidR="003409B1" w:rsidRDefault="003409B1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</w:rPr>
          </w:pPr>
          <w:hyperlink w:anchor="_Toc176542129" w:history="1">
            <w:r w:rsidRPr="000E4B1F">
              <w:rPr>
                <w:rStyle w:val="Hyperlink"/>
                <w:b/>
                <w:bCs/>
                <w:noProof/>
              </w:rPr>
              <w:t>FNO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330AE" w14:textId="2E2DC8FF" w:rsidR="003409B1" w:rsidRDefault="003409B1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76542130" w:history="1">
            <w:r w:rsidRPr="000E4B1F">
              <w:rPr>
                <w:rStyle w:val="Hyperlink"/>
                <w:noProof/>
                <w14:ligatures w14:val="none"/>
              </w:rPr>
              <w:t>Upgrade FNO 2023- FlexNet Setup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_Toc176542130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4679" w14:textId="5F7F5AE0" w:rsidR="005E22AC" w:rsidRDefault="005E22AC" w:rsidP="005E22AC">
          <w:r w:rsidRPr="00E9482F">
            <w:rPr>
              <w:b/>
              <w:bCs/>
              <w:noProof/>
            </w:rPr>
            <w:fldChar w:fldCharType="end"/>
          </w:r>
        </w:p>
      </w:sdtContent>
    </w:sdt>
    <w:p w14:paraId="5A8DFFAE" w14:textId="77777777" w:rsidR="003D5D98" w:rsidRDefault="003D5D98" w:rsidP="003D5D98">
      <w:pPr>
        <w:rPr>
          <w:i/>
          <w:iCs/>
          <w:sz w:val="48"/>
          <w:szCs w:val="48"/>
        </w:rPr>
      </w:pPr>
    </w:p>
    <w:p w14:paraId="1496A0E9" w14:textId="77777777" w:rsidR="003D5D98" w:rsidRDefault="003D5D98" w:rsidP="003D5D98">
      <w:pPr>
        <w:rPr>
          <w:i/>
          <w:iCs/>
          <w:sz w:val="48"/>
          <w:szCs w:val="48"/>
        </w:rPr>
      </w:pPr>
    </w:p>
    <w:p w14:paraId="71A7D74B" w14:textId="77777777" w:rsidR="003D5D98" w:rsidRDefault="003D5D98" w:rsidP="003D5D98">
      <w:pPr>
        <w:rPr>
          <w:i/>
          <w:iCs/>
          <w:sz w:val="48"/>
          <w:szCs w:val="48"/>
        </w:rPr>
      </w:pPr>
    </w:p>
    <w:p w14:paraId="45F3AEBA" w14:textId="77777777" w:rsidR="00991EBF" w:rsidRDefault="00991EBF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1C228CEF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3DC904C1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134198DE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42E53AEF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3B55A905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5C88DF16" w14:textId="77777777" w:rsidR="005E22AC" w:rsidRDefault="005E22AC" w:rsidP="003D5D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41"/>
          <w:szCs w:val="41"/>
          <w14:ligatures w14:val="none"/>
        </w:rPr>
      </w:pPr>
    </w:p>
    <w:p w14:paraId="1A71B1A1" w14:textId="1E4486CA" w:rsidR="003D5D98" w:rsidRPr="005527A9" w:rsidRDefault="003D5D98" w:rsidP="005527A9">
      <w:pPr>
        <w:pStyle w:val="Heading1"/>
        <w:keepLines w:val="0"/>
        <w:pBdr>
          <w:bottom w:val="single" w:sz="12" w:space="1" w:color="0079C1"/>
        </w:pBdr>
        <w:spacing w:before="300" w:after="60" w:line="240" w:lineRule="auto"/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</w:pPr>
      <w:bookmarkStart w:id="0" w:name="_Toc176542122"/>
      <w:r w:rsidRPr="005527A9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lastRenderedPageBreak/>
        <w:t>System Requirements:</w:t>
      </w:r>
      <w:bookmarkEnd w:id="0"/>
    </w:p>
    <w:p w14:paraId="16B82E14" w14:textId="77777777" w:rsidR="003D5D98" w:rsidRDefault="003D5D98" w:rsidP="003D5D98"/>
    <w:tbl>
      <w:tblPr>
        <w:tblStyle w:val="TableGrid"/>
        <w:tblW w:w="0" w:type="auto"/>
        <w:shd w:val="clear" w:color="auto" w:fill="47D459" w:themeFill="accent3" w:themeFillTint="99"/>
        <w:tblLook w:val="04A0" w:firstRow="1" w:lastRow="0" w:firstColumn="1" w:lastColumn="0" w:noHBand="0" w:noVBand="1"/>
      </w:tblPr>
      <w:tblGrid>
        <w:gridCol w:w="4788"/>
        <w:gridCol w:w="4230"/>
      </w:tblGrid>
      <w:tr w:rsidR="003D5D98" w:rsidRPr="00957033" w14:paraId="2246ABE9" w14:textId="77777777" w:rsidTr="00613256">
        <w:tc>
          <w:tcPr>
            <w:tcW w:w="4788" w:type="dxa"/>
            <w:tcBorders>
              <w:right w:val="nil"/>
            </w:tcBorders>
            <w:shd w:val="clear" w:color="auto" w:fill="D1D1D1" w:themeFill="background2" w:themeFillShade="E6"/>
          </w:tcPr>
          <w:p w14:paraId="32CC7EC5" w14:textId="77777777" w:rsidR="003D5D98" w:rsidRPr="00957033" w:rsidRDefault="003D5D98" w:rsidP="0043412A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957033">
              <w:rPr>
                <w:rFonts w:eastAsia="Times New Roman"/>
                <w:b/>
                <w:bCs/>
                <w:sz w:val="24"/>
                <w:szCs w:val="24"/>
              </w:rPr>
              <w:t>Current Version on your system:</w:t>
            </w:r>
          </w:p>
        </w:tc>
        <w:tc>
          <w:tcPr>
            <w:tcW w:w="4230" w:type="dxa"/>
            <w:tcBorders>
              <w:left w:val="nil"/>
            </w:tcBorders>
            <w:shd w:val="clear" w:color="auto" w:fill="D1D1D1" w:themeFill="background2" w:themeFillShade="E6"/>
          </w:tcPr>
          <w:p w14:paraId="6A282CAC" w14:textId="77777777" w:rsidR="003D5D98" w:rsidRPr="00957033" w:rsidRDefault="003D5D98" w:rsidP="0043412A"/>
        </w:tc>
      </w:tr>
      <w:tr w:rsidR="003D5D98" w:rsidRPr="00957033" w14:paraId="16194B66" w14:textId="77777777" w:rsidTr="00613256">
        <w:tc>
          <w:tcPr>
            <w:tcW w:w="4788" w:type="dxa"/>
            <w:shd w:val="clear" w:color="auto" w:fill="D1D1D1" w:themeFill="background2" w:themeFillShade="E6"/>
          </w:tcPr>
          <w:p w14:paraId="0C3DD2EE" w14:textId="77777777" w:rsidR="003D5D98" w:rsidRPr="00957033" w:rsidRDefault="003D5D98" w:rsidP="0043412A">
            <w:r w:rsidRPr="00957033">
              <w:t>Windows Server</w:t>
            </w:r>
          </w:p>
        </w:tc>
        <w:tc>
          <w:tcPr>
            <w:tcW w:w="4230" w:type="dxa"/>
            <w:shd w:val="clear" w:color="auto" w:fill="D1D1D1" w:themeFill="background2" w:themeFillShade="E6"/>
          </w:tcPr>
          <w:p w14:paraId="3AD19A4D" w14:textId="4646061F" w:rsidR="003D5D98" w:rsidRPr="0054458F" w:rsidRDefault="00613256" w:rsidP="0043412A">
            <w:pPr>
              <w:rPr>
                <w:i/>
                <w:iCs/>
              </w:rPr>
            </w:pPr>
            <w:r w:rsidRPr="0054458F">
              <w:rPr>
                <w:i/>
                <w:iCs/>
              </w:rPr>
              <w:t>&lt;Specify your current system version&gt;</w:t>
            </w:r>
          </w:p>
        </w:tc>
      </w:tr>
      <w:tr w:rsidR="00613256" w:rsidRPr="00957033" w14:paraId="3FB6DC7A" w14:textId="77777777" w:rsidTr="00613256">
        <w:tc>
          <w:tcPr>
            <w:tcW w:w="4788" w:type="dxa"/>
            <w:shd w:val="clear" w:color="auto" w:fill="D1D1D1" w:themeFill="background2" w:themeFillShade="E6"/>
          </w:tcPr>
          <w:p w14:paraId="636E5035" w14:textId="77777777" w:rsidR="00613256" w:rsidRPr="00957033" w:rsidRDefault="00613256" w:rsidP="00613256">
            <w:r w:rsidRPr="00957033">
              <w:t>FNO</w:t>
            </w:r>
          </w:p>
        </w:tc>
        <w:tc>
          <w:tcPr>
            <w:tcW w:w="4230" w:type="dxa"/>
            <w:shd w:val="clear" w:color="auto" w:fill="D1D1D1" w:themeFill="background2" w:themeFillShade="E6"/>
          </w:tcPr>
          <w:p w14:paraId="1A07FE63" w14:textId="13DC00BE" w:rsidR="00613256" w:rsidRPr="0054458F" w:rsidRDefault="00613256" w:rsidP="00613256">
            <w:pPr>
              <w:rPr>
                <w:i/>
                <w:iCs/>
              </w:rPr>
            </w:pPr>
            <w:r w:rsidRPr="0054458F">
              <w:rPr>
                <w:i/>
                <w:iCs/>
              </w:rPr>
              <w:t>&lt;Specify your current system version&gt;</w:t>
            </w:r>
          </w:p>
        </w:tc>
      </w:tr>
      <w:tr w:rsidR="00613256" w:rsidRPr="00957033" w14:paraId="6AD11416" w14:textId="77777777" w:rsidTr="00613256">
        <w:tc>
          <w:tcPr>
            <w:tcW w:w="4788" w:type="dxa"/>
            <w:shd w:val="clear" w:color="auto" w:fill="D1D1D1" w:themeFill="background2" w:themeFillShade="E6"/>
          </w:tcPr>
          <w:p w14:paraId="65351D38" w14:textId="77777777" w:rsidR="00613256" w:rsidRPr="00957033" w:rsidRDefault="00613256" w:rsidP="00613256">
            <w:r w:rsidRPr="00957033">
              <w:t>SQL DB</w:t>
            </w:r>
          </w:p>
        </w:tc>
        <w:tc>
          <w:tcPr>
            <w:tcW w:w="4230" w:type="dxa"/>
            <w:shd w:val="clear" w:color="auto" w:fill="D1D1D1" w:themeFill="background2" w:themeFillShade="E6"/>
          </w:tcPr>
          <w:p w14:paraId="41AED292" w14:textId="19647BA8" w:rsidR="00613256" w:rsidRPr="0054458F" w:rsidRDefault="00613256" w:rsidP="00613256">
            <w:pPr>
              <w:rPr>
                <w:i/>
                <w:iCs/>
              </w:rPr>
            </w:pPr>
            <w:r w:rsidRPr="0054458F">
              <w:rPr>
                <w:i/>
                <w:iCs/>
              </w:rPr>
              <w:t>&lt;Specify your current system version&gt;</w:t>
            </w:r>
          </w:p>
        </w:tc>
      </w:tr>
    </w:tbl>
    <w:p w14:paraId="71FC8327" w14:textId="77777777" w:rsidR="003D5D98" w:rsidRPr="00957033" w:rsidRDefault="003D5D98" w:rsidP="003D5D98">
      <w:pPr>
        <w:spacing w:after="0" w:line="240" w:lineRule="auto"/>
        <w:rPr>
          <w:sz w:val="28"/>
          <w:szCs w:val="28"/>
        </w:rPr>
      </w:pPr>
    </w:p>
    <w:p w14:paraId="7F407669" w14:textId="6BB64363" w:rsidR="003D5D98" w:rsidRPr="00957033" w:rsidRDefault="003D5D98" w:rsidP="00B64A0C">
      <w:pPr>
        <w:pStyle w:val="Heading2"/>
        <w:keepLines w:val="0"/>
        <w:spacing w:before="300" w:after="60" w:line="240" w:lineRule="auto"/>
        <w:rPr>
          <w:rFonts w:asciiTheme="minorHAnsi" w:hAnsiTheme="minorHAnsi"/>
          <w:b/>
          <w:bCs/>
          <w:color w:val="323E48"/>
          <w:sz w:val="28"/>
          <w:szCs w:val="28"/>
        </w:rPr>
      </w:pPr>
      <w:bookmarkStart w:id="1" w:name="_Toc176542123"/>
      <w:r w:rsidRPr="00957033">
        <w:rPr>
          <w:rFonts w:asciiTheme="minorHAnsi" w:hAnsiTheme="minorHAnsi"/>
          <w:b/>
          <w:bCs/>
          <w:color w:val="323E48"/>
          <w:sz w:val="28"/>
          <w:szCs w:val="28"/>
        </w:rPr>
        <w:t xml:space="preserve">FNO installers </w:t>
      </w:r>
      <w:r w:rsidR="003E46E7" w:rsidRPr="00957033">
        <w:rPr>
          <w:rFonts w:asciiTheme="minorHAnsi" w:hAnsiTheme="minorHAnsi"/>
          <w:b/>
          <w:bCs/>
          <w:color w:val="323E48"/>
          <w:sz w:val="28"/>
          <w:szCs w:val="28"/>
        </w:rPr>
        <w:t>Download link</w:t>
      </w:r>
      <w:bookmarkEnd w:id="1"/>
    </w:p>
    <w:p w14:paraId="670B951A" w14:textId="77777777" w:rsidR="003D5D98" w:rsidRPr="00957033" w:rsidRDefault="00000000" w:rsidP="00B64A0C">
      <w:pPr>
        <w:spacing w:after="0" w:line="240" w:lineRule="auto"/>
        <w:rPr>
          <w:rStyle w:val="Hyperlink"/>
          <w:rFonts w:cs="Calibri"/>
          <w:color w:val="BB2FE5"/>
          <w:kern w:val="0"/>
          <w:u w:val="none"/>
          <w14:ligatures w14:val="none"/>
        </w:rPr>
      </w:pPr>
      <w:hyperlink r:id="rId8" w:history="1">
        <w:r w:rsidR="003D5D98" w:rsidRPr="00957033">
          <w:rPr>
            <w:rStyle w:val="Hyperlink"/>
            <w:rFonts w:cs="Calibri"/>
            <w:color w:val="BB2FE5"/>
            <w:kern w:val="0"/>
            <w:u w:val="none"/>
            <w14:ligatures w14:val="none"/>
          </w:rPr>
          <w:t>https://flexerasoftware.flexnetoperations.com/</w:t>
        </w:r>
      </w:hyperlink>
    </w:p>
    <w:p w14:paraId="11F3540E" w14:textId="5E95FA4A" w:rsidR="00B64A0C" w:rsidRPr="00957033" w:rsidRDefault="00B64A0C" w:rsidP="00B64A0C">
      <w:pPr>
        <w:pStyle w:val="Heading2"/>
        <w:keepLines w:val="0"/>
        <w:spacing w:before="300" w:after="60" w:line="240" w:lineRule="auto"/>
        <w:rPr>
          <w:rFonts w:asciiTheme="minorHAnsi" w:hAnsiTheme="minorHAnsi"/>
          <w:b/>
          <w:bCs/>
          <w:color w:val="323E48"/>
          <w:sz w:val="28"/>
          <w:szCs w:val="28"/>
        </w:rPr>
      </w:pPr>
      <w:bookmarkStart w:id="2" w:name="_Toc162960705"/>
      <w:bookmarkStart w:id="3" w:name="_Toc176542124"/>
      <w:r w:rsidRPr="00957033">
        <w:rPr>
          <w:rFonts w:asciiTheme="minorHAnsi" w:hAnsiTheme="minorHAnsi"/>
          <w:b/>
          <w:bCs/>
          <w:color w:val="323E48"/>
          <w:sz w:val="28"/>
          <w:szCs w:val="28"/>
        </w:rPr>
        <w:t>FNO On Premises 2023 R1</w:t>
      </w:r>
      <w:bookmarkEnd w:id="2"/>
      <w:r w:rsidRPr="00957033">
        <w:rPr>
          <w:rFonts w:asciiTheme="minorHAnsi" w:hAnsiTheme="minorHAnsi"/>
          <w:b/>
          <w:bCs/>
          <w:color w:val="323E48"/>
          <w:sz w:val="28"/>
          <w:szCs w:val="28"/>
        </w:rPr>
        <w:t xml:space="preserve"> SP1</w:t>
      </w:r>
      <w:bookmarkEnd w:id="3"/>
    </w:p>
    <w:p w14:paraId="3EEC4792" w14:textId="3DE58A96" w:rsidR="00B64A0C" w:rsidRPr="00957033" w:rsidRDefault="00B64A0C" w:rsidP="00B64A0C">
      <w:pPr>
        <w:spacing w:line="240" w:lineRule="auto"/>
        <w:contextualSpacing/>
        <w:jc w:val="both"/>
        <w:rPr>
          <w:rFonts w:cs="Calibri"/>
          <w:sz w:val="24"/>
          <w:szCs w:val="24"/>
        </w:rPr>
      </w:pPr>
      <w:r w:rsidRPr="00957033">
        <w:rPr>
          <w:rFonts w:cs="Calibri"/>
          <w:sz w:val="24"/>
          <w:szCs w:val="24"/>
        </w:rPr>
        <w:t xml:space="preserve">Detailed </w:t>
      </w:r>
      <w:proofErr w:type="spellStart"/>
      <w:r w:rsidRPr="00957033">
        <w:rPr>
          <w:rFonts w:cs="Calibri"/>
          <w:sz w:val="24"/>
          <w:szCs w:val="24"/>
        </w:rPr>
        <w:t>FlexNet</w:t>
      </w:r>
      <w:proofErr w:type="spellEnd"/>
      <w:r w:rsidRPr="00957033">
        <w:rPr>
          <w:rFonts w:cs="Calibri"/>
          <w:sz w:val="24"/>
          <w:szCs w:val="24"/>
        </w:rPr>
        <w:t xml:space="preserve"> Operations 2023 R1 SP1 On Premises system requirements include the following.</w:t>
      </w:r>
    </w:p>
    <w:p w14:paraId="09828582" w14:textId="77777777" w:rsidR="00B64A0C" w:rsidRPr="00957033" w:rsidRDefault="00B64A0C" w:rsidP="00B64A0C">
      <w:pPr>
        <w:spacing w:line="240" w:lineRule="auto"/>
        <w:contextualSpacing/>
        <w:jc w:val="both"/>
        <w:rPr>
          <w:rFonts w:cs="Calibri"/>
        </w:rPr>
      </w:pPr>
    </w:p>
    <w:p w14:paraId="6F487B0E" w14:textId="77777777" w:rsidR="00B64A0C" w:rsidRPr="00957033" w:rsidRDefault="00B64A0C" w:rsidP="00B64A0C">
      <w:pPr>
        <w:spacing w:after="0" w:line="240" w:lineRule="auto"/>
        <w:contextualSpacing/>
        <w:jc w:val="both"/>
        <w:rPr>
          <w:rFonts w:cstheme="majorHAnsi"/>
          <w:b/>
          <w:bCs/>
          <w:sz w:val="24"/>
          <w:szCs w:val="24"/>
        </w:rPr>
      </w:pPr>
      <w:r w:rsidRPr="00957033">
        <w:rPr>
          <w:rFonts w:cstheme="majorHAnsi"/>
          <w:b/>
          <w:bCs/>
          <w:sz w:val="24"/>
          <w:szCs w:val="24"/>
        </w:rPr>
        <w:t>Supported Operating Systems:</w:t>
      </w:r>
    </w:p>
    <w:p w14:paraId="4AA5B615" w14:textId="77777777" w:rsidR="00B64A0C" w:rsidRPr="00957033" w:rsidRDefault="00B64A0C" w:rsidP="00B64A0C">
      <w:pPr>
        <w:pStyle w:val="Body"/>
        <w:numPr>
          <w:ilvl w:val="0"/>
          <w:numId w:val="12"/>
        </w:numPr>
        <w:spacing w:after="0"/>
        <w:rPr>
          <w:rFonts w:asciiTheme="minorHAnsi" w:hAnsiTheme="minorHAnsi"/>
          <w:sz w:val="24"/>
          <w:szCs w:val="24"/>
        </w:rPr>
      </w:pPr>
      <w:r w:rsidRPr="00957033">
        <w:rPr>
          <w:rFonts w:asciiTheme="minorHAnsi" w:hAnsiTheme="minorHAnsi"/>
          <w:sz w:val="24"/>
          <w:szCs w:val="24"/>
        </w:rPr>
        <w:t>Microsoft Windows Server 2022</w:t>
      </w:r>
    </w:p>
    <w:p w14:paraId="52470FFB" w14:textId="77777777" w:rsidR="00B64A0C" w:rsidRPr="00957033" w:rsidRDefault="00B64A0C" w:rsidP="00B64A0C">
      <w:pPr>
        <w:pStyle w:val="Body"/>
        <w:numPr>
          <w:ilvl w:val="0"/>
          <w:numId w:val="12"/>
        </w:numPr>
        <w:spacing w:after="0"/>
        <w:rPr>
          <w:rFonts w:asciiTheme="minorHAnsi" w:hAnsiTheme="minorHAnsi"/>
          <w:sz w:val="24"/>
          <w:szCs w:val="24"/>
        </w:rPr>
      </w:pPr>
      <w:r w:rsidRPr="00957033">
        <w:rPr>
          <w:rFonts w:asciiTheme="minorHAnsi" w:hAnsiTheme="minorHAnsi"/>
          <w:sz w:val="24"/>
          <w:szCs w:val="24"/>
        </w:rPr>
        <w:t>Microsoft Windows Server 2019</w:t>
      </w:r>
    </w:p>
    <w:p w14:paraId="0B3CED8C" w14:textId="77777777" w:rsidR="00B64A0C" w:rsidRPr="00957033" w:rsidRDefault="00B64A0C" w:rsidP="00B64A0C">
      <w:pPr>
        <w:pStyle w:val="Body"/>
        <w:numPr>
          <w:ilvl w:val="0"/>
          <w:numId w:val="12"/>
        </w:numPr>
        <w:spacing w:after="0"/>
        <w:rPr>
          <w:rFonts w:asciiTheme="minorHAnsi" w:hAnsiTheme="minorHAnsi"/>
          <w:sz w:val="24"/>
          <w:szCs w:val="24"/>
        </w:rPr>
      </w:pPr>
      <w:r w:rsidRPr="00957033">
        <w:rPr>
          <w:rFonts w:asciiTheme="minorHAnsi" w:hAnsiTheme="minorHAnsi"/>
          <w:sz w:val="24"/>
          <w:szCs w:val="24"/>
        </w:rPr>
        <w:t>Microsoft Windows Server 2016</w:t>
      </w:r>
    </w:p>
    <w:p w14:paraId="3B71D3C6" w14:textId="77777777" w:rsidR="00B64A0C" w:rsidRPr="00957033" w:rsidRDefault="00B64A0C" w:rsidP="00B64A0C">
      <w:pPr>
        <w:pStyle w:val="Body"/>
        <w:numPr>
          <w:ilvl w:val="0"/>
          <w:numId w:val="12"/>
        </w:numPr>
        <w:spacing w:after="0"/>
        <w:rPr>
          <w:rFonts w:asciiTheme="minorHAnsi" w:hAnsiTheme="minorHAnsi"/>
          <w:sz w:val="24"/>
          <w:szCs w:val="24"/>
        </w:rPr>
      </w:pPr>
      <w:r w:rsidRPr="00957033">
        <w:rPr>
          <w:rFonts w:asciiTheme="minorHAnsi" w:hAnsiTheme="minorHAnsi"/>
          <w:sz w:val="24"/>
          <w:szCs w:val="24"/>
        </w:rPr>
        <w:t>Red Hat Enterprise Linux 8.4 (64-bit)</w:t>
      </w:r>
    </w:p>
    <w:p w14:paraId="18D62A73" w14:textId="77777777" w:rsidR="00B64A0C" w:rsidRPr="00957033" w:rsidRDefault="00B64A0C" w:rsidP="00B64A0C">
      <w:pPr>
        <w:pStyle w:val="Body"/>
        <w:numPr>
          <w:ilvl w:val="0"/>
          <w:numId w:val="12"/>
        </w:numPr>
        <w:spacing w:after="0"/>
        <w:rPr>
          <w:rFonts w:asciiTheme="minorHAnsi" w:hAnsiTheme="minorHAnsi"/>
          <w:sz w:val="24"/>
          <w:szCs w:val="24"/>
        </w:rPr>
      </w:pPr>
      <w:r w:rsidRPr="00957033">
        <w:rPr>
          <w:rFonts w:asciiTheme="minorHAnsi" w:hAnsiTheme="minorHAnsi"/>
          <w:sz w:val="24"/>
          <w:szCs w:val="24"/>
        </w:rPr>
        <w:t>Virtual appliance: Linux (64-bit) based on CentOS-7</w:t>
      </w:r>
    </w:p>
    <w:p w14:paraId="6B27373F" w14:textId="77777777" w:rsidR="00B64A0C" w:rsidRPr="00957033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5A7F51F0" w14:textId="77777777" w:rsidR="00B64A0C" w:rsidRPr="00957033" w:rsidRDefault="00B64A0C" w:rsidP="00B64A0C">
      <w:pPr>
        <w:spacing w:after="0" w:line="240" w:lineRule="auto"/>
        <w:contextualSpacing/>
        <w:jc w:val="both"/>
        <w:rPr>
          <w:rFonts w:cstheme="majorHAnsi"/>
          <w:sz w:val="24"/>
          <w:szCs w:val="24"/>
        </w:rPr>
      </w:pPr>
      <w:r w:rsidRPr="00957033">
        <w:rPr>
          <w:rFonts w:cstheme="majorHAnsi"/>
          <w:sz w:val="24"/>
          <w:szCs w:val="24"/>
        </w:rPr>
        <w:t>IMPORTANT:</w:t>
      </w:r>
      <w:r w:rsidRPr="00957033">
        <w:rPr>
          <w:rFonts w:cstheme="majorHAnsi"/>
          <w:b/>
          <w:bCs/>
          <w:sz w:val="24"/>
          <w:szCs w:val="24"/>
        </w:rPr>
        <w:t xml:space="preserve"> </w:t>
      </w:r>
      <w:r w:rsidRPr="00957033">
        <w:rPr>
          <w:rFonts w:cstheme="majorHAnsi"/>
          <w:sz w:val="24"/>
          <w:szCs w:val="24"/>
        </w:rPr>
        <w:t>All Linux platforms must be Linux Standard Base (LSB) compliant.</w:t>
      </w:r>
    </w:p>
    <w:p w14:paraId="61774D4F" w14:textId="77777777" w:rsidR="00B64A0C" w:rsidRPr="00957033" w:rsidRDefault="00B64A0C" w:rsidP="00B64A0C">
      <w:pPr>
        <w:spacing w:after="0" w:line="240" w:lineRule="auto"/>
        <w:contextualSpacing/>
        <w:jc w:val="both"/>
        <w:rPr>
          <w:rFonts w:cstheme="majorHAnsi"/>
          <w:b/>
          <w:bCs/>
        </w:rPr>
      </w:pPr>
    </w:p>
    <w:p w14:paraId="38DDC9D5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Supported Databases:</w:t>
      </w:r>
    </w:p>
    <w:p w14:paraId="2F94CD11" w14:textId="77777777" w:rsidR="00B64A0C" w:rsidRPr="001023E8" w:rsidRDefault="00B64A0C" w:rsidP="00B64A0C">
      <w:pPr>
        <w:pStyle w:val="Body"/>
        <w:numPr>
          <w:ilvl w:val="0"/>
          <w:numId w:val="13"/>
        </w:numPr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SQL Server 2019</w:t>
      </w:r>
    </w:p>
    <w:p w14:paraId="7A8BD319" w14:textId="77777777" w:rsidR="00B64A0C" w:rsidRPr="001023E8" w:rsidRDefault="00B64A0C" w:rsidP="00B64A0C">
      <w:pPr>
        <w:pStyle w:val="Body"/>
        <w:numPr>
          <w:ilvl w:val="0"/>
          <w:numId w:val="13"/>
        </w:numPr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SQL Server 2017</w:t>
      </w:r>
    </w:p>
    <w:p w14:paraId="612E62B0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4B8CD679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Servers:</w:t>
      </w:r>
    </w:p>
    <w:p w14:paraId="750CC64E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 xml:space="preserve">NOTE: For best performance, availability, and reliability, install each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 component on a separate host.</w:t>
      </w:r>
    </w:p>
    <w:p w14:paraId="0620A330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2D211DDD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For Windows servers (each):</w:t>
      </w:r>
    </w:p>
    <w:p w14:paraId="6A836E51" w14:textId="77777777" w:rsidR="00B64A0C" w:rsidRPr="001023E8" w:rsidRDefault="00B64A0C" w:rsidP="00B64A0C">
      <w:pPr>
        <w:pStyle w:val="Body"/>
        <w:numPr>
          <w:ilvl w:val="0"/>
          <w:numId w:val="14"/>
        </w:numPr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Dual core</w:t>
      </w:r>
    </w:p>
    <w:p w14:paraId="4F2BFAC2" w14:textId="77777777" w:rsidR="00B64A0C" w:rsidRPr="001023E8" w:rsidRDefault="00B64A0C" w:rsidP="00B64A0C">
      <w:pPr>
        <w:pStyle w:val="Body"/>
        <w:numPr>
          <w:ilvl w:val="0"/>
          <w:numId w:val="14"/>
        </w:numPr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8 GB of RAM for each component (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Operations, Cloud Licensing Service, Usage Analytics Service)</w:t>
      </w:r>
    </w:p>
    <w:p w14:paraId="653FBC71" w14:textId="77777777" w:rsidR="00B64A0C" w:rsidRPr="001023E8" w:rsidRDefault="00B64A0C" w:rsidP="00B64A0C">
      <w:pPr>
        <w:pStyle w:val="Body"/>
        <w:numPr>
          <w:ilvl w:val="0"/>
          <w:numId w:val="14"/>
        </w:numPr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Minimum of 10 GB free disk space</w:t>
      </w:r>
    </w:p>
    <w:p w14:paraId="592D1E54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32F17035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For Linux servers (each):</w:t>
      </w:r>
    </w:p>
    <w:p w14:paraId="736A661C" w14:textId="77777777" w:rsidR="00B64A0C" w:rsidRPr="001023E8" w:rsidRDefault="00B64A0C" w:rsidP="00B64A0C">
      <w:pPr>
        <w:pStyle w:val="Body"/>
        <w:numPr>
          <w:ilvl w:val="0"/>
          <w:numId w:val="15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Dual core</w:t>
      </w:r>
    </w:p>
    <w:p w14:paraId="53DC3D9A" w14:textId="77777777" w:rsidR="00B64A0C" w:rsidRPr="001023E8" w:rsidRDefault="00B64A0C" w:rsidP="00B64A0C">
      <w:pPr>
        <w:pStyle w:val="Body"/>
        <w:numPr>
          <w:ilvl w:val="0"/>
          <w:numId w:val="15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8 GB of RAM for each component (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Operations, Cloud Licensing Service, Usage Analytics Service)</w:t>
      </w:r>
    </w:p>
    <w:p w14:paraId="4334197B" w14:textId="77777777" w:rsidR="00B64A0C" w:rsidRPr="001023E8" w:rsidRDefault="00B64A0C" w:rsidP="00B64A0C">
      <w:pPr>
        <w:pStyle w:val="Body"/>
        <w:numPr>
          <w:ilvl w:val="0"/>
          <w:numId w:val="15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Minimum of 10 GB free disk space</w:t>
      </w:r>
    </w:p>
    <w:p w14:paraId="40C26A09" w14:textId="77777777" w:rsidR="00B64A0C" w:rsidRPr="001023E8" w:rsidRDefault="00B64A0C" w:rsidP="00B64A0C">
      <w:pPr>
        <w:pStyle w:val="Body"/>
        <w:numPr>
          <w:ilvl w:val="0"/>
          <w:numId w:val="15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 xml:space="preserve">Current directory (.) must be in the path of the user who starts the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 server</w:t>
      </w:r>
    </w:p>
    <w:p w14:paraId="7D6AB9C0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0264FCD4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For Virtual Appliance:</w:t>
      </w:r>
    </w:p>
    <w:p w14:paraId="77441114" w14:textId="77777777" w:rsidR="00B64A0C" w:rsidRPr="001023E8" w:rsidRDefault="00B64A0C" w:rsidP="00B64A0C">
      <w:pPr>
        <w:pStyle w:val="Body"/>
        <w:numPr>
          <w:ilvl w:val="0"/>
          <w:numId w:val="16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8 GB of virtual RAM</w:t>
      </w:r>
    </w:p>
    <w:p w14:paraId="095011B9" w14:textId="77777777" w:rsidR="00B64A0C" w:rsidRPr="001023E8" w:rsidRDefault="00B64A0C" w:rsidP="00B64A0C">
      <w:pPr>
        <w:pStyle w:val="Body"/>
        <w:numPr>
          <w:ilvl w:val="0"/>
          <w:numId w:val="16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8 GB of virtual disk space</w:t>
      </w:r>
    </w:p>
    <w:p w14:paraId="5FC4AE83" w14:textId="77777777" w:rsidR="00B64A0C" w:rsidRPr="001023E8" w:rsidRDefault="00B64A0C" w:rsidP="00B64A0C">
      <w:pPr>
        <w:pStyle w:val="Body"/>
        <w:numPr>
          <w:ilvl w:val="0"/>
          <w:numId w:val="16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VMware requires about three times as much hard disk space at Open Virtualization Format package deployment time</w:t>
      </w:r>
    </w:p>
    <w:p w14:paraId="1767BC4C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01AF67E2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Application Server:</w:t>
      </w:r>
    </w:p>
    <w:p w14:paraId="41310C63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proofErr w:type="spellStart"/>
      <w:r w:rsidRPr="001023E8">
        <w:rPr>
          <w:rFonts w:asciiTheme="minorHAnsi" w:hAnsiTheme="minorHAnsi"/>
          <w:sz w:val="24"/>
          <w:szCs w:val="24"/>
        </w:rPr>
        <w:t>WildFly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version 8.2.0, with default configured heap space minimum of 4 GB and maximum of 8 GB</w:t>
      </w:r>
    </w:p>
    <w:p w14:paraId="11B51028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A397F02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Message Broker Software:</w:t>
      </w:r>
    </w:p>
    <w:p w14:paraId="3ACA5D92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RabbitMQ version 3.10.6 (with Erlang/OTP v13.0.2 (25))</w:t>
      </w:r>
    </w:p>
    <w:p w14:paraId="00748ED2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1297CD88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Supported Java Development Kits:</w:t>
      </w:r>
    </w:p>
    <w:p w14:paraId="64B49992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Oracle JDK 1.8</w:t>
      </w:r>
    </w:p>
    <w:p w14:paraId="7F746019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OpenJDK 1.8</w:t>
      </w:r>
    </w:p>
    <w:p w14:paraId="2E979060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078A7EEE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Web browsers:</w:t>
      </w:r>
    </w:p>
    <w:p w14:paraId="673431F2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Microsoft Edge</w:t>
      </w:r>
    </w:p>
    <w:p w14:paraId="586D07AD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Mozilla Firefox 75.0</w:t>
      </w:r>
    </w:p>
    <w:p w14:paraId="69CC4DDD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Google Chrome 80.0.3987.163</w:t>
      </w:r>
    </w:p>
    <w:p w14:paraId="5DD40534" w14:textId="77777777" w:rsidR="00B64A0C" w:rsidRPr="001023E8" w:rsidRDefault="00B64A0C" w:rsidP="00B64A0C">
      <w:pPr>
        <w:pStyle w:val="Body"/>
        <w:spacing w:after="0"/>
        <w:ind w:left="360" w:hanging="360"/>
        <w:rPr>
          <w:rFonts w:asciiTheme="minorHAnsi" w:hAnsiTheme="minorHAnsi"/>
          <w:sz w:val="24"/>
          <w:szCs w:val="24"/>
        </w:rPr>
      </w:pPr>
    </w:p>
    <w:p w14:paraId="29D887A4" w14:textId="77777777" w:rsidR="00B64A0C" w:rsidRPr="001023E8" w:rsidRDefault="00B64A0C" w:rsidP="00B64A0C">
      <w:pPr>
        <w:pStyle w:val="Body"/>
        <w:spacing w:after="0"/>
        <w:ind w:left="360" w:hanging="360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1023E8">
        <w:rPr>
          <w:rFonts w:asciiTheme="minorHAnsi" w:hAnsiTheme="minorHAnsi"/>
          <w:b/>
          <w:bCs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b/>
          <w:bCs/>
          <w:sz w:val="24"/>
          <w:szCs w:val="24"/>
        </w:rPr>
        <w:t xml:space="preserve"> Licensing Module:</w:t>
      </w:r>
    </w:p>
    <w:p w14:paraId="72D859B2" w14:textId="77777777" w:rsidR="00B64A0C" w:rsidRPr="001023E8" w:rsidRDefault="00B64A0C" w:rsidP="00B64A0C">
      <w:pPr>
        <w:pStyle w:val="Body"/>
        <w:spacing w:after="0"/>
        <w:ind w:left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•</w:t>
      </w:r>
      <w:r w:rsidRPr="001023E8">
        <w:rPr>
          <w:rFonts w:asciiTheme="minorHAnsi" w:hAnsiTheme="minorHAnsi"/>
          <w:sz w:val="24"/>
          <w:szCs w:val="24"/>
        </w:rPr>
        <w:tab/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Publisher Toolkit 11.12.0 or later</w:t>
      </w:r>
    </w:p>
    <w:p w14:paraId="70F5E790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Embedded Toolkit 2015 R2 or later</w:t>
      </w:r>
    </w:p>
    <w:p w14:paraId="24C180B7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2E73BAA2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 xml:space="preserve">NOTE: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 supports these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Embedded host ID types: ETHERNET, INTERNET, INTERNET_6, FLEXID9, FLEXID10, STRING, USER, VM_UUID, EXTENDED, PUBLISHER_DEFINED, and CONTAINER_ID.</w:t>
      </w:r>
    </w:p>
    <w:p w14:paraId="28CB9DA3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</w:p>
    <w:p w14:paraId="266B4651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Vendor Certificate Generator:</w:t>
      </w:r>
    </w:p>
    <w:p w14:paraId="7C754B91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The current versions of the VCG kit are 12.11.0 and 16.2.2.0.</w:t>
      </w:r>
    </w:p>
    <w:p w14:paraId="3AE0F815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39A0196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These VCGs were tested with the following compilers:</w:t>
      </w:r>
    </w:p>
    <w:p w14:paraId="263BCE08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Windows—Visual Studio 2010 Professional Edition</w:t>
      </w:r>
    </w:p>
    <w:p w14:paraId="5F5BCA04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Linux—</w:t>
      </w:r>
      <w:proofErr w:type="spellStart"/>
      <w:r w:rsidRPr="001023E8">
        <w:rPr>
          <w:rFonts w:asciiTheme="minorHAnsi" w:hAnsiTheme="minorHAnsi"/>
          <w:sz w:val="24"/>
          <w:szCs w:val="24"/>
        </w:rPr>
        <w:t>gcc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4.1.2 (RHEL 5.0)</w:t>
      </w:r>
    </w:p>
    <w:p w14:paraId="5F61F5BC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Linux—</w:t>
      </w:r>
      <w:proofErr w:type="spellStart"/>
      <w:r w:rsidRPr="001023E8">
        <w:rPr>
          <w:rFonts w:asciiTheme="minorHAnsi" w:hAnsiTheme="minorHAnsi"/>
          <w:sz w:val="24"/>
          <w:szCs w:val="24"/>
        </w:rPr>
        <w:t>gcc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4.4.4 (RHEL 6.0)</w:t>
      </w:r>
    </w:p>
    <w:p w14:paraId="4C1D17EB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132B7E6C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 xml:space="preserve">NOTE: The 12.11.0 VCG is built with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Publisher 11.11.1 and shares the same minimum C compiler requirements on each supported platform. (See the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Publisher 11.11.1 release notes for C/C++ compiler support.)</w:t>
      </w:r>
    </w:p>
    <w:p w14:paraId="069DA5DE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8F0E4B4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Supported Upgrade Paths:</w:t>
      </w:r>
    </w:p>
    <w:p w14:paraId="7C82A9EC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 xml:space="preserve">You can upgrade from the following previous </w:t>
      </w:r>
      <w:proofErr w:type="spellStart"/>
      <w:r w:rsidRPr="001023E8">
        <w:rPr>
          <w:rFonts w:asciiTheme="minorHAnsi" w:hAnsiTheme="minorHAnsi"/>
          <w:sz w:val="24"/>
          <w:szCs w:val="24"/>
        </w:rPr>
        <w:t>FlexNet</w:t>
      </w:r>
      <w:proofErr w:type="spellEnd"/>
      <w:r w:rsidRPr="001023E8">
        <w:rPr>
          <w:rFonts w:asciiTheme="minorHAnsi" w:hAnsiTheme="minorHAnsi"/>
          <w:sz w:val="24"/>
          <w:szCs w:val="24"/>
        </w:rPr>
        <w:t xml:space="preserve"> Operations versions to the current version:</w:t>
      </w:r>
    </w:p>
    <w:p w14:paraId="3BBDCF73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2018 R1</w:t>
      </w:r>
    </w:p>
    <w:p w14:paraId="7BCC4D69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2020 R1.1</w:t>
      </w:r>
    </w:p>
    <w:p w14:paraId="67C29ECB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2021 R1</w:t>
      </w:r>
    </w:p>
    <w:p w14:paraId="3052B015" w14:textId="77777777" w:rsidR="00B64A0C" w:rsidRPr="001023E8" w:rsidRDefault="00B64A0C" w:rsidP="00B64A0C">
      <w:pPr>
        <w:pStyle w:val="Body"/>
        <w:numPr>
          <w:ilvl w:val="0"/>
          <w:numId w:val="17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2022 R1</w:t>
      </w:r>
    </w:p>
    <w:p w14:paraId="6F39E367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1AD5D517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LDAP Directory Server:</w:t>
      </w:r>
    </w:p>
    <w:p w14:paraId="185C91C6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Windows 2012 Active Directory</w:t>
      </w:r>
    </w:p>
    <w:p w14:paraId="3251182C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C190F26" w14:textId="2DCCDD3D" w:rsidR="00B64A0C" w:rsidRPr="001023E8" w:rsidRDefault="00B64A0C" w:rsidP="00B64A0C">
      <w:pPr>
        <w:pStyle w:val="Body"/>
        <w:spacing w:after="0"/>
        <w:rPr>
          <w:rFonts w:asciiTheme="minorHAnsi" w:hAnsiTheme="minorHAnsi"/>
          <w:b/>
          <w:bCs/>
          <w:sz w:val="24"/>
          <w:szCs w:val="24"/>
        </w:rPr>
      </w:pPr>
      <w:r w:rsidRPr="001023E8">
        <w:rPr>
          <w:rFonts w:asciiTheme="minorHAnsi" w:hAnsiTheme="minorHAnsi"/>
          <w:b/>
          <w:bCs/>
          <w:sz w:val="24"/>
          <w:szCs w:val="24"/>
        </w:rPr>
        <w:t>High-Speed File Upload:</w:t>
      </w:r>
    </w:p>
    <w:p w14:paraId="1867035E" w14:textId="77777777" w:rsidR="00B64A0C" w:rsidRPr="001023E8" w:rsidRDefault="00B64A0C" w:rsidP="00B64A0C">
      <w:pPr>
        <w:pStyle w:val="Body"/>
        <w:spacing w:after="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If you intend to use the High-Speed Upload option to upload files, the following plug-in is required:</w:t>
      </w:r>
    </w:p>
    <w:p w14:paraId="42F8E99E" w14:textId="77777777" w:rsidR="00B64A0C" w:rsidRDefault="00B64A0C" w:rsidP="00B64A0C">
      <w:pPr>
        <w:pStyle w:val="Body"/>
        <w:numPr>
          <w:ilvl w:val="0"/>
          <w:numId w:val="18"/>
        </w:numPr>
        <w:spacing w:after="0"/>
        <w:ind w:left="720" w:hanging="360"/>
        <w:rPr>
          <w:rFonts w:asciiTheme="minorHAnsi" w:hAnsiTheme="minorHAnsi"/>
          <w:sz w:val="24"/>
          <w:szCs w:val="24"/>
        </w:rPr>
      </w:pPr>
      <w:r w:rsidRPr="001023E8">
        <w:rPr>
          <w:rFonts w:asciiTheme="minorHAnsi" w:hAnsiTheme="minorHAnsi"/>
          <w:sz w:val="24"/>
          <w:szCs w:val="24"/>
        </w:rPr>
        <w:t>Aspera Connect 3.10.0 or later</w:t>
      </w:r>
    </w:p>
    <w:p w14:paraId="2C54B973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4B98801C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7EFF005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473157BB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48C7B090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44FFBDEC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205F0D83" w14:textId="77777777" w:rsidR="003409B1" w:rsidRDefault="003409B1" w:rsidP="003409B1">
      <w:pPr>
        <w:pStyle w:val="Body"/>
        <w:spacing w:after="0"/>
        <w:rPr>
          <w:rFonts w:asciiTheme="minorHAnsi" w:hAnsiTheme="minorHAnsi"/>
          <w:sz w:val="24"/>
          <w:szCs w:val="24"/>
        </w:rPr>
      </w:pPr>
    </w:p>
    <w:p w14:paraId="6802B52B" w14:textId="77777777" w:rsidR="008A3A80" w:rsidRPr="008A3A80" w:rsidRDefault="008A3A80" w:rsidP="008A3A80"/>
    <w:p w14:paraId="19E3F324" w14:textId="77777777" w:rsidR="008A3A80" w:rsidRDefault="008A3A80" w:rsidP="00AE1E70">
      <w:pPr>
        <w:pStyle w:val="Heading1"/>
        <w:keepLines w:val="0"/>
        <w:pBdr>
          <w:bottom w:val="single" w:sz="12" w:space="1" w:color="0079C1"/>
        </w:pBdr>
        <w:spacing w:before="300" w:after="60" w:line="240" w:lineRule="auto"/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</w:pPr>
    </w:p>
    <w:p w14:paraId="42F901F6" w14:textId="7592C030" w:rsidR="003D5D98" w:rsidRPr="00AE1E70" w:rsidRDefault="0068229E" w:rsidP="00AE1E70">
      <w:pPr>
        <w:pStyle w:val="Heading1"/>
        <w:keepLines w:val="0"/>
        <w:pBdr>
          <w:bottom w:val="single" w:sz="12" w:space="1" w:color="0079C1"/>
        </w:pBdr>
        <w:spacing w:before="300" w:after="60" w:line="240" w:lineRule="auto"/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</w:pPr>
      <w:bookmarkStart w:id="4" w:name="_Toc176542125"/>
      <w:r w:rsidRPr="00AE1E70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>High</w:t>
      </w:r>
      <w:r w:rsidR="005B28FD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>-</w:t>
      </w:r>
      <w:r w:rsidRPr="00AE1E70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>Level Steps to Upgrade</w:t>
      </w:r>
      <w:r w:rsidR="003D5D98" w:rsidRPr="00AE1E70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 xml:space="preserve"> </w:t>
      </w:r>
      <w:proofErr w:type="spellStart"/>
      <w:r w:rsidR="003D5D98" w:rsidRPr="00AE1E70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>FlexNet</w:t>
      </w:r>
      <w:proofErr w:type="spellEnd"/>
      <w:r w:rsidR="003D5D98" w:rsidRPr="00AE1E70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 xml:space="preserve"> Operations</w:t>
      </w:r>
      <w:bookmarkEnd w:id="4"/>
    </w:p>
    <w:p w14:paraId="65CD1E3F" w14:textId="77777777" w:rsidR="003D5D98" w:rsidRPr="002701D4" w:rsidRDefault="003D5D98" w:rsidP="003D5D98">
      <w:pPr>
        <w:spacing w:after="0" w:line="240" w:lineRule="auto"/>
        <w:rPr>
          <w:sz w:val="28"/>
          <w:szCs w:val="28"/>
        </w:rPr>
      </w:pPr>
    </w:p>
    <w:p w14:paraId="090E359A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>1. Prepare host machines to meet pre-install requirements.</w:t>
      </w:r>
    </w:p>
    <w:p w14:paraId="012AF8D7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 2. Obtain the upgrade files. </w:t>
      </w:r>
    </w:p>
    <w:p w14:paraId="689903CE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3. Stop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Operations. </w:t>
      </w:r>
    </w:p>
    <w:p w14:paraId="5133DC6A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4. Back up your database and preserve any customizations (if any) from your existing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Operations installation. </w:t>
      </w:r>
    </w:p>
    <w:p w14:paraId="4D9BA6FF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5. Run the new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Operations installer. </w:t>
      </w:r>
    </w:p>
    <w:p w14:paraId="67627254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6. Run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Setup to configure and deploy the new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Operations installation. </w:t>
      </w:r>
    </w:p>
    <w:p w14:paraId="46C8FDB9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7. Copy preserved customizations from the prior version into the new version. </w:t>
      </w:r>
    </w:p>
    <w:p w14:paraId="27BA69B1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8. For distributed deployments, perform manual configuration steps in the host machine’s file system. </w:t>
      </w:r>
    </w:p>
    <w:p w14:paraId="357569B8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 xml:space="preserve">9. In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Setup, start the </w:t>
      </w:r>
      <w:proofErr w:type="spellStart"/>
      <w:r w:rsidRPr="007539FD">
        <w:rPr>
          <w:sz w:val="24"/>
          <w:szCs w:val="24"/>
        </w:rPr>
        <w:t>FlexNet</w:t>
      </w:r>
      <w:proofErr w:type="spellEnd"/>
      <w:r w:rsidRPr="007539FD">
        <w:rPr>
          <w:sz w:val="24"/>
          <w:szCs w:val="24"/>
        </w:rPr>
        <w:t xml:space="preserve"> Operations server. </w:t>
      </w:r>
    </w:p>
    <w:p w14:paraId="74657715" w14:textId="77777777" w:rsidR="003D5D98" w:rsidRPr="007539FD" w:rsidRDefault="003D5D98" w:rsidP="003D5D98">
      <w:pPr>
        <w:pStyle w:val="Subtitle"/>
        <w:rPr>
          <w:sz w:val="24"/>
          <w:szCs w:val="24"/>
        </w:rPr>
      </w:pPr>
      <w:r w:rsidRPr="007539FD">
        <w:rPr>
          <w:sz w:val="24"/>
          <w:szCs w:val="24"/>
        </w:rPr>
        <w:t>10. Verify the Upgrade.</w:t>
      </w:r>
    </w:p>
    <w:p w14:paraId="73964627" w14:textId="77777777" w:rsidR="003D5D98" w:rsidRDefault="003D5D98" w:rsidP="003D5D98"/>
    <w:p w14:paraId="670E4B2A" w14:textId="77777777" w:rsidR="003D5D98" w:rsidRDefault="003D5D98" w:rsidP="003D5D98"/>
    <w:p w14:paraId="2A6673FC" w14:textId="77777777" w:rsidR="003D5D98" w:rsidRDefault="003D5D98" w:rsidP="003D5D98"/>
    <w:p w14:paraId="377C4956" w14:textId="77777777" w:rsidR="003D5D98" w:rsidRDefault="003D5D98" w:rsidP="003D5D98"/>
    <w:p w14:paraId="36164A53" w14:textId="77777777" w:rsidR="003D5D98" w:rsidRDefault="003D5D98" w:rsidP="003D5D98"/>
    <w:p w14:paraId="102E2314" w14:textId="77777777" w:rsidR="003D5D98" w:rsidRDefault="003D5D98" w:rsidP="003D5D98"/>
    <w:p w14:paraId="55047056" w14:textId="77777777" w:rsidR="003D5D98" w:rsidRDefault="003D5D98" w:rsidP="003D5D98"/>
    <w:p w14:paraId="26566451" w14:textId="77777777" w:rsidR="003D5D98" w:rsidRDefault="003D5D98" w:rsidP="003D5D98"/>
    <w:p w14:paraId="5B533F6E" w14:textId="77777777" w:rsidR="003D5D98" w:rsidRDefault="003D5D98" w:rsidP="003D5D98"/>
    <w:p w14:paraId="23B54E28" w14:textId="77777777" w:rsidR="003D5D98" w:rsidRDefault="003D5D98" w:rsidP="003D5D98"/>
    <w:p w14:paraId="7D841D48" w14:textId="77777777" w:rsidR="003D5D98" w:rsidRDefault="003D5D98" w:rsidP="003D5D98"/>
    <w:p w14:paraId="506461AB" w14:textId="77777777" w:rsidR="003D5D98" w:rsidRDefault="003D5D98" w:rsidP="003D5D98"/>
    <w:p w14:paraId="51DFB0B1" w14:textId="77777777" w:rsidR="003D5D98" w:rsidRPr="00203A0E" w:rsidRDefault="003D5D98" w:rsidP="00203A0E">
      <w:pPr>
        <w:pStyle w:val="Heading1"/>
        <w:keepLines w:val="0"/>
        <w:pBdr>
          <w:bottom w:val="single" w:sz="12" w:space="1" w:color="0079C1"/>
        </w:pBdr>
        <w:spacing w:before="300" w:after="60" w:line="240" w:lineRule="auto"/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</w:pPr>
      <w:bookmarkStart w:id="5" w:name="_Toc176542126"/>
      <w:r w:rsidRPr="00203A0E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lastRenderedPageBreak/>
        <w:t>FNO 2023 R1 SP1 On-Prem Installation</w:t>
      </w:r>
      <w:bookmarkEnd w:id="5"/>
      <w:r w:rsidRPr="00203A0E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 xml:space="preserve"> </w:t>
      </w:r>
    </w:p>
    <w:p w14:paraId="65417233" w14:textId="77777777" w:rsidR="00B84A72" w:rsidRDefault="00B84A72" w:rsidP="00B84A72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60425C7A" w14:textId="51D1C409" w:rsidR="00B84A72" w:rsidRPr="007539FD" w:rsidRDefault="00B84A72" w:rsidP="00B84A72">
      <w:pPr>
        <w:pStyle w:val="Heading2"/>
        <w:keepLines w:val="0"/>
        <w:spacing w:before="300" w:after="60" w:line="240" w:lineRule="auto"/>
        <w:rPr>
          <w:rFonts w:asciiTheme="minorHAnsi" w:hAnsiTheme="minorHAnsi"/>
          <w:b/>
          <w:bCs/>
          <w:color w:val="323E48"/>
          <w:sz w:val="28"/>
          <w:szCs w:val="28"/>
        </w:rPr>
      </w:pPr>
      <w:bookmarkStart w:id="6" w:name="_Toc176542128"/>
      <w:r w:rsidRPr="007539FD">
        <w:rPr>
          <w:rFonts w:asciiTheme="minorHAnsi" w:hAnsiTheme="minorHAnsi"/>
          <w:b/>
          <w:bCs/>
          <w:color w:val="323E48"/>
          <w:sz w:val="28"/>
          <w:szCs w:val="28"/>
        </w:rPr>
        <w:t>Backup Details</w:t>
      </w:r>
      <w:bookmarkEnd w:id="6"/>
    </w:p>
    <w:p w14:paraId="0DCB7846" w14:textId="0D551EA9" w:rsidR="00B84A72" w:rsidRPr="008A2ABB" w:rsidRDefault="00B84A72" w:rsidP="008A2ABB">
      <w:pPr>
        <w:spacing w:after="0" w:line="240" w:lineRule="auto"/>
        <w:ind w:left="708"/>
        <w:rPr>
          <w:sz w:val="24"/>
          <w:szCs w:val="24"/>
        </w:rPr>
      </w:pPr>
      <w:r w:rsidRPr="00B84A72">
        <w:rPr>
          <w:sz w:val="24"/>
          <w:szCs w:val="24"/>
        </w:rPr>
        <w:t xml:space="preserve">Before installing </w:t>
      </w:r>
      <w:r>
        <w:rPr>
          <w:sz w:val="24"/>
          <w:szCs w:val="24"/>
        </w:rPr>
        <w:t xml:space="preserve">FNO 2023, take </w:t>
      </w:r>
      <w:r w:rsidR="00135EB4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backup of the existing FNO 2018 Database at </w:t>
      </w:r>
      <w:r w:rsidR="008A2ABB">
        <w:rPr>
          <w:sz w:val="24"/>
          <w:szCs w:val="24"/>
        </w:rPr>
        <w:t xml:space="preserve">the </w:t>
      </w:r>
      <w:r>
        <w:rPr>
          <w:sz w:val="24"/>
          <w:szCs w:val="24"/>
        </w:rPr>
        <w:t>below location:</w:t>
      </w:r>
    </w:p>
    <w:p w14:paraId="2CD6CB22" w14:textId="5D8D4405" w:rsidR="00B84A72" w:rsidRPr="00135EB4" w:rsidRDefault="00135EB4" w:rsidP="008A2ABB">
      <w:pPr>
        <w:spacing w:after="0" w:line="240" w:lineRule="auto"/>
        <w:ind w:left="708"/>
        <w:rPr>
          <w:i/>
          <w:iCs/>
          <w:sz w:val="24"/>
          <w:szCs w:val="24"/>
        </w:rPr>
      </w:pPr>
      <w:r w:rsidRPr="00135EB4">
        <w:rPr>
          <w:i/>
          <w:iCs/>
          <w:sz w:val="24"/>
          <w:szCs w:val="24"/>
        </w:rPr>
        <w:t>&lt;specify the backup location&gt;</w:t>
      </w:r>
    </w:p>
    <w:p w14:paraId="051FC4EB" w14:textId="77777777" w:rsidR="00B84A72" w:rsidRPr="008A2ABB" w:rsidRDefault="00B84A72" w:rsidP="008A2ABB">
      <w:pPr>
        <w:spacing w:after="0" w:line="240" w:lineRule="auto"/>
        <w:ind w:left="708"/>
        <w:rPr>
          <w:sz w:val="24"/>
          <w:szCs w:val="24"/>
        </w:rPr>
      </w:pPr>
    </w:p>
    <w:p w14:paraId="3E4E6AEF" w14:textId="7188B991" w:rsidR="00B84A72" w:rsidRPr="008A2ABB" w:rsidRDefault="00B84A72" w:rsidP="008A2ABB">
      <w:pPr>
        <w:spacing w:after="0" w:line="240" w:lineRule="auto"/>
        <w:ind w:left="708"/>
        <w:rPr>
          <w:sz w:val="24"/>
          <w:szCs w:val="24"/>
        </w:rPr>
      </w:pPr>
      <w:r w:rsidRPr="008A2ABB">
        <w:rPr>
          <w:sz w:val="24"/>
          <w:szCs w:val="24"/>
        </w:rPr>
        <w:t xml:space="preserve">Similarly, take backup for </w:t>
      </w:r>
      <w:r w:rsidR="008A2ABB" w:rsidRPr="008A2ABB">
        <w:rPr>
          <w:sz w:val="24"/>
          <w:szCs w:val="24"/>
        </w:rPr>
        <w:t xml:space="preserve">the </w:t>
      </w:r>
      <w:r w:rsidRPr="008A2ABB">
        <w:rPr>
          <w:sz w:val="24"/>
          <w:szCs w:val="24"/>
        </w:rPr>
        <w:t xml:space="preserve">FNO 2018 </w:t>
      </w:r>
      <w:r w:rsidR="00135EB4" w:rsidRPr="008A2ABB">
        <w:rPr>
          <w:sz w:val="24"/>
          <w:szCs w:val="24"/>
        </w:rPr>
        <w:t>application from</w:t>
      </w:r>
      <w:r w:rsidRPr="008A2ABB">
        <w:rPr>
          <w:sz w:val="24"/>
          <w:szCs w:val="24"/>
        </w:rPr>
        <w:t xml:space="preserve"> </w:t>
      </w:r>
      <w:r w:rsidR="008A2ABB">
        <w:rPr>
          <w:sz w:val="24"/>
          <w:szCs w:val="24"/>
        </w:rPr>
        <w:t xml:space="preserve">the </w:t>
      </w:r>
      <w:r w:rsidRPr="008A2ABB">
        <w:rPr>
          <w:sz w:val="24"/>
          <w:szCs w:val="24"/>
        </w:rPr>
        <w:t xml:space="preserve">below </w:t>
      </w:r>
      <w:r w:rsidR="008A2ABB">
        <w:rPr>
          <w:sz w:val="24"/>
          <w:szCs w:val="24"/>
        </w:rPr>
        <w:t>location</w:t>
      </w:r>
      <w:r w:rsidRPr="008A2ABB">
        <w:rPr>
          <w:sz w:val="24"/>
          <w:szCs w:val="24"/>
        </w:rPr>
        <w:t>:</w:t>
      </w:r>
    </w:p>
    <w:p w14:paraId="4C1ED1B7" w14:textId="3AA3EBF3" w:rsidR="00B84A72" w:rsidRDefault="00135EB4" w:rsidP="00135EB4">
      <w:pPr>
        <w:spacing w:after="0" w:line="240" w:lineRule="auto"/>
        <w:ind w:left="708"/>
      </w:pPr>
      <w:r w:rsidRPr="00135EB4">
        <w:rPr>
          <w:i/>
          <w:iCs/>
          <w:sz w:val="24"/>
          <w:szCs w:val="24"/>
        </w:rPr>
        <w:t>&lt;specify the backup location&gt;</w:t>
      </w:r>
      <w:r w:rsidR="00B84A72">
        <w:rPr>
          <w:rFonts w:ascii="Verdana" w:hAnsi="Verdana"/>
          <w:sz w:val="18"/>
          <w:szCs w:val="18"/>
        </w:rPr>
        <w:t xml:space="preserve"> </w:t>
      </w:r>
    </w:p>
    <w:p w14:paraId="7C671272" w14:textId="77777777" w:rsidR="00B84A72" w:rsidRPr="00B84A72" w:rsidRDefault="00B84A72" w:rsidP="00B84A72">
      <w:pPr>
        <w:spacing w:after="0" w:line="240" w:lineRule="auto"/>
        <w:ind w:left="708"/>
        <w:rPr>
          <w:sz w:val="24"/>
          <w:szCs w:val="24"/>
        </w:rPr>
      </w:pPr>
    </w:p>
    <w:p w14:paraId="28474F85" w14:textId="77777777" w:rsidR="00B84A72" w:rsidRDefault="00B84A72" w:rsidP="00B84A72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05EAEE06" w14:textId="07E0A1B9" w:rsidR="00B84A72" w:rsidRPr="007539FD" w:rsidRDefault="00B84A72" w:rsidP="00B84A72">
      <w:pPr>
        <w:pStyle w:val="Heading2"/>
        <w:keepLines w:val="0"/>
        <w:spacing w:before="300" w:after="60" w:line="240" w:lineRule="auto"/>
        <w:rPr>
          <w:rFonts w:asciiTheme="minorHAnsi" w:hAnsiTheme="minorHAnsi"/>
          <w:b/>
          <w:bCs/>
          <w:color w:val="323E48"/>
          <w:sz w:val="28"/>
          <w:szCs w:val="28"/>
        </w:rPr>
      </w:pPr>
      <w:bookmarkStart w:id="7" w:name="_Toc176542129"/>
      <w:r w:rsidRPr="007539FD">
        <w:rPr>
          <w:rFonts w:asciiTheme="minorHAnsi" w:hAnsiTheme="minorHAnsi"/>
          <w:b/>
          <w:bCs/>
          <w:color w:val="323E48"/>
          <w:sz w:val="28"/>
          <w:szCs w:val="28"/>
        </w:rPr>
        <w:t>FNO Installation</w:t>
      </w:r>
      <w:bookmarkEnd w:id="7"/>
    </w:p>
    <w:p w14:paraId="45084EBE" w14:textId="77777777" w:rsidR="00B84A72" w:rsidRDefault="00B84A72" w:rsidP="00B84A72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0D8A4B0C" w14:textId="299F7468" w:rsidR="003D5D98" w:rsidRPr="004010F0" w:rsidRDefault="003D5D98" w:rsidP="003D5D98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sz w:val="24"/>
          <w:szCs w:val="24"/>
        </w:rPr>
      </w:pPr>
      <w:r w:rsidRPr="004010F0">
        <w:rPr>
          <w:sz w:val="24"/>
          <w:szCs w:val="24"/>
        </w:rPr>
        <w:t xml:space="preserve">Download FNO 2023 R1 SP1 from the product and license center. </w:t>
      </w:r>
    </w:p>
    <w:p w14:paraId="0D6DCF8C" w14:textId="77777777" w:rsidR="003D5D98" w:rsidRDefault="003D5D98" w:rsidP="003D5D98">
      <w:pPr>
        <w:spacing w:after="0" w:line="240" w:lineRule="auto"/>
        <w:ind w:left="708"/>
        <w:rPr>
          <w:rFonts w:ascii="Times New Roman" w:eastAsia="Times New Roman" w:hAnsi="Times New Roman" w:cs="Times New Roman"/>
          <w:color w:val="172B4D"/>
          <w:sz w:val="24"/>
          <w:szCs w:val="24"/>
          <w14:ligatures w14:val="none"/>
        </w:rPr>
      </w:pPr>
      <w:r w:rsidRPr="004010F0">
        <w:rPr>
          <w:sz w:val="24"/>
          <w:szCs w:val="24"/>
        </w:rPr>
        <w:t xml:space="preserve">Select </w:t>
      </w:r>
      <w:proofErr w:type="spellStart"/>
      <w:r w:rsidRPr="004010F0">
        <w:rPr>
          <w:sz w:val="24"/>
          <w:szCs w:val="24"/>
        </w:rPr>
        <w:t>FlexNet</w:t>
      </w:r>
      <w:proofErr w:type="spellEnd"/>
      <w:r w:rsidRPr="004010F0">
        <w:rPr>
          <w:sz w:val="24"/>
          <w:szCs w:val="24"/>
        </w:rPr>
        <w:t xml:space="preserve"> Operations under License Center:</w:t>
      </w:r>
      <w:r w:rsidRPr="00734C71">
        <w:rPr>
          <w:rFonts w:ascii="Times New Roman" w:eastAsia="Times New Roman" w:hAnsi="Times New Roman" w:cs="Times New Roman"/>
          <w:noProof/>
          <w:color w:val="172B4D"/>
          <w:sz w:val="24"/>
          <w:szCs w:val="24"/>
          <w14:ligatures w14:val="none"/>
        </w:rPr>
        <w:drawing>
          <wp:inline distT="0" distB="0" distL="0" distR="0" wp14:anchorId="6EEB02A7" wp14:editId="48D1ABAA">
            <wp:extent cx="5943600" cy="3810635"/>
            <wp:effectExtent l="76200" t="76200" r="114300" b="113665"/>
            <wp:docPr id="1506531243" name="Picture 1" descr="A screenshot of a produc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1243" name="Picture 1" descr="A screenshot of a product li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FEC93" w14:textId="77777777" w:rsidR="003D5D98" w:rsidRDefault="003D5D98" w:rsidP="003D5D98">
      <w:pPr>
        <w:spacing w:after="0" w:line="240" w:lineRule="auto"/>
        <w:rPr>
          <w:sz w:val="24"/>
          <w:szCs w:val="24"/>
        </w:rPr>
      </w:pPr>
    </w:p>
    <w:p w14:paraId="05E39E85" w14:textId="77777777" w:rsidR="003D5D98" w:rsidRDefault="003D5D98" w:rsidP="003D5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4010F0">
        <w:rPr>
          <w:sz w:val="24"/>
          <w:szCs w:val="24"/>
        </w:rPr>
        <w:lastRenderedPageBreak/>
        <w:t>On the next page, select 2023 R1 SP1.</w:t>
      </w:r>
      <w:r w:rsidRPr="009175F9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2EB38149" wp14:editId="37738FE8">
            <wp:extent cx="5943600" cy="3811905"/>
            <wp:effectExtent l="76200" t="76200" r="114300" b="112395"/>
            <wp:docPr id="48018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44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50300" w14:textId="77777777" w:rsidR="003D5D98" w:rsidRDefault="003D5D98" w:rsidP="003D5D98">
      <w:pPr>
        <w:spacing w:after="0" w:line="240" w:lineRule="auto"/>
        <w:rPr>
          <w:sz w:val="24"/>
          <w:szCs w:val="24"/>
        </w:rPr>
      </w:pPr>
    </w:p>
    <w:p w14:paraId="5A90D0B2" w14:textId="77777777" w:rsidR="003D5D98" w:rsidRDefault="003D5D98" w:rsidP="003D5D98">
      <w:pPr>
        <w:spacing w:after="0" w:line="240" w:lineRule="auto"/>
        <w:rPr>
          <w:sz w:val="24"/>
          <w:szCs w:val="24"/>
        </w:rPr>
      </w:pPr>
      <w:r w:rsidRPr="004010F0">
        <w:rPr>
          <w:sz w:val="24"/>
          <w:szCs w:val="24"/>
        </w:rPr>
        <w:lastRenderedPageBreak/>
        <w:t xml:space="preserve">For </w:t>
      </w:r>
      <w:r>
        <w:rPr>
          <w:sz w:val="24"/>
          <w:szCs w:val="24"/>
        </w:rPr>
        <w:t>Windows</w:t>
      </w:r>
      <w:r w:rsidRPr="004010F0">
        <w:rPr>
          <w:sz w:val="24"/>
          <w:szCs w:val="24"/>
        </w:rPr>
        <w:t>, select FlexNetOperations_2023-R1_SP1_installer.exe</w:t>
      </w:r>
      <w:r>
        <w:rPr>
          <w:sz w:val="24"/>
          <w:szCs w:val="24"/>
        </w:rPr>
        <w:t xml:space="preserve"> and start downloading.</w:t>
      </w:r>
      <w:r w:rsidRPr="005142B4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67648E92" wp14:editId="17BE6855">
            <wp:extent cx="5943600" cy="3558540"/>
            <wp:effectExtent l="76200" t="76200" r="114300" b="118110"/>
            <wp:docPr id="64879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48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31143" w14:textId="77777777" w:rsidR="003D5D98" w:rsidRDefault="003D5D98" w:rsidP="003D5D98">
      <w:pPr>
        <w:spacing w:after="0" w:line="240" w:lineRule="auto"/>
        <w:rPr>
          <w:sz w:val="24"/>
          <w:szCs w:val="24"/>
        </w:rPr>
      </w:pPr>
    </w:p>
    <w:p w14:paraId="0AD9ED97" w14:textId="77777777" w:rsidR="003D5D98" w:rsidRPr="00DC60FC" w:rsidRDefault="003D5D98" w:rsidP="003D5D9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7C80D0" w14:textId="77777777" w:rsidR="003D5D98" w:rsidRPr="004010F0" w:rsidRDefault="003D5D98" w:rsidP="003D5D98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sz w:val="24"/>
          <w:szCs w:val="24"/>
        </w:rPr>
      </w:pPr>
      <w:r w:rsidRPr="004010F0">
        <w:rPr>
          <w:sz w:val="24"/>
          <w:szCs w:val="24"/>
        </w:rPr>
        <w:t>Run this FNO installer</w:t>
      </w:r>
      <w:r>
        <w:rPr>
          <w:sz w:val="24"/>
          <w:szCs w:val="24"/>
        </w:rPr>
        <w:t>.</w:t>
      </w:r>
    </w:p>
    <w:p w14:paraId="7466916D" w14:textId="77777777" w:rsidR="003D5D98" w:rsidRPr="004010F0" w:rsidRDefault="003D5D98" w:rsidP="003D5D98">
      <w:pPr>
        <w:ind w:left="360" w:firstLine="360"/>
        <w:rPr>
          <w:sz w:val="24"/>
          <w:szCs w:val="24"/>
        </w:rPr>
      </w:pPr>
      <w:r w:rsidRPr="004010F0">
        <w:rPr>
          <w:sz w:val="24"/>
          <w:szCs w:val="24"/>
        </w:rPr>
        <w:t>This will look like this below:</w:t>
      </w:r>
    </w:p>
    <w:p w14:paraId="1DE5ED4C" w14:textId="77777777" w:rsidR="003D5D98" w:rsidRDefault="003D5D98" w:rsidP="003D5D9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color w:val="172B4D"/>
          <w:sz w:val="24"/>
          <w:szCs w:val="24"/>
          <w14:ligatures w14:val="none"/>
        </w:rPr>
      </w:pPr>
      <w:r w:rsidRPr="00010098">
        <w:rPr>
          <w:rFonts w:ascii="Times New Roman" w:eastAsia="Times New Roman" w:hAnsi="Times New Roman" w:cs="Times New Roman"/>
          <w:noProof/>
          <w:color w:val="172B4D"/>
          <w:sz w:val="24"/>
          <w:szCs w:val="24"/>
          <w14:ligatures w14:val="none"/>
        </w:rPr>
        <w:drawing>
          <wp:inline distT="0" distB="0" distL="0" distR="0" wp14:anchorId="7EB550ED" wp14:editId="0CEEA251">
            <wp:extent cx="4153260" cy="1691787"/>
            <wp:effectExtent l="76200" t="76200" r="114300" b="118110"/>
            <wp:docPr id="52701517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15178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91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D4944" w14:textId="77777777" w:rsidR="003D5D98" w:rsidRPr="00010098" w:rsidRDefault="003D5D98" w:rsidP="003D5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0098">
        <w:rPr>
          <w:rFonts w:ascii="Times New Roman" w:eastAsia="Times New Roman" w:hAnsi="Times New Roman" w:cs="Times New Roman"/>
          <w:color w:val="172B4D"/>
          <w:kern w:val="0"/>
          <w:sz w:val="24"/>
          <w:szCs w:val="24"/>
          <w14:ligatures w14:val="none"/>
        </w:rPr>
        <w:t xml:space="preserve">                        </w:t>
      </w:r>
    </w:p>
    <w:p w14:paraId="56A7A680" w14:textId="77777777" w:rsidR="007549E6" w:rsidRDefault="007549E6" w:rsidP="007549E6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2CC14B91" w14:textId="77777777" w:rsidR="007549E6" w:rsidRDefault="007549E6" w:rsidP="007549E6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61D76E25" w14:textId="77777777" w:rsidR="007549E6" w:rsidRDefault="007549E6" w:rsidP="007549E6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20BA35CF" w14:textId="77777777" w:rsidR="007549E6" w:rsidRDefault="007549E6" w:rsidP="007549E6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2D5CB724" w14:textId="77777777" w:rsidR="007549E6" w:rsidRDefault="007549E6" w:rsidP="007549E6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16806237" w14:textId="2FAF09A4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sz w:val="24"/>
          <w:szCs w:val="24"/>
        </w:rPr>
      </w:pPr>
      <w:r w:rsidRPr="007C301A">
        <w:rPr>
          <w:sz w:val="24"/>
          <w:szCs w:val="24"/>
        </w:rPr>
        <w:lastRenderedPageBreak/>
        <w:t xml:space="preserve">In the next screen you can see "Welcome to </w:t>
      </w:r>
      <w:proofErr w:type="spellStart"/>
      <w:r w:rsidRPr="007C301A">
        <w:rPr>
          <w:sz w:val="24"/>
          <w:szCs w:val="24"/>
        </w:rPr>
        <w:t>FlexNet</w:t>
      </w:r>
      <w:proofErr w:type="spellEnd"/>
      <w:r w:rsidRPr="007C301A">
        <w:rPr>
          <w:sz w:val="24"/>
          <w:szCs w:val="24"/>
        </w:rPr>
        <w:t xml:space="preserve"> operation" and click on Next.</w:t>
      </w:r>
    </w:p>
    <w:p w14:paraId="56448769" w14:textId="77777777" w:rsidR="003D5D98" w:rsidRDefault="003D5D98" w:rsidP="003D5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D6009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39D5A79C" wp14:editId="548BEFA0">
            <wp:extent cx="5943600" cy="4603115"/>
            <wp:effectExtent l="76200" t="76200" r="114300" b="121285"/>
            <wp:docPr id="4213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0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6C5A3" w14:textId="77777777" w:rsidR="007A3F7D" w:rsidRPr="005D6009" w:rsidRDefault="007A3F7D" w:rsidP="003D5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0BA029" w14:textId="0EF785F0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sz w:val="24"/>
          <w:szCs w:val="24"/>
        </w:rPr>
      </w:pPr>
      <w:r w:rsidRPr="007C301A">
        <w:rPr>
          <w:sz w:val="24"/>
          <w:szCs w:val="24"/>
        </w:rPr>
        <w:t xml:space="preserve"> On the Choose Install Folder panel, specify the install directory for </w:t>
      </w:r>
      <w:proofErr w:type="spellStart"/>
      <w:r w:rsidRPr="007C301A">
        <w:rPr>
          <w:sz w:val="24"/>
          <w:szCs w:val="24"/>
        </w:rPr>
        <w:t>FlexNet</w:t>
      </w:r>
      <w:proofErr w:type="spellEnd"/>
      <w:r w:rsidRPr="007C301A">
        <w:rPr>
          <w:sz w:val="24"/>
          <w:szCs w:val="24"/>
        </w:rPr>
        <w:t xml:space="preserve"> Operations</w:t>
      </w:r>
      <w:r w:rsidR="007A3F7D">
        <w:rPr>
          <w:sz w:val="24"/>
          <w:szCs w:val="24"/>
        </w:rPr>
        <w:t xml:space="preserve"> </w:t>
      </w:r>
      <w:r w:rsidRPr="007C301A">
        <w:rPr>
          <w:sz w:val="24"/>
          <w:szCs w:val="24"/>
        </w:rPr>
        <w:t>and click Next. The default install directory depends on the host operating system.</w:t>
      </w:r>
    </w:p>
    <w:p w14:paraId="4DCD71EF" w14:textId="77777777" w:rsidR="003D5D98" w:rsidRPr="000F6D53" w:rsidRDefault="003D5D98" w:rsidP="003D5D98">
      <w:pPr>
        <w:ind w:firstLine="720"/>
        <w:rPr>
          <w:rFonts w:ascii="Verdana" w:hAnsi="Verdana"/>
          <w:sz w:val="18"/>
          <w:szCs w:val="18"/>
        </w:rPr>
      </w:pPr>
      <w:r w:rsidRPr="005D6009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1774B2CE" wp14:editId="72FC4EF7">
            <wp:extent cx="5943600" cy="4587875"/>
            <wp:effectExtent l="76200" t="76200" r="114300" b="117475"/>
            <wp:docPr id="162138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36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t xml:space="preserve"> </w:t>
      </w:r>
    </w:p>
    <w:p w14:paraId="5D98CE4A" w14:textId="77777777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Calibri" w:hAnsi="Calibri" w:cs="Calibri"/>
          <w:sz w:val="24"/>
          <w:szCs w:val="24"/>
        </w:rPr>
      </w:pPr>
      <w:r w:rsidRPr="007C301A">
        <w:rPr>
          <w:rFonts w:ascii="Calibri" w:hAnsi="Calibri" w:cs="Calibri"/>
          <w:sz w:val="24"/>
          <w:szCs w:val="24"/>
        </w:rPr>
        <w:t xml:space="preserve">On the Customization Options panel, choose whether to use the bundled </w:t>
      </w:r>
      <w:proofErr w:type="spellStart"/>
      <w:r w:rsidRPr="007C301A">
        <w:rPr>
          <w:sz w:val="24"/>
          <w:szCs w:val="24"/>
        </w:rPr>
        <w:t>Wildfly</w:t>
      </w:r>
      <w:proofErr w:type="spellEnd"/>
      <w:r w:rsidRPr="007C301A">
        <w:rPr>
          <w:rFonts w:ascii="Calibri" w:hAnsi="Calibri" w:cs="Calibri"/>
          <w:sz w:val="24"/>
          <w:szCs w:val="24"/>
        </w:rPr>
        <w:t xml:space="preserve"> server or your </w:t>
      </w:r>
      <w:proofErr w:type="spellStart"/>
      <w:r>
        <w:rPr>
          <w:sz w:val="24"/>
          <w:szCs w:val="24"/>
        </w:rPr>
        <w:t>Wildfly</w:t>
      </w:r>
      <w:proofErr w:type="spellEnd"/>
      <w:r w:rsidRPr="007C301A">
        <w:rPr>
          <w:rFonts w:ascii="Calibri" w:hAnsi="Calibri" w:cs="Calibri"/>
          <w:sz w:val="24"/>
          <w:szCs w:val="24"/>
        </w:rPr>
        <w:t xml:space="preserve"> server and specify a RabbitMQ URL (if different from the default). Then click Next.</w:t>
      </w:r>
    </w:p>
    <w:p w14:paraId="4A2EDF5F" w14:textId="77777777" w:rsidR="003D5D98" w:rsidRDefault="003D5D98" w:rsidP="003D5D98">
      <w:pPr>
        <w:pStyle w:val="ListParagraph"/>
        <w:spacing w:before="100" w:beforeAutospacing="1" w:after="100" w:afterAutospacing="1" w:line="240" w:lineRule="auto"/>
      </w:pPr>
      <w:r w:rsidRPr="00F905C1">
        <w:rPr>
          <w:noProof/>
        </w:rPr>
        <w:lastRenderedPageBreak/>
        <w:drawing>
          <wp:inline distT="0" distB="0" distL="0" distR="0" wp14:anchorId="546E5A88" wp14:editId="2893F68A">
            <wp:extent cx="5943600" cy="4533900"/>
            <wp:effectExtent l="76200" t="76200" r="114300" b="114300"/>
            <wp:docPr id="77777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57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53B7ED" w14:textId="77777777" w:rsidR="00C57BCC" w:rsidRDefault="00C57BCC" w:rsidP="003D5D98">
      <w:pPr>
        <w:pStyle w:val="ListParagraph"/>
        <w:spacing w:before="100" w:beforeAutospacing="1" w:after="100" w:afterAutospacing="1" w:line="240" w:lineRule="auto"/>
      </w:pPr>
    </w:p>
    <w:p w14:paraId="033C2E56" w14:textId="77777777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Calibri" w:hAnsi="Calibri" w:cs="Calibri"/>
          <w:kern w:val="0"/>
          <w:sz w:val="24"/>
          <w:szCs w:val="24"/>
        </w:rPr>
      </w:pPr>
      <w:r w:rsidRPr="007C301A">
        <w:rPr>
          <w:rFonts w:ascii="Calibri" w:hAnsi="Calibri" w:cs="Calibri"/>
          <w:kern w:val="0"/>
          <w:sz w:val="24"/>
          <w:szCs w:val="24"/>
        </w:rPr>
        <w:t>In the next screen you will be able to see "Pre-Installation Summary"</w:t>
      </w:r>
      <w:r w:rsidRPr="007C301A">
        <w:rPr>
          <w:rFonts w:ascii="Calibri" w:hAnsi="Calibri" w:cs="Calibri"/>
          <w:sz w:val="24"/>
          <w:szCs w:val="24"/>
        </w:rPr>
        <w:t xml:space="preserve">. Review the details and then </w:t>
      </w:r>
      <w:r w:rsidRPr="007C301A">
        <w:rPr>
          <w:rFonts w:ascii="Calibri" w:hAnsi="Calibri" w:cs="Calibri"/>
          <w:kern w:val="0"/>
          <w:sz w:val="24"/>
          <w:szCs w:val="24"/>
        </w:rPr>
        <w:t>click on "Next.       </w:t>
      </w:r>
    </w:p>
    <w:p w14:paraId="36CA3F28" w14:textId="77777777" w:rsidR="003D5D98" w:rsidRPr="00B017CA" w:rsidRDefault="003D5D98" w:rsidP="003D5D9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7C7429">
        <w:rPr>
          <w:rFonts w:ascii="Times New Roman" w:eastAsia="Times New Roman" w:hAnsi="Times New Roman" w:cs="Times New Roman"/>
          <w:noProof/>
          <w:color w:val="172B4D"/>
          <w:sz w:val="24"/>
          <w:szCs w:val="24"/>
          <w14:ligatures w14:val="none"/>
        </w:rPr>
        <w:lastRenderedPageBreak/>
        <w:drawing>
          <wp:inline distT="0" distB="0" distL="0" distR="0" wp14:anchorId="4F65CB86" wp14:editId="0F3DA0C9">
            <wp:extent cx="5943600" cy="4555490"/>
            <wp:effectExtent l="76200" t="76200" r="114300" b="111760"/>
            <wp:docPr id="1783362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21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C7429">
        <w:rPr>
          <w:rFonts w:ascii="Times New Roman" w:eastAsia="Times New Roman" w:hAnsi="Times New Roman" w:cs="Times New Roman"/>
          <w:color w:val="172B4D"/>
          <w:kern w:val="0"/>
          <w:sz w:val="24"/>
          <w:szCs w:val="24"/>
          <w14:ligatures w14:val="none"/>
        </w:rPr>
        <w:t xml:space="preserve">  </w:t>
      </w:r>
    </w:p>
    <w:p w14:paraId="07E5B7EE" w14:textId="77777777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Calibri" w:hAnsi="Calibri" w:cs="Calibri"/>
          <w:sz w:val="24"/>
          <w:szCs w:val="24"/>
        </w:rPr>
      </w:pPr>
      <w:r w:rsidRPr="007C301A">
        <w:rPr>
          <w:rFonts w:ascii="Calibri" w:hAnsi="Calibri" w:cs="Calibri"/>
          <w:sz w:val="24"/>
          <w:szCs w:val="24"/>
        </w:rPr>
        <w:t>The installation process will begin</w:t>
      </w:r>
      <w:r>
        <w:rPr>
          <w:sz w:val="24"/>
          <w:szCs w:val="24"/>
        </w:rPr>
        <w:t>.</w:t>
      </w:r>
    </w:p>
    <w:p w14:paraId="12CDDA23" w14:textId="77777777" w:rsidR="003D5D98" w:rsidRDefault="003D5D98" w:rsidP="003D5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17CA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4A4DEEF9" wp14:editId="2AD5A9E3">
            <wp:extent cx="5943600" cy="4580255"/>
            <wp:effectExtent l="76200" t="76200" r="114300" b="106045"/>
            <wp:docPr id="35124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35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D8024" w14:textId="77777777" w:rsidR="00C57BCC" w:rsidRPr="007C7429" w:rsidRDefault="00C57BCC" w:rsidP="003D5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363EC9" w14:textId="12BA1B76" w:rsidR="003D5D98" w:rsidRPr="007C301A" w:rsidRDefault="003D5D98" w:rsidP="007549E6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sz w:val="24"/>
          <w:szCs w:val="24"/>
        </w:rPr>
      </w:pPr>
      <w:r w:rsidRPr="007C301A">
        <w:rPr>
          <w:sz w:val="24"/>
          <w:szCs w:val="24"/>
        </w:rPr>
        <w:t xml:space="preserve">On the Install Complete panel, the installer reports the result of the </w:t>
      </w:r>
      <w:r w:rsidR="00C57BCC">
        <w:rPr>
          <w:sz w:val="24"/>
          <w:szCs w:val="24"/>
        </w:rPr>
        <w:t>installation</w:t>
      </w:r>
      <w:r w:rsidRPr="007C301A">
        <w:rPr>
          <w:sz w:val="24"/>
          <w:szCs w:val="24"/>
        </w:rPr>
        <w:t xml:space="preserve"> process</w:t>
      </w:r>
      <w:r>
        <w:rPr>
          <w:sz w:val="24"/>
          <w:szCs w:val="24"/>
        </w:rPr>
        <w:t>. It shows</w:t>
      </w:r>
      <w:r w:rsidRPr="007C301A">
        <w:rPr>
          <w:sz w:val="24"/>
          <w:szCs w:val="24"/>
        </w:rPr>
        <w:t xml:space="preserve"> the URL to use to launch the </w:t>
      </w:r>
      <w:proofErr w:type="spellStart"/>
      <w:r w:rsidRPr="007C301A">
        <w:rPr>
          <w:sz w:val="24"/>
          <w:szCs w:val="24"/>
        </w:rPr>
        <w:t>FlexNet</w:t>
      </w:r>
      <w:proofErr w:type="spellEnd"/>
      <w:r w:rsidRPr="007C301A">
        <w:rPr>
          <w:sz w:val="24"/>
          <w:szCs w:val="24"/>
        </w:rPr>
        <w:t xml:space="preserve"> Operations configuration tool, </w:t>
      </w:r>
      <w:proofErr w:type="spellStart"/>
      <w:r w:rsidRPr="007C301A">
        <w:rPr>
          <w:sz w:val="24"/>
          <w:szCs w:val="24"/>
        </w:rPr>
        <w:t>FlexNet</w:t>
      </w:r>
      <w:proofErr w:type="spellEnd"/>
      <w:r w:rsidRPr="007C301A">
        <w:rPr>
          <w:sz w:val="24"/>
          <w:szCs w:val="24"/>
        </w:rPr>
        <w:t xml:space="preserve"> Setup (typically, http://localhost:4321/ </w:t>
      </w:r>
      <w:proofErr w:type="spellStart"/>
      <w:r w:rsidRPr="007C301A">
        <w:rPr>
          <w:sz w:val="24"/>
          <w:szCs w:val="24"/>
        </w:rPr>
        <w:t>flexnetsetup</w:t>
      </w:r>
      <w:proofErr w:type="spellEnd"/>
      <w:r w:rsidRPr="007C301A">
        <w:rPr>
          <w:sz w:val="24"/>
          <w:szCs w:val="24"/>
        </w:rPr>
        <w:t>).</w:t>
      </w:r>
    </w:p>
    <w:p w14:paraId="0213AF91" w14:textId="77777777" w:rsidR="003D5D98" w:rsidRDefault="003D5D98" w:rsidP="003D5D98">
      <w:pPr>
        <w:pStyle w:val="ListParagraph"/>
        <w:spacing w:before="100" w:beforeAutospacing="1" w:after="100" w:afterAutospacing="1" w:line="240" w:lineRule="auto"/>
      </w:pPr>
      <w:r w:rsidRPr="00F76577">
        <w:rPr>
          <w:noProof/>
        </w:rPr>
        <w:lastRenderedPageBreak/>
        <w:drawing>
          <wp:inline distT="0" distB="0" distL="0" distR="0" wp14:anchorId="61E344BA" wp14:editId="66D0768C">
            <wp:extent cx="5943600" cy="4595495"/>
            <wp:effectExtent l="76200" t="76200" r="114300" b="109855"/>
            <wp:docPr id="200150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025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70644" w14:textId="77777777" w:rsidR="008A4756" w:rsidRDefault="008A4756" w:rsidP="003D5D98">
      <w:pPr>
        <w:pStyle w:val="ListParagraph"/>
        <w:spacing w:before="100" w:beforeAutospacing="1" w:after="100" w:afterAutospacing="1" w:line="240" w:lineRule="auto"/>
      </w:pPr>
    </w:p>
    <w:p w14:paraId="4842FB9B" w14:textId="77777777" w:rsidR="003D5D98" w:rsidRPr="000D413F" w:rsidRDefault="003D5D98" w:rsidP="007549E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contextualSpacing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301A">
        <w:rPr>
          <w:rFonts w:ascii="Calibri" w:hAnsi="Calibri" w:cs="Calibri"/>
          <w:kern w:val="0"/>
          <w:sz w:val="24"/>
          <w:szCs w:val="24"/>
        </w:rPr>
        <w:t xml:space="preserve"> Click Done. The installer attempts to launch </w:t>
      </w:r>
      <w:proofErr w:type="spellStart"/>
      <w:r w:rsidRPr="007C301A">
        <w:rPr>
          <w:rFonts w:ascii="Calibri" w:hAnsi="Calibri" w:cs="Calibri"/>
          <w:kern w:val="0"/>
          <w:sz w:val="24"/>
          <w:szCs w:val="24"/>
        </w:rPr>
        <w:t>FlexNet</w:t>
      </w:r>
      <w:proofErr w:type="spellEnd"/>
      <w:r w:rsidRPr="007C301A">
        <w:rPr>
          <w:rFonts w:ascii="Calibri" w:hAnsi="Calibri" w:cs="Calibri"/>
          <w:kern w:val="0"/>
          <w:sz w:val="24"/>
          <w:szCs w:val="24"/>
        </w:rPr>
        <w:t xml:space="preserve"> Setup in your system’s default browser.</w:t>
      </w:r>
    </w:p>
    <w:p w14:paraId="17437373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DEA820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D4AE76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EDCDED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87D9DB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EF4DA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0B24A2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B9F056" w14:textId="77777777" w:rsid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498B6E" w14:textId="77777777" w:rsidR="000D413F" w:rsidRPr="00203A0E" w:rsidRDefault="000D413F" w:rsidP="00203A0E">
      <w:pPr>
        <w:pStyle w:val="Heading1"/>
        <w:keepLines w:val="0"/>
        <w:pBdr>
          <w:bottom w:val="single" w:sz="12" w:space="1" w:color="0079C1"/>
        </w:pBdr>
        <w:spacing w:before="300" w:after="60" w:line="240" w:lineRule="auto"/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</w:pPr>
      <w:bookmarkStart w:id="8" w:name="_Toc176542130"/>
      <w:r w:rsidRPr="00203A0E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lastRenderedPageBreak/>
        <w:t xml:space="preserve">Upgrade FNO 2023- </w:t>
      </w:r>
      <w:proofErr w:type="spellStart"/>
      <w:r w:rsidRPr="00203A0E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>FlexNet</w:t>
      </w:r>
      <w:proofErr w:type="spellEnd"/>
      <w:r w:rsidRPr="00203A0E">
        <w:rPr>
          <w:rFonts w:asciiTheme="minorHAnsi" w:hAnsiTheme="minorHAnsi"/>
          <w:b/>
          <w:color w:val="1ED65F"/>
          <w:kern w:val="0"/>
          <w:sz w:val="32"/>
          <w:szCs w:val="32"/>
          <w14:ligatures w14:val="none"/>
        </w:rPr>
        <w:t xml:space="preserve"> Setup Configuration</w:t>
      </w:r>
      <w:bookmarkEnd w:id="8"/>
    </w:p>
    <w:p w14:paraId="2E76EA02" w14:textId="4152C30F" w:rsidR="000D413F" w:rsidRPr="008A4756" w:rsidRDefault="000D413F" w:rsidP="008A475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8A4756">
        <w:rPr>
          <w:rFonts w:ascii="Calibri" w:hAnsi="Calibri" w:cs="Calibri"/>
          <w:kern w:val="0"/>
          <w:sz w:val="24"/>
          <w:szCs w:val="24"/>
        </w:rPr>
        <w:t>Once the installation is completed, by default "localhost:4321/</w:t>
      </w:r>
      <w:proofErr w:type="spellStart"/>
      <w:r w:rsidRPr="008A4756">
        <w:rPr>
          <w:rFonts w:ascii="Calibri" w:hAnsi="Calibri" w:cs="Calibri"/>
          <w:kern w:val="0"/>
          <w:sz w:val="24"/>
          <w:szCs w:val="24"/>
        </w:rPr>
        <w:t>flexnetsetup</w:t>
      </w:r>
      <w:proofErr w:type="spellEnd"/>
      <w:r w:rsidRPr="008A4756">
        <w:rPr>
          <w:rFonts w:ascii="Calibri" w:hAnsi="Calibri" w:cs="Calibri"/>
          <w:kern w:val="0"/>
          <w:sz w:val="24"/>
          <w:szCs w:val="24"/>
        </w:rPr>
        <w:t>/” page gets opened in the browser. Login with default username/password: admin/admin.</w:t>
      </w:r>
    </w:p>
    <w:p w14:paraId="232A58C3" w14:textId="3493C860" w:rsidR="001D34D3" w:rsidRDefault="000D413F" w:rsidP="001D34D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F76577"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none"/>
        </w:rPr>
        <w:drawing>
          <wp:inline distT="0" distB="0" distL="0" distR="0" wp14:anchorId="42986CEF" wp14:editId="70B0FE8E">
            <wp:extent cx="5943600" cy="3549015"/>
            <wp:effectExtent l="76200" t="76200" r="114300" b="108585"/>
            <wp:docPr id="115982232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22328" name="Picture 1" descr="A screen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9507D" w14:textId="77777777" w:rsidR="001D34D3" w:rsidRPr="001D34D3" w:rsidRDefault="001D34D3" w:rsidP="001D34D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A0709E4" w14:textId="4BF6373F" w:rsidR="000D413F" w:rsidRPr="001D34D3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1D34D3">
        <w:rPr>
          <w:rFonts w:ascii="Calibri" w:hAnsi="Calibri" w:cs="Calibri"/>
          <w:kern w:val="0"/>
          <w:sz w:val="24"/>
          <w:szCs w:val="24"/>
        </w:rPr>
        <w:t xml:space="preserve">Once you log in, on the next screen, you </w:t>
      </w:r>
      <w:r w:rsidR="001D34D3">
        <w:rPr>
          <w:rFonts w:ascii="Calibri" w:hAnsi="Calibri" w:cs="Calibri"/>
          <w:kern w:val="0"/>
          <w:sz w:val="24"/>
          <w:szCs w:val="24"/>
        </w:rPr>
        <w:t>can</w:t>
      </w:r>
      <w:r w:rsidRPr="001D34D3">
        <w:rPr>
          <w:rFonts w:ascii="Calibri" w:hAnsi="Calibri" w:cs="Calibri"/>
          <w:kern w:val="0"/>
          <w:sz w:val="24"/>
          <w:szCs w:val="24"/>
        </w:rPr>
        <w:t xml:space="preserve"> see change password</w:t>
      </w:r>
      <w:r w:rsidR="004A419B">
        <w:rPr>
          <w:rFonts w:ascii="Calibri" w:hAnsi="Calibri" w:cs="Calibri"/>
          <w:kern w:val="0"/>
          <w:sz w:val="24"/>
          <w:szCs w:val="24"/>
        </w:rPr>
        <w:t>. S</w:t>
      </w:r>
      <w:r w:rsidRPr="001D34D3">
        <w:rPr>
          <w:rFonts w:ascii="Calibri" w:hAnsi="Calibri" w:cs="Calibri"/>
          <w:kern w:val="0"/>
          <w:sz w:val="24"/>
          <w:szCs w:val="24"/>
        </w:rPr>
        <w:t xml:space="preserve">et the new password, confirm passwords, </w:t>
      </w:r>
      <w:r w:rsidR="004A419B">
        <w:rPr>
          <w:rFonts w:ascii="Calibri" w:hAnsi="Calibri" w:cs="Calibri"/>
          <w:kern w:val="0"/>
          <w:sz w:val="24"/>
          <w:szCs w:val="24"/>
        </w:rPr>
        <w:t xml:space="preserve">select the </w:t>
      </w:r>
      <w:r w:rsidRPr="001D34D3">
        <w:rPr>
          <w:rFonts w:ascii="Calibri" w:hAnsi="Calibri" w:cs="Calibri"/>
          <w:kern w:val="0"/>
          <w:sz w:val="24"/>
          <w:szCs w:val="24"/>
        </w:rPr>
        <w:t>secret Question</w:t>
      </w:r>
      <w:r w:rsidR="001D34D3">
        <w:rPr>
          <w:rFonts w:ascii="Calibri" w:hAnsi="Calibri" w:cs="Calibri"/>
          <w:kern w:val="0"/>
          <w:sz w:val="24"/>
          <w:szCs w:val="24"/>
        </w:rPr>
        <w:t>,</w:t>
      </w:r>
      <w:r w:rsidRPr="001D34D3">
        <w:rPr>
          <w:rFonts w:ascii="Calibri" w:hAnsi="Calibri" w:cs="Calibri"/>
          <w:kern w:val="0"/>
          <w:sz w:val="24"/>
          <w:szCs w:val="24"/>
        </w:rPr>
        <w:t xml:space="preserve"> and answer</w:t>
      </w:r>
      <w:r w:rsidR="004A419B">
        <w:rPr>
          <w:rFonts w:ascii="Calibri" w:hAnsi="Calibri" w:cs="Calibri"/>
          <w:kern w:val="0"/>
          <w:sz w:val="24"/>
          <w:szCs w:val="24"/>
        </w:rPr>
        <w:t>,</w:t>
      </w:r>
      <w:r w:rsidRPr="001D34D3">
        <w:rPr>
          <w:rFonts w:ascii="Calibri" w:hAnsi="Calibri" w:cs="Calibri"/>
          <w:kern w:val="0"/>
          <w:sz w:val="24"/>
          <w:szCs w:val="24"/>
        </w:rPr>
        <w:t xml:space="preserve"> and then click on change.</w:t>
      </w:r>
    </w:p>
    <w:p w14:paraId="3B1334FD" w14:textId="77777777" w:rsidR="000D413F" w:rsidRDefault="000D413F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577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1AF473DF" wp14:editId="624B2C5C">
            <wp:extent cx="5943600" cy="5603875"/>
            <wp:effectExtent l="76200" t="76200" r="114300" b="111125"/>
            <wp:docPr id="132538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19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8F541" w14:textId="77777777" w:rsidR="00577955" w:rsidRPr="00F76577" w:rsidRDefault="00577955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AE49A7C" w14:textId="39133BE9" w:rsidR="000D413F" w:rsidRPr="00577955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577955">
        <w:rPr>
          <w:rFonts w:ascii="Calibri" w:hAnsi="Calibri" w:cs="Calibri"/>
          <w:kern w:val="0"/>
          <w:sz w:val="24"/>
          <w:szCs w:val="24"/>
        </w:rPr>
        <w:t xml:space="preserve">In the next screen, you </w:t>
      </w:r>
      <w:r w:rsidR="00577955">
        <w:rPr>
          <w:rFonts w:ascii="Calibri" w:hAnsi="Calibri" w:cs="Calibri"/>
          <w:kern w:val="0"/>
          <w:sz w:val="24"/>
          <w:szCs w:val="24"/>
        </w:rPr>
        <w:t>can</w:t>
      </w:r>
      <w:r w:rsidRPr="00577955">
        <w:rPr>
          <w:rFonts w:ascii="Calibri" w:hAnsi="Calibri" w:cs="Calibri"/>
          <w:kern w:val="0"/>
          <w:sz w:val="24"/>
          <w:szCs w:val="24"/>
        </w:rPr>
        <w:t xml:space="preserve"> see </w:t>
      </w:r>
      <w:r w:rsidR="00577955">
        <w:rPr>
          <w:rFonts w:ascii="Calibri" w:hAnsi="Calibri" w:cs="Calibri"/>
          <w:kern w:val="0"/>
          <w:sz w:val="24"/>
          <w:szCs w:val="24"/>
        </w:rPr>
        <w:t xml:space="preserve">the </w:t>
      </w:r>
      <w:r w:rsidRPr="00577955">
        <w:rPr>
          <w:rFonts w:ascii="Calibri" w:hAnsi="Calibri" w:cs="Calibri"/>
          <w:kern w:val="0"/>
          <w:sz w:val="24"/>
          <w:szCs w:val="24"/>
        </w:rPr>
        <w:t xml:space="preserve">"Configuration </w:t>
      </w:r>
      <w:r w:rsidR="00577955" w:rsidRPr="00577955">
        <w:rPr>
          <w:rFonts w:ascii="Calibri" w:hAnsi="Calibri" w:cs="Calibri"/>
          <w:kern w:val="0"/>
          <w:sz w:val="24"/>
          <w:szCs w:val="24"/>
        </w:rPr>
        <w:t>page”. In</w:t>
      </w:r>
      <w:r w:rsidRPr="00577955">
        <w:rPr>
          <w:rFonts w:ascii="Calibri" w:hAnsi="Calibri" w:cs="Calibri"/>
          <w:kern w:val="0"/>
          <w:sz w:val="24"/>
          <w:szCs w:val="24"/>
        </w:rPr>
        <w:t xml:space="preserve"> that select </w:t>
      </w:r>
      <w:r w:rsidR="00577955">
        <w:rPr>
          <w:rFonts w:ascii="Calibri" w:hAnsi="Calibri" w:cs="Calibri"/>
          <w:kern w:val="0"/>
          <w:sz w:val="24"/>
          <w:szCs w:val="24"/>
        </w:rPr>
        <w:t xml:space="preserve">the </w:t>
      </w:r>
      <w:r w:rsidRPr="00577955">
        <w:rPr>
          <w:rFonts w:ascii="Calibri" w:hAnsi="Calibri" w:cs="Calibri"/>
          <w:kern w:val="0"/>
          <w:sz w:val="24"/>
          <w:szCs w:val="24"/>
        </w:rPr>
        <w:t>"General" tab. Fill in the information as per your requirement and click save.</w:t>
      </w:r>
    </w:p>
    <w:p w14:paraId="5F077950" w14:textId="77777777" w:rsidR="000D413F" w:rsidRDefault="000D413F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577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454BE583" wp14:editId="15BE7353">
            <wp:extent cx="5943600" cy="4091305"/>
            <wp:effectExtent l="76200" t="76200" r="114300" b="118745"/>
            <wp:docPr id="25648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853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E7F14" w14:textId="77777777" w:rsidR="00F054C1" w:rsidRPr="00F76577" w:rsidRDefault="00F054C1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C5CC0D" w14:textId="004E07CC" w:rsidR="000D413F" w:rsidRPr="00F054C1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F054C1">
        <w:rPr>
          <w:rFonts w:ascii="Calibri" w:hAnsi="Calibri" w:cs="Calibri"/>
          <w:kern w:val="0"/>
          <w:sz w:val="24"/>
          <w:szCs w:val="24"/>
        </w:rPr>
        <w:t xml:space="preserve">After that select </w:t>
      </w:r>
      <w:r w:rsidR="00F054C1">
        <w:rPr>
          <w:rFonts w:ascii="Calibri" w:hAnsi="Calibri" w:cs="Calibri"/>
          <w:kern w:val="0"/>
          <w:sz w:val="24"/>
          <w:szCs w:val="24"/>
        </w:rPr>
        <w:t xml:space="preserve">the </w:t>
      </w:r>
      <w:r w:rsidRPr="00F054C1">
        <w:rPr>
          <w:rFonts w:ascii="Calibri" w:hAnsi="Calibri" w:cs="Calibri"/>
          <w:kern w:val="0"/>
          <w:sz w:val="24"/>
          <w:szCs w:val="24"/>
        </w:rPr>
        <w:t>"Database" tab. Fill in the information as per your database server and click save.</w:t>
      </w:r>
    </w:p>
    <w:p w14:paraId="0B31EE56" w14:textId="77777777" w:rsidR="000D413F" w:rsidRDefault="000D413F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577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1166E592" wp14:editId="003DE0D5">
            <wp:extent cx="5943600" cy="4413885"/>
            <wp:effectExtent l="76200" t="76200" r="114300" b="120015"/>
            <wp:docPr id="917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7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CA1AD" w14:textId="77777777" w:rsidR="00F054C1" w:rsidRPr="00F76577" w:rsidRDefault="00F054C1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910407" w14:textId="0FF85B3D" w:rsidR="000D413F" w:rsidRPr="00F054C1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F054C1">
        <w:rPr>
          <w:rFonts w:ascii="Calibri" w:hAnsi="Calibri" w:cs="Calibri"/>
          <w:kern w:val="0"/>
          <w:sz w:val="24"/>
          <w:szCs w:val="24"/>
        </w:rPr>
        <w:t xml:space="preserve">After that select the "Advanced" tab </w:t>
      </w:r>
      <w:r w:rsidR="00F054C1">
        <w:rPr>
          <w:rFonts w:ascii="Calibri" w:hAnsi="Calibri" w:cs="Calibri"/>
          <w:kern w:val="0"/>
          <w:sz w:val="24"/>
          <w:szCs w:val="24"/>
        </w:rPr>
        <w:t>and</w:t>
      </w:r>
      <w:r w:rsidRPr="00F054C1">
        <w:rPr>
          <w:rFonts w:ascii="Calibri" w:hAnsi="Calibri" w:cs="Calibri"/>
          <w:kern w:val="0"/>
          <w:sz w:val="24"/>
          <w:szCs w:val="24"/>
        </w:rPr>
        <w:t xml:space="preserve"> </w:t>
      </w:r>
      <w:r w:rsidR="00F054C1" w:rsidRPr="00F054C1">
        <w:rPr>
          <w:rFonts w:ascii="Calibri" w:hAnsi="Calibri" w:cs="Calibri"/>
          <w:kern w:val="0"/>
          <w:sz w:val="24"/>
          <w:szCs w:val="24"/>
        </w:rPr>
        <w:t>fill</w:t>
      </w:r>
      <w:r w:rsidRPr="00F054C1">
        <w:rPr>
          <w:rFonts w:ascii="Calibri" w:hAnsi="Calibri" w:cs="Calibri"/>
          <w:kern w:val="0"/>
          <w:sz w:val="24"/>
          <w:szCs w:val="24"/>
        </w:rPr>
        <w:t xml:space="preserve"> in the required information:</w:t>
      </w:r>
    </w:p>
    <w:p w14:paraId="77544F84" w14:textId="77777777" w:rsidR="000D413F" w:rsidRDefault="000D413F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577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159CDDF4" wp14:editId="75ADFB73">
            <wp:extent cx="5943600" cy="3916045"/>
            <wp:effectExtent l="76200" t="76200" r="114300" b="122555"/>
            <wp:docPr id="67285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17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08D63" w14:textId="77777777" w:rsidR="008C75F5" w:rsidRPr="00F76577" w:rsidRDefault="008C75F5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7B6606" w14:textId="1DEDB81E" w:rsidR="000D413F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8C75F5">
        <w:rPr>
          <w:rFonts w:ascii="Calibri" w:hAnsi="Calibri" w:cs="Calibri"/>
          <w:kern w:val="0"/>
          <w:sz w:val="24"/>
          <w:szCs w:val="24"/>
        </w:rPr>
        <w:t xml:space="preserve">Now select </w:t>
      </w:r>
      <w:r w:rsidR="008C75F5">
        <w:rPr>
          <w:rFonts w:ascii="Calibri" w:hAnsi="Calibri" w:cs="Calibri"/>
          <w:kern w:val="0"/>
          <w:sz w:val="24"/>
          <w:szCs w:val="24"/>
        </w:rPr>
        <w:t xml:space="preserve">the </w:t>
      </w:r>
      <w:r w:rsidRPr="008C75F5">
        <w:rPr>
          <w:rFonts w:ascii="Calibri" w:hAnsi="Calibri" w:cs="Calibri"/>
          <w:kern w:val="0"/>
          <w:sz w:val="24"/>
          <w:szCs w:val="24"/>
        </w:rPr>
        <w:t xml:space="preserve">"System Status" tab. Click on "Manage </w:t>
      </w:r>
      <w:r w:rsidR="008C75F5" w:rsidRPr="008C75F5">
        <w:rPr>
          <w:rFonts w:ascii="Calibri" w:hAnsi="Calibri" w:cs="Calibri"/>
          <w:kern w:val="0"/>
          <w:sz w:val="24"/>
          <w:szCs w:val="24"/>
        </w:rPr>
        <w:t>Schema.</w:t>
      </w:r>
      <w:r w:rsidRPr="008C75F5">
        <w:rPr>
          <w:rFonts w:ascii="Calibri" w:hAnsi="Calibri" w:cs="Calibri"/>
          <w:kern w:val="0"/>
          <w:sz w:val="24"/>
          <w:szCs w:val="24"/>
        </w:rPr>
        <w:t>"</w:t>
      </w:r>
    </w:p>
    <w:p w14:paraId="587BF593" w14:textId="77777777" w:rsidR="008C75F5" w:rsidRPr="008C75F5" w:rsidRDefault="008C75F5" w:rsidP="008C75F5">
      <w:p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</w:p>
    <w:p w14:paraId="3105E3C0" w14:textId="77777777" w:rsidR="000D413F" w:rsidRDefault="000D413F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3223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7907EB0C" wp14:editId="366B9F6B">
            <wp:extent cx="5943600" cy="2214880"/>
            <wp:effectExtent l="76200" t="76200" r="114300" b="109220"/>
            <wp:docPr id="191447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51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8D94A" w14:textId="77777777" w:rsidR="008C75F5" w:rsidRPr="00613223" w:rsidRDefault="008C75F5" w:rsidP="000D41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FF020F" w14:textId="3825C16A" w:rsidR="000D413F" w:rsidRPr="008C75F5" w:rsidRDefault="000D413F" w:rsidP="001D34D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8C75F5">
        <w:rPr>
          <w:rFonts w:ascii="Calibri" w:hAnsi="Calibri" w:cs="Calibri"/>
          <w:kern w:val="0"/>
          <w:sz w:val="24"/>
          <w:szCs w:val="24"/>
        </w:rPr>
        <w:t xml:space="preserve">In new windows enter DB username and DB password and click on "Test </w:t>
      </w:r>
      <w:r w:rsidR="008C75F5" w:rsidRPr="008C75F5">
        <w:rPr>
          <w:rFonts w:ascii="Calibri" w:hAnsi="Calibri" w:cs="Calibri"/>
          <w:kern w:val="0"/>
          <w:sz w:val="24"/>
          <w:szCs w:val="24"/>
        </w:rPr>
        <w:t>connection”. If</w:t>
      </w:r>
      <w:r w:rsidRPr="008C75F5">
        <w:rPr>
          <w:rFonts w:ascii="Calibri" w:hAnsi="Calibri" w:cs="Calibri"/>
          <w:kern w:val="0"/>
          <w:sz w:val="24"/>
          <w:szCs w:val="24"/>
        </w:rPr>
        <w:t xml:space="preserve"> the connection is </w:t>
      </w:r>
      <w:proofErr w:type="gramStart"/>
      <w:r w:rsidRPr="008C75F5">
        <w:rPr>
          <w:rFonts w:ascii="Calibri" w:hAnsi="Calibri" w:cs="Calibri"/>
          <w:kern w:val="0"/>
          <w:sz w:val="24"/>
          <w:szCs w:val="24"/>
        </w:rPr>
        <w:t>successful</w:t>
      </w:r>
      <w:proofErr w:type="gramEnd"/>
      <w:r w:rsidRPr="008C75F5">
        <w:rPr>
          <w:rFonts w:ascii="Calibri" w:hAnsi="Calibri" w:cs="Calibri"/>
          <w:kern w:val="0"/>
          <w:sz w:val="24"/>
          <w:szCs w:val="24"/>
        </w:rPr>
        <w:t xml:space="preserve"> you should be able to see a "green right mark", and then click on "Upgrade"</w:t>
      </w:r>
    </w:p>
    <w:p w14:paraId="56FED3F6" w14:textId="77777777" w:rsidR="000D413F" w:rsidRDefault="000D413F" w:rsidP="000D413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9166E65" w14:textId="77777777" w:rsidR="000D413F" w:rsidRDefault="000D413F" w:rsidP="000D413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3C95CCFE" w14:textId="77777777" w:rsidR="000D413F" w:rsidRDefault="000D413F" w:rsidP="000D413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613223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546A5D1D" wp14:editId="6FA77FB3">
            <wp:extent cx="5943600" cy="4121150"/>
            <wp:effectExtent l="76200" t="76200" r="114300" b="107950"/>
            <wp:docPr id="109565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81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5FDDE" w14:textId="77777777" w:rsidR="000D413F" w:rsidRDefault="000D413F" w:rsidP="000D413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6749266E" w14:textId="7514A782" w:rsidR="000D413F" w:rsidRDefault="000D413F" w:rsidP="008C75F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8C75F5">
        <w:rPr>
          <w:rFonts w:ascii="Calibri" w:hAnsi="Calibri" w:cs="Calibri"/>
          <w:kern w:val="0"/>
          <w:sz w:val="24"/>
          <w:szCs w:val="24"/>
        </w:rPr>
        <w:t xml:space="preserve">Once Upgrade is successfully </w:t>
      </w:r>
      <w:r w:rsidR="008C75F5" w:rsidRPr="008C75F5">
        <w:rPr>
          <w:rFonts w:ascii="Calibri" w:hAnsi="Calibri" w:cs="Calibri"/>
          <w:kern w:val="0"/>
          <w:sz w:val="24"/>
          <w:szCs w:val="24"/>
        </w:rPr>
        <w:t>done. Click</w:t>
      </w:r>
      <w:r w:rsidRPr="008C75F5">
        <w:rPr>
          <w:rFonts w:ascii="Calibri" w:hAnsi="Calibri" w:cs="Calibri"/>
          <w:kern w:val="0"/>
          <w:sz w:val="24"/>
          <w:szCs w:val="24"/>
        </w:rPr>
        <w:t xml:space="preserve"> on the "Deploy" button. After successful deployment click on "Start Server”. </w:t>
      </w:r>
      <w:r w:rsidR="0010606D">
        <w:rPr>
          <w:rFonts w:ascii="Calibri" w:hAnsi="Calibri" w:cs="Calibri"/>
          <w:kern w:val="0"/>
          <w:sz w:val="24"/>
          <w:szCs w:val="24"/>
        </w:rPr>
        <w:t>Once the server starts successfully, you</w:t>
      </w:r>
      <w:r w:rsidRPr="008C75F5">
        <w:rPr>
          <w:rFonts w:ascii="Calibri" w:hAnsi="Calibri" w:cs="Calibri"/>
          <w:kern w:val="0"/>
          <w:sz w:val="24"/>
          <w:szCs w:val="24"/>
        </w:rPr>
        <w:t xml:space="preserve"> </w:t>
      </w:r>
      <w:r w:rsidR="008C75F5">
        <w:rPr>
          <w:rFonts w:ascii="Calibri" w:hAnsi="Calibri" w:cs="Calibri"/>
          <w:kern w:val="0"/>
          <w:sz w:val="24"/>
          <w:szCs w:val="24"/>
        </w:rPr>
        <w:t>can</w:t>
      </w:r>
      <w:r w:rsidRPr="008C75F5">
        <w:rPr>
          <w:rFonts w:ascii="Calibri" w:hAnsi="Calibri" w:cs="Calibri"/>
          <w:kern w:val="0"/>
          <w:sz w:val="24"/>
          <w:szCs w:val="24"/>
        </w:rPr>
        <w:t xml:space="preserve"> see </w:t>
      </w:r>
      <w:r w:rsidR="008C75F5">
        <w:rPr>
          <w:rFonts w:ascii="Calibri" w:hAnsi="Calibri" w:cs="Calibri"/>
          <w:kern w:val="0"/>
          <w:sz w:val="24"/>
          <w:szCs w:val="24"/>
        </w:rPr>
        <w:t xml:space="preserve">the </w:t>
      </w:r>
      <w:r w:rsidRPr="008C75F5">
        <w:rPr>
          <w:rFonts w:ascii="Calibri" w:hAnsi="Calibri" w:cs="Calibri"/>
          <w:kern w:val="0"/>
          <w:sz w:val="24"/>
          <w:szCs w:val="24"/>
        </w:rPr>
        <w:t>"Stop Server" button.</w:t>
      </w:r>
    </w:p>
    <w:p w14:paraId="1A145507" w14:textId="77777777" w:rsidR="002053B6" w:rsidRPr="008C75F5" w:rsidRDefault="002053B6" w:rsidP="002053B6">
      <w:pPr>
        <w:pStyle w:val="ListParagraph"/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</w:p>
    <w:p w14:paraId="770DF669" w14:textId="2BD1EE0A" w:rsidR="002053B6" w:rsidRPr="00E33C71" w:rsidRDefault="000D413F" w:rsidP="002053B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E33C71">
        <w:rPr>
          <w:rFonts w:ascii="Calibri" w:hAnsi="Calibri" w:cs="Calibri"/>
          <w:kern w:val="0"/>
          <w:sz w:val="24"/>
          <w:szCs w:val="24"/>
        </w:rPr>
        <w:t>Now try to access the FNO page(localhost:8888/</w:t>
      </w:r>
      <w:proofErr w:type="spellStart"/>
      <w:r w:rsidRPr="00E33C71">
        <w:rPr>
          <w:rFonts w:ascii="Calibri" w:hAnsi="Calibri" w:cs="Calibri"/>
          <w:kern w:val="0"/>
          <w:sz w:val="24"/>
          <w:szCs w:val="24"/>
        </w:rPr>
        <w:t>flexnet</w:t>
      </w:r>
      <w:proofErr w:type="spellEnd"/>
      <w:r w:rsidRPr="00E33C71">
        <w:rPr>
          <w:rFonts w:ascii="Calibri" w:hAnsi="Calibri" w:cs="Calibri"/>
          <w:kern w:val="0"/>
          <w:sz w:val="24"/>
          <w:szCs w:val="24"/>
        </w:rPr>
        <w:t>/)</w:t>
      </w:r>
    </w:p>
    <w:p w14:paraId="62552233" w14:textId="77777777" w:rsidR="002053B6" w:rsidRPr="008C75F5" w:rsidRDefault="002053B6" w:rsidP="002053B6">
      <w:pPr>
        <w:pStyle w:val="ListParagraph"/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</w:p>
    <w:p w14:paraId="478E8BDD" w14:textId="392273DE" w:rsidR="000D413F" w:rsidRPr="008C75F5" w:rsidRDefault="000D413F" w:rsidP="008C75F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hAnsi="Calibri" w:cs="Calibri"/>
          <w:kern w:val="0"/>
          <w:sz w:val="24"/>
          <w:szCs w:val="24"/>
        </w:rPr>
      </w:pPr>
      <w:r w:rsidRPr="008C75F5">
        <w:rPr>
          <w:rFonts w:ascii="Calibri" w:hAnsi="Calibri" w:cs="Calibri"/>
          <w:kern w:val="0"/>
          <w:sz w:val="24"/>
          <w:szCs w:val="24"/>
        </w:rPr>
        <w:t xml:space="preserve"> The current version can be seen </w:t>
      </w:r>
      <w:r w:rsidR="00220B11">
        <w:rPr>
          <w:rFonts w:ascii="Calibri" w:hAnsi="Calibri" w:cs="Calibri"/>
          <w:kern w:val="0"/>
          <w:sz w:val="24"/>
          <w:szCs w:val="24"/>
        </w:rPr>
        <w:t xml:space="preserve">on FNO portal </w:t>
      </w:r>
      <w:r w:rsidRPr="008C75F5">
        <w:rPr>
          <w:rFonts w:ascii="Calibri" w:hAnsi="Calibri" w:cs="Calibri"/>
          <w:kern w:val="0"/>
          <w:sz w:val="24"/>
          <w:szCs w:val="24"/>
        </w:rPr>
        <w:t>under System -&gt; About advanced lifecycle management module</w:t>
      </w:r>
      <w:r w:rsidR="00220B11">
        <w:rPr>
          <w:rFonts w:ascii="Calibri" w:hAnsi="Calibri" w:cs="Calibri"/>
          <w:kern w:val="0"/>
          <w:sz w:val="24"/>
          <w:szCs w:val="24"/>
        </w:rPr>
        <w:t>.</w:t>
      </w:r>
    </w:p>
    <w:p w14:paraId="49553E73" w14:textId="77777777" w:rsidR="000D413F" w:rsidRPr="000D413F" w:rsidRDefault="000D413F" w:rsidP="000D4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BB5069" w14:textId="77777777" w:rsidR="003D5D98" w:rsidRPr="005470ED" w:rsidRDefault="003D5D98" w:rsidP="003D5D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08BA97" w14:textId="625F8279" w:rsidR="003D5D98" w:rsidRPr="005470ED" w:rsidRDefault="003D5D98" w:rsidP="003D5D98">
      <w:pPr>
        <w:pStyle w:val="ListParagraph"/>
        <w:spacing w:before="100" w:beforeAutospacing="1" w:after="100" w:afterAutospacing="1" w:line="240" w:lineRule="auto"/>
        <w:contextualSpacing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B3A37A" w14:textId="77777777" w:rsidR="00DE5D28" w:rsidRDefault="00DE5D28"/>
    <w:sectPr w:rsidR="00DE5D28" w:rsidSect="003D5D98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0D54F" w14:textId="77777777" w:rsidR="00B66539" w:rsidRDefault="00B66539" w:rsidP="001C698F">
      <w:pPr>
        <w:spacing w:after="0" w:line="240" w:lineRule="auto"/>
      </w:pPr>
      <w:r>
        <w:separator/>
      </w:r>
    </w:p>
  </w:endnote>
  <w:endnote w:type="continuationSeparator" w:id="0">
    <w:p w14:paraId="74AA9748" w14:textId="77777777" w:rsidR="00B66539" w:rsidRDefault="00B66539" w:rsidP="001C6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922621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059094" w14:textId="68A299D2" w:rsidR="00E93566" w:rsidRDefault="00E93566" w:rsidP="00E9356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24014F" w14:textId="1DDDFF94" w:rsidR="00E93566" w:rsidRDefault="00E93566">
    <w:pPr>
      <w:pStyle w:val="Footer"/>
    </w:pPr>
  </w:p>
  <w:p w14:paraId="6DE24411" w14:textId="77777777" w:rsidR="00E93566" w:rsidRDefault="00E93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0DF5E" w14:textId="77777777" w:rsidR="00B66539" w:rsidRDefault="00B66539" w:rsidP="001C698F">
      <w:pPr>
        <w:spacing w:after="0" w:line="240" w:lineRule="auto"/>
      </w:pPr>
      <w:r>
        <w:separator/>
      </w:r>
    </w:p>
  </w:footnote>
  <w:footnote w:type="continuationSeparator" w:id="0">
    <w:p w14:paraId="712FA7DB" w14:textId="77777777" w:rsidR="00B66539" w:rsidRDefault="00B66539" w:rsidP="001C6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A7FD4" w14:textId="4FE4E17C" w:rsidR="001C698F" w:rsidRDefault="001C698F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1AAB2778" wp14:editId="3315DCC5">
          <wp:extent cx="1295400" cy="256657"/>
          <wp:effectExtent l="0" t="0" r="0" b="0"/>
          <wp:docPr id="592125482" name="Picture 2" descr="A logo of a company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746F2AA5-15D7-48E5-97BF-46F352DAFB9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2125482" name="Picture 2" descr="A logo of a company&#10;&#10;Description automatically generated">
                    <a:extLst>
                      <a:ext uri="{FF2B5EF4-FFF2-40B4-BE49-F238E27FC236}">
                        <a16:creationId xmlns:a16="http://schemas.microsoft.com/office/drawing/2014/main" id="{746F2AA5-15D7-48E5-97BF-46F352DAFB9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089" cy="259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323342B" w14:textId="77777777" w:rsidR="001C698F" w:rsidRDefault="001C69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E20CD"/>
    <w:multiLevelType w:val="hybridMultilevel"/>
    <w:tmpl w:val="FF980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E128F"/>
    <w:multiLevelType w:val="hybridMultilevel"/>
    <w:tmpl w:val="CE0E8C6A"/>
    <w:lvl w:ilvl="0" w:tplc="AABC8ADA">
      <w:start w:val="8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51FC7"/>
    <w:multiLevelType w:val="hybridMultilevel"/>
    <w:tmpl w:val="90E2A068"/>
    <w:lvl w:ilvl="0" w:tplc="AABC8ADA">
      <w:start w:val="8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F5722"/>
    <w:multiLevelType w:val="hybridMultilevel"/>
    <w:tmpl w:val="FCAC1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43B8B"/>
    <w:multiLevelType w:val="hybridMultilevel"/>
    <w:tmpl w:val="1D72E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63724"/>
    <w:multiLevelType w:val="hybridMultilevel"/>
    <w:tmpl w:val="3354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E6262"/>
    <w:multiLevelType w:val="hybridMultilevel"/>
    <w:tmpl w:val="CCEAA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B1501"/>
    <w:multiLevelType w:val="hybridMultilevel"/>
    <w:tmpl w:val="5020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D5B78"/>
    <w:multiLevelType w:val="hybridMultilevel"/>
    <w:tmpl w:val="4DCCF98A"/>
    <w:lvl w:ilvl="0" w:tplc="AABC8ADA">
      <w:start w:val="8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C31055"/>
    <w:multiLevelType w:val="hybridMultilevel"/>
    <w:tmpl w:val="6F06C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B12B1"/>
    <w:multiLevelType w:val="hybridMultilevel"/>
    <w:tmpl w:val="240AE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C7A2E"/>
    <w:multiLevelType w:val="hybridMultilevel"/>
    <w:tmpl w:val="E0942BD0"/>
    <w:lvl w:ilvl="0" w:tplc="5E22B6B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C61848"/>
    <w:multiLevelType w:val="hybridMultilevel"/>
    <w:tmpl w:val="685AA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A167F1"/>
    <w:multiLevelType w:val="hybridMultilevel"/>
    <w:tmpl w:val="C6DA5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94978"/>
    <w:multiLevelType w:val="hybridMultilevel"/>
    <w:tmpl w:val="2C204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11FC8"/>
    <w:multiLevelType w:val="hybridMultilevel"/>
    <w:tmpl w:val="34562370"/>
    <w:lvl w:ilvl="0" w:tplc="AABC8ADA">
      <w:start w:val="8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623C7"/>
    <w:multiLevelType w:val="hybridMultilevel"/>
    <w:tmpl w:val="5FCCA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B07D74"/>
    <w:multiLevelType w:val="hybridMultilevel"/>
    <w:tmpl w:val="A7C494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732392">
    <w:abstractNumId w:val="9"/>
  </w:num>
  <w:num w:numId="2" w16cid:durableId="1885680176">
    <w:abstractNumId w:val="7"/>
  </w:num>
  <w:num w:numId="3" w16cid:durableId="1918856430">
    <w:abstractNumId w:val="6"/>
  </w:num>
  <w:num w:numId="4" w16cid:durableId="1762213333">
    <w:abstractNumId w:val="10"/>
  </w:num>
  <w:num w:numId="5" w16cid:durableId="106002846">
    <w:abstractNumId w:val="0"/>
  </w:num>
  <w:num w:numId="6" w16cid:durableId="566841803">
    <w:abstractNumId w:val="3"/>
  </w:num>
  <w:num w:numId="7" w16cid:durableId="2004235337">
    <w:abstractNumId w:val="5"/>
  </w:num>
  <w:num w:numId="8" w16cid:durableId="704135502">
    <w:abstractNumId w:val="14"/>
  </w:num>
  <w:num w:numId="9" w16cid:durableId="304966945">
    <w:abstractNumId w:val="17"/>
  </w:num>
  <w:num w:numId="10" w16cid:durableId="281695899">
    <w:abstractNumId w:val="16"/>
  </w:num>
  <w:num w:numId="11" w16cid:durableId="1008095615">
    <w:abstractNumId w:val="11"/>
  </w:num>
  <w:num w:numId="12" w16cid:durableId="393939072">
    <w:abstractNumId w:val="12"/>
  </w:num>
  <w:num w:numId="13" w16cid:durableId="886450956">
    <w:abstractNumId w:val="4"/>
  </w:num>
  <w:num w:numId="14" w16cid:durableId="976910182">
    <w:abstractNumId w:val="13"/>
  </w:num>
  <w:num w:numId="15" w16cid:durableId="2110422983">
    <w:abstractNumId w:val="8"/>
  </w:num>
  <w:num w:numId="16" w16cid:durableId="392316275">
    <w:abstractNumId w:val="2"/>
  </w:num>
  <w:num w:numId="17" w16cid:durableId="948855284">
    <w:abstractNumId w:val="1"/>
  </w:num>
  <w:num w:numId="18" w16cid:durableId="2630038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D98"/>
    <w:rsid w:val="000D413F"/>
    <w:rsid w:val="001023E8"/>
    <w:rsid w:val="0010606D"/>
    <w:rsid w:val="00135EB4"/>
    <w:rsid w:val="001C698F"/>
    <w:rsid w:val="001D34D3"/>
    <w:rsid w:val="00203A0E"/>
    <w:rsid w:val="002053B6"/>
    <w:rsid w:val="00220B11"/>
    <w:rsid w:val="002610AB"/>
    <w:rsid w:val="00275E04"/>
    <w:rsid w:val="002862A7"/>
    <w:rsid w:val="00313985"/>
    <w:rsid w:val="003409B1"/>
    <w:rsid w:val="003C2888"/>
    <w:rsid w:val="003D5D98"/>
    <w:rsid w:val="003E46E7"/>
    <w:rsid w:val="003F1EFE"/>
    <w:rsid w:val="0046427F"/>
    <w:rsid w:val="004A419B"/>
    <w:rsid w:val="0054458F"/>
    <w:rsid w:val="005527A9"/>
    <w:rsid w:val="00577955"/>
    <w:rsid w:val="00582FA1"/>
    <w:rsid w:val="005B28FD"/>
    <w:rsid w:val="005E22AC"/>
    <w:rsid w:val="00613256"/>
    <w:rsid w:val="0068229E"/>
    <w:rsid w:val="006C0D4A"/>
    <w:rsid w:val="006D79FD"/>
    <w:rsid w:val="006F6F20"/>
    <w:rsid w:val="007539FD"/>
    <w:rsid w:val="007549E6"/>
    <w:rsid w:val="007A3F7D"/>
    <w:rsid w:val="008231D5"/>
    <w:rsid w:val="008A2ABB"/>
    <w:rsid w:val="008A3A80"/>
    <w:rsid w:val="008A4756"/>
    <w:rsid w:val="008C75F5"/>
    <w:rsid w:val="008D0161"/>
    <w:rsid w:val="0091705C"/>
    <w:rsid w:val="00924C95"/>
    <w:rsid w:val="00957033"/>
    <w:rsid w:val="00991EBF"/>
    <w:rsid w:val="00A1145D"/>
    <w:rsid w:val="00AE1E70"/>
    <w:rsid w:val="00AE5378"/>
    <w:rsid w:val="00B64A0C"/>
    <w:rsid w:val="00B66539"/>
    <w:rsid w:val="00B675F1"/>
    <w:rsid w:val="00B70DB1"/>
    <w:rsid w:val="00B84A72"/>
    <w:rsid w:val="00C57BCC"/>
    <w:rsid w:val="00D554B7"/>
    <w:rsid w:val="00DE5D28"/>
    <w:rsid w:val="00DF32CC"/>
    <w:rsid w:val="00E33C71"/>
    <w:rsid w:val="00E93566"/>
    <w:rsid w:val="00EA370F"/>
    <w:rsid w:val="00EB2AC5"/>
    <w:rsid w:val="00ED63FD"/>
    <w:rsid w:val="00F054C1"/>
    <w:rsid w:val="00F96981"/>
    <w:rsid w:val="00FA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DC2CAC"/>
  <w15:chartTrackingRefBased/>
  <w15:docId w15:val="{4C0E8F0C-E2A2-4BFC-A1C3-87DBE58D6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D98"/>
  </w:style>
  <w:style w:type="paragraph" w:styleId="Heading1">
    <w:name w:val="heading 1"/>
    <w:basedOn w:val="Normal"/>
    <w:next w:val="Normal"/>
    <w:link w:val="Heading1Char"/>
    <w:qFormat/>
    <w:rsid w:val="003D5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D5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5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D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D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D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D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D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5D98"/>
    <w:rPr>
      <w:color w:val="0000FF"/>
      <w:u w:val="single"/>
    </w:rPr>
  </w:style>
  <w:style w:type="table" w:styleId="TableGrid">
    <w:name w:val="Table Grid"/>
    <w:basedOn w:val="TableNormal"/>
    <w:uiPriority w:val="39"/>
    <w:rsid w:val="003D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3D5D98"/>
    <w:rPr>
      <w:smallCaps/>
      <w:color w:val="5A5A5A" w:themeColor="text1" w:themeTint="A5"/>
    </w:rPr>
  </w:style>
  <w:style w:type="paragraph" w:customStyle="1" w:styleId="DocumentTitle">
    <w:name w:val="Document Title"/>
    <w:basedOn w:val="Normal"/>
    <w:qFormat/>
    <w:rsid w:val="00F96981"/>
    <w:pPr>
      <w:spacing w:after="0" w:line="216" w:lineRule="auto"/>
    </w:pPr>
    <w:rPr>
      <w:rFonts w:ascii="Calibri" w:hAnsi="Calibri" w:cs="Arial"/>
      <w:b/>
      <w:color w:val="1ED65F"/>
      <w:kern w:val="0"/>
      <w:sz w:val="72"/>
      <w:szCs w:val="48"/>
    </w:rPr>
  </w:style>
  <w:style w:type="paragraph" w:customStyle="1" w:styleId="Name">
    <w:name w:val="Name"/>
    <w:basedOn w:val="Normal"/>
    <w:qFormat/>
    <w:rsid w:val="00F96981"/>
    <w:pPr>
      <w:spacing w:after="0"/>
    </w:pPr>
    <w:rPr>
      <w:rFonts w:ascii="Calibri" w:hAnsi="Calibri" w:cs="Arial"/>
      <w:color w:val="FFFFFF" w:themeColor="background1"/>
      <w:kern w:val="0"/>
      <w:sz w:val="40"/>
      <w:szCs w:val="40"/>
    </w:rPr>
  </w:style>
  <w:style w:type="paragraph" w:customStyle="1" w:styleId="Details">
    <w:name w:val="Details"/>
    <w:basedOn w:val="Normal"/>
    <w:qFormat/>
    <w:rsid w:val="00F96981"/>
    <w:rPr>
      <w:rFonts w:ascii="Calibri" w:hAnsi="Calibri" w:cs="Arial"/>
      <w:color w:val="FFFFFF" w:themeColor="background1"/>
      <w:kern w:val="0"/>
      <w:sz w:val="28"/>
      <w:szCs w:val="40"/>
    </w:rPr>
  </w:style>
  <w:style w:type="paragraph" w:styleId="Header">
    <w:name w:val="header"/>
    <w:basedOn w:val="Normal"/>
    <w:link w:val="HeaderChar"/>
    <w:uiPriority w:val="99"/>
    <w:unhideWhenUsed/>
    <w:rsid w:val="001C6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98F"/>
  </w:style>
  <w:style w:type="paragraph" w:styleId="Footer">
    <w:name w:val="footer"/>
    <w:basedOn w:val="Normal"/>
    <w:link w:val="FooterChar"/>
    <w:uiPriority w:val="99"/>
    <w:unhideWhenUsed/>
    <w:rsid w:val="001C6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98F"/>
  </w:style>
  <w:style w:type="paragraph" w:styleId="TOC2">
    <w:name w:val="toc 2"/>
    <w:basedOn w:val="Normal"/>
    <w:next w:val="Normal"/>
    <w:autoRedefine/>
    <w:uiPriority w:val="39"/>
    <w:unhideWhenUsed/>
    <w:rsid w:val="005E22AC"/>
    <w:pPr>
      <w:spacing w:after="100"/>
      <w:ind w:left="360"/>
    </w:pPr>
    <w:rPr>
      <w:rFonts w:ascii="Calibri" w:eastAsiaTheme="minorEastAsia" w:hAnsi="Calibri" w:cs="Times New Roman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5E22AC"/>
    <w:pPr>
      <w:tabs>
        <w:tab w:val="right" w:leader="dot" w:pos="9350"/>
      </w:tabs>
      <w:spacing w:after="100"/>
    </w:pPr>
    <w:rPr>
      <w:rFonts w:ascii="Calibri" w:eastAsiaTheme="minorEastAsia" w:hAnsi="Calibri" w:cs="Arial"/>
      <w:b/>
      <w:bCs/>
      <w:kern w:val="0"/>
    </w:rPr>
  </w:style>
  <w:style w:type="paragraph" w:customStyle="1" w:styleId="ContentsTitle">
    <w:name w:val="ContentsTitle"/>
    <w:basedOn w:val="Normal"/>
    <w:qFormat/>
    <w:rsid w:val="005E22AC"/>
    <w:pPr>
      <w:widowControl w:val="0"/>
      <w:spacing w:after="240" w:line="240" w:lineRule="auto"/>
    </w:pPr>
    <w:rPr>
      <w:rFonts w:ascii="Calibri" w:eastAsia="Times New Roman" w:hAnsi="Calibri" w:cs="Times New Roman"/>
      <w:b/>
      <w:bCs/>
      <w:color w:val="1ED65F"/>
      <w:kern w:val="0"/>
      <w:sz w:val="40"/>
      <w:szCs w:val="20"/>
    </w:rPr>
  </w:style>
  <w:style w:type="paragraph" w:customStyle="1" w:styleId="Body">
    <w:name w:val="Body"/>
    <w:basedOn w:val="Normal"/>
    <w:qFormat/>
    <w:rsid w:val="00B64A0C"/>
    <w:pPr>
      <w:spacing w:after="180" w:line="276" w:lineRule="auto"/>
    </w:pPr>
    <w:rPr>
      <w:rFonts w:ascii="Calibri" w:hAnsi="Calibri" w:cs="Arial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6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exerasoftware.flexnetoperations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A21D8AEDD2594181EECA24959769D0" ma:contentTypeVersion="20" ma:contentTypeDescription="Create a new document." ma:contentTypeScope="" ma:versionID="c543a8863a758a6b95dea86b07b85023">
  <xsd:schema xmlns:xsd="http://www.w3.org/2001/XMLSchema" xmlns:xs="http://www.w3.org/2001/XMLSchema" xmlns:p="http://schemas.microsoft.com/office/2006/metadata/properties" xmlns:ns2="f6efd0e4-d795-449b-83b5-c2333aa33562" xmlns:ns3="11ab0410-2b9e-4f27-bbda-d335140536e3" targetNamespace="http://schemas.microsoft.com/office/2006/metadata/properties" ma:root="true" ma:fieldsID="bd2d7b5032e30af64eb7b03db79e9f2d" ns2:_="" ns3:_="">
    <xsd:import namespace="f6efd0e4-d795-449b-83b5-c2333aa33562"/>
    <xsd:import namespace="11ab0410-2b9e-4f27-bbda-d335140536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fd0e4-d795-449b-83b5-c2333aa335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925ddd8-0791-4875-be82-e73a0bff74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b0410-2b9e-4f27-bbda-d335140536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7ec630a-eff9-4fe7-b6e8-a11e950934e1}" ma:internalName="TaxCatchAll" ma:showField="CatchAllData" ma:web="11ab0410-2b9e-4f27-bbda-d335140536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1ab0410-2b9e-4f27-bbda-d335140536e3" xsi:nil="true"/>
    <lcf76f155ced4ddcb4097134ff3c332f xmlns="f6efd0e4-d795-449b-83b5-c2333aa3356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C4F71C1-46C0-4A97-A676-620DF2206CA4}"/>
</file>

<file path=customXml/itemProps2.xml><?xml version="1.0" encoding="utf-8"?>
<ds:datastoreItem xmlns:ds="http://schemas.openxmlformats.org/officeDocument/2006/customXml" ds:itemID="{D3AD0D7A-ACCB-4A57-849B-6963143E5FFF}"/>
</file>

<file path=customXml/itemProps3.xml><?xml version="1.0" encoding="utf-8"?>
<ds:datastoreItem xmlns:ds="http://schemas.openxmlformats.org/officeDocument/2006/customXml" ds:itemID="{40124938-00E2-4C41-9B6F-BCA38F9C77E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1167</Words>
  <Characters>6516</Characters>
  <Application>Microsoft Office Word</Application>
  <DocSecurity>0</DocSecurity>
  <Lines>325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Flexera</Company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Sudhir</dc:creator>
  <cp:keywords/>
  <dc:description/>
  <cp:lastModifiedBy>Alisha Sudhir</cp:lastModifiedBy>
  <cp:revision>36</cp:revision>
  <dcterms:created xsi:type="dcterms:W3CDTF">2024-06-07T13:21:00Z</dcterms:created>
  <dcterms:modified xsi:type="dcterms:W3CDTF">2024-09-06T13:42:00Z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c1c95bec-6f8f-4a77-890c-d64f3cd5cc12</vt:lpwstr>
  </property>
  <property fmtid="{D5CDD505-2E9C-101B-9397-08002B2CF9AE}" pid="3" name="ContentTypeId">
    <vt:lpwstr>0x010100AEA21D8AEDD2594181EECA24959769D0</vt:lpwstr>
  </property>
</Properties>
</file>