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회원에 관한 세칙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[총학생회 세칙 제1호]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세칙은 포항공과대학교 총학생회원의 정의와 구분에 대해 규정하여 총학생회원으로서 가지는 권리를 행사하고 의무를 다할 수 있도록 함을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제2조【정회원의 정의】</w:t>
      </w:r>
      <w:r w:rsidDel="00000000" w:rsidR="00000000" w:rsidRPr="00000000">
        <w:rPr>
          <w:rtl w:val="0"/>
        </w:rPr>
        <w:t xml:space="preserve">① 본교 학사과정 재학생은 다음 각 호의 기간 동안 본회의 정회원이 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학사 1학기 등록자 : 1학기 개강일부터 2학기 개강일 전일까지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학사 2학기 등록자 : 2학기 개강일부터 다음 해 1학기 개강일 전일까지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제3조1항에도 불구하고 「재정운용세칙」제7조에서 정한 기간 내에 총학생회비를 납부한 준회원은 정회원이 된다. 기타 정회원 등록에 관한 사항은 중앙운영위원회에서 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제3조【준회원의 정의】</w:t>
      </w:r>
      <w:r w:rsidDel="00000000" w:rsidR="00000000" w:rsidRPr="00000000">
        <w:rPr>
          <w:rtl w:val="0"/>
        </w:rPr>
        <w:t xml:space="preserve">① 본교 학사과정 휴학생은 본회의 준회원이 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제2조에도 불구하고 본회의 정회원 중에서 총학생회비를 납부하지 않은 자는 준회원이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제4조【회원의 권리】</w:t>
      </w:r>
      <w:r w:rsidDel="00000000" w:rsidR="00000000" w:rsidRPr="00000000">
        <w:rPr>
          <w:rtl w:val="0"/>
        </w:rPr>
        <w:t xml:space="preserve">① 본회의 정회원은 회칙에 근거한 각종 선거권과 피선거권을 가지며, 준회원은 선거권만을 가진다.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본회의 회원은 회칙에 따라 본회의 활동과 운영 전반에 관하여 의견을 개진할 권리와 본회의 활동과 운영 전반에 관하여 보고받을 권리를 가진다.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제5조【회원의 의무】</w:t>
      </w:r>
      <w:r w:rsidDel="00000000" w:rsidR="00000000" w:rsidRPr="00000000">
        <w:rPr>
          <w:rtl w:val="0"/>
        </w:rPr>
        <w:t xml:space="preserve">① 본회의 회원은 회칙을 준수할 의무를 지닌다.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본회의 정회원은 회비를 납부할 의무를 지닌다.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제6조【정회원과 준회원의 차등】</w:t>
      </w:r>
      <w:r w:rsidDel="00000000" w:rsidR="00000000" w:rsidRPr="00000000">
        <w:rPr>
          <w:rtl w:val="0"/>
        </w:rPr>
        <w:t xml:space="preserve">본회의 활동 참여에 있어 회원에 부여하는 혜택에 정회원과 준회원간의 차등을 둘 수 있으며, 회원의 권리행사에 대한 경쟁적 관계가 형성될 경우 정회원에게 우선권을 부여함을 원칙으로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제7조【회원 명단】</w:t>
      </w:r>
      <w:r w:rsidDel="00000000" w:rsidR="00000000" w:rsidRPr="00000000">
        <w:rPr>
          <w:rtl w:val="0"/>
        </w:rPr>
        <w:t xml:space="preserve">매 학기 정회원의 명단은 중앙집행위원회의 책임하에 보관한다.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