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4B7" w14:textId="10818164" w:rsidR="009D435B" w:rsidRDefault="009D435B" w:rsidP="00B211B5">
      <w:pPr>
        <w:jc w:val="right"/>
      </w:pPr>
    </w:p>
    <w:p w14:paraId="022FC55F" w14:textId="62337019" w:rsidR="009D435B" w:rsidRDefault="0585A589" w:rsidP="00A862B8">
      <w:pPr>
        <w:pStyle w:val="Otsikko"/>
      </w:pPr>
      <w:r w:rsidRPr="000A677F">
        <w:rPr>
          <w:color w:val="552E99"/>
        </w:rPr>
        <w:t>Tietoturvapolitiikka</w:t>
      </w:r>
    </w:p>
    <w:p w14:paraId="7DB3760B" w14:textId="77777777" w:rsidR="009D435B" w:rsidRDefault="009D435B" w:rsidP="000A6CF4">
      <w:pPr>
        <w:jc w:val="both"/>
      </w:pPr>
    </w:p>
    <w:p w14:paraId="40335BFD" w14:textId="0CB6896E" w:rsidR="009E61A1" w:rsidRDefault="447F48F4" w:rsidP="268F0FD9">
      <w:r w:rsidRPr="003A3FE5">
        <w:rPr>
          <w:b/>
          <w:bCs/>
          <w:sz w:val="28"/>
          <w:szCs w:val="28"/>
        </w:rPr>
        <w:t>Luokitus</w:t>
      </w:r>
      <w:r w:rsidR="310ECB28" w:rsidRPr="268F0FD9">
        <w:rPr>
          <w:color w:val="008CC8"/>
          <w:sz w:val="28"/>
          <w:szCs w:val="28"/>
        </w:rPr>
        <w:t>:</w:t>
      </w:r>
      <w:r w:rsidR="310ECB28">
        <w:t xml:space="preserve"> </w:t>
      </w:r>
      <w:r w:rsidR="392677B4">
        <w:t>Julkinen</w:t>
      </w:r>
    </w:p>
    <w:p w14:paraId="25FAD5FD" w14:textId="106B0AF9" w:rsidR="3AB065B3" w:rsidRDefault="3AB065B3" w:rsidP="00D15FF1">
      <w:r>
        <w:t>Tätä dokumenttia voidaan jakaa [</w:t>
      </w:r>
      <w:r w:rsidR="32C9BB1D">
        <w:t>Y</w:t>
      </w:r>
      <w:r>
        <w:t>rityksen] ulkopuolisille kiinnostuneille osapuolille</w:t>
      </w:r>
      <w:r w:rsidR="580E90AC">
        <w:t>.</w:t>
      </w:r>
    </w:p>
    <w:tbl>
      <w:tblPr>
        <w:tblStyle w:val="Ruudukkotaulukko4-korostus4"/>
        <w:tblW w:w="9128" w:type="dxa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6A0" w:firstRow="1" w:lastRow="0" w:firstColumn="1" w:lastColumn="0" w:noHBand="1" w:noVBand="1"/>
      </w:tblPr>
      <w:tblGrid>
        <w:gridCol w:w="840"/>
        <w:gridCol w:w="1140"/>
        <w:gridCol w:w="1559"/>
        <w:gridCol w:w="2268"/>
        <w:gridCol w:w="1701"/>
        <w:gridCol w:w="1620"/>
      </w:tblGrid>
      <w:tr w:rsidR="00521BAF" w:rsidRPr="00995854" w14:paraId="540F96BC" w14:textId="77777777" w:rsidTr="000A6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350C9D71" w14:textId="56FE4E9B" w:rsidR="003A000D" w:rsidRPr="00995854" w:rsidRDefault="7805A3F8" w:rsidP="00F97EE7">
            <w:pPr>
              <w:rPr>
                <w:rFonts w:ascii="Calibri" w:eastAsia="Calibri" w:hAnsi="Calibri" w:cs="Calibri"/>
              </w:rPr>
            </w:pPr>
            <w:r w:rsidRPr="31328F52">
              <w:rPr>
                <w:rFonts w:ascii="Calibri" w:eastAsia="Calibri" w:hAnsi="Calibri" w:cs="Calibri"/>
              </w:rPr>
              <w:t>Versio</w:t>
            </w:r>
          </w:p>
        </w:tc>
        <w:tc>
          <w:tcPr>
            <w:tcW w:w="1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000CF1E" w14:textId="35731CEC" w:rsidR="003A000D" w:rsidRPr="00550941" w:rsidRDefault="00521BAF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Päivitetty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7A168E48" w14:textId="36485C62" w:rsidR="003A000D" w:rsidRPr="00995854" w:rsidRDefault="00521BAF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Muokkaaja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6F0FDD8C" w14:textId="1B7767F6" w:rsidR="003A000D" w:rsidRPr="00995854" w:rsidRDefault="00521BAF" w:rsidP="1D43F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Asiakirjan muutokset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E7209B2" w14:textId="076B6760" w:rsidR="003A000D" w:rsidRPr="00995854" w:rsidRDefault="00521BAF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Hyväksyjä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07EAC18B" w14:textId="0D9BF0AE" w:rsidR="003A000D" w:rsidRPr="00670232" w:rsidRDefault="00521BAF" w:rsidP="1D43F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Omistaja</w:t>
            </w:r>
          </w:p>
        </w:tc>
      </w:tr>
      <w:tr w:rsidR="00521BAF" w:rsidRPr="00995854" w14:paraId="3AB929B6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75168EB3" w14:textId="77777777" w:rsidR="003A000D" w:rsidRPr="00995854" w:rsidRDefault="003A000D" w:rsidP="00F97EE7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7D6D5226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65F5760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14BD34D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50ED914F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44EC5D04" w14:textId="0CFBA8A2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521BAF" w14:paraId="7CFD1899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52B8147" w14:textId="4FCDD7AC" w:rsidR="31328F52" w:rsidRDefault="31328F52" w:rsidP="31328F52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329BBE71" w14:textId="00B276EF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711F57AA" w14:textId="18710D9B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3B0D063A" w14:textId="0BDAB41E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0C182708" w14:textId="135AE237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3562A245" w14:textId="691C16B0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521BAF" w14:paraId="5E0F8951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5C073B2" w14:textId="49398F26" w:rsidR="31328F52" w:rsidRDefault="31328F52" w:rsidP="31328F52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65E65B70" w14:textId="6658EE31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35EF4499" w14:textId="6C5B508D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4F60D41F" w14:textId="6A145913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67B337D1" w14:textId="398F2B77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2E18A530" w14:textId="5DEB88E7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521BAF" w14:paraId="3ABC514E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FA2D4E5" w14:textId="33BB4450" w:rsidR="31328F52" w:rsidRDefault="31328F52" w:rsidP="31328F52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17F3DE8D" w14:textId="18287BDC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54BD82CD" w14:textId="07EFCEF4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6B67819A" w14:textId="2D9AE8CE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540C6868" w14:textId="11480B1F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4093B37C" w14:textId="7872D9AE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521BAF" w14:paraId="52EE2EF3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7FED066" w14:textId="49824739" w:rsidR="148E86E2" w:rsidRDefault="148E86E2" w:rsidP="148E86E2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41C10BF1" w14:textId="0A237178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359780E9" w14:textId="2AA928AA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70060E6A" w14:textId="7F85F740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6E2DDB64" w14:textId="752FD371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4ABF4420" w14:textId="18D5BDC4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521BAF" w14:paraId="55644533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859ABA7" w14:textId="287E8FAB" w:rsidR="148E86E2" w:rsidRDefault="148E86E2" w:rsidP="148E86E2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7F61F864" w14:textId="04BB523E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1D331A22" w14:textId="1F8FA107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3F7EBC27" w14:textId="32F2907C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41311977" w14:textId="5A7DEEA6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30B6A111" w14:textId="38F930D6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17E09C2A" w14:textId="77777777" w:rsidR="007D7173" w:rsidRDefault="007D7173">
      <w:r>
        <w:br w:type="page"/>
      </w:r>
    </w:p>
    <w:p w14:paraId="4AB54CF5" w14:textId="28562115" w:rsidR="007D7173" w:rsidRPr="00E41AFF" w:rsidRDefault="137191F9" w:rsidP="00E41AFF">
      <w:pPr>
        <w:rPr>
          <w:rFonts w:asciiTheme="majorHAnsi" w:hAnsiTheme="majorHAnsi"/>
          <w:sz w:val="36"/>
          <w:szCs w:val="36"/>
        </w:rPr>
      </w:pPr>
      <w:r w:rsidRPr="00E41AFF">
        <w:rPr>
          <w:rFonts w:asciiTheme="majorHAnsi" w:eastAsiaTheme="majorEastAsia" w:hAnsiTheme="majorHAnsi" w:cstheme="majorBidi"/>
          <w:color w:val="552E99"/>
          <w:sz w:val="36"/>
          <w:szCs w:val="36"/>
        </w:rPr>
        <w:lastRenderedPageBreak/>
        <w:t>Sisällysluettelo</w:t>
      </w:r>
    </w:p>
    <w:sdt>
      <w:sdtPr>
        <w:id w:val="1768654271"/>
        <w:docPartObj>
          <w:docPartGallery w:val="Table of Contents"/>
          <w:docPartUnique/>
        </w:docPartObj>
      </w:sdtPr>
      <w:sdtEndPr/>
      <w:sdtContent>
        <w:p w14:paraId="7247ECAE" w14:textId="351F2652" w:rsidR="00E41AFF" w:rsidRDefault="3BC0207E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r>
            <w:fldChar w:fldCharType="begin"/>
          </w:r>
          <w:r w:rsidR="31328F52">
            <w:instrText>TOC \o "1-8" \z \u \h</w:instrText>
          </w:r>
          <w:r>
            <w:fldChar w:fldCharType="separate"/>
          </w:r>
          <w:hyperlink w:anchor="_Toc194312034" w:history="1">
            <w:r w:rsidR="00E41AFF" w:rsidRPr="008C1EC8">
              <w:rPr>
                <w:rStyle w:val="Hyperlinkki"/>
              </w:rPr>
              <w:t>Tämän asiakirjan tarkoitus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_Toc194312034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3</w:t>
            </w:r>
            <w:r w:rsidR="00E41AFF">
              <w:rPr>
                <w:webHidden/>
              </w:rPr>
              <w:fldChar w:fldCharType="end"/>
            </w:r>
          </w:hyperlink>
        </w:p>
        <w:p w14:paraId="4C4FC9B8" w14:textId="1248BE5D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35" w:history="1">
            <w:r w:rsidR="00E41AFF" w:rsidRPr="008C1EC8">
              <w:rPr>
                <w:rStyle w:val="Hyperlinkki"/>
              </w:rPr>
              <w:t>Soveltamisala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_Toc194312035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3</w:t>
            </w:r>
            <w:r w:rsidR="00E41AFF">
              <w:rPr>
                <w:webHidden/>
              </w:rPr>
              <w:fldChar w:fldCharType="end"/>
            </w:r>
          </w:hyperlink>
        </w:p>
        <w:p w14:paraId="2BFA7116" w14:textId="786A265E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36" w:history="1">
            <w:r w:rsidR="00E41AFF" w:rsidRPr="008C1EC8">
              <w:rPr>
                <w:rStyle w:val="Hyperlinkki"/>
              </w:rPr>
              <w:t>Toimitusjohtajan sitoumus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_Toc194312036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3</w:t>
            </w:r>
            <w:r w:rsidR="00E41AFF">
              <w:rPr>
                <w:webHidden/>
              </w:rPr>
              <w:fldChar w:fldCharType="end"/>
            </w:r>
          </w:hyperlink>
        </w:p>
        <w:p w14:paraId="41D11948" w14:textId="708E36A7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37" w:history="1">
            <w:r w:rsidR="00E41AFF" w:rsidRPr="008C1EC8">
              <w:rPr>
                <w:rStyle w:val="Hyperlinkki"/>
              </w:rPr>
              <w:t>Tietoturvan konteksti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_Toc194312037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3</w:t>
            </w:r>
            <w:r w:rsidR="00E41AFF">
              <w:rPr>
                <w:webHidden/>
              </w:rPr>
              <w:fldChar w:fldCharType="end"/>
            </w:r>
          </w:hyperlink>
        </w:p>
        <w:p w14:paraId="0DC3B327" w14:textId="634853AB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38" w:history="1">
            <w:r w:rsidR="00E41AFF" w:rsidRPr="008C1EC8">
              <w:rPr>
                <w:rStyle w:val="Hyperlinkki"/>
              </w:rPr>
              <w:t>Tietoturvan tavoitteet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_Toc194312038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3</w:t>
            </w:r>
            <w:r w:rsidR="00E41AFF">
              <w:rPr>
                <w:webHidden/>
              </w:rPr>
              <w:fldChar w:fldCharType="end"/>
            </w:r>
          </w:hyperlink>
        </w:p>
        <w:p w14:paraId="27BCAA66" w14:textId="26C55A0D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39" w:history="1">
            <w:r w:rsidR="00E41AFF" w:rsidRPr="008C1EC8">
              <w:rPr>
                <w:rStyle w:val="Hyperlinkki"/>
              </w:rPr>
              <w:t>Roolit ja vastuut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_Toc194312039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3</w:t>
            </w:r>
            <w:r w:rsidR="00E41AFF">
              <w:rPr>
                <w:webHidden/>
              </w:rPr>
              <w:fldChar w:fldCharType="end"/>
            </w:r>
          </w:hyperlink>
        </w:p>
        <w:p w14:paraId="0BE1CC9F" w14:textId="2C0C8AF6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40" w:history="1">
            <w:r w:rsidR="00E41AFF" w:rsidRPr="008C1EC8">
              <w:rPr>
                <w:rStyle w:val="Hyperlinkki"/>
              </w:rPr>
              <w:t>Koulutus ja tietoisuuden lisääminen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_Toc194312040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4</w:t>
            </w:r>
            <w:r w:rsidR="00E41AFF">
              <w:rPr>
                <w:webHidden/>
              </w:rPr>
              <w:fldChar w:fldCharType="end"/>
            </w:r>
          </w:hyperlink>
        </w:p>
        <w:p w14:paraId="7073A0C3" w14:textId="7B81D9B4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41" w:history="1">
            <w:r w:rsidR="00E41AFF" w:rsidRPr="008C1EC8">
              <w:rPr>
                <w:rStyle w:val="Hyperlinkki"/>
              </w:rPr>
              <w:t>Fyysinen turvallisuus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_Toc194312041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4</w:t>
            </w:r>
            <w:r w:rsidR="00E41AFF">
              <w:rPr>
                <w:webHidden/>
              </w:rPr>
              <w:fldChar w:fldCharType="end"/>
            </w:r>
          </w:hyperlink>
        </w:p>
        <w:p w14:paraId="1EEB511A" w14:textId="7121A8EA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42" w:history="1">
            <w:r w:rsidR="00E41AFF" w:rsidRPr="008C1EC8">
              <w:rPr>
                <w:rStyle w:val="Hyperlinkki"/>
              </w:rPr>
              <w:t>Suullinen viestintä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_Toc194312042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4</w:t>
            </w:r>
            <w:r w:rsidR="00E41AFF">
              <w:rPr>
                <w:webHidden/>
              </w:rPr>
              <w:fldChar w:fldCharType="end"/>
            </w:r>
          </w:hyperlink>
        </w:p>
        <w:p w14:paraId="44931A74" w14:textId="5693C78B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43" w:history="1">
            <w:r w:rsidR="00E41AFF" w:rsidRPr="008C1EC8">
              <w:rPr>
                <w:rStyle w:val="Hyperlinkki"/>
              </w:rPr>
              <w:t>Kolmansien osapuolten tietoturva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_Toc194312043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4</w:t>
            </w:r>
            <w:r w:rsidR="00E41AFF">
              <w:rPr>
                <w:webHidden/>
              </w:rPr>
              <w:fldChar w:fldCharType="end"/>
            </w:r>
          </w:hyperlink>
        </w:p>
        <w:p w14:paraId="5A6A9CF8" w14:textId="1A2A961D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44" w:history="1">
            <w:r w:rsidR="00E41AFF" w:rsidRPr="008C1EC8">
              <w:rPr>
                <w:rStyle w:val="Hyperlinkki"/>
              </w:rPr>
              <w:t>Työntekijöiden taustaselvitykset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_Toc194312044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4</w:t>
            </w:r>
            <w:r w:rsidR="00E41AFF">
              <w:rPr>
                <w:webHidden/>
              </w:rPr>
              <w:fldChar w:fldCharType="end"/>
            </w:r>
          </w:hyperlink>
        </w:p>
        <w:p w14:paraId="4714C536" w14:textId="2E3F7623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45" w:history="1">
            <w:r w:rsidR="00E41AFF" w:rsidRPr="008C1EC8">
              <w:rPr>
                <w:rStyle w:val="Hyperlinkki"/>
              </w:rPr>
              <w:t>Luvattoman pääsyn estäminen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_Toc194312045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5</w:t>
            </w:r>
            <w:r w:rsidR="00E41AFF">
              <w:rPr>
                <w:webHidden/>
              </w:rPr>
              <w:fldChar w:fldCharType="end"/>
            </w:r>
          </w:hyperlink>
        </w:p>
        <w:p w14:paraId="02DE90C6" w14:textId="2CAEC25C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46" w:history="1">
            <w:r w:rsidR="00E41AFF" w:rsidRPr="008C1EC8">
              <w:rPr>
                <w:rStyle w:val="Hyperlinkki"/>
              </w:rPr>
              <w:t>Tunnusten asianmukainen käyttö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_Toc194312046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5</w:t>
            </w:r>
            <w:r w:rsidR="00E41AFF">
              <w:rPr>
                <w:webHidden/>
              </w:rPr>
              <w:fldChar w:fldCharType="end"/>
            </w:r>
          </w:hyperlink>
        </w:p>
        <w:p w14:paraId="2F649B7A" w14:textId="5A745BFE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47" w:history="1">
            <w:r w:rsidR="00E41AFF" w:rsidRPr="008C1EC8">
              <w:rPr>
                <w:rStyle w:val="Hyperlinkki"/>
              </w:rPr>
              <w:t>Salausmekanismit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_Toc194312047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5</w:t>
            </w:r>
            <w:r w:rsidR="00E41AFF">
              <w:rPr>
                <w:webHidden/>
              </w:rPr>
              <w:fldChar w:fldCharType="end"/>
            </w:r>
          </w:hyperlink>
        </w:p>
        <w:p w14:paraId="41AD5CDB" w14:textId="623812D1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48" w:history="1">
            <w:r w:rsidR="00E41AFF" w:rsidRPr="008C1EC8">
              <w:rPr>
                <w:rStyle w:val="Hyperlinkki"/>
              </w:rPr>
              <w:t>Tietojen luokittelu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_Toc194312048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5</w:t>
            </w:r>
            <w:r w:rsidR="00E41AFF">
              <w:rPr>
                <w:webHidden/>
              </w:rPr>
              <w:fldChar w:fldCharType="end"/>
            </w:r>
          </w:hyperlink>
        </w:p>
        <w:p w14:paraId="32D01D9E" w14:textId="19D28C53" w:rsidR="00E41AFF" w:rsidRDefault="00331AB0">
          <w:pPr>
            <w:pStyle w:val="Sisluet2"/>
            <w:tabs>
              <w:tab w:val="right" w:leader="dot" w:pos="9016"/>
            </w:tabs>
            <w:rPr>
              <w:lang w:eastAsia="fi-FI"/>
            </w:rPr>
          </w:pPr>
          <w:hyperlink w:anchor="_Toc194312049" w:history="1">
            <w:r w:rsidR="00E41AFF" w:rsidRPr="008C1EC8">
              <w:rPr>
                <w:rStyle w:val="Hyperlinkki"/>
              </w:rPr>
              <w:t>Luottamuksellinen tieto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_Toc194312049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5</w:t>
            </w:r>
            <w:r w:rsidR="00E41AFF">
              <w:rPr>
                <w:webHidden/>
              </w:rPr>
              <w:fldChar w:fldCharType="end"/>
            </w:r>
          </w:hyperlink>
        </w:p>
        <w:p w14:paraId="750D0AFD" w14:textId="52BD3310" w:rsidR="00E41AFF" w:rsidRDefault="00331AB0">
          <w:pPr>
            <w:pStyle w:val="Sisluet3"/>
            <w:tabs>
              <w:tab w:val="right" w:leader="dot" w:pos="9016"/>
            </w:tabs>
            <w:rPr>
              <w:lang w:eastAsia="fi-FI"/>
            </w:rPr>
          </w:pPr>
          <w:hyperlink w:anchor="_Toc194312050" w:history="1">
            <w:r w:rsidR="00E41AFF" w:rsidRPr="008C1EC8">
              <w:rPr>
                <w:rStyle w:val="Hyperlinkki"/>
              </w:rPr>
              <w:t>Luottamuksellisen tiedon käsittelyohjeet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_Toc194312050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5</w:t>
            </w:r>
            <w:r w:rsidR="00E41AFF">
              <w:rPr>
                <w:webHidden/>
              </w:rPr>
              <w:fldChar w:fldCharType="end"/>
            </w:r>
          </w:hyperlink>
        </w:p>
        <w:p w14:paraId="106B8EE3" w14:textId="088154CD" w:rsidR="00E41AFF" w:rsidRDefault="00331AB0">
          <w:pPr>
            <w:pStyle w:val="Sisluet2"/>
            <w:tabs>
              <w:tab w:val="right" w:leader="dot" w:pos="9016"/>
            </w:tabs>
            <w:rPr>
              <w:lang w:eastAsia="fi-FI"/>
            </w:rPr>
          </w:pPr>
          <w:hyperlink w:anchor="_Toc194312051" w:history="1">
            <w:r w:rsidR="00E41AFF" w:rsidRPr="008C1EC8">
              <w:rPr>
                <w:rStyle w:val="Hyperlinkki"/>
              </w:rPr>
              <w:t>Sisäinen tieto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_Toc194312051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6</w:t>
            </w:r>
            <w:r w:rsidR="00E41AFF">
              <w:rPr>
                <w:webHidden/>
              </w:rPr>
              <w:fldChar w:fldCharType="end"/>
            </w:r>
          </w:hyperlink>
        </w:p>
        <w:p w14:paraId="0955616D" w14:textId="04236F50" w:rsidR="00E41AFF" w:rsidRDefault="00331AB0">
          <w:pPr>
            <w:pStyle w:val="Sisluet3"/>
            <w:tabs>
              <w:tab w:val="right" w:leader="dot" w:pos="9016"/>
            </w:tabs>
            <w:rPr>
              <w:lang w:eastAsia="fi-FI"/>
            </w:rPr>
          </w:pPr>
          <w:hyperlink w:anchor="_Toc194312052" w:history="1">
            <w:r w:rsidR="00E41AFF" w:rsidRPr="008C1EC8">
              <w:rPr>
                <w:rStyle w:val="Hyperlinkki"/>
              </w:rPr>
              <w:t>Sisäisen tiedon käsittelyohjeet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_Toc194312052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6</w:t>
            </w:r>
            <w:r w:rsidR="00E41AFF">
              <w:rPr>
                <w:webHidden/>
              </w:rPr>
              <w:fldChar w:fldCharType="end"/>
            </w:r>
          </w:hyperlink>
        </w:p>
        <w:p w14:paraId="2B874699" w14:textId="681D22CA" w:rsidR="00E41AFF" w:rsidRDefault="00331AB0">
          <w:pPr>
            <w:pStyle w:val="Sisluet2"/>
            <w:tabs>
              <w:tab w:val="right" w:leader="dot" w:pos="9016"/>
            </w:tabs>
            <w:rPr>
              <w:lang w:eastAsia="fi-FI"/>
            </w:rPr>
          </w:pPr>
          <w:hyperlink w:anchor="_Toc194312053" w:history="1">
            <w:r w:rsidR="00E41AFF" w:rsidRPr="008C1EC8">
              <w:rPr>
                <w:rStyle w:val="Hyperlinkki"/>
              </w:rPr>
              <w:t>Julkinen tieto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_Toc194312053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6</w:t>
            </w:r>
            <w:r w:rsidR="00E41AFF">
              <w:rPr>
                <w:webHidden/>
              </w:rPr>
              <w:fldChar w:fldCharType="end"/>
            </w:r>
          </w:hyperlink>
        </w:p>
        <w:p w14:paraId="7FAC37AA" w14:textId="662DF1AA" w:rsidR="00E41AFF" w:rsidRDefault="00331AB0">
          <w:pPr>
            <w:pStyle w:val="Sisluet3"/>
            <w:tabs>
              <w:tab w:val="right" w:leader="dot" w:pos="9016"/>
            </w:tabs>
            <w:rPr>
              <w:lang w:eastAsia="fi-FI"/>
            </w:rPr>
          </w:pPr>
          <w:hyperlink w:anchor="_Toc194312054" w:history="1">
            <w:r w:rsidR="00E41AFF" w:rsidRPr="008C1EC8">
              <w:rPr>
                <w:rStyle w:val="Hyperlinkki"/>
              </w:rPr>
              <w:t>Julkisen tiedon käsittelyohjeet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_Toc194312054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7</w:t>
            </w:r>
            <w:r w:rsidR="00E41AFF">
              <w:rPr>
                <w:webHidden/>
              </w:rPr>
              <w:fldChar w:fldCharType="end"/>
            </w:r>
          </w:hyperlink>
        </w:p>
        <w:p w14:paraId="0CE07E08" w14:textId="12AD647A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55" w:history="1">
            <w:r w:rsidR="00E41AFF" w:rsidRPr="008C1EC8">
              <w:rPr>
                <w:rStyle w:val="Hyperlinkki"/>
              </w:rPr>
              <w:t>Tietoturvaloukkaukset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_Toc194312055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7</w:t>
            </w:r>
            <w:r w:rsidR="00E41AFF">
              <w:rPr>
                <w:webHidden/>
              </w:rPr>
              <w:fldChar w:fldCharType="end"/>
            </w:r>
          </w:hyperlink>
        </w:p>
        <w:p w14:paraId="1B4FA365" w14:textId="2B9F7C08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56" w:history="1">
            <w:r w:rsidR="00E41AFF" w:rsidRPr="008C1EC8">
              <w:rPr>
                <w:rStyle w:val="Hyperlinkki"/>
              </w:rPr>
              <w:t>Liittyvät politiikat ja asiakirjat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_Toc194312056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7</w:t>
            </w:r>
            <w:r w:rsidR="00E41AFF">
              <w:rPr>
                <w:webHidden/>
              </w:rPr>
              <w:fldChar w:fldCharType="end"/>
            </w:r>
          </w:hyperlink>
        </w:p>
        <w:p w14:paraId="593C0CCB" w14:textId="3067A06F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57" w:history="1">
            <w:r w:rsidR="00E41AFF" w:rsidRPr="008C1EC8">
              <w:rPr>
                <w:rStyle w:val="Hyperlinkki"/>
              </w:rPr>
              <w:t>Valvonta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_Toc194312057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8</w:t>
            </w:r>
            <w:r w:rsidR="00E41AFF">
              <w:rPr>
                <w:webHidden/>
              </w:rPr>
              <w:fldChar w:fldCharType="end"/>
            </w:r>
          </w:hyperlink>
        </w:p>
        <w:p w14:paraId="6FC39CF0" w14:textId="53291C2F" w:rsidR="00E41AFF" w:rsidRDefault="00331AB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4312058" w:history="1">
            <w:r w:rsidR="00E41AFF" w:rsidRPr="008C1EC8">
              <w:rPr>
                <w:rStyle w:val="Hyperlinkki"/>
              </w:rPr>
              <w:t>Riskien arviointi- ja käsittelymenetelmä</w:t>
            </w:r>
            <w:r w:rsidR="00E41AFF">
              <w:rPr>
                <w:webHidden/>
              </w:rPr>
              <w:tab/>
            </w:r>
            <w:r w:rsidR="00E41AFF">
              <w:rPr>
                <w:webHidden/>
              </w:rPr>
              <w:fldChar w:fldCharType="begin"/>
            </w:r>
            <w:r w:rsidR="00E41AFF">
              <w:rPr>
                <w:webHidden/>
              </w:rPr>
              <w:instrText xml:space="preserve"> PAGEREF _Toc194312058 \h </w:instrText>
            </w:r>
            <w:r w:rsidR="00E41AFF">
              <w:rPr>
                <w:webHidden/>
              </w:rPr>
            </w:r>
            <w:r w:rsidR="00E41AFF">
              <w:rPr>
                <w:webHidden/>
              </w:rPr>
              <w:fldChar w:fldCharType="separate"/>
            </w:r>
            <w:r w:rsidR="00E41AFF">
              <w:rPr>
                <w:webHidden/>
              </w:rPr>
              <w:t>8</w:t>
            </w:r>
            <w:r w:rsidR="00E41AFF">
              <w:rPr>
                <w:webHidden/>
              </w:rPr>
              <w:fldChar w:fldCharType="end"/>
            </w:r>
          </w:hyperlink>
        </w:p>
        <w:p w14:paraId="28D930EA" w14:textId="3E68912F" w:rsidR="3BC0207E" w:rsidRDefault="3BC0207E" w:rsidP="3BC0207E">
          <w:pPr>
            <w:pStyle w:val="Sisluet1"/>
            <w:tabs>
              <w:tab w:val="right" w:leader="dot" w:pos="9015"/>
            </w:tabs>
            <w:rPr>
              <w:rStyle w:val="Hyperlinkki"/>
            </w:rPr>
          </w:pPr>
          <w:r>
            <w:fldChar w:fldCharType="end"/>
          </w:r>
        </w:p>
      </w:sdtContent>
    </w:sdt>
    <w:p w14:paraId="28B197A0" w14:textId="3A0AFFF1" w:rsidR="31328F52" w:rsidRDefault="31328F52" w:rsidP="31328F52"/>
    <w:p w14:paraId="491EA29C" w14:textId="613632BC" w:rsidR="268F0FD9" w:rsidRDefault="268F0FD9">
      <w:r>
        <w:br w:type="page"/>
      </w:r>
    </w:p>
    <w:p w14:paraId="17C092B9" w14:textId="0FAE8815" w:rsidR="00441954" w:rsidRPr="001773E6" w:rsidRDefault="235265C7" w:rsidP="002D2EA3">
      <w:pPr>
        <w:pStyle w:val="Otsikko1"/>
        <w:jc w:val="both"/>
        <w:rPr>
          <w:color w:val="552E99"/>
        </w:rPr>
      </w:pPr>
      <w:bookmarkStart w:id="0" w:name="_Toc194312034"/>
      <w:r w:rsidRPr="001773E6">
        <w:rPr>
          <w:color w:val="552E99"/>
        </w:rPr>
        <w:lastRenderedPageBreak/>
        <w:t>Tämän asiakirjan tarkoitus</w:t>
      </w:r>
      <w:bookmarkEnd w:id="0"/>
    </w:p>
    <w:p w14:paraId="5FD26C7A" w14:textId="53CE6BD6" w:rsidR="00AF6D83" w:rsidRDefault="4ADB6906" w:rsidP="00D15FF1">
      <w:pPr>
        <w:jc w:val="both"/>
      </w:pPr>
      <w:bookmarkStart w:id="1" w:name="_Toc130218918"/>
      <w:r>
        <w:t>T</w:t>
      </w:r>
      <w:r w:rsidR="0946F771">
        <w:t>ämä politiikka määrittelee [</w:t>
      </w:r>
      <w:r w:rsidR="6DF5C338">
        <w:t>Y</w:t>
      </w:r>
      <w:r w:rsidR="0946F771">
        <w:t>ritykse</w:t>
      </w:r>
      <w:r w:rsidR="006C3D7A">
        <w:t>e</w:t>
      </w:r>
      <w:r w:rsidR="0946F771">
        <w:t xml:space="preserve">n] </w:t>
      </w:r>
      <w:r w:rsidR="006C3D7A">
        <w:t>sovellettavat tietoturvakäytännöt tietojen luottamuksellisuuden, eheyden ja saatavuuden suojaamiseksi.</w:t>
      </w:r>
    </w:p>
    <w:p w14:paraId="2B5396E2" w14:textId="7FC6BD1E" w:rsidR="00EF4109" w:rsidRPr="00C4583D" w:rsidRDefault="286ED1A6" w:rsidP="00EB130F">
      <w:pPr>
        <w:pStyle w:val="Otsikko1"/>
        <w:jc w:val="both"/>
        <w:rPr>
          <w:color w:val="552E99"/>
        </w:rPr>
      </w:pPr>
      <w:bookmarkStart w:id="2" w:name="_Toc194312035"/>
      <w:r w:rsidRPr="001773E6">
        <w:rPr>
          <w:color w:val="552E99"/>
        </w:rPr>
        <w:t>S</w:t>
      </w:r>
      <w:r w:rsidR="30611DEB" w:rsidRPr="001773E6">
        <w:rPr>
          <w:color w:val="552E99"/>
        </w:rPr>
        <w:t>oveltamisala</w:t>
      </w:r>
      <w:bookmarkEnd w:id="1"/>
      <w:bookmarkEnd w:id="2"/>
    </w:p>
    <w:p w14:paraId="2FAF8009" w14:textId="5BBA193C" w:rsidR="00AF6D83" w:rsidRDefault="3C9049B2" w:rsidP="006C3D7A">
      <w:pPr>
        <w:jc w:val="both"/>
      </w:pPr>
      <w:r>
        <w:t>Tietoturvapolitiikka</w:t>
      </w:r>
      <w:r w:rsidR="286ED1A6">
        <w:t xml:space="preserve"> </w:t>
      </w:r>
      <w:r w:rsidR="511D9185">
        <w:t>koskee</w:t>
      </w:r>
      <w:bookmarkStart w:id="3" w:name="_Toc130218919"/>
      <w:r w:rsidR="006C3D7A">
        <w:t xml:space="preserve"> kaikkia työntekijöitä ja kolmansia osapuolia.</w:t>
      </w:r>
    </w:p>
    <w:p w14:paraId="0D66EA04" w14:textId="16729C28" w:rsidR="00E6166C" w:rsidRDefault="00E6166C" w:rsidP="00E6166C">
      <w:pPr>
        <w:pStyle w:val="Otsikko1"/>
        <w:jc w:val="both"/>
        <w:rPr>
          <w:color w:val="552E99"/>
        </w:rPr>
      </w:pPr>
      <w:bookmarkStart w:id="4" w:name="_Toc194312036"/>
      <w:r w:rsidRPr="00E6166C">
        <w:rPr>
          <w:color w:val="552E99"/>
        </w:rPr>
        <w:t>Toimitusjohtajan sitoumus</w:t>
      </w:r>
      <w:bookmarkEnd w:id="4"/>
    </w:p>
    <w:p w14:paraId="45DD7A54" w14:textId="5E1DE397" w:rsidR="00E6166C" w:rsidRDefault="00E6166C" w:rsidP="00E6166C">
      <w:pPr>
        <w:jc w:val="both"/>
        <w:rPr>
          <w:i/>
          <w:iCs/>
        </w:rPr>
      </w:pPr>
      <w:r>
        <w:rPr>
          <w:i/>
          <w:iCs/>
        </w:rPr>
        <w:t>”Tähän toimitusjohtajan lausunto sitoutumisesta tähän politiikkaan”</w:t>
      </w:r>
    </w:p>
    <w:p w14:paraId="5EE8F6E4" w14:textId="0C441087" w:rsidR="007F6D09" w:rsidRDefault="00E6166C" w:rsidP="00985749">
      <w:r w:rsidRPr="00E6166C">
        <w:rPr>
          <w:highlight w:val="yellow"/>
        </w:rPr>
        <w:t>[Toimitusjohtajan nimi, pvm ja allekirjoitus]</w:t>
      </w:r>
    </w:p>
    <w:p w14:paraId="03D6B085" w14:textId="0CCC09DD" w:rsidR="00EF4109" w:rsidRPr="00E6166C" w:rsidRDefault="17193B9B" w:rsidP="00985749">
      <w:pPr>
        <w:pStyle w:val="Otsikko1"/>
        <w:jc w:val="both"/>
        <w:rPr>
          <w:color w:val="552E99"/>
        </w:rPr>
      </w:pPr>
      <w:bookmarkStart w:id="5" w:name="_Toc194312037"/>
      <w:r w:rsidRPr="00E6166C">
        <w:rPr>
          <w:color w:val="552E99"/>
        </w:rPr>
        <w:t>Tietoturvan konteksti</w:t>
      </w:r>
      <w:bookmarkEnd w:id="5"/>
    </w:p>
    <w:p w14:paraId="788EEAA8" w14:textId="6F32C014" w:rsidR="00EF4109" w:rsidRDefault="13691DEE" w:rsidP="00985749">
      <w:pPr>
        <w:jc w:val="both"/>
        <w:rPr>
          <w:rFonts w:cs="Segoe UI"/>
          <w:color w:val="374151"/>
        </w:rPr>
      </w:pPr>
      <w:r w:rsidRPr="00E6166C">
        <w:t>T</w:t>
      </w:r>
      <w:r w:rsidR="0E83F5D3" w:rsidRPr="00E6166C">
        <w:t>ietoturvan laajuus ja konteksti, mukaan lukien sisäiset ja ulkoiset tekijät, jotka vaikuttavat [</w:t>
      </w:r>
      <w:r w:rsidR="187E1435" w:rsidRPr="00E6166C">
        <w:t>Y</w:t>
      </w:r>
      <w:r w:rsidR="0E83F5D3" w:rsidRPr="00E6166C">
        <w:t>rityksen] toimintaan, on dokumentoitu Tietoturvan hallintajärjestelmän (ISMS) laajuus</w:t>
      </w:r>
      <w:r w:rsidR="00C96AD3">
        <w:t xml:space="preserve"> </w:t>
      </w:r>
      <w:r w:rsidR="12BBC728" w:rsidRPr="00E6166C">
        <w:t>-</w:t>
      </w:r>
      <w:r w:rsidR="0E83F5D3" w:rsidRPr="00E6166C">
        <w:t>asiakirjassa, joka on saatavissa täällä</w:t>
      </w:r>
      <w:r w:rsidR="5E026A0B" w:rsidRPr="00E6166C">
        <w:t xml:space="preserve">: </w:t>
      </w:r>
      <w:r w:rsidRPr="00E6166C">
        <w:t>[</w:t>
      </w:r>
      <w:r w:rsidR="547BE728" w:rsidRPr="00E6166C">
        <w:t>lisää linkki dokumenttiin</w:t>
      </w:r>
      <w:r w:rsidRPr="00E6166C">
        <w:t>].</w:t>
      </w:r>
    </w:p>
    <w:p w14:paraId="25C3408C" w14:textId="2DB273CA" w:rsidR="00E6166C" w:rsidRPr="001773E6" w:rsidRDefault="00E6166C" w:rsidP="002D2EA3">
      <w:pPr>
        <w:pStyle w:val="Otsikko1"/>
        <w:jc w:val="both"/>
        <w:rPr>
          <w:color w:val="552E99"/>
        </w:rPr>
      </w:pPr>
      <w:bookmarkStart w:id="6" w:name="_Toc194312038"/>
      <w:r w:rsidRPr="001773E6">
        <w:rPr>
          <w:color w:val="552E99"/>
        </w:rPr>
        <w:t>Tietoturva</w:t>
      </w:r>
      <w:r>
        <w:rPr>
          <w:color w:val="552E99"/>
        </w:rPr>
        <w:t xml:space="preserve">n </w:t>
      </w:r>
      <w:r w:rsidRPr="001773E6">
        <w:rPr>
          <w:color w:val="552E99"/>
        </w:rPr>
        <w:t>tavoitteet</w:t>
      </w:r>
      <w:bookmarkEnd w:id="6"/>
    </w:p>
    <w:p w14:paraId="2E5FD5F8" w14:textId="50B1E4AC" w:rsidR="00E6166C" w:rsidRDefault="001866F4" w:rsidP="00E6166C">
      <w:pPr>
        <w:pStyle w:val="Luettelokappale"/>
        <w:numPr>
          <w:ilvl w:val="0"/>
          <w:numId w:val="5"/>
        </w:numPr>
      </w:pPr>
      <w:r>
        <w:t>Varmistaa organisaation tietojen, mukaan lukien GDPR:n määrittelemien henkilötietojen luottamuksellisuus, eheys ja saatavuus.</w:t>
      </w:r>
    </w:p>
    <w:p w14:paraId="539E70A7" w14:textId="4BB9FB9C" w:rsidR="001866F4" w:rsidRDefault="001866F4" w:rsidP="00E6166C">
      <w:pPr>
        <w:pStyle w:val="Luettelokappale"/>
        <w:numPr>
          <w:ilvl w:val="0"/>
          <w:numId w:val="5"/>
        </w:numPr>
      </w:pPr>
      <w:r>
        <w:t>Tarjota tarvittavat resurssit tietoturvan hallintajärjestelmän kehittämiseen, toteuttamiseen ja jatkuvaan parantamiseen.</w:t>
      </w:r>
    </w:p>
    <w:p w14:paraId="38F67EDE" w14:textId="6A39E0B5" w:rsidR="001866F4" w:rsidRDefault="001866F4" w:rsidP="00E6166C">
      <w:pPr>
        <w:pStyle w:val="Luettelokappale"/>
        <w:numPr>
          <w:ilvl w:val="0"/>
          <w:numId w:val="5"/>
        </w:numPr>
      </w:pPr>
      <w:r>
        <w:t>Hallita tehokkaasti kolmansien osapuolien toimittajia, jotka käsittelevät, tallentavat tai siirtävät tietoja vähentääkseen ja hallitakseen tietoturvariskejä.</w:t>
      </w:r>
    </w:p>
    <w:p w14:paraId="496E6BF3" w14:textId="14EFB9C7" w:rsidR="001866F4" w:rsidRPr="0008605D" w:rsidRDefault="001866F4" w:rsidP="00E6166C">
      <w:pPr>
        <w:pStyle w:val="Luettelokappale"/>
        <w:numPr>
          <w:ilvl w:val="0"/>
          <w:numId w:val="5"/>
        </w:numPr>
      </w:pPr>
      <w:r>
        <w:t>Edistää tietoturvan ja tietosuojan kulttuuria tehokkaan koulutuksen ja tietoisuuden lisäämisen avulla.</w:t>
      </w:r>
    </w:p>
    <w:p w14:paraId="413CBD6A" w14:textId="1F215790" w:rsidR="009D435B" w:rsidRPr="001773E6" w:rsidRDefault="6B6357DB" w:rsidP="00AF6D83">
      <w:pPr>
        <w:pStyle w:val="Otsikko1"/>
        <w:jc w:val="both"/>
        <w:rPr>
          <w:color w:val="552E99"/>
        </w:rPr>
      </w:pPr>
      <w:bookmarkStart w:id="7" w:name="_Toc194312039"/>
      <w:r w:rsidRPr="001773E6">
        <w:rPr>
          <w:color w:val="552E99"/>
        </w:rPr>
        <w:t>Ro</w:t>
      </w:r>
      <w:r w:rsidR="16D0E8E9" w:rsidRPr="001773E6">
        <w:rPr>
          <w:color w:val="552E99"/>
        </w:rPr>
        <w:t>olit</w:t>
      </w:r>
      <w:r w:rsidRPr="001773E6">
        <w:rPr>
          <w:color w:val="552E99"/>
        </w:rPr>
        <w:t xml:space="preserve"> </w:t>
      </w:r>
      <w:r w:rsidR="15881F29" w:rsidRPr="001773E6">
        <w:rPr>
          <w:color w:val="552E99"/>
        </w:rPr>
        <w:t>ja</w:t>
      </w:r>
      <w:r w:rsidRPr="001773E6">
        <w:rPr>
          <w:color w:val="552E99"/>
        </w:rPr>
        <w:t xml:space="preserve"> </w:t>
      </w:r>
      <w:r w:rsidR="3706D0BB" w:rsidRPr="001773E6">
        <w:rPr>
          <w:color w:val="552E99"/>
        </w:rPr>
        <w:t>vastuut</w:t>
      </w:r>
      <w:bookmarkEnd w:id="3"/>
      <w:bookmarkEnd w:id="7"/>
    </w:p>
    <w:p w14:paraId="1E9CF6D1" w14:textId="496957AF" w:rsidR="00431545" w:rsidRDefault="00431545" w:rsidP="3928FE27">
      <w:pPr>
        <w:jc w:val="both"/>
        <w:rPr>
          <w:color w:val="000000" w:themeColor="text1"/>
        </w:rPr>
      </w:pPr>
    </w:p>
    <w:p w14:paraId="4253CBB6" w14:textId="37BAF2CB" w:rsidR="00431545" w:rsidRDefault="3706D0BB" w:rsidP="3928FE27">
      <w:pPr>
        <w:jc w:val="both"/>
        <w:rPr>
          <w:b/>
          <w:bCs/>
          <w:color w:val="000000" w:themeColor="text1"/>
        </w:rPr>
      </w:pPr>
      <w:r w:rsidRPr="31328F52">
        <w:rPr>
          <w:b/>
          <w:bCs/>
          <w:color w:val="000000" w:themeColor="text1"/>
        </w:rPr>
        <w:t>Tietoturvaryhmä</w:t>
      </w:r>
      <w:r w:rsidR="4ADB6906" w:rsidRPr="31328F52">
        <w:rPr>
          <w:b/>
          <w:bCs/>
          <w:color w:val="000000" w:themeColor="text1"/>
        </w:rPr>
        <w:t>:</w:t>
      </w:r>
    </w:p>
    <w:p w14:paraId="3B1C2D74" w14:textId="4CC1C13E" w:rsidR="00431545" w:rsidRDefault="39EDCC26" w:rsidP="3928FE27">
      <w:pPr>
        <w:pStyle w:val="Luettelokappale"/>
        <w:numPr>
          <w:ilvl w:val="0"/>
          <w:numId w:val="4"/>
        </w:numPr>
        <w:rPr>
          <w:b/>
          <w:bCs/>
        </w:rPr>
      </w:pPr>
      <w:r>
        <w:t>Hyväksyy ja valvoo tietoturvapolitiikkaa</w:t>
      </w:r>
      <w:r w:rsidR="1F2A0837">
        <w:t>.</w:t>
      </w:r>
    </w:p>
    <w:p w14:paraId="5752DF89" w14:textId="19DA9B89" w:rsidR="42E43562" w:rsidRDefault="7685355B" w:rsidP="3928FE27">
      <w:pPr>
        <w:pStyle w:val="Luettelokappale"/>
        <w:numPr>
          <w:ilvl w:val="0"/>
          <w:numId w:val="4"/>
        </w:numPr>
      </w:pPr>
      <w:r>
        <w:t>Hallinnoi tietoturvan hallintajärjestelmän (ISMS) viitekehystä</w:t>
      </w:r>
      <w:r w:rsidR="1F2A0837">
        <w:t>.</w:t>
      </w:r>
    </w:p>
    <w:p w14:paraId="5008121D" w14:textId="4031B05F" w:rsidR="00853B98" w:rsidRPr="00853B98" w:rsidRDefault="22FC8D08" w:rsidP="2C4A1566">
      <w:pPr>
        <w:pStyle w:val="Luettelokappale"/>
        <w:numPr>
          <w:ilvl w:val="0"/>
          <w:numId w:val="4"/>
        </w:numPr>
        <w:rPr>
          <w:b/>
          <w:bCs/>
        </w:rPr>
      </w:pPr>
      <w:r>
        <w:t>Ohjaa ja tukee [</w:t>
      </w:r>
      <w:r w:rsidR="587EF87E">
        <w:t>Y</w:t>
      </w:r>
      <w:r>
        <w:t>rityksen] tietoturvatehtävissä</w:t>
      </w:r>
      <w:r w:rsidR="4ADB6906">
        <w:t>.</w:t>
      </w:r>
    </w:p>
    <w:p w14:paraId="68928EF2" w14:textId="085C2B51" w:rsidR="6C2353EC" w:rsidRPr="00853B98" w:rsidRDefault="7E3397FE" w:rsidP="00853B98">
      <w:pPr>
        <w:rPr>
          <w:b/>
          <w:bCs/>
        </w:rPr>
      </w:pPr>
      <w:r w:rsidRPr="31328F52">
        <w:rPr>
          <w:b/>
          <w:bCs/>
        </w:rPr>
        <w:t>Tietoturvapäällikkö</w:t>
      </w:r>
      <w:r w:rsidR="4ADB6906" w:rsidRPr="31328F52">
        <w:rPr>
          <w:b/>
          <w:bCs/>
        </w:rPr>
        <w:t>:</w:t>
      </w:r>
    </w:p>
    <w:p w14:paraId="31EF3DE9" w14:textId="53F4126E" w:rsidR="6C2353EC" w:rsidRDefault="098C0382" w:rsidP="3928FE27">
      <w:pPr>
        <w:pStyle w:val="Luettelokappale"/>
        <w:numPr>
          <w:ilvl w:val="0"/>
          <w:numId w:val="3"/>
        </w:numPr>
      </w:pPr>
      <w:r>
        <w:t>Ylläpitää tietoturvan hallintajärjestelmää (ISMS)</w:t>
      </w:r>
      <w:r w:rsidR="69243D6A">
        <w:t>.</w:t>
      </w:r>
    </w:p>
    <w:p w14:paraId="12EB3D07" w14:textId="1305BB38" w:rsidR="77681B9F" w:rsidRDefault="77681B9F" w:rsidP="1D43F817">
      <w:pPr>
        <w:pStyle w:val="Luettelokappale"/>
        <w:numPr>
          <w:ilvl w:val="0"/>
          <w:numId w:val="3"/>
        </w:numPr>
      </w:pPr>
      <w:r>
        <w:t>Varmistaa ISMS-vaatimusten noudattamisen</w:t>
      </w:r>
    </w:p>
    <w:p w14:paraId="22365DD5" w14:textId="7921B43D" w:rsidR="77681B9F" w:rsidRDefault="77681B9F" w:rsidP="1D43F817">
      <w:pPr>
        <w:pStyle w:val="Luettelokappale"/>
        <w:numPr>
          <w:ilvl w:val="0"/>
          <w:numId w:val="3"/>
        </w:numPr>
      </w:pPr>
      <w:r>
        <w:t>Toteuttaa tietoturvariskien arviointeja.</w:t>
      </w:r>
    </w:p>
    <w:p w14:paraId="2988C810" w14:textId="0054084E" w:rsidR="6C2353EC" w:rsidRDefault="77681B9F" w:rsidP="2C4A1566">
      <w:pPr>
        <w:rPr>
          <w:b/>
          <w:bCs/>
        </w:rPr>
      </w:pPr>
      <w:r w:rsidRPr="31328F52">
        <w:rPr>
          <w:b/>
          <w:bCs/>
        </w:rPr>
        <w:t>Järjestelmien omistajat</w:t>
      </w:r>
      <w:r w:rsidR="4ADB6906" w:rsidRPr="31328F52">
        <w:rPr>
          <w:b/>
          <w:bCs/>
        </w:rPr>
        <w:t>:</w:t>
      </w:r>
    </w:p>
    <w:p w14:paraId="6B7439EB" w14:textId="634072CF" w:rsidR="00AF6D83" w:rsidRPr="00AF6D83" w:rsidRDefault="1FDF624D" w:rsidP="00AF6D83">
      <w:pPr>
        <w:pStyle w:val="Luettelokappale"/>
        <w:numPr>
          <w:ilvl w:val="0"/>
          <w:numId w:val="32"/>
        </w:numPr>
      </w:pPr>
      <w:r>
        <w:t>Hallinnoivat tietoturvariskejä omalla vastuualueellaan</w:t>
      </w:r>
      <w:r w:rsidR="4ADB6906">
        <w:t>.</w:t>
      </w:r>
    </w:p>
    <w:p w14:paraId="64DEE8E6" w14:textId="477647A5" w:rsidR="00AF6D83" w:rsidRPr="00AF6D83" w:rsidRDefault="14D34F3C" w:rsidP="00AF6D83">
      <w:pPr>
        <w:pStyle w:val="Luettelokappale"/>
        <w:numPr>
          <w:ilvl w:val="0"/>
          <w:numId w:val="32"/>
        </w:numPr>
      </w:pPr>
      <w:r>
        <w:lastRenderedPageBreak/>
        <w:t>Tukevat tietoturvapäällikköä</w:t>
      </w:r>
      <w:r w:rsidR="4ADB6906">
        <w:t>.</w:t>
      </w:r>
    </w:p>
    <w:p w14:paraId="4C87913C" w14:textId="0FA8ACCB" w:rsidR="00AF6D83" w:rsidRDefault="6995EA08" w:rsidP="00AF6D83">
      <w:pPr>
        <w:pStyle w:val="Luettelokappale"/>
        <w:numPr>
          <w:ilvl w:val="0"/>
          <w:numId w:val="32"/>
        </w:numPr>
      </w:pPr>
      <w:r>
        <w:t>Varmistavat prosessien ja politiikkojen noudattamisen</w:t>
      </w:r>
      <w:r w:rsidR="4ADB6906">
        <w:t>.</w:t>
      </w:r>
    </w:p>
    <w:p w14:paraId="6CFCF844" w14:textId="799D458B" w:rsidR="009D435B" w:rsidRPr="00F951E5" w:rsidRDefault="6BC0EEF4" w:rsidP="00F951E5">
      <w:pPr>
        <w:rPr>
          <w:b/>
          <w:bCs/>
        </w:rPr>
      </w:pPr>
      <w:r w:rsidRPr="31328F52">
        <w:rPr>
          <w:b/>
          <w:bCs/>
        </w:rPr>
        <w:t>Esihenkilöt</w:t>
      </w:r>
      <w:r w:rsidR="4ADB6906" w:rsidRPr="31328F52">
        <w:rPr>
          <w:b/>
          <w:bCs/>
        </w:rPr>
        <w:t>:</w:t>
      </w:r>
    </w:p>
    <w:p w14:paraId="5D03AFF9" w14:textId="65162D29" w:rsidR="54F889C2" w:rsidRDefault="54F889C2" w:rsidP="00D15FF1">
      <w:pPr>
        <w:pStyle w:val="Luettelokappale"/>
        <w:numPr>
          <w:ilvl w:val="0"/>
          <w:numId w:val="9"/>
        </w:numPr>
      </w:pPr>
      <w:r>
        <w:t>Myöntävät käyttöoikeuksia työroolien perusteella.</w:t>
      </w:r>
    </w:p>
    <w:p w14:paraId="0CFBABEE" w14:textId="33DFB943" w:rsidR="54F889C2" w:rsidRDefault="54F889C2" w:rsidP="00D15FF1">
      <w:pPr>
        <w:pStyle w:val="Luettelokappale"/>
        <w:numPr>
          <w:ilvl w:val="0"/>
          <w:numId w:val="9"/>
        </w:numPr>
      </w:pPr>
      <w:r>
        <w:t>Valvovat politiikkojen noudattamista omissa tiimeissään.</w:t>
      </w:r>
    </w:p>
    <w:p w14:paraId="5A0F9F78" w14:textId="1B06E61B" w:rsidR="54F889C2" w:rsidRDefault="54F889C2" w:rsidP="00D15FF1">
      <w:pPr>
        <w:pStyle w:val="Luettelokappale"/>
        <w:numPr>
          <w:ilvl w:val="0"/>
          <w:numId w:val="9"/>
        </w:numPr>
      </w:pPr>
      <w:r>
        <w:t>Hallinnoivat [</w:t>
      </w:r>
      <w:r w:rsidR="00EB130F">
        <w:t>Y</w:t>
      </w:r>
      <w:r>
        <w:t>rityksen] laitteiden ja järjestelmien käyttöä ja palauttamista.</w:t>
      </w:r>
    </w:p>
    <w:p w14:paraId="758753F3" w14:textId="59664F49" w:rsidR="009D435B" w:rsidRPr="00F951E5" w:rsidRDefault="54F889C2" w:rsidP="00F951E5">
      <w:pPr>
        <w:rPr>
          <w:b/>
          <w:bCs/>
        </w:rPr>
      </w:pPr>
      <w:r w:rsidRPr="31328F52">
        <w:rPr>
          <w:b/>
          <w:bCs/>
        </w:rPr>
        <w:t>Kaikki työntekijät</w:t>
      </w:r>
      <w:r w:rsidR="286ED1A6" w:rsidRPr="31328F52">
        <w:rPr>
          <w:b/>
          <w:bCs/>
        </w:rPr>
        <w:t>:</w:t>
      </w:r>
    </w:p>
    <w:p w14:paraId="6D794F65" w14:textId="2E20C998" w:rsidR="00AF6D83" w:rsidRPr="00AF6D83" w:rsidRDefault="40CF3556" w:rsidP="00AF6D83">
      <w:pPr>
        <w:pStyle w:val="Luettelokappale"/>
        <w:numPr>
          <w:ilvl w:val="0"/>
          <w:numId w:val="33"/>
        </w:numPr>
      </w:pPr>
      <w:bookmarkStart w:id="8" w:name="_Toc130218920"/>
      <w:r>
        <w:t>Noudattavat tietoturvapolitiikkaa ja siihen liittyviä ohjeistuksia</w:t>
      </w:r>
      <w:r w:rsidR="4ADB6906">
        <w:t>.</w:t>
      </w:r>
    </w:p>
    <w:p w14:paraId="61E7CCAD" w14:textId="6DF92F44" w:rsidR="00AF6D83" w:rsidRPr="00AF6D83" w:rsidRDefault="3106FB6B" w:rsidP="00AF6D83">
      <w:pPr>
        <w:pStyle w:val="Luettelokappale"/>
        <w:numPr>
          <w:ilvl w:val="0"/>
          <w:numId w:val="33"/>
        </w:numPr>
      </w:pPr>
      <w:r>
        <w:t>Ilmoittavat politiikan rikkomuksista.</w:t>
      </w:r>
    </w:p>
    <w:p w14:paraId="4050560A" w14:textId="0E459978" w:rsidR="00ED132C" w:rsidRDefault="3106FB6B" w:rsidP="31328F52">
      <w:pPr>
        <w:pStyle w:val="Luettelokappale"/>
        <w:numPr>
          <w:ilvl w:val="0"/>
          <w:numId w:val="33"/>
        </w:numPr>
      </w:pPr>
      <w:r>
        <w:t>Pyytävät poikkeuksia IT-tuen kautta</w:t>
      </w:r>
      <w:r w:rsidR="4ADB6906">
        <w:t>.</w:t>
      </w:r>
    </w:p>
    <w:p w14:paraId="6B62B355" w14:textId="31817990" w:rsidR="009D435B" w:rsidRPr="001773E6" w:rsidRDefault="71099290" w:rsidP="002D2EA3">
      <w:pPr>
        <w:pStyle w:val="Otsikko1"/>
        <w:jc w:val="both"/>
        <w:rPr>
          <w:color w:val="552E99"/>
        </w:rPr>
      </w:pPr>
      <w:bookmarkStart w:id="9" w:name="_Toc130218921"/>
      <w:bookmarkStart w:id="10" w:name="_Toc194312040"/>
      <w:bookmarkEnd w:id="8"/>
      <w:r w:rsidRPr="001773E6">
        <w:rPr>
          <w:color w:val="552E99"/>
        </w:rPr>
        <w:t>Koulutus ja tietoisuuden lisääminen</w:t>
      </w:r>
      <w:bookmarkEnd w:id="9"/>
      <w:bookmarkEnd w:id="10"/>
    </w:p>
    <w:p w14:paraId="374BB898" w14:textId="5DBB1C4B" w:rsidR="00AF6D83" w:rsidRDefault="71099290" w:rsidP="00AF6D83">
      <w:pPr>
        <w:pStyle w:val="Luettelokappale"/>
        <w:numPr>
          <w:ilvl w:val="0"/>
          <w:numId w:val="34"/>
        </w:numPr>
      </w:pPr>
      <w:r>
        <w:t>Kaikkien työntekijöiden ja alihankkijoiden tulee suorittaa tietoturvakoulutus työtehtäviensä tueksi</w:t>
      </w:r>
      <w:r w:rsidR="5F557583">
        <w:t>.</w:t>
      </w:r>
      <w:r w:rsidR="49016AF0">
        <w:t xml:space="preserve"> Koulutuksen tulee vastata heidän rooliaan ja käsittelemiään tietoja.</w:t>
      </w:r>
    </w:p>
    <w:p w14:paraId="6EF57994" w14:textId="4EE3E6AF" w:rsidR="00AF6D83" w:rsidRDefault="49016AF0" w:rsidP="00AF6D83">
      <w:pPr>
        <w:pStyle w:val="Luettelokappale"/>
        <w:numPr>
          <w:ilvl w:val="0"/>
          <w:numId w:val="34"/>
        </w:numPr>
      </w:pPr>
      <w:r>
        <w:t>Uusien työntekijöiden perehdytykseen sisältyy pakollinen tietoturvatietoisuusosio</w:t>
      </w:r>
      <w:r w:rsidR="4ADB6906">
        <w:t>.</w:t>
      </w:r>
    </w:p>
    <w:p w14:paraId="0ECE8F4B" w14:textId="6D448256" w:rsidR="00AF6D83" w:rsidRDefault="1CE71978" w:rsidP="00AF6D83">
      <w:pPr>
        <w:pStyle w:val="Luettelokappale"/>
        <w:numPr>
          <w:ilvl w:val="0"/>
          <w:numId w:val="34"/>
        </w:numPr>
      </w:pPr>
      <w:r>
        <w:t>Työntekijöille tarjotaan säännöllisesti päivityksiä tietoturvauhkien kehittymisen huomioon ottamiseksi</w:t>
      </w:r>
      <w:r w:rsidR="4ADB6906">
        <w:t>.</w:t>
      </w:r>
    </w:p>
    <w:p w14:paraId="64E2931B" w14:textId="57FD71BE" w:rsidR="009D435B" w:rsidRPr="001773E6" w:rsidRDefault="5D9927EF" w:rsidP="002D2EA3">
      <w:pPr>
        <w:pStyle w:val="Otsikko1"/>
        <w:jc w:val="both"/>
        <w:rPr>
          <w:color w:val="552E99"/>
        </w:rPr>
      </w:pPr>
      <w:bookmarkStart w:id="11" w:name="_Toc130218922"/>
      <w:bookmarkStart w:id="12" w:name="_Toc194312041"/>
      <w:r w:rsidRPr="001773E6">
        <w:rPr>
          <w:color w:val="552E99"/>
        </w:rPr>
        <w:t>Fyysinen turvallisuus</w:t>
      </w:r>
      <w:bookmarkEnd w:id="11"/>
      <w:bookmarkEnd w:id="12"/>
    </w:p>
    <w:p w14:paraId="6917BFF4" w14:textId="0FB4924A" w:rsidR="00AF6D83" w:rsidRDefault="5D9927EF" w:rsidP="00AF6D83">
      <w:pPr>
        <w:pStyle w:val="Luettelokappale"/>
        <w:numPr>
          <w:ilvl w:val="0"/>
          <w:numId w:val="35"/>
        </w:numPr>
      </w:pPr>
      <w:r>
        <w:t>Työntekijöiden tulee säilyttää kulkutunnisteensa huolellisesti ja ilmoittaa niiden katoamisesta</w:t>
      </w:r>
      <w:r w:rsidR="4ADB6906">
        <w:t>.</w:t>
      </w:r>
    </w:p>
    <w:p w14:paraId="4F2BED06" w14:textId="6FC8FC94" w:rsidR="00AF6D83" w:rsidRDefault="4BD95EDF" w:rsidP="00AF6D83">
      <w:pPr>
        <w:pStyle w:val="Luettelokappale"/>
        <w:numPr>
          <w:ilvl w:val="0"/>
          <w:numId w:val="35"/>
        </w:numPr>
      </w:pPr>
      <w:r>
        <w:t>Fyysisiä pääsynhallintamenetelmiä, kuten avaimia tai kulkukortteja käytettävä rajoitetuille alueille ja laitteisiin pääsemiseksi</w:t>
      </w:r>
      <w:r w:rsidR="4ADB6906">
        <w:t>.</w:t>
      </w:r>
    </w:p>
    <w:p w14:paraId="23088733" w14:textId="5B1FDB3E" w:rsidR="00AF6D83" w:rsidRPr="00AF6D83" w:rsidRDefault="64625FC3" w:rsidP="00AF6D83">
      <w:pPr>
        <w:pStyle w:val="Luettelokappale"/>
        <w:numPr>
          <w:ilvl w:val="0"/>
          <w:numId w:val="35"/>
        </w:numPr>
      </w:pPr>
      <w:r>
        <w:t>Vierailijoilla täytyy aina olla saattaja yrityksen tiloissa</w:t>
      </w:r>
      <w:r w:rsidR="4ADB6906">
        <w:t>.</w:t>
      </w:r>
    </w:p>
    <w:p w14:paraId="70D403A0" w14:textId="7F82C829" w:rsidR="009D435B" w:rsidRPr="001773E6" w:rsidRDefault="64CFF68A" w:rsidP="009637F3">
      <w:pPr>
        <w:pStyle w:val="Otsikko1"/>
        <w:jc w:val="both"/>
        <w:rPr>
          <w:color w:val="552E99"/>
        </w:rPr>
      </w:pPr>
      <w:bookmarkStart w:id="13" w:name="_Toc130218923"/>
      <w:bookmarkStart w:id="14" w:name="_Toc194312042"/>
      <w:r w:rsidRPr="001773E6">
        <w:rPr>
          <w:color w:val="552E99"/>
        </w:rPr>
        <w:t>Suullinen viestintä</w:t>
      </w:r>
      <w:bookmarkEnd w:id="13"/>
      <w:bookmarkEnd w:id="14"/>
    </w:p>
    <w:p w14:paraId="109C099D" w14:textId="327AA8FE" w:rsidR="009D435B" w:rsidRDefault="64CFF68A" w:rsidP="31328F52">
      <w:pPr>
        <w:pStyle w:val="Luettelokappale"/>
        <w:numPr>
          <w:ilvl w:val="0"/>
          <w:numId w:val="21"/>
        </w:numPr>
        <w:ind w:left="714" w:hanging="357"/>
      </w:pPr>
      <w:r>
        <w:t>Ole varovainen keskustellessasi luottamuksellisista asioista julkisilla paikoilla, jotta tietoja ei voida salakuunnella</w:t>
      </w:r>
      <w:r w:rsidR="4ADB6906">
        <w:t>.</w:t>
      </w:r>
    </w:p>
    <w:p w14:paraId="4D298282" w14:textId="4A25866B" w:rsidR="009D435B" w:rsidRPr="001773E6" w:rsidRDefault="46725200" w:rsidP="009637F3">
      <w:pPr>
        <w:pStyle w:val="Otsikko1"/>
        <w:jc w:val="both"/>
        <w:rPr>
          <w:color w:val="552E99"/>
        </w:rPr>
      </w:pPr>
      <w:bookmarkStart w:id="15" w:name="_Toc130218924"/>
      <w:bookmarkStart w:id="16" w:name="_Toc194312043"/>
      <w:r w:rsidRPr="001773E6">
        <w:rPr>
          <w:color w:val="552E99"/>
        </w:rPr>
        <w:t>Kolmansien osapuolten tietoturva</w:t>
      </w:r>
      <w:bookmarkEnd w:id="15"/>
      <w:bookmarkEnd w:id="16"/>
    </w:p>
    <w:p w14:paraId="3A8C343B" w14:textId="0CAC7CC7" w:rsidR="00AF6D83" w:rsidRDefault="46725200" w:rsidP="00AF6D83">
      <w:pPr>
        <w:pStyle w:val="Luettelokappale"/>
        <w:numPr>
          <w:ilvl w:val="0"/>
          <w:numId w:val="37"/>
        </w:numPr>
      </w:pPr>
      <w:r>
        <w:t>Kaikki organisaation puolesta tietoja käsittelevät kolmannet osapuolet käyvät läpi riskiarvioinnin</w:t>
      </w:r>
      <w:r w:rsidR="4ADB6906">
        <w:t>.</w:t>
      </w:r>
    </w:p>
    <w:p w14:paraId="2FBC85B0" w14:textId="6A30739F" w:rsidR="00AF6D83" w:rsidRDefault="7A079583" w:rsidP="00AF6D83">
      <w:pPr>
        <w:pStyle w:val="Luettelokappale"/>
        <w:numPr>
          <w:ilvl w:val="0"/>
          <w:numId w:val="37"/>
        </w:numPr>
      </w:pPr>
      <w:r>
        <w:t>Kaikkien sisäisiä tai luottamuksellisia tietoja käsittelevien kolmansien osapuolten on allekirjoitettava salassapitosopimus</w:t>
      </w:r>
      <w:r w:rsidR="4ADB6906">
        <w:t>.</w:t>
      </w:r>
    </w:p>
    <w:p w14:paraId="6E618B00" w14:textId="0F67E5C1" w:rsidR="00AF6D83" w:rsidRDefault="477D0777" w:rsidP="00AF6D83">
      <w:pPr>
        <w:pStyle w:val="Luettelokappale"/>
        <w:numPr>
          <w:ilvl w:val="0"/>
          <w:numId w:val="37"/>
        </w:numPr>
      </w:pPr>
      <w:r>
        <w:t>Organisaation tietoturvakäytännöt viestitään kolmansille osapuolille ja niiden noudattaminen sisällytetään sopimuksiin tarvittaessa</w:t>
      </w:r>
      <w:r w:rsidR="4ADB6906">
        <w:t>.</w:t>
      </w:r>
    </w:p>
    <w:p w14:paraId="04809946" w14:textId="3A0331FC" w:rsidR="009D435B" w:rsidRPr="001773E6" w:rsidRDefault="47E84872" w:rsidP="009637F3">
      <w:pPr>
        <w:pStyle w:val="Otsikko1"/>
        <w:jc w:val="both"/>
        <w:rPr>
          <w:color w:val="552E99"/>
        </w:rPr>
      </w:pPr>
      <w:bookmarkStart w:id="17" w:name="_Toc130218925"/>
      <w:bookmarkStart w:id="18" w:name="_Toc194312044"/>
      <w:r w:rsidRPr="001773E6">
        <w:rPr>
          <w:color w:val="552E99"/>
        </w:rPr>
        <w:t>Työntekijöiden taustaselvitykset</w:t>
      </w:r>
      <w:bookmarkEnd w:id="17"/>
      <w:bookmarkEnd w:id="18"/>
    </w:p>
    <w:p w14:paraId="046FA98B" w14:textId="4E3129A2" w:rsidR="009D435B" w:rsidRDefault="47E84872" w:rsidP="00D15FF1">
      <w:pPr>
        <w:pStyle w:val="Luettelokappale"/>
        <w:numPr>
          <w:ilvl w:val="0"/>
          <w:numId w:val="23"/>
        </w:numPr>
      </w:pPr>
      <w:r>
        <w:t>Organisaatio suorittaa taustaselvitykset osana rekrytointiprosessia</w:t>
      </w:r>
      <w:r w:rsidR="0C961A23">
        <w:t>.</w:t>
      </w:r>
    </w:p>
    <w:p w14:paraId="4AC7F237" w14:textId="66379FC2" w:rsidR="009D435B" w:rsidRPr="001773E6" w:rsidRDefault="48D6932C" w:rsidP="009637F3">
      <w:pPr>
        <w:pStyle w:val="Otsikko1"/>
        <w:jc w:val="both"/>
        <w:rPr>
          <w:color w:val="552E99"/>
        </w:rPr>
      </w:pPr>
      <w:bookmarkStart w:id="19" w:name="_Toc130218926"/>
      <w:bookmarkStart w:id="20" w:name="_Toc194312045"/>
      <w:r w:rsidRPr="001773E6">
        <w:rPr>
          <w:color w:val="552E99"/>
        </w:rPr>
        <w:lastRenderedPageBreak/>
        <w:t>Luvattoman pääsyn estäminen</w:t>
      </w:r>
      <w:bookmarkEnd w:id="19"/>
      <w:bookmarkEnd w:id="20"/>
    </w:p>
    <w:p w14:paraId="26DF822B" w14:textId="70D93B36" w:rsidR="00AF6D83" w:rsidRDefault="48D6932C" w:rsidP="00AF6D83">
      <w:pPr>
        <w:pStyle w:val="Luettelokappale"/>
        <w:numPr>
          <w:ilvl w:val="0"/>
          <w:numId w:val="23"/>
        </w:numPr>
      </w:pPr>
      <w:r>
        <w:t>Arkaluonteisen tiedon jakamiseen on saatava kirjallinen lupa</w:t>
      </w:r>
      <w:r w:rsidR="4ADB6906">
        <w:t>.</w:t>
      </w:r>
    </w:p>
    <w:p w14:paraId="6791714D" w14:textId="490B0F37" w:rsidR="00AF6D83" w:rsidRDefault="1EAB620E" w:rsidP="00AF6D83">
      <w:pPr>
        <w:pStyle w:val="Luettelokappale"/>
        <w:numPr>
          <w:ilvl w:val="0"/>
          <w:numId w:val="23"/>
        </w:numPr>
      </w:pPr>
      <w:r>
        <w:t xml:space="preserve">Käyttöoikeuksia hallinnoidaan </w:t>
      </w:r>
      <w:r w:rsidRPr="31328F52">
        <w:rPr>
          <w:i/>
          <w:iCs/>
        </w:rPr>
        <w:t>Pääsynhallintapolitiikan</w:t>
      </w:r>
      <w:r>
        <w:t xml:space="preserve"> mukaisesti.</w:t>
      </w:r>
    </w:p>
    <w:p w14:paraId="51B49454" w14:textId="424E6265" w:rsidR="00AF6D83" w:rsidRDefault="4BFE73DD" w:rsidP="00AF6D83">
      <w:pPr>
        <w:pStyle w:val="Luettelokappale"/>
        <w:numPr>
          <w:ilvl w:val="0"/>
          <w:numId w:val="23"/>
        </w:numPr>
      </w:pPr>
      <w:r>
        <w:t>Käytössä on minimioikeuksien periaate (least privilege), eli työntekijät saavat vain heidän tehtäviinsä välttämättömät käyttöoikeudet</w:t>
      </w:r>
      <w:r w:rsidR="4ADB6906">
        <w:t>.</w:t>
      </w:r>
    </w:p>
    <w:p w14:paraId="17AB2FF0" w14:textId="0042875B" w:rsidR="00AF6D83" w:rsidRDefault="145902FC" w:rsidP="00AF6D83">
      <w:pPr>
        <w:pStyle w:val="Luettelokappale"/>
        <w:numPr>
          <w:ilvl w:val="0"/>
          <w:numId w:val="23"/>
        </w:numPr>
      </w:pPr>
      <w:r>
        <w:t>Tietoja auditoidaan säännöllisesti, jotta varmistutaan, että vain valtuutetuilla henkilöillä on pääsy niihin</w:t>
      </w:r>
      <w:r w:rsidR="4ADB6906">
        <w:t>.</w:t>
      </w:r>
    </w:p>
    <w:p w14:paraId="4B58FFD9" w14:textId="38E80ECB" w:rsidR="00B45DB4" w:rsidRPr="001773E6" w:rsidRDefault="0A7A0BA1" w:rsidP="009637F3">
      <w:pPr>
        <w:pStyle w:val="Otsikko1"/>
        <w:jc w:val="both"/>
        <w:rPr>
          <w:color w:val="552E99"/>
        </w:rPr>
      </w:pPr>
      <w:bookmarkStart w:id="21" w:name="_Toc130218927"/>
      <w:bookmarkStart w:id="22" w:name="_Toc194312046"/>
      <w:r w:rsidRPr="001773E6">
        <w:rPr>
          <w:color w:val="552E99"/>
        </w:rPr>
        <w:t>Tunnusten asianmukainen käyttö</w:t>
      </w:r>
      <w:bookmarkEnd w:id="21"/>
      <w:bookmarkEnd w:id="22"/>
    </w:p>
    <w:p w14:paraId="638A153E" w14:textId="34F104A6" w:rsidR="00AF6D83" w:rsidRPr="00AF6D83" w:rsidRDefault="0A7A0BA1" w:rsidP="00D15FF1">
      <w:pPr>
        <w:pStyle w:val="Luettelokappale"/>
        <w:numPr>
          <w:ilvl w:val="0"/>
          <w:numId w:val="38"/>
        </w:numPr>
      </w:pPr>
      <w:r>
        <w:t xml:space="preserve">Lisätietoja löytyy </w:t>
      </w:r>
      <w:r w:rsidRPr="31328F52">
        <w:rPr>
          <w:i/>
          <w:iCs/>
        </w:rPr>
        <w:t>Salasanapolitiikasta</w:t>
      </w:r>
      <w:bookmarkStart w:id="23" w:name="_Toc130218928"/>
      <w:r w:rsidR="7CE4245C" w:rsidRPr="31328F52">
        <w:rPr>
          <w:b/>
          <w:bCs/>
        </w:rPr>
        <w:t>.</w:t>
      </w:r>
    </w:p>
    <w:p w14:paraId="55D51861" w14:textId="7A24110E" w:rsidR="00AF6D83" w:rsidRDefault="211FEF8F" w:rsidP="00D15FF1">
      <w:pPr>
        <w:pStyle w:val="Luettelokappale"/>
        <w:numPr>
          <w:ilvl w:val="0"/>
          <w:numId w:val="38"/>
        </w:numPr>
      </w:pPr>
      <w:r>
        <w:t>Työntekijöiden ja alihankkijoiden tulee suojata henkilökohtaiset tunnuksensa eikä jakaa niitä kenellekään</w:t>
      </w:r>
      <w:r w:rsidR="4ADB6906">
        <w:t>.</w:t>
      </w:r>
    </w:p>
    <w:p w14:paraId="6B151B3A" w14:textId="37DEF8F0" w:rsidR="00AF6D83" w:rsidRDefault="0DD79617" w:rsidP="00D15FF1">
      <w:pPr>
        <w:pStyle w:val="Luettelokappale"/>
        <w:numPr>
          <w:ilvl w:val="0"/>
          <w:numId w:val="38"/>
        </w:numPr>
      </w:pPr>
      <w:r>
        <w:t>Ota monivaiheinen tunnistautuminen (MFA) käyttöön aina, kun mahdollista</w:t>
      </w:r>
      <w:r w:rsidR="4ADB6906">
        <w:t>.</w:t>
      </w:r>
    </w:p>
    <w:p w14:paraId="58A32C0E" w14:textId="52F6B257" w:rsidR="5E90E869" w:rsidRPr="001773E6" w:rsidRDefault="6D0CB951" w:rsidP="009637F3">
      <w:pPr>
        <w:pStyle w:val="Otsikko1"/>
        <w:jc w:val="both"/>
        <w:rPr>
          <w:color w:val="552E99"/>
        </w:rPr>
      </w:pPr>
      <w:bookmarkStart w:id="24" w:name="_Toc194312047"/>
      <w:r w:rsidRPr="001773E6">
        <w:rPr>
          <w:color w:val="552E99"/>
        </w:rPr>
        <w:t>Salausmekanismit</w:t>
      </w:r>
      <w:bookmarkEnd w:id="23"/>
      <w:bookmarkEnd w:id="24"/>
    </w:p>
    <w:p w14:paraId="211DBA5E" w14:textId="7CC5A0BE" w:rsidR="0090795C" w:rsidRDefault="3F1B5EEE" w:rsidP="0090795C">
      <w:pPr>
        <w:pStyle w:val="Luettelokappale"/>
        <w:numPr>
          <w:ilvl w:val="0"/>
          <w:numId w:val="39"/>
        </w:numPr>
      </w:pPr>
      <w:r>
        <w:t>Salausavainten luontia, jakelua, kierrätystä ja tuhoamista koskevat prosessit dokumentoidaan</w:t>
      </w:r>
      <w:r w:rsidR="0C961A23">
        <w:t>.</w:t>
      </w:r>
    </w:p>
    <w:p w14:paraId="113A3312" w14:textId="347BAEE7" w:rsidR="0090795C" w:rsidRDefault="338F9325" w:rsidP="0090795C">
      <w:pPr>
        <w:pStyle w:val="Luettelokappale"/>
        <w:numPr>
          <w:ilvl w:val="0"/>
          <w:numId w:val="39"/>
        </w:numPr>
      </w:pPr>
      <w:r>
        <w:t>Salausavaimet säilytetään keskitetyssä ja rajoitetussa säilytyspaikassa</w:t>
      </w:r>
      <w:r w:rsidR="0C961A23">
        <w:t>.</w:t>
      </w:r>
    </w:p>
    <w:p w14:paraId="6AB2D2DC" w14:textId="7F852E63" w:rsidR="0090795C" w:rsidRPr="00AF6D83" w:rsidRDefault="2AE155C6" w:rsidP="0090795C">
      <w:pPr>
        <w:pStyle w:val="Luettelokappale"/>
        <w:numPr>
          <w:ilvl w:val="0"/>
          <w:numId w:val="39"/>
        </w:numPr>
      </w:pPr>
      <w:r>
        <w:t>Hyväksyttyjen salaustekniikoiden</w:t>
      </w:r>
      <w:r w:rsidR="6CB962D8">
        <w:t>-</w:t>
      </w:r>
      <w:r>
        <w:t xml:space="preserve"> ja algoritmien luetteloa tarkastellaan ja päivitetään säännöllisesti, jotta se vastaa teknologian kehitystä ja uusia uhkia</w:t>
      </w:r>
      <w:r w:rsidR="0C961A23">
        <w:t>.</w:t>
      </w:r>
    </w:p>
    <w:p w14:paraId="6DD9FCD3" w14:textId="1C9455C6" w:rsidR="00490855" w:rsidRPr="001773E6" w:rsidRDefault="25BCAA3F" w:rsidP="00952D14">
      <w:pPr>
        <w:pStyle w:val="Otsikko1"/>
        <w:jc w:val="both"/>
        <w:rPr>
          <w:color w:val="552E99"/>
        </w:rPr>
      </w:pPr>
      <w:bookmarkStart w:id="25" w:name="_Toc130218929"/>
      <w:bookmarkStart w:id="26" w:name="_Toc194312048"/>
      <w:r w:rsidRPr="001773E6">
        <w:rPr>
          <w:color w:val="552E99"/>
        </w:rPr>
        <w:t>Tietojen luokittelu</w:t>
      </w:r>
      <w:bookmarkEnd w:id="25"/>
      <w:bookmarkEnd w:id="26"/>
    </w:p>
    <w:p w14:paraId="6134828B" w14:textId="05A91053" w:rsidR="009D435B" w:rsidRDefault="07DFD083" w:rsidP="00952D14">
      <w:pPr>
        <w:jc w:val="both"/>
      </w:pPr>
      <w:r>
        <w:t>Tietojen luokittelun tarkoituksena on viestiä tiedon luottamuksellisuuden tasosta ja määrittää, kenelle sitä voidaan jakaa. Tätä varten [</w:t>
      </w:r>
      <w:r w:rsidR="1E34834B">
        <w:t>Y</w:t>
      </w:r>
      <w:r>
        <w:t>ritys] on määritellyt kolme tietoluokkaa:</w:t>
      </w:r>
      <w:r w:rsidR="7C42B558">
        <w:t xml:space="preserve"> </w:t>
      </w:r>
    </w:p>
    <w:p w14:paraId="41E3E458" w14:textId="77777777" w:rsidR="00E6166C" w:rsidRDefault="00E6166C" w:rsidP="00952D14">
      <w:pPr>
        <w:jc w:val="both"/>
      </w:pPr>
    </w:p>
    <w:p w14:paraId="3680EEB4" w14:textId="0CD0E504" w:rsidR="009D435B" w:rsidRPr="00EB130F" w:rsidRDefault="45EC2AD9" w:rsidP="000A6CF4">
      <w:pPr>
        <w:pStyle w:val="Otsikko2"/>
        <w:jc w:val="both"/>
        <w:rPr>
          <w:color w:val="552E99"/>
        </w:rPr>
      </w:pPr>
      <w:bookmarkStart w:id="27" w:name="_Toc130218930"/>
      <w:bookmarkStart w:id="28" w:name="_Toc194312049"/>
      <w:r w:rsidRPr="00EB130F">
        <w:rPr>
          <w:color w:val="552E99"/>
        </w:rPr>
        <w:t>Luottamuksellinen</w:t>
      </w:r>
      <w:r w:rsidR="286ED1A6" w:rsidRPr="00EB130F">
        <w:rPr>
          <w:color w:val="552E99"/>
        </w:rPr>
        <w:t xml:space="preserve"> </w:t>
      </w:r>
      <w:r w:rsidR="04B986C3" w:rsidRPr="00EB130F">
        <w:rPr>
          <w:color w:val="552E99"/>
        </w:rPr>
        <w:t>tieto</w:t>
      </w:r>
      <w:bookmarkEnd w:id="27"/>
      <w:bookmarkEnd w:id="28"/>
    </w:p>
    <w:p w14:paraId="5B1151D3" w14:textId="2608E53F" w:rsidR="00B74AAE" w:rsidRDefault="04B986C3" w:rsidP="00D15FF1">
      <w:pPr>
        <w:pStyle w:val="Luettelokappale"/>
        <w:numPr>
          <w:ilvl w:val="0"/>
          <w:numId w:val="25"/>
        </w:numPr>
      </w:pPr>
      <w:r>
        <w:t>Luvaton pääsy tai tietovuoto voi rikkoa lakeja ja säädöksiä tai aiheuttaa merkittäviä haittoja [</w:t>
      </w:r>
      <w:r w:rsidR="14EFFC89">
        <w:t>Y</w:t>
      </w:r>
      <w:r>
        <w:t>ritykselle], sen asiakkaille tai liikekumppaneille</w:t>
      </w:r>
      <w:r w:rsidR="286ED1A6">
        <w:t>.</w:t>
      </w:r>
    </w:p>
    <w:p w14:paraId="76341958" w14:textId="23CB9FDE" w:rsidR="009D435B" w:rsidRDefault="6128B948" w:rsidP="00D15FF1">
      <w:pPr>
        <w:pStyle w:val="Luettelokappale"/>
        <w:numPr>
          <w:ilvl w:val="0"/>
          <w:numId w:val="25"/>
        </w:numPr>
      </w:pPr>
      <w:r>
        <w:t>Luottamuksellisen tiedon käyttö edellyttää tietojen omistajan tai asianmukaisen esihenkilön hyväksyntää</w:t>
      </w:r>
      <w:r w:rsidR="286ED1A6">
        <w:t>.</w:t>
      </w:r>
    </w:p>
    <w:p w14:paraId="4D0BECAA" w14:textId="7DF13A06" w:rsidR="0065304C" w:rsidRDefault="551C737A" w:rsidP="00D15FF1">
      <w:pPr>
        <w:pStyle w:val="Luettelokappale"/>
        <w:numPr>
          <w:ilvl w:val="0"/>
          <w:numId w:val="25"/>
        </w:numPr>
      </w:pPr>
      <w:r>
        <w:t>E</w:t>
      </w:r>
      <w:r w:rsidR="484D1E85">
        <w:t>simerkkejä luottamuksellisesta tiedosta</w:t>
      </w:r>
      <w:r>
        <w:t xml:space="preserve">: </w:t>
      </w:r>
    </w:p>
    <w:p w14:paraId="15732953" w14:textId="58BB78A1" w:rsidR="509512F3" w:rsidRDefault="509512F3" w:rsidP="00D15FF1">
      <w:pPr>
        <w:pStyle w:val="Luettelokappale"/>
        <w:numPr>
          <w:ilvl w:val="1"/>
          <w:numId w:val="25"/>
        </w:numPr>
      </w:pPr>
      <w:r>
        <w:t>henkilötiedot</w:t>
      </w:r>
    </w:p>
    <w:p w14:paraId="14F75772" w14:textId="7E05BA7E" w:rsidR="509512F3" w:rsidRDefault="509512F3" w:rsidP="00D15FF1">
      <w:pPr>
        <w:pStyle w:val="Luettelokappale"/>
        <w:numPr>
          <w:ilvl w:val="1"/>
          <w:numId w:val="25"/>
        </w:numPr>
      </w:pPr>
      <w:r>
        <w:t>asiakastiedot</w:t>
      </w:r>
    </w:p>
    <w:p w14:paraId="0E65F65E" w14:textId="3142DC56" w:rsidR="509512F3" w:rsidRDefault="509512F3" w:rsidP="00D15FF1">
      <w:pPr>
        <w:pStyle w:val="Luettelokappale"/>
        <w:numPr>
          <w:ilvl w:val="1"/>
          <w:numId w:val="25"/>
        </w:numPr>
      </w:pPr>
      <w:r>
        <w:t>yrityksen taloudelliset tiedot</w:t>
      </w:r>
    </w:p>
    <w:p w14:paraId="3170015D" w14:textId="6951EA0B" w:rsidR="509512F3" w:rsidRDefault="509512F3" w:rsidP="00D15FF1">
      <w:pPr>
        <w:pStyle w:val="Luettelokappale"/>
        <w:numPr>
          <w:ilvl w:val="1"/>
          <w:numId w:val="25"/>
        </w:numPr>
      </w:pPr>
      <w:r>
        <w:t>liiketoimintasuhteisiin liittyvät tiedot</w:t>
      </w:r>
    </w:p>
    <w:p w14:paraId="4FCB6CFD" w14:textId="6C96369F" w:rsidR="0065304C" w:rsidRDefault="509512F3" w:rsidP="00D15FF1">
      <w:pPr>
        <w:pStyle w:val="Luettelokappale"/>
        <w:numPr>
          <w:ilvl w:val="1"/>
          <w:numId w:val="25"/>
        </w:numPr>
      </w:pPr>
      <w:r>
        <w:t>järjestelmien tunnukset ja salasanat</w:t>
      </w:r>
    </w:p>
    <w:p w14:paraId="4A20FBC7" w14:textId="5512E6F5" w:rsidR="0065304C" w:rsidRDefault="509512F3" w:rsidP="00D15FF1">
      <w:pPr>
        <w:pStyle w:val="Luettelokappale"/>
        <w:numPr>
          <w:ilvl w:val="1"/>
          <w:numId w:val="25"/>
        </w:numPr>
      </w:pPr>
      <w:r>
        <w:t>tiedostojen salausavaimet</w:t>
      </w:r>
    </w:p>
    <w:p w14:paraId="24F4F375" w14:textId="77777777" w:rsidR="00786E32" w:rsidRDefault="00786E32" w:rsidP="31328F52">
      <w:pPr>
        <w:pStyle w:val="Otsikko3"/>
      </w:pPr>
    </w:p>
    <w:p w14:paraId="14FFCDE3" w14:textId="66005C69" w:rsidR="00AE6ACB" w:rsidRPr="00EB130F" w:rsidRDefault="7230FFCF" w:rsidP="009637F3">
      <w:pPr>
        <w:pStyle w:val="Otsikko3"/>
        <w:ind w:left="360"/>
        <w:jc w:val="both"/>
        <w:rPr>
          <w:color w:val="552E99"/>
        </w:rPr>
      </w:pPr>
      <w:bookmarkStart w:id="29" w:name="_Toc194312050"/>
      <w:r w:rsidRPr="00EB130F">
        <w:rPr>
          <w:color w:val="552E99"/>
        </w:rPr>
        <w:t>Luottamuksellisen tiedon käsittelyohjeet</w:t>
      </w:r>
      <w:bookmarkEnd w:id="29"/>
    </w:p>
    <w:p w14:paraId="13311EBB" w14:textId="17A930AC" w:rsidR="00C6546C" w:rsidRDefault="6943578C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Salaus</w:t>
      </w:r>
      <w:r w:rsidR="62A59547" w:rsidRPr="31328F52">
        <w:rPr>
          <w:b/>
          <w:bCs/>
        </w:rPr>
        <w:t>:</w:t>
      </w:r>
      <w:r w:rsidR="62A59547">
        <w:t xml:space="preserve"> </w:t>
      </w:r>
      <w:r w:rsidR="1CF80240">
        <w:t>Kaikki luottamukselliset tiedot on salattava sekä siirron aikana että tallennettaessa, hyväksytyillä salausmenetelmillä</w:t>
      </w:r>
      <w:r w:rsidR="62A59547">
        <w:t>.</w:t>
      </w:r>
    </w:p>
    <w:p w14:paraId="5E749E22" w14:textId="3816BB80" w:rsidR="00C6546C" w:rsidRDefault="7FDE74EC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lastRenderedPageBreak/>
        <w:t>Pääsynhallinta</w:t>
      </w:r>
      <w:r w:rsidR="62A59547">
        <w:t xml:space="preserve">: </w:t>
      </w:r>
      <w:r w:rsidR="460E1A69">
        <w:t>Käyttö on rajoitettava vain valtuutetuille henkilöille</w:t>
      </w:r>
      <w:r w:rsidR="62A59547">
        <w:t>.</w:t>
      </w:r>
    </w:p>
    <w:p w14:paraId="3AE37304" w14:textId="3D01B65A" w:rsidR="00C6546C" w:rsidRDefault="6B043BC4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Tietojen säilytys</w:t>
      </w:r>
      <w:r w:rsidR="62A59547">
        <w:t xml:space="preserve">: </w:t>
      </w:r>
      <w:r w:rsidR="0ABFA174">
        <w:t>Tiedot tulee säilyttää suojatuissa ympäristöissä (fyysisissä ja digitaalisissa</w:t>
      </w:r>
      <w:r w:rsidR="62A59547">
        <w:t>).</w:t>
      </w:r>
    </w:p>
    <w:p w14:paraId="42C0332D" w14:textId="1BF6958F" w:rsidR="00C6546C" w:rsidRDefault="53EF6D5E" w:rsidP="31328F52">
      <w:pPr>
        <w:pStyle w:val="Luettelokappale"/>
        <w:numPr>
          <w:ilvl w:val="0"/>
          <w:numId w:val="42"/>
        </w:numPr>
      </w:pPr>
      <w:r w:rsidRPr="268F0FD9">
        <w:rPr>
          <w:b/>
          <w:bCs/>
        </w:rPr>
        <w:t>Tietojen siirto</w:t>
      </w:r>
      <w:r w:rsidR="62A59547">
        <w:t xml:space="preserve">: </w:t>
      </w:r>
      <w:r w:rsidR="12ABC3DD">
        <w:t>Käytä turvallisia, salattuja kanavia luottamuksellisten tietojen siirtämiseen</w:t>
      </w:r>
      <w:r w:rsidR="62A59547">
        <w:t>.</w:t>
      </w:r>
    </w:p>
    <w:p w14:paraId="62780D34" w14:textId="7997D9EF" w:rsidR="00C6546C" w:rsidRDefault="0C213944" w:rsidP="31328F52">
      <w:pPr>
        <w:pStyle w:val="Luettelokappale"/>
        <w:numPr>
          <w:ilvl w:val="0"/>
          <w:numId w:val="42"/>
        </w:numPr>
      </w:pPr>
      <w:r w:rsidRPr="268F0FD9">
        <w:rPr>
          <w:b/>
          <w:bCs/>
        </w:rPr>
        <w:t>Hävittäminen</w:t>
      </w:r>
      <w:r w:rsidR="62A59547">
        <w:t>:</w:t>
      </w:r>
      <w:r w:rsidR="2EBDC84B">
        <w:t xml:space="preserve"> </w:t>
      </w:r>
      <w:r w:rsidR="1296AD0E">
        <w:t>Luottamukselliset tiedot tulee hävittää turvallisesti ja peruuttamattomasti, kun niitä ei enää tarvita</w:t>
      </w:r>
      <w:r w:rsidR="62A59547">
        <w:t>.</w:t>
      </w:r>
      <w:r w:rsidR="748CE79D">
        <w:t xml:space="preserve"> Tämä koskee paperidokumentteja, digitaalisia tiedostoja ja irrotettavia tallennusvälineitä.</w:t>
      </w:r>
    </w:p>
    <w:p w14:paraId="5CBFE183" w14:textId="0196EB35" w:rsidR="00C6546C" w:rsidRDefault="35DA1253" w:rsidP="268F0FD9">
      <w:pPr>
        <w:pStyle w:val="Luettelokappale"/>
        <w:numPr>
          <w:ilvl w:val="0"/>
          <w:numId w:val="42"/>
        </w:numPr>
      </w:pPr>
      <w:r w:rsidRPr="268F0FD9">
        <w:rPr>
          <w:b/>
          <w:bCs/>
        </w:rPr>
        <w:t>Tietomurtoprotokolla</w:t>
      </w:r>
      <w:r w:rsidR="62A59547" w:rsidRPr="268F0FD9">
        <w:rPr>
          <w:b/>
          <w:bCs/>
        </w:rPr>
        <w:t>:</w:t>
      </w:r>
      <w:r w:rsidR="62A59547">
        <w:t xml:space="preserve"> </w:t>
      </w:r>
      <w:r w:rsidR="7B820B97">
        <w:t>Tietoturvaloukkauksille on oltava selkeä raportointi- ja reagointimenettely.</w:t>
      </w:r>
    </w:p>
    <w:p w14:paraId="1A9930ED" w14:textId="77777777" w:rsidR="00786E32" w:rsidRDefault="00786E32" w:rsidP="00786E32">
      <w:pPr>
        <w:jc w:val="both"/>
      </w:pPr>
    </w:p>
    <w:p w14:paraId="47BD4B8A" w14:textId="59BD2B17" w:rsidR="009D435B" w:rsidRPr="00EB130F" w:rsidRDefault="7C1277F4" w:rsidP="000A6CF4">
      <w:pPr>
        <w:pStyle w:val="Otsikko2"/>
        <w:jc w:val="both"/>
        <w:rPr>
          <w:color w:val="552E99"/>
        </w:rPr>
      </w:pPr>
      <w:bookmarkStart w:id="30" w:name="_Toc130218931"/>
      <w:bookmarkStart w:id="31" w:name="_Toc194312051"/>
      <w:r w:rsidRPr="00EB130F">
        <w:rPr>
          <w:color w:val="552E99"/>
        </w:rPr>
        <w:t>Sisäinen</w:t>
      </w:r>
      <w:r w:rsidR="286ED1A6" w:rsidRPr="00EB130F">
        <w:rPr>
          <w:color w:val="552E99"/>
        </w:rPr>
        <w:t xml:space="preserve"> </w:t>
      </w:r>
      <w:r w:rsidR="73EFAB3E" w:rsidRPr="00EB130F">
        <w:rPr>
          <w:color w:val="552E99"/>
        </w:rPr>
        <w:t>tieto</w:t>
      </w:r>
      <w:bookmarkEnd w:id="30"/>
      <w:bookmarkEnd w:id="31"/>
    </w:p>
    <w:p w14:paraId="084369D5" w14:textId="157C013D" w:rsidR="0047399B" w:rsidRDefault="0BB530AC" w:rsidP="00D15FF1">
      <w:pPr>
        <w:pStyle w:val="Luettelokappale"/>
        <w:numPr>
          <w:ilvl w:val="0"/>
          <w:numId w:val="26"/>
        </w:numPr>
      </w:pPr>
      <w:r>
        <w:t>Tiedot, jotka on tarkoitettu vapaaseen käyttöön [</w:t>
      </w:r>
      <w:r w:rsidR="006A637C">
        <w:t>Y</w:t>
      </w:r>
      <w:r>
        <w:t>rityksen]</w:t>
      </w:r>
      <w:r w:rsidR="45844820">
        <w:t xml:space="preserve"> sisällä</w:t>
      </w:r>
      <w:r w:rsidR="286ED1A6">
        <w:t xml:space="preserve">. </w:t>
      </w:r>
    </w:p>
    <w:p w14:paraId="4407CFAA" w14:textId="05DA5890" w:rsidR="009D435B" w:rsidRDefault="2F315923" w:rsidP="00D15FF1">
      <w:pPr>
        <w:pStyle w:val="Luettelokappale"/>
        <w:numPr>
          <w:ilvl w:val="0"/>
          <w:numId w:val="26"/>
        </w:numPr>
      </w:pPr>
      <w:r>
        <w:t>Sisäisiä tietoja voidaan jakaa [</w:t>
      </w:r>
      <w:r w:rsidR="59B91B0A">
        <w:t>Y</w:t>
      </w:r>
      <w:r>
        <w:t>rityksen] sisällä ilman erillistä tietojen omistajan hyväksyntää</w:t>
      </w:r>
      <w:r w:rsidR="286ED1A6">
        <w:t>.</w:t>
      </w:r>
    </w:p>
    <w:p w14:paraId="73B07C99" w14:textId="3E6A27FA" w:rsidR="0065304C" w:rsidRDefault="2AFF2D24" w:rsidP="00D15FF1">
      <w:pPr>
        <w:pStyle w:val="Luettelokappale"/>
        <w:numPr>
          <w:ilvl w:val="0"/>
          <w:numId w:val="26"/>
        </w:numPr>
      </w:pPr>
      <w:r>
        <w:t xml:space="preserve">Kaikki tiedot, joita ei ole erikseen luokiteltu </w:t>
      </w:r>
      <w:r w:rsidRPr="31328F52">
        <w:rPr>
          <w:i/>
          <w:iCs/>
        </w:rPr>
        <w:t>luottamuksellisiksi</w:t>
      </w:r>
      <w:r w:rsidRPr="31328F52">
        <w:t xml:space="preserve"> tai </w:t>
      </w:r>
      <w:r w:rsidRPr="31328F52">
        <w:rPr>
          <w:i/>
          <w:iCs/>
        </w:rPr>
        <w:t>julkisiksi</w:t>
      </w:r>
      <w:r w:rsidRPr="31328F52">
        <w:t xml:space="preserve">, luokitellaan oletusarvoisesti </w:t>
      </w:r>
      <w:r w:rsidRPr="31328F52">
        <w:rPr>
          <w:i/>
          <w:iCs/>
        </w:rPr>
        <w:t>sisäisiksi</w:t>
      </w:r>
      <w:r w:rsidR="551C737A">
        <w:t>.</w:t>
      </w:r>
    </w:p>
    <w:p w14:paraId="54A8FCEE" w14:textId="6ED38E8D" w:rsidR="0065304C" w:rsidRDefault="005BB238" w:rsidP="00D15FF1">
      <w:pPr>
        <w:pStyle w:val="Luettelokappale"/>
        <w:numPr>
          <w:ilvl w:val="0"/>
          <w:numId w:val="26"/>
        </w:numPr>
      </w:pPr>
      <w:r>
        <w:t>Näiden tietojen luvaton luovuttaminen ulkopuolisille voi olla kiellettyä oikeudellisista tai sopimuksellisista syistä</w:t>
      </w:r>
      <w:r w:rsidR="551C737A">
        <w:t>.</w:t>
      </w:r>
    </w:p>
    <w:p w14:paraId="006ED9DD" w14:textId="095494D2" w:rsidR="0047399B" w:rsidRDefault="286ED1A6" w:rsidP="00D15FF1">
      <w:pPr>
        <w:pStyle w:val="Luettelokappale"/>
        <w:numPr>
          <w:ilvl w:val="0"/>
          <w:numId w:val="26"/>
        </w:numPr>
      </w:pPr>
      <w:r>
        <w:t>E</w:t>
      </w:r>
      <w:r w:rsidR="034BBD56">
        <w:t>simerkkejä sisäisistä tiedoista</w:t>
      </w:r>
      <w:r>
        <w:t xml:space="preserve">: </w:t>
      </w:r>
    </w:p>
    <w:p w14:paraId="0606CE24" w14:textId="7728F796" w:rsidR="0047399B" w:rsidRDefault="677F7920" w:rsidP="00D15FF1">
      <w:pPr>
        <w:pStyle w:val="Luettelokappale"/>
        <w:numPr>
          <w:ilvl w:val="1"/>
          <w:numId w:val="26"/>
        </w:numPr>
      </w:pPr>
      <w:r>
        <w:t>henkilöstöluettelot</w:t>
      </w:r>
    </w:p>
    <w:p w14:paraId="0822CF8C" w14:textId="019295D1" w:rsidR="0047399B" w:rsidRDefault="04796474" w:rsidP="00D15FF1">
      <w:pPr>
        <w:pStyle w:val="Luettelokappale"/>
        <w:numPr>
          <w:ilvl w:val="1"/>
          <w:numId w:val="26"/>
        </w:numPr>
      </w:pPr>
      <w:r>
        <w:t>sisäiset politiikat ja prosessit</w:t>
      </w:r>
    </w:p>
    <w:p w14:paraId="7AB68120" w14:textId="1ED79F41" w:rsidR="009D435B" w:rsidRDefault="5FBCF4CD" w:rsidP="00D15FF1">
      <w:pPr>
        <w:pStyle w:val="Luettelokappale"/>
        <w:numPr>
          <w:ilvl w:val="1"/>
          <w:numId w:val="26"/>
        </w:numPr>
      </w:pPr>
      <w:r>
        <w:t>sisäinen sähköpostiviestintä</w:t>
      </w:r>
    </w:p>
    <w:p w14:paraId="266E0506" w14:textId="77777777" w:rsidR="009F7168" w:rsidRDefault="009F7168" w:rsidP="00254DD7">
      <w:pPr>
        <w:pStyle w:val="Otsikko3"/>
        <w:ind w:left="360"/>
      </w:pPr>
    </w:p>
    <w:p w14:paraId="3A41838F" w14:textId="2AF6A04F" w:rsidR="000B6ACD" w:rsidRPr="00EB130F" w:rsidRDefault="7AD95D34" w:rsidP="009637F3">
      <w:pPr>
        <w:pStyle w:val="Otsikko3"/>
        <w:ind w:left="360"/>
        <w:jc w:val="both"/>
        <w:rPr>
          <w:color w:val="552E99"/>
        </w:rPr>
      </w:pPr>
      <w:bookmarkStart w:id="32" w:name="_Toc194312052"/>
      <w:r w:rsidRPr="00EB130F">
        <w:rPr>
          <w:color w:val="552E99"/>
        </w:rPr>
        <w:t>Sisäisen tiedon käsittelyohjeet</w:t>
      </w:r>
      <w:bookmarkEnd w:id="32"/>
    </w:p>
    <w:p w14:paraId="1EAFAB85" w14:textId="365BAE9A" w:rsidR="00254DD7" w:rsidRDefault="31755102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Salaus</w:t>
      </w:r>
      <w:r w:rsidR="3F268141" w:rsidRPr="31328F52">
        <w:rPr>
          <w:b/>
          <w:bCs/>
        </w:rPr>
        <w:t>:</w:t>
      </w:r>
      <w:r w:rsidR="3F268141">
        <w:t xml:space="preserve"> </w:t>
      </w:r>
      <w:r w:rsidR="0A82DFE4">
        <w:t>Sisäiset tiedot salataan siirron aikana ja tallennettaessa</w:t>
      </w:r>
      <w:r w:rsidR="23A2A383">
        <w:t>.</w:t>
      </w:r>
    </w:p>
    <w:p w14:paraId="5453C8E2" w14:textId="39BDA860" w:rsidR="00254DD7" w:rsidRDefault="5137CEBB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Pääsynhallinta</w:t>
      </w:r>
      <w:r w:rsidR="3F268141">
        <w:t xml:space="preserve">: </w:t>
      </w:r>
      <w:r w:rsidR="044C27E6">
        <w:t>Pääsy sisäisiin tietoihin on rajoitettava organisaation henkilöstölle ja sopimuskumppaneille. Niitä ei saa jakaa ulkopuolisille ilman kirjallista lupaa</w:t>
      </w:r>
      <w:r w:rsidR="3F268141">
        <w:t>.</w:t>
      </w:r>
    </w:p>
    <w:p w14:paraId="2D4E6F74" w14:textId="72E03C57" w:rsidR="00254DD7" w:rsidRDefault="445C9962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Tietojen säilytys</w:t>
      </w:r>
      <w:r w:rsidR="3F268141">
        <w:t xml:space="preserve">: </w:t>
      </w:r>
      <w:r w:rsidR="2407954A">
        <w:t>Tiedot säilytetään suojatuissa ympäristöissä</w:t>
      </w:r>
      <w:r w:rsidR="3F268141">
        <w:t>.</w:t>
      </w:r>
    </w:p>
    <w:p w14:paraId="35167774" w14:textId="7550C555" w:rsidR="00254DD7" w:rsidRDefault="2AC28475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Tietojen siirto</w:t>
      </w:r>
      <w:r w:rsidR="3F268141">
        <w:t xml:space="preserve">: </w:t>
      </w:r>
      <w:r w:rsidR="5DC7B666">
        <w:t>Huolellisuutta noudatettava, mutta salaus ei ole pakollista</w:t>
      </w:r>
      <w:r w:rsidR="3F268141">
        <w:t>.</w:t>
      </w:r>
    </w:p>
    <w:p w14:paraId="39F16D77" w14:textId="4EF50942" w:rsidR="00254DD7" w:rsidRDefault="2C2F607F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Hävittäminen</w:t>
      </w:r>
      <w:r w:rsidR="3F268141">
        <w:t xml:space="preserve">: </w:t>
      </w:r>
      <w:r w:rsidR="03BDA6EA">
        <w:t>Sisäiset tiedot on tuhottava turvallisesti ja peruuttamattomasti, kun niitä ei enää tarvita. Tämä koskee paperidokumentteja, digitaalisia tiedostoja ja irrotettavia tallennusvälineitä</w:t>
      </w:r>
      <w:r w:rsidR="3F268141">
        <w:t>.</w:t>
      </w:r>
    </w:p>
    <w:p w14:paraId="7E013D47" w14:textId="486CD286" w:rsidR="00254DD7" w:rsidRDefault="4BD346A8" w:rsidP="268F0FD9">
      <w:pPr>
        <w:pStyle w:val="Luettelokappale"/>
        <w:numPr>
          <w:ilvl w:val="0"/>
          <w:numId w:val="42"/>
        </w:numPr>
      </w:pPr>
      <w:r w:rsidRPr="268F0FD9">
        <w:rPr>
          <w:b/>
          <w:bCs/>
        </w:rPr>
        <w:t>Tietomurtoprotokolla</w:t>
      </w:r>
      <w:r w:rsidR="3F268141" w:rsidRPr="268F0FD9">
        <w:rPr>
          <w:b/>
          <w:bCs/>
        </w:rPr>
        <w:t>:</w:t>
      </w:r>
      <w:r w:rsidR="3F268141">
        <w:t xml:space="preserve"> </w:t>
      </w:r>
      <w:r w:rsidR="61CEC7D7">
        <w:t>Luottamuksellisten tietojen tietomurroille on oltava selkeä raportointi- ja reagointimenettely</w:t>
      </w:r>
      <w:r w:rsidR="3F268141">
        <w:t>.</w:t>
      </w:r>
    </w:p>
    <w:p w14:paraId="4F3A2B81" w14:textId="77777777" w:rsidR="000B6ACD" w:rsidRDefault="000B6ACD" w:rsidP="000B6ACD">
      <w:pPr>
        <w:jc w:val="both"/>
      </w:pPr>
    </w:p>
    <w:p w14:paraId="004065A9" w14:textId="5CD1F61C" w:rsidR="009D435B" w:rsidRPr="00EB130F" w:rsidRDefault="07376E45" w:rsidP="000A6CF4">
      <w:pPr>
        <w:pStyle w:val="Otsikko2"/>
        <w:jc w:val="both"/>
        <w:rPr>
          <w:color w:val="552E99"/>
        </w:rPr>
      </w:pPr>
      <w:bookmarkStart w:id="33" w:name="_Toc130218932"/>
      <w:bookmarkStart w:id="34" w:name="_Toc194312053"/>
      <w:r w:rsidRPr="00EB130F">
        <w:rPr>
          <w:color w:val="552E99"/>
        </w:rPr>
        <w:t>Julkinen</w:t>
      </w:r>
      <w:r w:rsidR="286ED1A6" w:rsidRPr="00EB130F">
        <w:rPr>
          <w:color w:val="552E99"/>
        </w:rPr>
        <w:t xml:space="preserve"> </w:t>
      </w:r>
      <w:r w:rsidR="7A03F8B2" w:rsidRPr="00EB130F">
        <w:rPr>
          <w:color w:val="552E99"/>
        </w:rPr>
        <w:t>tieto</w:t>
      </w:r>
      <w:bookmarkEnd w:id="33"/>
      <w:bookmarkEnd w:id="34"/>
    </w:p>
    <w:p w14:paraId="63236BEE" w14:textId="18EAFB9A" w:rsidR="00FA383C" w:rsidRDefault="7A03F8B2" w:rsidP="00D15FF1">
      <w:pPr>
        <w:pStyle w:val="Luettelokappale"/>
        <w:numPr>
          <w:ilvl w:val="0"/>
          <w:numId w:val="27"/>
        </w:numPr>
      </w:pPr>
      <w:r>
        <w:t>Julkiset tiedot ovat sellaisia, jotka organisaation määrittelemä vastuuhenkilö on hyväksynyt julkisesti jaettaviksi</w:t>
      </w:r>
      <w:r w:rsidR="286ED1A6">
        <w:t>.</w:t>
      </w:r>
    </w:p>
    <w:p w14:paraId="573770CE" w14:textId="26243D21" w:rsidR="00CB40E0" w:rsidRDefault="00B8C97A" w:rsidP="00D15FF1">
      <w:pPr>
        <w:pStyle w:val="Luettelokappale"/>
        <w:numPr>
          <w:ilvl w:val="0"/>
          <w:numId w:val="27"/>
        </w:numPr>
      </w:pPr>
      <w:r>
        <w:t>Näitä tietoja voidaan jakaa myös organisaation ulkopuolelle</w:t>
      </w:r>
      <w:r w:rsidR="790ABAB8">
        <w:t>.</w:t>
      </w:r>
    </w:p>
    <w:p w14:paraId="48ED588F" w14:textId="5BA613E1" w:rsidR="00FA383C" w:rsidRDefault="08CB0F5C" w:rsidP="00D15FF1">
      <w:pPr>
        <w:pStyle w:val="Luettelokappale"/>
        <w:numPr>
          <w:ilvl w:val="0"/>
          <w:numId w:val="27"/>
        </w:numPr>
      </w:pPr>
      <w:r>
        <w:t>E</w:t>
      </w:r>
      <w:r w:rsidR="62E36A9D">
        <w:t>simerkkejä julkisista tiedoista</w:t>
      </w:r>
      <w:r>
        <w:t>:</w:t>
      </w:r>
    </w:p>
    <w:p w14:paraId="68369EAD" w14:textId="649A4BF9" w:rsidR="00CB40E0" w:rsidRDefault="286ED1A6" w:rsidP="00D15FF1">
      <w:pPr>
        <w:pStyle w:val="Luettelokappale"/>
        <w:numPr>
          <w:ilvl w:val="1"/>
          <w:numId w:val="27"/>
        </w:numPr>
      </w:pPr>
      <w:r>
        <w:t>m</w:t>
      </w:r>
      <w:r w:rsidR="7D07FF93">
        <w:t>arkkinointiesitteet</w:t>
      </w:r>
    </w:p>
    <w:p w14:paraId="2A105FA3" w14:textId="7AF3083E" w:rsidR="00CB40E0" w:rsidRDefault="7D07FF93" w:rsidP="00D15FF1">
      <w:pPr>
        <w:pStyle w:val="Luettelokappale"/>
        <w:numPr>
          <w:ilvl w:val="1"/>
          <w:numId w:val="27"/>
        </w:numPr>
      </w:pPr>
      <w:r>
        <w:t>[Yrityksen] verkkosivuilla julkaistut materiaalit</w:t>
      </w:r>
    </w:p>
    <w:p w14:paraId="365028AF" w14:textId="0F3EA414" w:rsidR="009D435B" w:rsidRDefault="7D07FF93" w:rsidP="00D15FF1">
      <w:pPr>
        <w:pStyle w:val="Luettelokappale"/>
        <w:numPr>
          <w:ilvl w:val="1"/>
          <w:numId w:val="27"/>
        </w:numPr>
      </w:pPr>
      <w:r>
        <w:t>[Yrityksen] sosiaalisen median tilit</w:t>
      </w:r>
    </w:p>
    <w:p w14:paraId="5A27F073" w14:textId="77777777" w:rsidR="009F7168" w:rsidRDefault="009F7168" w:rsidP="00064436">
      <w:pPr>
        <w:pStyle w:val="Otsikko3"/>
        <w:ind w:left="360"/>
      </w:pPr>
    </w:p>
    <w:p w14:paraId="1C5EFF9D" w14:textId="3B0ECE01" w:rsidR="00064436" w:rsidRPr="00EB130F" w:rsidRDefault="7D07FF93" w:rsidP="009637F3">
      <w:pPr>
        <w:pStyle w:val="Otsikko3"/>
        <w:ind w:left="360"/>
        <w:jc w:val="both"/>
        <w:rPr>
          <w:color w:val="552E99"/>
        </w:rPr>
      </w:pPr>
      <w:bookmarkStart w:id="35" w:name="_Toc194312054"/>
      <w:r w:rsidRPr="00EB130F">
        <w:rPr>
          <w:color w:val="552E99"/>
        </w:rPr>
        <w:t>Julkisen tiedon käsittelyohjeet</w:t>
      </w:r>
      <w:bookmarkEnd w:id="35"/>
    </w:p>
    <w:p w14:paraId="7364E6F4" w14:textId="54617D52" w:rsidR="00064436" w:rsidRDefault="44BF7800" w:rsidP="31328F52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Salaus</w:t>
      </w:r>
      <w:r w:rsidR="47D087A8" w:rsidRPr="31328F52">
        <w:rPr>
          <w:b/>
          <w:bCs/>
        </w:rPr>
        <w:t>:</w:t>
      </w:r>
      <w:r w:rsidR="47D087A8">
        <w:t xml:space="preserve"> </w:t>
      </w:r>
      <w:r w:rsidR="419758F5">
        <w:t>Julkisia tietoja ei salata</w:t>
      </w:r>
      <w:r w:rsidR="47D087A8">
        <w:t>.</w:t>
      </w:r>
    </w:p>
    <w:p w14:paraId="00FD24B1" w14:textId="3C2DBE92" w:rsidR="00064436" w:rsidRDefault="5C314295" w:rsidP="31328F52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Pääsynhallinta</w:t>
      </w:r>
      <w:r w:rsidR="47D087A8">
        <w:t xml:space="preserve">: </w:t>
      </w:r>
      <w:r w:rsidR="436E6D29">
        <w:t>Julkisten tietojen kopioiden käyttöä ei rajoiteta ja niitä voidaan jakaa vapaasti. Kuitenkin alkuperäiset lähdetiedot, kuten markkinointiesitteet ja verkkosivujen sisältö, käsitellään sisäisinä tietoina</w:t>
      </w:r>
      <w:r w:rsidR="5436661D">
        <w:t>.</w:t>
      </w:r>
    </w:p>
    <w:p w14:paraId="0A7557AC" w14:textId="205AE6F1" w:rsidR="00064436" w:rsidRDefault="785C3BD6" w:rsidP="31328F52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Tietojen säilytys</w:t>
      </w:r>
      <w:r w:rsidR="47D087A8">
        <w:t xml:space="preserve">: </w:t>
      </w:r>
      <w:r w:rsidR="67CD3536">
        <w:t>Julkisia tietoja voidaan säilyttää useilla eri alustoilla</w:t>
      </w:r>
      <w:r w:rsidR="251D0EFC">
        <w:t>.</w:t>
      </w:r>
    </w:p>
    <w:p w14:paraId="52B10BE5" w14:textId="617A4527" w:rsidR="00064436" w:rsidRDefault="672560DD" w:rsidP="31328F52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Tietojen siirto</w:t>
      </w:r>
      <w:r w:rsidR="47D087A8">
        <w:t xml:space="preserve">: </w:t>
      </w:r>
      <w:r w:rsidR="4E83A73A">
        <w:t>Huolellisuutta noudatettava, mutta salaus ei ole pakollista</w:t>
      </w:r>
      <w:r w:rsidR="47D087A8">
        <w:t>.</w:t>
      </w:r>
    </w:p>
    <w:p w14:paraId="6D222E30" w14:textId="4FE9248C" w:rsidR="00064436" w:rsidRDefault="59290794" w:rsidP="31328F52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Hävittäminen</w:t>
      </w:r>
      <w:r w:rsidR="47D087A8">
        <w:t xml:space="preserve">: </w:t>
      </w:r>
      <w:r w:rsidR="75EF6846">
        <w:t>Julkisten tietojen hävittämiseen ei tarvita erityistä suunnittelua tai valvontaa, mutta on suositeltavaa poistaa vanhentunut tieto, jotta virheellistä tai vanhentunutta tietoa ei jaeta edelleen</w:t>
      </w:r>
      <w:r w:rsidR="3E1681AE">
        <w:t>.</w:t>
      </w:r>
    </w:p>
    <w:p w14:paraId="35C2F5F0" w14:textId="7FDF9767" w:rsidR="00064436" w:rsidRDefault="50BA239C" w:rsidP="006A637C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Tietomurtoprotokolla</w:t>
      </w:r>
      <w:r w:rsidR="47D087A8" w:rsidRPr="31328F52">
        <w:rPr>
          <w:b/>
          <w:bCs/>
        </w:rPr>
        <w:t>:</w:t>
      </w:r>
      <w:r w:rsidR="47D087A8">
        <w:t xml:space="preserve"> </w:t>
      </w:r>
      <w:r w:rsidR="4D480486">
        <w:t>Ei vaadita</w:t>
      </w:r>
      <w:r w:rsidR="3E1681AE">
        <w:t>.</w:t>
      </w:r>
    </w:p>
    <w:p w14:paraId="6F0849A5" w14:textId="26D4ED8A" w:rsidR="009D435B" w:rsidRPr="000A677F" w:rsidRDefault="09E100F2" w:rsidP="00CB40E0">
      <w:pPr>
        <w:pStyle w:val="Otsikko1"/>
        <w:jc w:val="both"/>
        <w:rPr>
          <w:color w:val="552E99"/>
        </w:rPr>
      </w:pPr>
      <w:bookmarkStart w:id="36" w:name="_Toc194312055"/>
      <w:r w:rsidRPr="000A677F">
        <w:rPr>
          <w:color w:val="552E99"/>
        </w:rPr>
        <w:t>Tietoturvaloukkaukset</w:t>
      </w:r>
      <w:bookmarkEnd w:id="36"/>
    </w:p>
    <w:p w14:paraId="56407457" w14:textId="1D8B52DE" w:rsidR="00EC5931" w:rsidRDefault="09E100F2" w:rsidP="00EC5931">
      <w:pPr>
        <w:pStyle w:val="Luettelokappale"/>
        <w:numPr>
          <w:ilvl w:val="0"/>
          <w:numId w:val="40"/>
        </w:numPr>
      </w:pPr>
      <w:r>
        <w:t>Järjestelmäturvallisuuteen liittyvät huolenaiheet on ilmoitettava heti IT-tukeen</w:t>
      </w:r>
      <w:r w:rsidR="2072AD63">
        <w:t>.</w:t>
      </w:r>
    </w:p>
    <w:p w14:paraId="01BC1862" w14:textId="002912C1" w:rsidR="00EC5931" w:rsidRDefault="6027287E" w:rsidP="268F0FD9">
      <w:pPr>
        <w:pStyle w:val="Luettelokappale"/>
        <w:numPr>
          <w:ilvl w:val="0"/>
          <w:numId w:val="40"/>
        </w:numPr>
      </w:pPr>
      <w:r>
        <w:t>Fyysiset tietoturvaloukkaukset on raportoitava toimistopäällikölle tai tietosuojavastaavalle.</w:t>
      </w:r>
    </w:p>
    <w:p w14:paraId="05CEA13E" w14:textId="6CB9747D" w:rsidR="00EC5931" w:rsidRDefault="6027287E" w:rsidP="00EC5931">
      <w:pPr>
        <w:pStyle w:val="Luettelokappale"/>
        <w:numPr>
          <w:ilvl w:val="0"/>
          <w:numId w:val="40"/>
        </w:numPr>
      </w:pPr>
      <w:r>
        <w:t xml:space="preserve">Henkilötietoihin liittyvät tietomurrot: Katso </w:t>
      </w:r>
      <w:r w:rsidRPr="31328F52">
        <w:rPr>
          <w:i/>
          <w:iCs/>
        </w:rPr>
        <w:t>Tietosuojapolitiikka</w:t>
      </w:r>
      <w:r w:rsidR="2072AD63">
        <w:t>.</w:t>
      </w:r>
    </w:p>
    <w:p w14:paraId="54C45AB5" w14:textId="59513E30" w:rsidR="00AE6ACB" w:rsidRPr="00EC5931" w:rsidRDefault="037838EF" w:rsidP="00EC5931">
      <w:pPr>
        <w:pStyle w:val="Luettelokappale"/>
        <w:numPr>
          <w:ilvl w:val="0"/>
          <w:numId w:val="40"/>
        </w:numPr>
      </w:pPr>
      <w:r>
        <w:t xml:space="preserve">Merkittäviä tietomurtoja koskevat ohjeet: Katso </w:t>
      </w:r>
      <w:r w:rsidRPr="31328F52">
        <w:rPr>
          <w:i/>
          <w:iCs/>
        </w:rPr>
        <w:t>Tietoturvapoikkeamien hallintaprosessi</w:t>
      </w:r>
      <w:r w:rsidR="1A53CECB">
        <w:t>.</w:t>
      </w:r>
    </w:p>
    <w:p w14:paraId="072B7C5E" w14:textId="31EA7D99" w:rsidR="009D435B" w:rsidRPr="000A677F" w:rsidRDefault="321C3117" w:rsidP="00C325C0">
      <w:pPr>
        <w:pStyle w:val="Otsikko1"/>
        <w:jc w:val="both"/>
        <w:rPr>
          <w:color w:val="552E99"/>
        </w:rPr>
      </w:pPr>
      <w:bookmarkStart w:id="37" w:name="_Toc130218934"/>
      <w:bookmarkStart w:id="38" w:name="_Toc194312056"/>
      <w:r w:rsidRPr="000A677F">
        <w:rPr>
          <w:color w:val="552E99"/>
        </w:rPr>
        <w:t>Liittyvät politiikat ja asiakirjat</w:t>
      </w:r>
      <w:bookmarkEnd w:id="37"/>
      <w:bookmarkEnd w:id="38"/>
    </w:p>
    <w:p w14:paraId="1E06E284" w14:textId="42EBB73E" w:rsidR="5D6FE623" w:rsidRDefault="5D6FE623" w:rsidP="31328F52">
      <w:pPr>
        <w:jc w:val="both"/>
      </w:pPr>
      <w:r>
        <w:t xml:space="preserve">Kattavan tietoturvahallinnan varmistamiseksi [Yritys] on laatinut useita yksityiskohtaisia käytäntöjä, jotka </w:t>
      </w:r>
      <w:r w:rsidR="321C3117">
        <w:t xml:space="preserve">tukevat </w:t>
      </w:r>
      <w:r w:rsidR="1AB5B190">
        <w:t xml:space="preserve">ja täydentävät </w:t>
      </w:r>
      <w:r w:rsidR="321C3117">
        <w:t>tätä tietoturvapolitiikkaa ja antavat lisäkontekstia vastuualueisiin</w:t>
      </w:r>
      <w:r w:rsidR="4173FDA9">
        <w:t>. Työntekijöiden, urakoitsijoiden ja muiden sidosryhmien on tutustuttava nähin politiikkoihin ja noudatettava niiden ohjeita:</w:t>
      </w:r>
    </w:p>
    <w:tbl>
      <w:tblPr>
        <w:tblStyle w:val="Ruudukkotaulukko4-korostus4"/>
        <w:tblW w:w="0" w:type="auto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EA3F51" w14:paraId="1F09DFA2" w14:textId="77777777" w:rsidTr="00177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3CBA9CFD" w14:textId="0A4271D4" w:rsidR="00EA3F51" w:rsidRPr="00EA3F51" w:rsidRDefault="2BA92E6B" w:rsidP="31328F52">
            <w:pPr>
              <w:jc w:val="both"/>
            </w:pPr>
            <w:r>
              <w:t>Politiikka</w:t>
            </w:r>
          </w:p>
        </w:tc>
        <w:tc>
          <w:tcPr>
            <w:tcW w:w="35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5E255D3E" w14:textId="338B1FC6" w:rsidR="00EA3F51" w:rsidRPr="00EA3F51" w:rsidRDefault="2BA92E6B" w:rsidP="000A6C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Kuvaus</w:t>
            </w:r>
          </w:p>
        </w:tc>
        <w:tc>
          <w:tcPr>
            <w:tcW w:w="2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5A76EA5D" w14:textId="5D16F2CB" w:rsidR="00EA3F51" w:rsidRPr="00EA3F51" w:rsidRDefault="2BA92E6B" w:rsidP="000A6C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Sijainti</w:t>
            </w:r>
          </w:p>
        </w:tc>
      </w:tr>
      <w:tr w:rsidR="00EA3F51" w14:paraId="16018BEC" w14:textId="77777777" w:rsidTr="001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A97CC"/>
          </w:tcPr>
          <w:p w14:paraId="58D50844" w14:textId="0C888D3F" w:rsidR="00EA3F51" w:rsidRDefault="2BA92E6B" w:rsidP="31328F52">
            <w:r>
              <w:t>Hyväksyttävän käytön politiikka</w:t>
            </w:r>
          </w:p>
        </w:tc>
        <w:tc>
          <w:tcPr>
            <w:tcW w:w="3511" w:type="dxa"/>
            <w:shd w:val="clear" w:color="auto" w:fill="AA97CC"/>
          </w:tcPr>
          <w:p w14:paraId="7FAAFE4D" w14:textId="12B441A6" w:rsidR="00EA3F51" w:rsidRDefault="2BA92E6B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Ohjeistaa henkilöstöä organisaation teknologian asianmukaisessa käytössä</w:t>
            </w:r>
            <w:r w:rsidR="47B181D5">
              <w:t>.</w:t>
            </w:r>
          </w:p>
        </w:tc>
        <w:tc>
          <w:tcPr>
            <w:tcW w:w="2500" w:type="dxa"/>
            <w:shd w:val="clear" w:color="auto" w:fill="AA97CC"/>
          </w:tcPr>
          <w:p w14:paraId="5DEADBDD" w14:textId="1AAB71E5" w:rsidR="00EA3F51" w:rsidRDefault="58D815D9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51275770" w14:textId="77777777" w:rsidTr="0017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61A005" w14:textId="0E08F733" w:rsidR="00EA3F51" w:rsidRDefault="535CCBFB" w:rsidP="31328F52">
            <w:r>
              <w:t>Tietosuojapolitiikka</w:t>
            </w:r>
          </w:p>
        </w:tc>
        <w:tc>
          <w:tcPr>
            <w:tcW w:w="3511" w:type="dxa"/>
          </w:tcPr>
          <w:p w14:paraId="4044BE00" w14:textId="534862C6" w:rsidR="00EA3F51" w:rsidRDefault="4FE4FFA1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Kuvaa miten henkilötietoja käsitellään</w:t>
            </w:r>
            <w:r w:rsidR="1A53CECB">
              <w:t>.</w:t>
            </w:r>
          </w:p>
        </w:tc>
        <w:tc>
          <w:tcPr>
            <w:tcW w:w="2500" w:type="dxa"/>
          </w:tcPr>
          <w:p w14:paraId="2839EC34" w14:textId="33C6EC58" w:rsidR="00EA3F51" w:rsidRDefault="2DEE3620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428668F3" w14:textId="77777777" w:rsidTr="001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A97CC"/>
          </w:tcPr>
          <w:p w14:paraId="2D3E4E68" w14:textId="6D3F4199" w:rsidR="00EA3F51" w:rsidRDefault="76A9797B" w:rsidP="31328F52">
            <w:r>
              <w:t>Salasanapolitiikka</w:t>
            </w:r>
          </w:p>
        </w:tc>
        <w:tc>
          <w:tcPr>
            <w:tcW w:w="3511" w:type="dxa"/>
            <w:shd w:val="clear" w:color="auto" w:fill="AA97CC"/>
          </w:tcPr>
          <w:p w14:paraId="4A52A540" w14:textId="3945AEF6" w:rsidR="00EA3F51" w:rsidRDefault="11A1E435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Määrittelee salasanavaatimukset ja niiden käytön periaatteet</w:t>
            </w:r>
            <w:r w:rsidR="1A53CECB">
              <w:t>.</w:t>
            </w:r>
          </w:p>
        </w:tc>
        <w:tc>
          <w:tcPr>
            <w:tcW w:w="2500" w:type="dxa"/>
            <w:shd w:val="clear" w:color="auto" w:fill="AA97CC"/>
          </w:tcPr>
          <w:p w14:paraId="5F9A6E4D" w14:textId="558ED834" w:rsidR="00EA3F51" w:rsidRDefault="1858E577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255197D4" w14:textId="77777777" w:rsidTr="0017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10420C" w14:textId="53783EEC" w:rsidR="00EA3F51" w:rsidRDefault="07804C31" w:rsidP="31328F52">
            <w:r>
              <w:t>Mobiililaitepolitiikka</w:t>
            </w:r>
          </w:p>
        </w:tc>
        <w:tc>
          <w:tcPr>
            <w:tcW w:w="3511" w:type="dxa"/>
          </w:tcPr>
          <w:p w14:paraId="19C2A5BF" w14:textId="4A7EC5A0" w:rsidR="00EA3F51" w:rsidRDefault="31DED4DB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Määrittelee organisaation tarjoamien mobiililaitteiden käytön säännöt</w:t>
            </w:r>
            <w:r w:rsidR="1A53CECB">
              <w:t>.</w:t>
            </w:r>
          </w:p>
        </w:tc>
        <w:tc>
          <w:tcPr>
            <w:tcW w:w="2500" w:type="dxa"/>
          </w:tcPr>
          <w:p w14:paraId="5B5D4CA1" w14:textId="2452DB94" w:rsidR="00EA3F51" w:rsidRDefault="2D4352F3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123EF0D6" w14:textId="77777777" w:rsidTr="001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A97CC"/>
          </w:tcPr>
          <w:p w14:paraId="447CA8A8" w14:textId="04798692" w:rsidR="00EA3F51" w:rsidRDefault="1A53CECB" w:rsidP="31328F52">
            <w:r>
              <w:t>SaaS</w:t>
            </w:r>
            <w:r w:rsidR="21DB4F24">
              <w:t>-politiikka</w:t>
            </w:r>
          </w:p>
        </w:tc>
        <w:tc>
          <w:tcPr>
            <w:tcW w:w="3511" w:type="dxa"/>
            <w:shd w:val="clear" w:color="auto" w:fill="AA97CC"/>
          </w:tcPr>
          <w:p w14:paraId="7D5F0AE5" w14:textId="33E2F91A" w:rsidR="00EA3F51" w:rsidRDefault="29967E78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Kuvaa miten pilvipohjaisia ohjelmistoratkaisuja voidaan arvioida ja ottaa käyttöön organisaatiossa</w:t>
            </w:r>
            <w:r w:rsidR="1A53CECB">
              <w:t>.</w:t>
            </w:r>
          </w:p>
        </w:tc>
        <w:tc>
          <w:tcPr>
            <w:tcW w:w="2500" w:type="dxa"/>
            <w:shd w:val="clear" w:color="auto" w:fill="AA97CC"/>
          </w:tcPr>
          <w:p w14:paraId="4231F98A" w14:textId="7A9CAFD7" w:rsidR="00EA3F51" w:rsidRDefault="2407CAD2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1B9F6196" w14:textId="77777777" w:rsidTr="0017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60BB5C" w14:textId="56FE9A51" w:rsidR="00EA3F51" w:rsidRPr="00883138" w:rsidRDefault="1A53CECB" w:rsidP="31328F52">
            <w:pPr>
              <w:rPr>
                <w:lang w:val="en-US"/>
              </w:rPr>
            </w:pPr>
            <w:r w:rsidRPr="00883138">
              <w:rPr>
                <w:lang w:val="en-US"/>
              </w:rPr>
              <w:t>Bring-Your-Own-Device Pol</w:t>
            </w:r>
            <w:r w:rsidR="70AA840E" w:rsidRPr="00883138">
              <w:rPr>
                <w:lang w:val="en-US"/>
              </w:rPr>
              <w:t>itiikka</w:t>
            </w:r>
          </w:p>
        </w:tc>
        <w:tc>
          <w:tcPr>
            <w:tcW w:w="3511" w:type="dxa"/>
          </w:tcPr>
          <w:p w14:paraId="5D006C7F" w14:textId="33BAE617" w:rsidR="00EA3F51" w:rsidRDefault="5AC0C18B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Määrittelee miten henkilökohtaisia laitteita voidaan käyttää työtehtäviin</w:t>
            </w:r>
            <w:r w:rsidR="1A53CECB">
              <w:t>.</w:t>
            </w:r>
          </w:p>
        </w:tc>
        <w:tc>
          <w:tcPr>
            <w:tcW w:w="2500" w:type="dxa"/>
          </w:tcPr>
          <w:p w14:paraId="744F2730" w14:textId="5664B76E" w:rsidR="00EA3F51" w:rsidRDefault="0558C3FD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4B5B1120" w14:textId="77777777" w:rsidTr="001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A97CC"/>
          </w:tcPr>
          <w:p w14:paraId="7AD9647C" w14:textId="3CCF9946" w:rsidR="00EA3F51" w:rsidRDefault="489E32D1" w:rsidP="31328F52">
            <w:r>
              <w:t>Pääsynhallintapolitiikka</w:t>
            </w:r>
          </w:p>
        </w:tc>
        <w:tc>
          <w:tcPr>
            <w:tcW w:w="3511" w:type="dxa"/>
            <w:shd w:val="clear" w:color="auto" w:fill="AA97CC"/>
          </w:tcPr>
          <w:p w14:paraId="00F0F372" w14:textId="6B95860D" w:rsidR="00EA3F51" w:rsidRDefault="5E52C0FA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Kuvaa miten järjestelmien käyttöoikeudet myönnetään ja hallitaan</w:t>
            </w:r>
            <w:r w:rsidR="1A53CECB">
              <w:t>.</w:t>
            </w:r>
          </w:p>
        </w:tc>
        <w:tc>
          <w:tcPr>
            <w:tcW w:w="2500" w:type="dxa"/>
            <w:shd w:val="clear" w:color="auto" w:fill="AA97CC"/>
          </w:tcPr>
          <w:p w14:paraId="36B7FC69" w14:textId="3CCE9BFA" w:rsidR="00EA3F51" w:rsidRDefault="2C33068C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1F276E62" w14:textId="77777777" w:rsidTr="0017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28F64D" w14:textId="3FD7474F" w:rsidR="00EA3F51" w:rsidRDefault="2196D348" w:rsidP="31328F52">
            <w:r>
              <w:lastRenderedPageBreak/>
              <w:t>Toimittajien tietoturvapolitiikka</w:t>
            </w:r>
          </w:p>
        </w:tc>
        <w:tc>
          <w:tcPr>
            <w:tcW w:w="3511" w:type="dxa"/>
          </w:tcPr>
          <w:p w14:paraId="657DCEB3" w14:textId="35B08F74" w:rsidR="00EA3F51" w:rsidRDefault="37484741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Kuvaa miten kolmansien osapuolten organisaation tietoja käsittelevät toimijat tulee hallita</w:t>
            </w:r>
            <w:r w:rsidR="49FE3BBB">
              <w:t>.</w:t>
            </w:r>
          </w:p>
        </w:tc>
        <w:tc>
          <w:tcPr>
            <w:tcW w:w="2500" w:type="dxa"/>
          </w:tcPr>
          <w:p w14:paraId="266F83FE" w14:textId="391DE076" w:rsidR="00EA3F51" w:rsidRDefault="4F60C468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[linkki dokumenttiin]</w:t>
            </w:r>
          </w:p>
        </w:tc>
      </w:tr>
    </w:tbl>
    <w:p w14:paraId="2B22A770" w14:textId="77777777" w:rsidR="00EA3F51" w:rsidRDefault="00EA3F51" w:rsidP="000A6CF4">
      <w:pPr>
        <w:jc w:val="both"/>
      </w:pPr>
    </w:p>
    <w:p w14:paraId="4B96EF69" w14:textId="646822C3" w:rsidR="009D435B" w:rsidRPr="000A677F" w:rsidRDefault="00985749" w:rsidP="00C325C0">
      <w:pPr>
        <w:pStyle w:val="Otsikko1"/>
        <w:jc w:val="both"/>
        <w:rPr>
          <w:color w:val="552E99"/>
        </w:rPr>
      </w:pPr>
      <w:bookmarkStart w:id="39" w:name="_Toc194312057"/>
      <w:r>
        <w:rPr>
          <w:color w:val="552E99"/>
        </w:rPr>
        <w:t>Valvonta</w:t>
      </w:r>
      <w:bookmarkEnd w:id="39"/>
    </w:p>
    <w:p w14:paraId="0EDAE827" w14:textId="6716ACD2" w:rsidR="00EC5931" w:rsidRDefault="7DA8EC6F" w:rsidP="00EC5931">
      <w:pPr>
        <w:pStyle w:val="Luettelokappale"/>
        <w:numPr>
          <w:ilvl w:val="0"/>
          <w:numId w:val="41"/>
        </w:numPr>
      </w:pPr>
      <w:r>
        <w:t>[</w:t>
      </w:r>
      <w:r w:rsidR="3F762681">
        <w:t>Yritys] valvoo IT-järjestelmiään varmistaakseen niiden lainmukaisuuden ja tietoturvavaatimusten täyttymisen</w:t>
      </w:r>
      <w:r w:rsidR="2072AD63">
        <w:t>.</w:t>
      </w:r>
    </w:p>
    <w:p w14:paraId="6C11C025" w14:textId="293A88CF" w:rsidR="00EC5931" w:rsidRDefault="2072AD63" w:rsidP="00EC5931">
      <w:pPr>
        <w:pStyle w:val="Luettelokappale"/>
        <w:numPr>
          <w:ilvl w:val="0"/>
          <w:numId w:val="41"/>
        </w:numPr>
      </w:pPr>
      <w:r>
        <w:t>L</w:t>
      </w:r>
      <w:r w:rsidR="6AF8ACC8">
        <w:t>okitus ja tutkimusprosessit takaavat tietoturvan ja politiikkojen noudattamisen</w:t>
      </w:r>
      <w:r>
        <w:t>.</w:t>
      </w:r>
    </w:p>
    <w:p w14:paraId="3434837C" w14:textId="0ABBAAB0" w:rsidR="00CC3EBA" w:rsidRPr="000A677F" w:rsidRDefault="7AB66C0E" w:rsidP="009637F3">
      <w:pPr>
        <w:pStyle w:val="Otsikko1"/>
        <w:jc w:val="both"/>
        <w:rPr>
          <w:color w:val="552E99"/>
        </w:rPr>
      </w:pPr>
      <w:bookmarkStart w:id="40" w:name="_Toc194312058"/>
      <w:r w:rsidRPr="000A677F">
        <w:rPr>
          <w:color w:val="552E99"/>
        </w:rPr>
        <w:t>R</w:t>
      </w:r>
      <w:r w:rsidR="142C8CE6" w:rsidRPr="000A677F">
        <w:rPr>
          <w:color w:val="552E99"/>
        </w:rPr>
        <w:t>iski</w:t>
      </w:r>
      <w:r w:rsidR="00185AE8">
        <w:rPr>
          <w:color w:val="552E99"/>
        </w:rPr>
        <w:t xml:space="preserve">en </w:t>
      </w:r>
      <w:r w:rsidR="142C8CE6" w:rsidRPr="000A677F">
        <w:rPr>
          <w:color w:val="552E99"/>
        </w:rPr>
        <w:t>arviointi</w:t>
      </w:r>
      <w:r w:rsidR="53DE3E4C" w:rsidRPr="000A677F">
        <w:rPr>
          <w:color w:val="552E99"/>
        </w:rPr>
        <w:t>-</w:t>
      </w:r>
      <w:r w:rsidR="142C8CE6" w:rsidRPr="000A677F">
        <w:rPr>
          <w:color w:val="552E99"/>
        </w:rPr>
        <w:t xml:space="preserve"> ja käsittelymenetelmä</w:t>
      </w:r>
      <w:bookmarkEnd w:id="40"/>
    </w:p>
    <w:p w14:paraId="2ECC5F1D" w14:textId="0200FD3A" w:rsidR="00D50910" w:rsidRPr="00D50910" w:rsidRDefault="142C8CE6" w:rsidP="00985749">
      <w:pPr>
        <w:jc w:val="both"/>
      </w:pPr>
      <w:r>
        <w:t xml:space="preserve">Osana tietoturvan hallintajärjestelmäämme (ISMS) [Yritys] on sitoutunut tunnistamaan, arvioimaan ja hallitsemaan tietoturvariskejä. Tätä varten noudatamme erillisessä dokumentissa kuvattua jäsenneltyä riskiarviointi- ja </w:t>
      </w:r>
      <w:r w:rsidR="45F6D456">
        <w:t>käsittelymenetelmää</w:t>
      </w:r>
      <w:r w:rsidR="53776969">
        <w:t>.</w:t>
      </w:r>
    </w:p>
    <w:p w14:paraId="7169B9B8" w14:textId="2DFA35ED" w:rsidR="00D50910" w:rsidRPr="00D50910" w:rsidRDefault="108E82F9" w:rsidP="00985749">
      <w:pPr>
        <w:jc w:val="both"/>
      </w:pPr>
      <w:r>
        <w:t>Riskiarviointi- ja käsittelymenetelmä sisältää</w:t>
      </w:r>
      <w:r w:rsidR="53776969">
        <w:t>:</w:t>
      </w:r>
    </w:p>
    <w:p w14:paraId="0006B98D" w14:textId="2E692033" w:rsidR="00D50910" w:rsidRPr="00D50910" w:rsidRDefault="53776969" w:rsidP="00D15FF1">
      <w:pPr>
        <w:numPr>
          <w:ilvl w:val="0"/>
          <w:numId w:val="43"/>
        </w:numPr>
      </w:pPr>
      <w:r w:rsidRPr="31328F52">
        <w:rPr>
          <w:b/>
          <w:bCs/>
        </w:rPr>
        <w:t>Ri</w:t>
      </w:r>
      <w:r w:rsidR="6F6DFBC1" w:rsidRPr="31328F52">
        <w:rPr>
          <w:b/>
          <w:bCs/>
        </w:rPr>
        <w:t>skien tunnistaminen</w:t>
      </w:r>
      <w:r w:rsidRPr="31328F52">
        <w:rPr>
          <w:b/>
          <w:bCs/>
        </w:rPr>
        <w:t>:</w:t>
      </w:r>
      <w:r>
        <w:t xml:space="preserve"> </w:t>
      </w:r>
      <w:r w:rsidR="368232CC">
        <w:t>Mahdollisten tietoturvauhkien ja haavoittuvuuksien järjestelmällinen tunnistaminen</w:t>
      </w:r>
      <w:r>
        <w:t>.</w:t>
      </w:r>
    </w:p>
    <w:p w14:paraId="1D090F18" w14:textId="619D41C0" w:rsidR="00D50910" w:rsidRPr="00D50910" w:rsidRDefault="53776969" w:rsidP="00D15FF1">
      <w:pPr>
        <w:numPr>
          <w:ilvl w:val="0"/>
          <w:numId w:val="43"/>
        </w:numPr>
      </w:pPr>
      <w:r w:rsidRPr="31328F52">
        <w:rPr>
          <w:b/>
          <w:bCs/>
        </w:rPr>
        <w:t>Risk</w:t>
      </w:r>
      <w:r w:rsidR="2DB96EC3" w:rsidRPr="31328F52">
        <w:rPr>
          <w:b/>
          <w:bCs/>
        </w:rPr>
        <w:t>ien analysointi ja arviointi</w:t>
      </w:r>
      <w:r w:rsidRPr="31328F52">
        <w:rPr>
          <w:b/>
          <w:bCs/>
        </w:rPr>
        <w:t>:</w:t>
      </w:r>
      <w:r>
        <w:t xml:space="preserve"> </w:t>
      </w:r>
      <w:r w:rsidR="45AD49F2">
        <w:t>Arvioidaan tunnistettujen riskien todennäköisyys ja mahdollinen vaikutus, jotta ne voidaan priorisoida organisaation riskinsietokyvyn ja liiketoimintatavoitteiden mukaisesti</w:t>
      </w:r>
      <w:r>
        <w:t>.</w:t>
      </w:r>
    </w:p>
    <w:p w14:paraId="7F94E063" w14:textId="3D569C2F" w:rsidR="00D50910" w:rsidRPr="00D50910" w:rsidRDefault="53776969" w:rsidP="00D15FF1">
      <w:pPr>
        <w:numPr>
          <w:ilvl w:val="0"/>
          <w:numId w:val="43"/>
        </w:numPr>
      </w:pPr>
      <w:r w:rsidRPr="31328F52">
        <w:rPr>
          <w:b/>
          <w:bCs/>
        </w:rPr>
        <w:t>Risk</w:t>
      </w:r>
      <w:r w:rsidR="4FA07A22" w:rsidRPr="31328F52">
        <w:rPr>
          <w:b/>
          <w:bCs/>
        </w:rPr>
        <w:t>ien käsittely</w:t>
      </w:r>
      <w:r w:rsidRPr="31328F52">
        <w:rPr>
          <w:b/>
          <w:bCs/>
        </w:rPr>
        <w:t>:</w:t>
      </w:r>
      <w:r>
        <w:t xml:space="preserve"> </w:t>
      </w:r>
      <w:r w:rsidR="0DFF277B">
        <w:t>Määritetään sopivimmat riskienhallintatoimenpiteet, jotka voivat sisältää riskin välttämisen, vähentämisen, jakamisen tai hyväksymisen</w:t>
      </w:r>
      <w:r>
        <w:t>.</w:t>
      </w:r>
    </w:p>
    <w:p w14:paraId="0D71272F" w14:textId="00FCF48F" w:rsidR="00D50910" w:rsidRPr="00D50910" w:rsidRDefault="0F7EBB25" w:rsidP="00D15FF1">
      <w:pPr>
        <w:numPr>
          <w:ilvl w:val="0"/>
          <w:numId w:val="43"/>
        </w:numPr>
      </w:pPr>
      <w:r w:rsidRPr="31328F52">
        <w:rPr>
          <w:b/>
          <w:bCs/>
        </w:rPr>
        <w:t>Seuranta ja tarkastelu</w:t>
      </w:r>
      <w:r w:rsidR="53776969" w:rsidRPr="31328F52">
        <w:rPr>
          <w:b/>
          <w:bCs/>
        </w:rPr>
        <w:t>:</w:t>
      </w:r>
      <w:r w:rsidR="53776969">
        <w:t xml:space="preserve"> R</w:t>
      </w:r>
      <w:r w:rsidR="22A68705">
        <w:t>iskien ja niiden käsittelytoimenpiteiden tehokkuuden säännöllinen seuranta ja arviointi ISMS-järjestelmän jatkuvan parantamisen varmistamiseksi</w:t>
      </w:r>
      <w:r w:rsidR="53776969">
        <w:t>.</w:t>
      </w:r>
    </w:p>
    <w:p w14:paraId="48F8FB3C" w14:textId="50326443" w:rsidR="00D50910" w:rsidRDefault="250D4CB0" w:rsidP="00D15FF1">
      <w:pPr>
        <w:numPr>
          <w:ilvl w:val="0"/>
          <w:numId w:val="43"/>
        </w:numPr>
      </w:pPr>
      <w:r w:rsidRPr="31328F52">
        <w:rPr>
          <w:b/>
          <w:bCs/>
        </w:rPr>
        <w:t>Viestintä ja konsultointi</w:t>
      </w:r>
      <w:r w:rsidR="53776969" w:rsidRPr="31328F52">
        <w:rPr>
          <w:b/>
          <w:bCs/>
        </w:rPr>
        <w:t>:</w:t>
      </w:r>
      <w:r w:rsidR="53776969">
        <w:t xml:space="preserve"> </w:t>
      </w:r>
      <w:r w:rsidR="4D944717">
        <w:t>Varmistetaan tehokas sisäinen ja ulkoinen viestintä sekä sidosryhmien osallistuminen riskienhallintaprosessiin</w:t>
      </w:r>
      <w:r w:rsidR="53776969">
        <w:t>.</w:t>
      </w:r>
    </w:p>
    <w:p w14:paraId="549263AF" w14:textId="77777777" w:rsidR="008D17D5" w:rsidRPr="00D50910" w:rsidRDefault="008D17D5" w:rsidP="008D17D5"/>
    <w:p w14:paraId="5F10E335" w14:textId="2F432735" w:rsidR="00D50910" w:rsidRDefault="57177EE1" w:rsidP="00D15FF1">
      <w:pPr>
        <w:jc w:val="both"/>
      </w:pPr>
      <w:r>
        <w:t>Tämä menetelmä perustuu ISO</w:t>
      </w:r>
      <w:r w:rsidR="00544411">
        <w:t xml:space="preserve"> </w:t>
      </w:r>
      <w:r>
        <w:t>27001 –standardin periaatteisiin ja ohjeisiin ja tukee organisaation sitoutumista vahvaan tietoturvaan</w:t>
      </w:r>
      <w:r w:rsidR="53776969">
        <w:t>.</w:t>
      </w:r>
    </w:p>
    <w:p w14:paraId="2FD1156A" w14:textId="0BEB47F8" w:rsidR="002343D6" w:rsidRPr="00D50910" w:rsidRDefault="19BBF8E9" w:rsidP="00D15FF1">
      <w:pPr>
        <w:jc w:val="both"/>
      </w:pPr>
      <w:r>
        <w:t>Lisätietoja riskiarvioinnin suorittamisesta ja sopivien käsittelyvaihtoehtojen valitsemisesta löytyy [lisää dokumentti], joka on saatavilla [lisää sijainti]. Dokumenttia ylläpitää Tietoturvaryh</w:t>
      </w:r>
      <w:r w:rsidR="3C97AB3F">
        <w:t>mä.</w:t>
      </w:r>
    </w:p>
    <w:p w14:paraId="42452714" w14:textId="1AEA6B0F" w:rsidR="3C97AB3F" w:rsidRDefault="3C97AB3F" w:rsidP="00D15FF1">
      <w:pPr>
        <w:jc w:val="both"/>
      </w:pPr>
      <w:r>
        <w:t>Kaikkien työntekijöiden ja asiaankuuluvien ulkoisten tahojen tulee perehtyä dokumentissa kuvattuun menetelmään ja osallistua aktiivisesti tietoturvariskien tunnistamiseen ja hallintaan omalla vastuualueellaan.</w:t>
      </w:r>
    </w:p>
    <w:sectPr w:rsidR="3C97AB3F" w:rsidSect="00B8166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4B8F9" w14:textId="77777777" w:rsidR="00331AB0" w:rsidRDefault="00331AB0">
      <w:pPr>
        <w:spacing w:after="0"/>
      </w:pPr>
      <w:r>
        <w:separator/>
      </w:r>
    </w:p>
  </w:endnote>
  <w:endnote w:type="continuationSeparator" w:id="0">
    <w:p w14:paraId="1AC16660" w14:textId="77777777" w:rsidR="00331AB0" w:rsidRDefault="00331AB0">
      <w:pPr>
        <w:spacing w:after="0"/>
      </w:pPr>
      <w:r>
        <w:continuationSeparator/>
      </w:r>
    </w:p>
  </w:endnote>
  <w:endnote w:type="continuationNotice" w:id="1">
    <w:p w14:paraId="61AC30B4" w14:textId="77777777" w:rsidR="00331AB0" w:rsidRDefault="00331AB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7236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9B3C89" w14:textId="51ABE9B4" w:rsidR="00B81664" w:rsidRDefault="268F0FD9">
            <w:pPr>
              <w:pStyle w:val="Alatunniste"/>
              <w:jc w:val="right"/>
            </w:pPr>
            <w:r>
              <w:t xml:space="preserve">Sivu </w:t>
            </w:r>
            <w:r w:rsidR="1D43F817" w:rsidRPr="268F0FD9">
              <w:rPr>
                <w:b/>
                <w:bCs/>
              </w:rPr>
              <w:fldChar w:fldCharType="begin"/>
            </w:r>
            <w:r w:rsidR="1D43F817" w:rsidRPr="268F0FD9">
              <w:rPr>
                <w:b/>
                <w:bCs/>
              </w:rPr>
              <w:instrText xml:space="preserve"> PAGE </w:instrText>
            </w:r>
            <w:r w:rsidR="1D43F817" w:rsidRPr="268F0FD9">
              <w:rPr>
                <w:b/>
                <w:bCs/>
                <w:color w:val="2B579A"/>
                <w:sz w:val="24"/>
                <w:szCs w:val="24"/>
              </w:rPr>
              <w:fldChar w:fldCharType="separate"/>
            </w:r>
            <w:r w:rsidRPr="268F0FD9">
              <w:rPr>
                <w:b/>
                <w:bCs/>
              </w:rPr>
              <w:t>2</w:t>
            </w:r>
            <w:r w:rsidR="1D43F817" w:rsidRPr="268F0FD9">
              <w:rPr>
                <w:b/>
                <w:bCs/>
              </w:rPr>
              <w:fldChar w:fldCharType="end"/>
            </w:r>
            <w:r>
              <w:t xml:space="preserve"> / </w:t>
            </w:r>
            <w:r w:rsidR="1D43F817" w:rsidRPr="268F0FD9">
              <w:rPr>
                <w:b/>
                <w:bCs/>
              </w:rPr>
              <w:fldChar w:fldCharType="begin"/>
            </w:r>
            <w:r w:rsidR="1D43F817" w:rsidRPr="268F0FD9">
              <w:rPr>
                <w:b/>
                <w:bCs/>
              </w:rPr>
              <w:instrText xml:space="preserve"> NUMPAGES  </w:instrText>
            </w:r>
            <w:r w:rsidR="1D43F817" w:rsidRPr="268F0FD9">
              <w:rPr>
                <w:b/>
                <w:bCs/>
                <w:color w:val="2B579A"/>
                <w:sz w:val="24"/>
                <w:szCs w:val="24"/>
              </w:rPr>
              <w:fldChar w:fldCharType="separate"/>
            </w:r>
            <w:r w:rsidRPr="268F0FD9">
              <w:rPr>
                <w:b/>
                <w:bCs/>
              </w:rPr>
              <w:t>2</w:t>
            </w:r>
            <w:r w:rsidR="1D43F817" w:rsidRPr="268F0FD9">
              <w:rPr>
                <w:b/>
                <w:bCs/>
              </w:rPr>
              <w:fldChar w:fldCharType="end"/>
            </w:r>
          </w:p>
        </w:sdtContent>
      </w:sdt>
    </w:sdtContent>
  </w:sdt>
  <w:p w14:paraId="176E151C" w14:textId="77777777" w:rsidR="00B81664" w:rsidRDefault="00B81664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ECE9C" w14:textId="77777777" w:rsidR="00331AB0" w:rsidRDefault="00331AB0">
      <w:pPr>
        <w:spacing w:after="0"/>
      </w:pPr>
      <w:r>
        <w:separator/>
      </w:r>
    </w:p>
  </w:footnote>
  <w:footnote w:type="continuationSeparator" w:id="0">
    <w:p w14:paraId="252C6DAF" w14:textId="77777777" w:rsidR="00331AB0" w:rsidRDefault="00331AB0">
      <w:pPr>
        <w:spacing w:after="0"/>
      </w:pPr>
      <w:r>
        <w:continuationSeparator/>
      </w:r>
    </w:p>
  </w:footnote>
  <w:footnote w:type="continuationNotice" w:id="1">
    <w:p w14:paraId="100323A8" w14:textId="77777777" w:rsidR="00331AB0" w:rsidRDefault="00331AB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0296" w14:textId="6E01BF15" w:rsidR="268F0FD9" w:rsidRDefault="00521BAF" w:rsidP="268F0FD9">
    <w:pPr>
      <w:pStyle w:val="Yltunniste"/>
    </w:pPr>
    <w:r>
      <w:t>[LOGO]</w:t>
    </w:r>
    <w:r>
      <w:tab/>
    </w:r>
    <w:r>
      <w:tab/>
      <w:t>Tietoturvapolitiikka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6446"/>
    <w:multiLevelType w:val="hybridMultilevel"/>
    <w:tmpl w:val="0BEA6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9B7"/>
    <w:multiLevelType w:val="hybridMultilevel"/>
    <w:tmpl w:val="BEB0D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7373"/>
    <w:multiLevelType w:val="hybridMultilevel"/>
    <w:tmpl w:val="B74671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64C56"/>
    <w:multiLevelType w:val="hybridMultilevel"/>
    <w:tmpl w:val="71CAC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17EE1"/>
    <w:multiLevelType w:val="hybridMultilevel"/>
    <w:tmpl w:val="A0428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33EA"/>
    <w:multiLevelType w:val="hybridMultilevel"/>
    <w:tmpl w:val="9B105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F21F9"/>
    <w:multiLevelType w:val="hybridMultilevel"/>
    <w:tmpl w:val="FAD0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26087"/>
    <w:multiLevelType w:val="hybridMultilevel"/>
    <w:tmpl w:val="B114E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32429"/>
    <w:multiLevelType w:val="hybridMultilevel"/>
    <w:tmpl w:val="323A5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7C0B"/>
    <w:multiLevelType w:val="hybridMultilevel"/>
    <w:tmpl w:val="F1CE1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90067"/>
    <w:multiLevelType w:val="hybridMultilevel"/>
    <w:tmpl w:val="B464DA62"/>
    <w:lvl w:ilvl="0" w:tplc="66E6F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23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A5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AA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87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74E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3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0C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46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B2A27"/>
    <w:multiLevelType w:val="hybridMultilevel"/>
    <w:tmpl w:val="6470805C"/>
    <w:lvl w:ilvl="0" w:tplc="C150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4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6A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6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AA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86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6E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81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325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95808"/>
    <w:multiLevelType w:val="hybridMultilevel"/>
    <w:tmpl w:val="EC507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0092"/>
    <w:multiLevelType w:val="hybridMultilevel"/>
    <w:tmpl w:val="E550D07C"/>
    <w:lvl w:ilvl="0" w:tplc="DC264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05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C5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A8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48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8B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EA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8A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AC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F3F2F"/>
    <w:multiLevelType w:val="hybridMultilevel"/>
    <w:tmpl w:val="6B562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51996"/>
    <w:multiLevelType w:val="hybridMultilevel"/>
    <w:tmpl w:val="9A9CDDEA"/>
    <w:lvl w:ilvl="0" w:tplc="E9E80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147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8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EA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84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9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CC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AD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2C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76986"/>
    <w:multiLevelType w:val="multilevel"/>
    <w:tmpl w:val="18AA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49391A"/>
    <w:multiLevelType w:val="hybridMultilevel"/>
    <w:tmpl w:val="59F2F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0711161"/>
    <w:multiLevelType w:val="hybridMultilevel"/>
    <w:tmpl w:val="BB4CF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26D81"/>
    <w:multiLevelType w:val="hybridMultilevel"/>
    <w:tmpl w:val="670CA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91A47"/>
    <w:multiLevelType w:val="hybridMultilevel"/>
    <w:tmpl w:val="90B4A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40047"/>
    <w:multiLevelType w:val="hybridMultilevel"/>
    <w:tmpl w:val="129E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82166"/>
    <w:multiLevelType w:val="hybridMultilevel"/>
    <w:tmpl w:val="77EE6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91CD3"/>
    <w:multiLevelType w:val="hybridMultilevel"/>
    <w:tmpl w:val="1A0CA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46A9B"/>
    <w:multiLevelType w:val="hybridMultilevel"/>
    <w:tmpl w:val="3A7E6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0014D"/>
    <w:multiLevelType w:val="hybridMultilevel"/>
    <w:tmpl w:val="0AF0E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51FBC"/>
    <w:multiLevelType w:val="hybridMultilevel"/>
    <w:tmpl w:val="4C20C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645D6"/>
    <w:multiLevelType w:val="hybridMultilevel"/>
    <w:tmpl w:val="C76CF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F5E45"/>
    <w:multiLevelType w:val="hybridMultilevel"/>
    <w:tmpl w:val="98F67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D61B1"/>
    <w:multiLevelType w:val="multilevel"/>
    <w:tmpl w:val="2A6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8152F9"/>
    <w:multiLevelType w:val="hybridMultilevel"/>
    <w:tmpl w:val="DDE08EFA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6755041B"/>
    <w:multiLevelType w:val="hybridMultilevel"/>
    <w:tmpl w:val="BC50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028C9"/>
    <w:multiLevelType w:val="hybridMultilevel"/>
    <w:tmpl w:val="4118B2AC"/>
    <w:lvl w:ilvl="0" w:tplc="6E16A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81302" w:tentative="1">
      <w:start w:val="1"/>
      <w:numFmt w:val="lowerLetter"/>
      <w:lvlText w:val="%2."/>
      <w:lvlJc w:val="left"/>
      <w:pPr>
        <w:ind w:left="1440" w:hanging="360"/>
      </w:pPr>
    </w:lvl>
    <w:lvl w:ilvl="2" w:tplc="857685B6" w:tentative="1">
      <w:start w:val="1"/>
      <w:numFmt w:val="lowerRoman"/>
      <w:lvlText w:val="%3."/>
      <w:lvlJc w:val="right"/>
      <w:pPr>
        <w:ind w:left="2160" w:hanging="180"/>
      </w:pPr>
    </w:lvl>
    <w:lvl w:ilvl="3" w:tplc="17E86E32" w:tentative="1">
      <w:start w:val="1"/>
      <w:numFmt w:val="decimal"/>
      <w:lvlText w:val="%4."/>
      <w:lvlJc w:val="left"/>
      <w:pPr>
        <w:ind w:left="2880" w:hanging="360"/>
      </w:pPr>
    </w:lvl>
    <w:lvl w:ilvl="4" w:tplc="0D2E20A6" w:tentative="1">
      <w:start w:val="1"/>
      <w:numFmt w:val="lowerLetter"/>
      <w:lvlText w:val="%5."/>
      <w:lvlJc w:val="left"/>
      <w:pPr>
        <w:ind w:left="3600" w:hanging="360"/>
      </w:pPr>
    </w:lvl>
    <w:lvl w:ilvl="5" w:tplc="E12E5372" w:tentative="1">
      <w:start w:val="1"/>
      <w:numFmt w:val="lowerRoman"/>
      <w:lvlText w:val="%6."/>
      <w:lvlJc w:val="right"/>
      <w:pPr>
        <w:ind w:left="4320" w:hanging="180"/>
      </w:pPr>
    </w:lvl>
    <w:lvl w:ilvl="6" w:tplc="D2F6CC1C" w:tentative="1">
      <w:start w:val="1"/>
      <w:numFmt w:val="decimal"/>
      <w:lvlText w:val="%7."/>
      <w:lvlJc w:val="left"/>
      <w:pPr>
        <w:ind w:left="5040" w:hanging="360"/>
      </w:pPr>
    </w:lvl>
    <w:lvl w:ilvl="7" w:tplc="0796743A" w:tentative="1">
      <w:start w:val="1"/>
      <w:numFmt w:val="lowerLetter"/>
      <w:lvlText w:val="%8."/>
      <w:lvlJc w:val="left"/>
      <w:pPr>
        <w:ind w:left="5760" w:hanging="360"/>
      </w:pPr>
    </w:lvl>
    <w:lvl w:ilvl="8" w:tplc="361ACF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E3005"/>
    <w:multiLevelType w:val="hybridMultilevel"/>
    <w:tmpl w:val="FBC69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A3607"/>
    <w:multiLevelType w:val="hybridMultilevel"/>
    <w:tmpl w:val="DA767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66C7F"/>
    <w:multiLevelType w:val="hybridMultilevel"/>
    <w:tmpl w:val="06C88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36A8"/>
    <w:multiLevelType w:val="hybridMultilevel"/>
    <w:tmpl w:val="21283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B11E4"/>
    <w:multiLevelType w:val="hybridMultilevel"/>
    <w:tmpl w:val="2F44B8B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A27038"/>
    <w:multiLevelType w:val="hybridMultilevel"/>
    <w:tmpl w:val="DFD20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90A61"/>
    <w:multiLevelType w:val="hybridMultilevel"/>
    <w:tmpl w:val="94028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B04EB"/>
    <w:multiLevelType w:val="hybridMultilevel"/>
    <w:tmpl w:val="B3EAB3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530448"/>
    <w:multiLevelType w:val="hybridMultilevel"/>
    <w:tmpl w:val="F2A08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04003"/>
    <w:multiLevelType w:val="hybridMultilevel"/>
    <w:tmpl w:val="FA648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A7C2E"/>
    <w:multiLevelType w:val="hybridMultilevel"/>
    <w:tmpl w:val="6C86A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81AB5"/>
    <w:multiLevelType w:val="hybridMultilevel"/>
    <w:tmpl w:val="66380E6A"/>
    <w:lvl w:ilvl="0" w:tplc="7C08C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84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44F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AAA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81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20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4A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E5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EF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0"/>
  </w:num>
  <w:num w:numId="3">
    <w:abstractNumId w:val="15"/>
  </w:num>
  <w:num w:numId="4">
    <w:abstractNumId w:val="11"/>
  </w:num>
  <w:num w:numId="5">
    <w:abstractNumId w:val="13"/>
  </w:num>
  <w:num w:numId="6">
    <w:abstractNumId w:val="40"/>
  </w:num>
  <w:num w:numId="7">
    <w:abstractNumId w:val="20"/>
  </w:num>
  <w:num w:numId="8">
    <w:abstractNumId w:val="2"/>
  </w:num>
  <w:num w:numId="9">
    <w:abstractNumId w:val="8"/>
  </w:num>
  <w:num w:numId="10">
    <w:abstractNumId w:val="26"/>
  </w:num>
  <w:num w:numId="11">
    <w:abstractNumId w:val="27"/>
  </w:num>
  <w:num w:numId="12">
    <w:abstractNumId w:val="32"/>
  </w:num>
  <w:num w:numId="13">
    <w:abstractNumId w:val="0"/>
  </w:num>
  <w:num w:numId="14">
    <w:abstractNumId w:val="21"/>
  </w:num>
  <w:num w:numId="15">
    <w:abstractNumId w:val="18"/>
  </w:num>
  <w:num w:numId="16">
    <w:abstractNumId w:val="25"/>
  </w:num>
  <w:num w:numId="17">
    <w:abstractNumId w:val="33"/>
  </w:num>
  <w:num w:numId="18">
    <w:abstractNumId w:val="42"/>
  </w:num>
  <w:num w:numId="19">
    <w:abstractNumId w:val="22"/>
  </w:num>
  <w:num w:numId="20">
    <w:abstractNumId w:val="6"/>
  </w:num>
  <w:num w:numId="21">
    <w:abstractNumId w:val="3"/>
  </w:num>
  <w:num w:numId="22">
    <w:abstractNumId w:val="19"/>
  </w:num>
  <w:num w:numId="23">
    <w:abstractNumId w:val="31"/>
  </w:num>
  <w:num w:numId="24">
    <w:abstractNumId w:val="34"/>
  </w:num>
  <w:num w:numId="25">
    <w:abstractNumId w:val="7"/>
  </w:num>
  <w:num w:numId="26">
    <w:abstractNumId w:val="24"/>
  </w:num>
  <w:num w:numId="27">
    <w:abstractNumId w:val="5"/>
  </w:num>
  <w:num w:numId="28">
    <w:abstractNumId w:val="43"/>
  </w:num>
  <w:num w:numId="29">
    <w:abstractNumId w:val="41"/>
  </w:num>
  <w:num w:numId="30">
    <w:abstractNumId w:val="28"/>
  </w:num>
  <w:num w:numId="31">
    <w:abstractNumId w:val="12"/>
  </w:num>
  <w:num w:numId="32">
    <w:abstractNumId w:val="38"/>
  </w:num>
  <w:num w:numId="33">
    <w:abstractNumId w:val="4"/>
  </w:num>
  <w:num w:numId="34">
    <w:abstractNumId w:val="35"/>
  </w:num>
  <w:num w:numId="35">
    <w:abstractNumId w:val="39"/>
  </w:num>
  <w:num w:numId="36">
    <w:abstractNumId w:val="30"/>
  </w:num>
  <w:num w:numId="37">
    <w:abstractNumId w:val="17"/>
  </w:num>
  <w:num w:numId="38">
    <w:abstractNumId w:val="14"/>
  </w:num>
  <w:num w:numId="39">
    <w:abstractNumId w:val="23"/>
  </w:num>
  <w:num w:numId="40">
    <w:abstractNumId w:val="36"/>
  </w:num>
  <w:num w:numId="41">
    <w:abstractNumId w:val="9"/>
  </w:num>
  <w:num w:numId="42">
    <w:abstractNumId w:val="1"/>
  </w:num>
  <w:num w:numId="43">
    <w:abstractNumId w:val="16"/>
  </w:num>
  <w:num w:numId="44">
    <w:abstractNumId w:val="37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LU0NjU1sDQ0MDFR0lEKTi0uzszPAykwNK0FAGHj3kktAAAA"/>
  </w:docVars>
  <w:rsids>
    <w:rsidRoot w:val="009D435B"/>
    <w:rsid w:val="000001BB"/>
    <w:rsid w:val="0000609E"/>
    <w:rsid w:val="00010283"/>
    <w:rsid w:val="000117A5"/>
    <w:rsid w:val="00012C5C"/>
    <w:rsid w:val="000174E1"/>
    <w:rsid w:val="00022AD0"/>
    <w:rsid w:val="00035093"/>
    <w:rsid w:val="00064436"/>
    <w:rsid w:val="000820FB"/>
    <w:rsid w:val="00083C90"/>
    <w:rsid w:val="00084893"/>
    <w:rsid w:val="0008605D"/>
    <w:rsid w:val="00091E95"/>
    <w:rsid w:val="00094E82"/>
    <w:rsid w:val="00097F02"/>
    <w:rsid w:val="000A02D4"/>
    <w:rsid w:val="000A635E"/>
    <w:rsid w:val="000A677F"/>
    <w:rsid w:val="000A6CF4"/>
    <w:rsid w:val="000B0201"/>
    <w:rsid w:val="000B4D28"/>
    <w:rsid w:val="000B6ACD"/>
    <w:rsid w:val="000D1D0A"/>
    <w:rsid w:val="000D311F"/>
    <w:rsid w:val="000D7E48"/>
    <w:rsid w:val="000F1403"/>
    <w:rsid w:val="000F5FC1"/>
    <w:rsid w:val="001008ED"/>
    <w:rsid w:val="0010698F"/>
    <w:rsid w:val="00121E46"/>
    <w:rsid w:val="00125D5F"/>
    <w:rsid w:val="00131CE3"/>
    <w:rsid w:val="001375FB"/>
    <w:rsid w:val="00147087"/>
    <w:rsid w:val="00153D7A"/>
    <w:rsid w:val="0015553A"/>
    <w:rsid w:val="00156624"/>
    <w:rsid w:val="001746EE"/>
    <w:rsid w:val="00176166"/>
    <w:rsid w:val="00176ADE"/>
    <w:rsid w:val="001773E6"/>
    <w:rsid w:val="00185AE8"/>
    <w:rsid w:val="00185B9A"/>
    <w:rsid w:val="001866F4"/>
    <w:rsid w:val="001B3047"/>
    <w:rsid w:val="001B6E23"/>
    <w:rsid w:val="001C1A36"/>
    <w:rsid w:val="001C3C88"/>
    <w:rsid w:val="001D1B17"/>
    <w:rsid w:val="001D5DA5"/>
    <w:rsid w:val="001F26F5"/>
    <w:rsid w:val="002014AB"/>
    <w:rsid w:val="00205D5B"/>
    <w:rsid w:val="00206583"/>
    <w:rsid w:val="00213467"/>
    <w:rsid w:val="00213A0F"/>
    <w:rsid w:val="002143B1"/>
    <w:rsid w:val="00225CFF"/>
    <w:rsid w:val="00226EE4"/>
    <w:rsid w:val="002343D6"/>
    <w:rsid w:val="00243633"/>
    <w:rsid w:val="00244C36"/>
    <w:rsid w:val="00254DD7"/>
    <w:rsid w:val="00263F36"/>
    <w:rsid w:val="00267A7D"/>
    <w:rsid w:val="00270EA9"/>
    <w:rsid w:val="00283C75"/>
    <w:rsid w:val="002955E1"/>
    <w:rsid w:val="002B1363"/>
    <w:rsid w:val="002D0A7D"/>
    <w:rsid w:val="002D1F9E"/>
    <w:rsid w:val="002D2EA3"/>
    <w:rsid w:val="002E0B03"/>
    <w:rsid w:val="002E34E3"/>
    <w:rsid w:val="002E651F"/>
    <w:rsid w:val="003107E0"/>
    <w:rsid w:val="00331AB0"/>
    <w:rsid w:val="0033208C"/>
    <w:rsid w:val="00336C93"/>
    <w:rsid w:val="00344FFF"/>
    <w:rsid w:val="0034594D"/>
    <w:rsid w:val="003657E2"/>
    <w:rsid w:val="003707FE"/>
    <w:rsid w:val="0037570F"/>
    <w:rsid w:val="00381F9A"/>
    <w:rsid w:val="00382720"/>
    <w:rsid w:val="0038517B"/>
    <w:rsid w:val="0038761D"/>
    <w:rsid w:val="00387AE5"/>
    <w:rsid w:val="003926D9"/>
    <w:rsid w:val="003A000D"/>
    <w:rsid w:val="003A31A9"/>
    <w:rsid w:val="003A3FE5"/>
    <w:rsid w:val="003B41FA"/>
    <w:rsid w:val="003C5440"/>
    <w:rsid w:val="003D2243"/>
    <w:rsid w:val="003D5DE4"/>
    <w:rsid w:val="003D625B"/>
    <w:rsid w:val="003F4AE1"/>
    <w:rsid w:val="004022D3"/>
    <w:rsid w:val="004114B0"/>
    <w:rsid w:val="00413C02"/>
    <w:rsid w:val="00417C79"/>
    <w:rsid w:val="00430443"/>
    <w:rsid w:val="00431545"/>
    <w:rsid w:val="00435DE7"/>
    <w:rsid w:val="00441954"/>
    <w:rsid w:val="00442EE8"/>
    <w:rsid w:val="00443364"/>
    <w:rsid w:val="00443631"/>
    <w:rsid w:val="004519A0"/>
    <w:rsid w:val="004532AE"/>
    <w:rsid w:val="0045451F"/>
    <w:rsid w:val="00465D65"/>
    <w:rsid w:val="00472D9D"/>
    <w:rsid w:val="00472F83"/>
    <w:rsid w:val="0047399B"/>
    <w:rsid w:val="00474E6B"/>
    <w:rsid w:val="00490855"/>
    <w:rsid w:val="0049161C"/>
    <w:rsid w:val="00492B30"/>
    <w:rsid w:val="00494C67"/>
    <w:rsid w:val="00497C52"/>
    <w:rsid w:val="004A0995"/>
    <w:rsid w:val="004B5F39"/>
    <w:rsid w:val="004C3407"/>
    <w:rsid w:val="004C6C84"/>
    <w:rsid w:val="004C6F7D"/>
    <w:rsid w:val="004D7953"/>
    <w:rsid w:val="004E3DB4"/>
    <w:rsid w:val="004E6844"/>
    <w:rsid w:val="004F3AFB"/>
    <w:rsid w:val="004F41F9"/>
    <w:rsid w:val="0050681A"/>
    <w:rsid w:val="00513400"/>
    <w:rsid w:val="00521BAF"/>
    <w:rsid w:val="0052248A"/>
    <w:rsid w:val="00527285"/>
    <w:rsid w:val="00544411"/>
    <w:rsid w:val="00550097"/>
    <w:rsid w:val="00550941"/>
    <w:rsid w:val="0055FE9E"/>
    <w:rsid w:val="005642FA"/>
    <w:rsid w:val="005644B0"/>
    <w:rsid w:val="005658D3"/>
    <w:rsid w:val="00566B6F"/>
    <w:rsid w:val="00577B50"/>
    <w:rsid w:val="005829CA"/>
    <w:rsid w:val="00591B3A"/>
    <w:rsid w:val="00597EE3"/>
    <w:rsid w:val="005B00CF"/>
    <w:rsid w:val="005B3DA4"/>
    <w:rsid w:val="005B756C"/>
    <w:rsid w:val="005BB238"/>
    <w:rsid w:val="005C224B"/>
    <w:rsid w:val="005D7F69"/>
    <w:rsid w:val="005E2D94"/>
    <w:rsid w:val="005E54D9"/>
    <w:rsid w:val="005E7E2E"/>
    <w:rsid w:val="005F3E51"/>
    <w:rsid w:val="006007B2"/>
    <w:rsid w:val="006028C8"/>
    <w:rsid w:val="00603E36"/>
    <w:rsid w:val="006072C7"/>
    <w:rsid w:val="00610417"/>
    <w:rsid w:val="00614DEC"/>
    <w:rsid w:val="00620D8A"/>
    <w:rsid w:val="00645FC0"/>
    <w:rsid w:val="00646656"/>
    <w:rsid w:val="0065240E"/>
    <w:rsid w:val="0065304C"/>
    <w:rsid w:val="00663596"/>
    <w:rsid w:val="00670232"/>
    <w:rsid w:val="00677E1E"/>
    <w:rsid w:val="00693045"/>
    <w:rsid w:val="00695B3C"/>
    <w:rsid w:val="00697065"/>
    <w:rsid w:val="006A637C"/>
    <w:rsid w:val="006C0936"/>
    <w:rsid w:val="006C1A23"/>
    <w:rsid w:val="006C1CCA"/>
    <w:rsid w:val="006C3D7A"/>
    <w:rsid w:val="006D0B97"/>
    <w:rsid w:val="006D3EBB"/>
    <w:rsid w:val="006D40AD"/>
    <w:rsid w:val="006D7CD5"/>
    <w:rsid w:val="006E7FB7"/>
    <w:rsid w:val="006F0498"/>
    <w:rsid w:val="006F633B"/>
    <w:rsid w:val="0070037A"/>
    <w:rsid w:val="00703AD2"/>
    <w:rsid w:val="00711FB4"/>
    <w:rsid w:val="00732F05"/>
    <w:rsid w:val="00733514"/>
    <w:rsid w:val="00734A24"/>
    <w:rsid w:val="00735C50"/>
    <w:rsid w:val="00753D0E"/>
    <w:rsid w:val="00780D90"/>
    <w:rsid w:val="00782F89"/>
    <w:rsid w:val="00783936"/>
    <w:rsid w:val="00786E32"/>
    <w:rsid w:val="00796082"/>
    <w:rsid w:val="007B107C"/>
    <w:rsid w:val="007B6891"/>
    <w:rsid w:val="007C3A9D"/>
    <w:rsid w:val="007C46BE"/>
    <w:rsid w:val="007C6E89"/>
    <w:rsid w:val="007D7173"/>
    <w:rsid w:val="007E73EB"/>
    <w:rsid w:val="007E77D3"/>
    <w:rsid w:val="007F420E"/>
    <w:rsid w:val="007F6D09"/>
    <w:rsid w:val="008264BF"/>
    <w:rsid w:val="00832F3E"/>
    <w:rsid w:val="008423B7"/>
    <w:rsid w:val="0084377F"/>
    <w:rsid w:val="00850EBF"/>
    <w:rsid w:val="00853B98"/>
    <w:rsid w:val="00856AF9"/>
    <w:rsid w:val="00861856"/>
    <w:rsid w:val="00863933"/>
    <w:rsid w:val="00866103"/>
    <w:rsid w:val="008710EE"/>
    <w:rsid w:val="00876F95"/>
    <w:rsid w:val="00883138"/>
    <w:rsid w:val="008834EC"/>
    <w:rsid w:val="00887788"/>
    <w:rsid w:val="008A6694"/>
    <w:rsid w:val="008C5390"/>
    <w:rsid w:val="008D17D5"/>
    <w:rsid w:val="008D432F"/>
    <w:rsid w:val="008D60D7"/>
    <w:rsid w:val="008E0627"/>
    <w:rsid w:val="008E4EA7"/>
    <w:rsid w:val="008E4F28"/>
    <w:rsid w:val="008F28A0"/>
    <w:rsid w:val="008F2C11"/>
    <w:rsid w:val="00903AF0"/>
    <w:rsid w:val="009042C9"/>
    <w:rsid w:val="0090795C"/>
    <w:rsid w:val="00911250"/>
    <w:rsid w:val="0091365B"/>
    <w:rsid w:val="00917244"/>
    <w:rsid w:val="00922F7A"/>
    <w:rsid w:val="00923D4B"/>
    <w:rsid w:val="009249E5"/>
    <w:rsid w:val="00941EB1"/>
    <w:rsid w:val="0095063E"/>
    <w:rsid w:val="00952D14"/>
    <w:rsid w:val="0096058E"/>
    <w:rsid w:val="009637F3"/>
    <w:rsid w:val="00963C11"/>
    <w:rsid w:val="00966AD5"/>
    <w:rsid w:val="00967381"/>
    <w:rsid w:val="00981AF2"/>
    <w:rsid w:val="00985749"/>
    <w:rsid w:val="00987114"/>
    <w:rsid w:val="00995854"/>
    <w:rsid w:val="009A19CA"/>
    <w:rsid w:val="009B31E1"/>
    <w:rsid w:val="009B4EEA"/>
    <w:rsid w:val="009C7902"/>
    <w:rsid w:val="009D435B"/>
    <w:rsid w:val="009D4A24"/>
    <w:rsid w:val="009D68B2"/>
    <w:rsid w:val="009E0F61"/>
    <w:rsid w:val="009E5D2E"/>
    <w:rsid w:val="009E61A1"/>
    <w:rsid w:val="009F0AD0"/>
    <w:rsid w:val="009F7168"/>
    <w:rsid w:val="00A03441"/>
    <w:rsid w:val="00A05C08"/>
    <w:rsid w:val="00A05EAB"/>
    <w:rsid w:val="00A13909"/>
    <w:rsid w:val="00A14663"/>
    <w:rsid w:val="00A206F0"/>
    <w:rsid w:val="00A275CF"/>
    <w:rsid w:val="00A458C1"/>
    <w:rsid w:val="00A45D82"/>
    <w:rsid w:val="00A50290"/>
    <w:rsid w:val="00A5030F"/>
    <w:rsid w:val="00A60A8F"/>
    <w:rsid w:val="00A61327"/>
    <w:rsid w:val="00A646D3"/>
    <w:rsid w:val="00A66B28"/>
    <w:rsid w:val="00A71134"/>
    <w:rsid w:val="00A82BCD"/>
    <w:rsid w:val="00A862B8"/>
    <w:rsid w:val="00A90691"/>
    <w:rsid w:val="00A9133D"/>
    <w:rsid w:val="00AA02FD"/>
    <w:rsid w:val="00AB0E40"/>
    <w:rsid w:val="00AB587D"/>
    <w:rsid w:val="00AC33B0"/>
    <w:rsid w:val="00AC50E2"/>
    <w:rsid w:val="00AD195F"/>
    <w:rsid w:val="00AD1BE0"/>
    <w:rsid w:val="00AD58A0"/>
    <w:rsid w:val="00AE33BA"/>
    <w:rsid w:val="00AE6ACB"/>
    <w:rsid w:val="00AEA94B"/>
    <w:rsid w:val="00AF2703"/>
    <w:rsid w:val="00AF3298"/>
    <w:rsid w:val="00AF6D83"/>
    <w:rsid w:val="00B211B5"/>
    <w:rsid w:val="00B22712"/>
    <w:rsid w:val="00B22BE8"/>
    <w:rsid w:val="00B22D7B"/>
    <w:rsid w:val="00B22E15"/>
    <w:rsid w:val="00B30FFF"/>
    <w:rsid w:val="00B4153C"/>
    <w:rsid w:val="00B44FDD"/>
    <w:rsid w:val="00B45DB4"/>
    <w:rsid w:val="00B47AF1"/>
    <w:rsid w:val="00B6201B"/>
    <w:rsid w:val="00B64071"/>
    <w:rsid w:val="00B65F27"/>
    <w:rsid w:val="00B74AAE"/>
    <w:rsid w:val="00B81664"/>
    <w:rsid w:val="00B879BC"/>
    <w:rsid w:val="00B8C97A"/>
    <w:rsid w:val="00B91643"/>
    <w:rsid w:val="00B942A8"/>
    <w:rsid w:val="00B97C1F"/>
    <w:rsid w:val="00BA39A3"/>
    <w:rsid w:val="00BA50B6"/>
    <w:rsid w:val="00BC09CF"/>
    <w:rsid w:val="00BE53C2"/>
    <w:rsid w:val="00BE6988"/>
    <w:rsid w:val="00BF00CB"/>
    <w:rsid w:val="00BF2406"/>
    <w:rsid w:val="00C07639"/>
    <w:rsid w:val="00C31094"/>
    <w:rsid w:val="00C325C0"/>
    <w:rsid w:val="00C37189"/>
    <w:rsid w:val="00C3745F"/>
    <w:rsid w:val="00C4583D"/>
    <w:rsid w:val="00C55EFA"/>
    <w:rsid w:val="00C5608B"/>
    <w:rsid w:val="00C6392C"/>
    <w:rsid w:val="00C6546C"/>
    <w:rsid w:val="00C75606"/>
    <w:rsid w:val="00C765BC"/>
    <w:rsid w:val="00C843B2"/>
    <w:rsid w:val="00C84D5B"/>
    <w:rsid w:val="00C85982"/>
    <w:rsid w:val="00C96AD3"/>
    <w:rsid w:val="00C97A7A"/>
    <w:rsid w:val="00CA140C"/>
    <w:rsid w:val="00CA1F64"/>
    <w:rsid w:val="00CB2B8B"/>
    <w:rsid w:val="00CB40E0"/>
    <w:rsid w:val="00CC3471"/>
    <w:rsid w:val="00CC3EBA"/>
    <w:rsid w:val="00CD10F5"/>
    <w:rsid w:val="00CD22BE"/>
    <w:rsid w:val="00CE03F2"/>
    <w:rsid w:val="00CE3892"/>
    <w:rsid w:val="00CF4B21"/>
    <w:rsid w:val="00D01CCD"/>
    <w:rsid w:val="00D15FF1"/>
    <w:rsid w:val="00D236A8"/>
    <w:rsid w:val="00D24E3B"/>
    <w:rsid w:val="00D251FD"/>
    <w:rsid w:val="00D41680"/>
    <w:rsid w:val="00D43E33"/>
    <w:rsid w:val="00D45528"/>
    <w:rsid w:val="00D50910"/>
    <w:rsid w:val="00D5230B"/>
    <w:rsid w:val="00D53C6D"/>
    <w:rsid w:val="00D57422"/>
    <w:rsid w:val="00D67C19"/>
    <w:rsid w:val="00D70A08"/>
    <w:rsid w:val="00D76C5D"/>
    <w:rsid w:val="00D866B0"/>
    <w:rsid w:val="00D93CAA"/>
    <w:rsid w:val="00D9748D"/>
    <w:rsid w:val="00DA42EA"/>
    <w:rsid w:val="00DB78C4"/>
    <w:rsid w:val="00DC005A"/>
    <w:rsid w:val="00DC49F0"/>
    <w:rsid w:val="00DD29DB"/>
    <w:rsid w:val="00DD7E5B"/>
    <w:rsid w:val="00DF305A"/>
    <w:rsid w:val="00DF60A5"/>
    <w:rsid w:val="00E0103F"/>
    <w:rsid w:val="00E05B39"/>
    <w:rsid w:val="00E157CF"/>
    <w:rsid w:val="00E163A7"/>
    <w:rsid w:val="00E20B16"/>
    <w:rsid w:val="00E37075"/>
    <w:rsid w:val="00E41AFF"/>
    <w:rsid w:val="00E6166C"/>
    <w:rsid w:val="00E62FA5"/>
    <w:rsid w:val="00E9449B"/>
    <w:rsid w:val="00EA2F44"/>
    <w:rsid w:val="00EA3F51"/>
    <w:rsid w:val="00EA49FC"/>
    <w:rsid w:val="00EB130F"/>
    <w:rsid w:val="00EB3D71"/>
    <w:rsid w:val="00EB61EE"/>
    <w:rsid w:val="00EC408C"/>
    <w:rsid w:val="00EC5931"/>
    <w:rsid w:val="00EC7F60"/>
    <w:rsid w:val="00ED132C"/>
    <w:rsid w:val="00ED625E"/>
    <w:rsid w:val="00EE0D3E"/>
    <w:rsid w:val="00EE2956"/>
    <w:rsid w:val="00EE344E"/>
    <w:rsid w:val="00EF3683"/>
    <w:rsid w:val="00EF4109"/>
    <w:rsid w:val="00F03DD7"/>
    <w:rsid w:val="00F04FA1"/>
    <w:rsid w:val="00F114CA"/>
    <w:rsid w:val="00F15D81"/>
    <w:rsid w:val="00F31114"/>
    <w:rsid w:val="00F40D39"/>
    <w:rsid w:val="00F44620"/>
    <w:rsid w:val="00F55D0B"/>
    <w:rsid w:val="00F658E1"/>
    <w:rsid w:val="00F73A3A"/>
    <w:rsid w:val="00F775A3"/>
    <w:rsid w:val="00F82C77"/>
    <w:rsid w:val="00F951E5"/>
    <w:rsid w:val="00F96E56"/>
    <w:rsid w:val="00FA380A"/>
    <w:rsid w:val="00FA383C"/>
    <w:rsid w:val="00FA6CF6"/>
    <w:rsid w:val="00FB0A00"/>
    <w:rsid w:val="00FD0779"/>
    <w:rsid w:val="00FD6AA5"/>
    <w:rsid w:val="00FD6E7D"/>
    <w:rsid w:val="00FE3E5C"/>
    <w:rsid w:val="01401F0D"/>
    <w:rsid w:val="01A0B0F7"/>
    <w:rsid w:val="01E9C3C5"/>
    <w:rsid w:val="0221EA5F"/>
    <w:rsid w:val="0242CAE4"/>
    <w:rsid w:val="0288802F"/>
    <w:rsid w:val="029D0BF8"/>
    <w:rsid w:val="02D0102E"/>
    <w:rsid w:val="02E00383"/>
    <w:rsid w:val="02F50112"/>
    <w:rsid w:val="0322E150"/>
    <w:rsid w:val="0330FEA1"/>
    <w:rsid w:val="034BBD56"/>
    <w:rsid w:val="035008E2"/>
    <w:rsid w:val="037838EF"/>
    <w:rsid w:val="03BDA6EA"/>
    <w:rsid w:val="044C27E6"/>
    <w:rsid w:val="04516C0C"/>
    <w:rsid w:val="045EBCB1"/>
    <w:rsid w:val="04796474"/>
    <w:rsid w:val="04B320E2"/>
    <w:rsid w:val="04B986C3"/>
    <w:rsid w:val="05083C2A"/>
    <w:rsid w:val="051890C7"/>
    <w:rsid w:val="0558C3FD"/>
    <w:rsid w:val="0585A589"/>
    <w:rsid w:val="05A30078"/>
    <w:rsid w:val="05AEE045"/>
    <w:rsid w:val="05C1D453"/>
    <w:rsid w:val="060FCD1D"/>
    <w:rsid w:val="0651708D"/>
    <w:rsid w:val="065B7ACF"/>
    <w:rsid w:val="066C5D11"/>
    <w:rsid w:val="06C69285"/>
    <w:rsid w:val="06CBA015"/>
    <w:rsid w:val="070F727F"/>
    <w:rsid w:val="07376E45"/>
    <w:rsid w:val="07804C31"/>
    <w:rsid w:val="078CB69B"/>
    <w:rsid w:val="0798089D"/>
    <w:rsid w:val="07DFD083"/>
    <w:rsid w:val="080B5A64"/>
    <w:rsid w:val="0827ADF6"/>
    <w:rsid w:val="086DA404"/>
    <w:rsid w:val="0871B947"/>
    <w:rsid w:val="08982A1E"/>
    <w:rsid w:val="08CB0F5C"/>
    <w:rsid w:val="08DB5C9A"/>
    <w:rsid w:val="090F6F16"/>
    <w:rsid w:val="0918A131"/>
    <w:rsid w:val="09252FB3"/>
    <w:rsid w:val="09455C5C"/>
    <w:rsid w:val="0946F771"/>
    <w:rsid w:val="09834180"/>
    <w:rsid w:val="098C0382"/>
    <w:rsid w:val="0994383B"/>
    <w:rsid w:val="09E100F2"/>
    <w:rsid w:val="0A0184DA"/>
    <w:rsid w:val="0A247588"/>
    <w:rsid w:val="0A3E0576"/>
    <w:rsid w:val="0A408A74"/>
    <w:rsid w:val="0A4C07D4"/>
    <w:rsid w:val="0A569F72"/>
    <w:rsid w:val="0A7A0BA1"/>
    <w:rsid w:val="0A82DFE4"/>
    <w:rsid w:val="0AB3F872"/>
    <w:rsid w:val="0ABFA174"/>
    <w:rsid w:val="0B419FBC"/>
    <w:rsid w:val="0B432231"/>
    <w:rsid w:val="0B49DA7B"/>
    <w:rsid w:val="0BB530AC"/>
    <w:rsid w:val="0BECAAC1"/>
    <w:rsid w:val="0BF19AB0"/>
    <w:rsid w:val="0C213944"/>
    <w:rsid w:val="0C961A23"/>
    <w:rsid w:val="0C9AECE5"/>
    <w:rsid w:val="0CAC7A43"/>
    <w:rsid w:val="0CCEAEDB"/>
    <w:rsid w:val="0CF5C87F"/>
    <w:rsid w:val="0D5E6C99"/>
    <w:rsid w:val="0D69C0E6"/>
    <w:rsid w:val="0D89A90C"/>
    <w:rsid w:val="0DD79617"/>
    <w:rsid w:val="0DFF277B"/>
    <w:rsid w:val="0E83F5D3"/>
    <w:rsid w:val="0E8CCD48"/>
    <w:rsid w:val="0F067AAD"/>
    <w:rsid w:val="0F293B72"/>
    <w:rsid w:val="0F783E0E"/>
    <w:rsid w:val="0F7EBB25"/>
    <w:rsid w:val="0FF58EC2"/>
    <w:rsid w:val="102B8574"/>
    <w:rsid w:val="108E82F9"/>
    <w:rsid w:val="109A7212"/>
    <w:rsid w:val="10A07C58"/>
    <w:rsid w:val="10D55E7D"/>
    <w:rsid w:val="10DE1CF5"/>
    <w:rsid w:val="10E913C3"/>
    <w:rsid w:val="10EBD4A2"/>
    <w:rsid w:val="1130CB91"/>
    <w:rsid w:val="11A1E435"/>
    <w:rsid w:val="11EE22B1"/>
    <w:rsid w:val="11FC5C24"/>
    <w:rsid w:val="1296AD0E"/>
    <w:rsid w:val="12ABC3DD"/>
    <w:rsid w:val="12BBC728"/>
    <w:rsid w:val="12E46B04"/>
    <w:rsid w:val="134C8C7B"/>
    <w:rsid w:val="13691DEE"/>
    <w:rsid w:val="137191F9"/>
    <w:rsid w:val="1382BEB1"/>
    <w:rsid w:val="13D6AC2F"/>
    <w:rsid w:val="142C8CE6"/>
    <w:rsid w:val="145902FC"/>
    <w:rsid w:val="148E86E2"/>
    <w:rsid w:val="14AAB50A"/>
    <w:rsid w:val="14D34F3C"/>
    <w:rsid w:val="14EFFC89"/>
    <w:rsid w:val="151BFC6D"/>
    <w:rsid w:val="155666A7"/>
    <w:rsid w:val="15700613"/>
    <w:rsid w:val="15881F29"/>
    <w:rsid w:val="1593ADAB"/>
    <w:rsid w:val="15FF0D59"/>
    <w:rsid w:val="16376BD5"/>
    <w:rsid w:val="168B9C84"/>
    <w:rsid w:val="16A7EA49"/>
    <w:rsid w:val="16ADAF95"/>
    <w:rsid w:val="16B86735"/>
    <w:rsid w:val="16C4F4C6"/>
    <w:rsid w:val="16D0E8E9"/>
    <w:rsid w:val="16E3AE47"/>
    <w:rsid w:val="17193B9B"/>
    <w:rsid w:val="172CD5D0"/>
    <w:rsid w:val="176C836F"/>
    <w:rsid w:val="17EA33EB"/>
    <w:rsid w:val="180CA1D7"/>
    <w:rsid w:val="180E7759"/>
    <w:rsid w:val="181272CE"/>
    <w:rsid w:val="183474F5"/>
    <w:rsid w:val="1858E577"/>
    <w:rsid w:val="1867B714"/>
    <w:rsid w:val="187E1435"/>
    <w:rsid w:val="191A34E6"/>
    <w:rsid w:val="1931EACD"/>
    <w:rsid w:val="19446274"/>
    <w:rsid w:val="1949C3A9"/>
    <w:rsid w:val="194C97CC"/>
    <w:rsid w:val="194FAEC4"/>
    <w:rsid w:val="19A0AD86"/>
    <w:rsid w:val="19B2857E"/>
    <w:rsid w:val="19BBF8E9"/>
    <w:rsid w:val="1A11A046"/>
    <w:rsid w:val="1A1EDC58"/>
    <w:rsid w:val="1A53CECB"/>
    <w:rsid w:val="1A6BEE19"/>
    <w:rsid w:val="1AB5B190"/>
    <w:rsid w:val="1AD959F7"/>
    <w:rsid w:val="1AE49AA0"/>
    <w:rsid w:val="1AE7BD50"/>
    <w:rsid w:val="1AF6805E"/>
    <w:rsid w:val="1B6BF13B"/>
    <w:rsid w:val="1B74DD6E"/>
    <w:rsid w:val="1B791174"/>
    <w:rsid w:val="1C0A8073"/>
    <w:rsid w:val="1C548AC7"/>
    <w:rsid w:val="1C66C1AE"/>
    <w:rsid w:val="1C722131"/>
    <w:rsid w:val="1C7890AB"/>
    <w:rsid w:val="1C78DC8B"/>
    <w:rsid w:val="1C827E0F"/>
    <w:rsid w:val="1CB041E7"/>
    <w:rsid w:val="1CE71978"/>
    <w:rsid w:val="1CF4A922"/>
    <w:rsid w:val="1CF80240"/>
    <w:rsid w:val="1D41B3FC"/>
    <w:rsid w:val="1D43F817"/>
    <w:rsid w:val="1D4FD695"/>
    <w:rsid w:val="1D5AEBC1"/>
    <w:rsid w:val="1D9D0D28"/>
    <w:rsid w:val="1E0601F5"/>
    <w:rsid w:val="1E24B79A"/>
    <w:rsid w:val="1E316BE0"/>
    <w:rsid w:val="1E34834B"/>
    <w:rsid w:val="1E652794"/>
    <w:rsid w:val="1EAB620E"/>
    <w:rsid w:val="1F21C5CA"/>
    <w:rsid w:val="1F2A0837"/>
    <w:rsid w:val="1F38DD89"/>
    <w:rsid w:val="1FAFAB0C"/>
    <w:rsid w:val="1FB3354D"/>
    <w:rsid w:val="1FDF624D"/>
    <w:rsid w:val="201FB2DA"/>
    <w:rsid w:val="2072AD63"/>
    <w:rsid w:val="207C88D1"/>
    <w:rsid w:val="20B2B95C"/>
    <w:rsid w:val="20C9A971"/>
    <w:rsid w:val="20D6538A"/>
    <w:rsid w:val="211FEF8F"/>
    <w:rsid w:val="2196D348"/>
    <w:rsid w:val="21A96556"/>
    <w:rsid w:val="21B5CA33"/>
    <w:rsid w:val="21DB4F24"/>
    <w:rsid w:val="21F72F09"/>
    <w:rsid w:val="2248B41B"/>
    <w:rsid w:val="22A68705"/>
    <w:rsid w:val="22C80F14"/>
    <w:rsid w:val="22DBAD88"/>
    <w:rsid w:val="22EB4FBA"/>
    <w:rsid w:val="22FC8D08"/>
    <w:rsid w:val="2324079B"/>
    <w:rsid w:val="2331EF95"/>
    <w:rsid w:val="23359CDE"/>
    <w:rsid w:val="234F13F5"/>
    <w:rsid w:val="23519A94"/>
    <w:rsid w:val="235265C7"/>
    <w:rsid w:val="236DFB67"/>
    <w:rsid w:val="23A2A383"/>
    <w:rsid w:val="23FE57F2"/>
    <w:rsid w:val="2407954A"/>
    <w:rsid w:val="2407CAD2"/>
    <w:rsid w:val="241E01D4"/>
    <w:rsid w:val="243FB5F6"/>
    <w:rsid w:val="247C6EB8"/>
    <w:rsid w:val="250D4CB0"/>
    <w:rsid w:val="251D0EFC"/>
    <w:rsid w:val="254972C8"/>
    <w:rsid w:val="256DDF57"/>
    <w:rsid w:val="2581C0DD"/>
    <w:rsid w:val="2582A7BC"/>
    <w:rsid w:val="25BCAA3F"/>
    <w:rsid w:val="260F4214"/>
    <w:rsid w:val="26435F07"/>
    <w:rsid w:val="266744F3"/>
    <w:rsid w:val="26893B56"/>
    <w:rsid w:val="268F0FD9"/>
    <w:rsid w:val="272C5E41"/>
    <w:rsid w:val="2745779E"/>
    <w:rsid w:val="27CC7B04"/>
    <w:rsid w:val="286ED1A6"/>
    <w:rsid w:val="288B5FF7"/>
    <w:rsid w:val="28980E44"/>
    <w:rsid w:val="28CF2939"/>
    <w:rsid w:val="28CF6970"/>
    <w:rsid w:val="290A9D3B"/>
    <w:rsid w:val="2914605F"/>
    <w:rsid w:val="2918A6E1"/>
    <w:rsid w:val="295A715F"/>
    <w:rsid w:val="297D00BF"/>
    <w:rsid w:val="298FBAC3"/>
    <w:rsid w:val="29967E78"/>
    <w:rsid w:val="29A745F6"/>
    <w:rsid w:val="29BDCC15"/>
    <w:rsid w:val="29BEA12C"/>
    <w:rsid w:val="2A0FD61C"/>
    <w:rsid w:val="2A20A908"/>
    <w:rsid w:val="2A63FF03"/>
    <w:rsid w:val="2AC28475"/>
    <w:rsid w:val="2AC566B3"/>
    <w:rsid w:val="2AE155C6"/>
    <w:rsid w:val="2AFF2D24"/>
    <w:rsid w:val="2B185518"/>
    <w:rsid w:val="2B24F1F2"/>
    <w:rsid w:val="2B3387E6"/>
    <w:rsid w:val="2B66537F"/>
    <w:rsid w:val="2B79C3FD"/>
    <w:rsid w:val="2B98F944"/>
    <w:rsid w:val="2BA92E6B"/>
    <w:rsid w:val="2BD75112"/>
    <w:rsid w:val="2BE6F169"/>
    <w:rsid w:val="2BFDCE79"/>
    <w:rsid w:val="2C2F607F"/>
    <w:rsid w:val="2C33068C"/>
    <w:rsid w:val="2C4A1566"/>
    <w:rsid w:val="2C55BF2F"/>
    <w:rsid w:val="2C79E98E"/>
    <w:rsid w:val="2CC9021D"/>
    <w:rsid w:val="2CDA6002"/>
    <w:rsid w:val="2CF87CDA"/>
    <w:rsid w:val="2D082349"/>
    <w:rsid w:val="2D3AFE90"/>
    <w:rsid w:val="2D411C35"/>
    <w:rsid w:val="2D4352F3"/>
    <w:rsid w:val="2D539AE1"/>
    <w:rsid w:val="2D746ACD"/>
    <w:rsid w:val="2D9B52AF"/>
    <w:rsid w:val="2DB96EC3"/>
    <w:rsid w:val="2DEE3620"/>
    <w:rsid w:val="2DF902B6"/>
    <w:rsid w:val="2E419B33"/>
    <w:rsid w:val="2E56FD36"/>
    <w:rsid w:val="2E8C119C"/>
    <w:rsid w:val="2EBDC84B"/>
    <w:rsid w:val="2ED39D6F"/>
    <w:rsid w:val="2F315923"/>
    <w:rsid w:val="2F8AF3B2"/>
    <w:rsid w:val="2FBC56AC"/>
    <w:rsid w:val="30611DEB"/>
    <w:rsid w:val="30D25BF9"/>
    <w:rsid w:val="3106FB6B"/>
    <w:rsid w:val="310ECB28"/>
    <w:rsid w:val="31328F52"/>
    <w:rsid w:val="315D3F72"/>
    <w:rsid w:val="31755102"/>
    <w:rsid w:val="3182EBE4"/>
    <w:rsid w:val="31DED4DB"/>
    <w:rsid w:val="31DFF527"/>
    <w:rsid w:val="321C3117"/>
    <w:rsid w:val="3232003D"/>
    <w:rsid w:val="32C061CA"/>
    <w:rsid w:val="32C9BB1D"/>
    <w:rsid w:val="331366C5"/>
    <w:rsid w:val="331E3417"/>
    <w:rsid w:val="3325AF32"/>
    <w:rsid w:val="335413E8"/>
    <w:rsid w:val="336AA621"/>
    <w:rsid w:val="338F9325"/>
    <w:rsid w:val="339B9B83"/>
    <w:rsid w:val="343B29CA"/>
    <w:rsid w:val="345478E5"/>
    <w:rsid w:val="346CA67E"/>
    <w:rsid w:val="3494E65B"/>
    <w:rsid w:val="34B98F81"/>
    <w:rsid w:val="34E70F76"/>
    <w:rsid w:val="3527D4A1"/>
    <w:rsid w:val="352C80E1"/>
    <w:rsid w:val="3599917E"/>
    <w:rsid w:val="35DA1253"/>
    <w:rsid w:val="36147D0C"/>
    <w:rsid w:val="362C7C93"/>
    <w:rsid w:val="368232CC"/>
    <w:rsid w:val="36860F75"/>
    <w:rsid w:val="369C8DB0"/>
    <w:rsid w:val="369E735E"/>
    <w:rsid w:val="36D4D4B8"/>
    <w:rsid w:val="36D7EFF2"/>
    <w:rsid w:val="36DD2A98"/>
    <w:rsid w:val="3706D0BB"/>
    <w:rsid w:val="37484741"/>
    <w:rsid w:val="37555A0D"/>
    <w:rsid w:val="380EACF1"/>
    <w:rsid w:val="3860A450"/>
    <w:rsid w:val="3890FD86"/>
    <w:rsid w:val="38A6559B"/>
    <w:rsid w:val="38BC5840"/>
    <w:rsid w:val="38C21C1A"/>
    <w:rsid w:val="392677B4"/>
    <w:rsid w:val="3928FE27"/>
    <w:rsid w:val="394325A5"/>
    <w:rsid w:val="398E5CC8"/>
    <w:rsid w:val="39949472"/>
    <w:rsid w:val="39AF47EA"/>
    <w:rsid w:val="39EDCC26"/>
    <w:rsid w:val="39F7CA94"/>
    <w:rsid w:val="3A0A7D3C"/>
    <w:rsid w:val="3A868DE2"/>
    <w:rsid w:val="3AB065B3"/>
    <w:rsid w:val="3AC2A6A1"/>
    <w:rsid w:val="3B08E054"/>
    <w:rsid w:val="3B2693F1"/>
    <w:rsid w:val="3B2A2D29"/>
    <w:rsid w:val="3B8E2C56"/>
    <w:rsid w:val="3BA5498C"/>
    <w:rsid w:val="3BC0207E"/>
    <w:rsid w:val="3C47F7F4"/>
    <w:rsid w:val="3C9049B2"/>
    <w:rsid w:val="3C97AB3F"/>
    <w:rsid w:val="3CA11D46"/>
    <w:rsid w:val="3CA694AD"/>
    <w:rsid w:val="3CC7C4FF"/>
    <w:rsid w:val="3CD61AF9"/>
    <w:rsid w:val="3CE56802"/>
    <w:rsid w:val="3CEA48D2"/>
    <w:rsid w:val="3CF712DF"/>
    <w:rsid w:val="3D081EF1"/>
    <w:rsid w:val="3D0AA316"/>
    <w:rsid w:val="3D442252"/>
    <w:rsid w:val="3DD7203E"/>
    <w:rsid w:val="3DDB8814"/>
    <w:rsid w:val="3E1681AE"/>
    <w:rsid w:val="3E355B10"/>
    <w:rsid w:val="3E6A34F4"/>
    <w:rsid w:val="3F1B5EEE"/>
    <w:rsid w:val="3F208973"/>
    <w:rsid w:val="3F268141"/>
    <w:rsid w:val="3F762681"/>
    <w:rsid w:val="407989A7"/>
    <w:rsid w:val="40A23C4F"/>
    <w:rsid w:val="40B7512D"/>
    <w:rsid w:val="40CF3556"/>
    <w:rsid w:val="40CF8A37"/>
    <w:rsid w:val="40F2A13F"/>
    <w:rsid w:val="415C6806"/>
    <w:rsid w:val="4173FDA9"/>
    <w:rsid w:val="419758F5"/>
    <w:rsid w:val="41AC6A21"/>
    <w:rsid w:val="41B4D93A"/>
    <w:rsid w:val="41C36477"/>
    <w:rsid w:val="42181DFE"/>
    <w:rsid w:val="42513566"/>
    <w:rsid w:val="42D4E8F8"/>
    <w:rsid w:val="42D5AF94"/>
    <w:rsid w:val="42E43562"/>
    <w:rsid w:val="42E75F0B"/>
    <w:rsid w:val="434087BE"/>
    <w:rsid w:val="436E6D29"/>
    <w:rsid w:val="43CA6287"/>
    <w:rsid w:val="43D5D7DC"/>
    <w:rsid w:val="43D9DB00"/>
    <w:rsid w:val="43E45D88"/>
    <w:rsid w:val="440421BD"/>
    <w:rsid w:val="44103D82"/>
    <w:rsid w:val="442A0DB2"/>
    <w:rsid w:val="445C9962"/>
    <w:rsid w:val="447F48F4"/>
    <w:rsid w:val="44B72308"/>
    <w:rsid w:val="44BF7800"/>
    <w:rsid w:val="44E7ADF2"/>
    <w:rsid w:val="451EF813"/>
    <w:rsid w:val="45844820"/>
    <w:rsid w:val="45A87B67"/>
    <w:rsid w:val="45AD49F2"/>
    <w:rsid w:val="45EB7304"/>
    <w:rsid w:val="45EC2AD9"/>
    <w:rsid w:val="45F6D456"/>
    <w:rsid w:val="460E1A69"/>
    <w:rsid w:val="461ACED3"/>
    <w:rsid w:val="46725200"/>
    <w:rsid w:val="46CBE8BD"/>
    <w:rsid w:val="477D0777"/>
    <w:rsid w:val="47901D80"/>
    <w:rsid w:val="47B181D5"/>
    <w:rsid w:val="47D087A8"/>
    <w:rsid w:val="47E84872"/>
    <w:rsid w:val="484D1E85"/>
    <w:rsid w:val="4861E84D"/>
    <w:rsid w:val="486537AA"/>
    <w:rsid w:val="4899E334"/>
    <w:rsid w:val="489E32D1"/>
    <w:rsid w:val="48CA1302"/>
    <w:rsid w:val="48D6932C"/>
    <w:rsid w:val="49016AF0"/>
    <w:rsid w:val="4909BDBD"/>
    <w:rsid w:val="494118B0"/>
    <w:rsid w:val="49B4CE33"/>
    <w:rsid w:val="49FE3BBB"/>
    <w:rsid w:val="4A26FCCD"/>
    <w:rsid w:val="4A44E7B4"/>
    <w:rsid w:val="4A7E48D7"/>
    <w:rsid w:val="4AD8CB98"/>
    <w:rsid w:val="4ADB6906"/>
    <w:rsid w:val="4AE03D2B"/>
    <w:rsid w:val="4B0860A5"/>
    <w:rsid w:val="4B1B68E6"/>
    <w:rsid w:val="4B26052D"/>
    <w:rsid w:val="4B28F85A"/>
    <w:rsid w:val="4B947B84"/>
    <w:rsid w:val="4BD346A8"/>
    <w:rsid w:val="4BD95EDF"/>
    <w:rsid w:val="4BFE73DD"/>
    <w:rsid w:val="4C0E2C8D"/>
    <w:rsid w:val="4C1BCD59"/>
    <w:rsid w:val="4C27C46B"/>
    <w:rsid w:val="4C5C2421"/>
    <w:rsid w:val="4C826F29"/>
    <w:rsid w:val="4D480486"/>
    <w:rsid w:val="4D542BFA"/>
    <w:rsid w:val="4D7DB73C"/>
    <w:rsid w:val="4D944717"/>
    <w:rsid w:val="4D9D8425"/>
    <w:rsid w:val="4E3A3A5C"/>
    <w:rsid w:val="4E3BAED4"/>
    <w:rsid w:val="4E400167"/>
    <w:rsid w:val="4E5EFEF3"/>
    <w:rsid w:val="4E83A73A"/>
    <w:rsid w:val="4ECBDA04"/>
    <w:rsid w:val="4EDE80C4"/>
    <w:rsid w:val="4F4B85E3"/>
    <w:rsid w:val="4F60C468"/>
    <w:rsid w:val="4F6CCEF5"/>
    <w:rsid w:val="4F9788AB"/>
    <w:rsid w:val="4FA07A22"/>
    <w:rsid w:val="4FCFA149"/>
    <w:rsid w:val="4FDA7831"/>
    <w:rsid w:val="4FE4FFA1"/>
    <w:rsid w:val="50143B26"/>
    <w:rsid w:val="50863994"/>
    <w:rsid w:val="509512F3"/>
    <w:rsid w:val="50BA239C"/>
    <w:rsid w:val="50C96F81"/>
    <w:rsid w:val="50CB2561"/>
    <w:rsid w:val="50CB4BC5"/>
    <w:rsid w:val="511D9185"/>
    <w:rsid w:val="51325FA5"/>
    <w:rsid w:val="51361404"/>
    <w:rsid w:val="5137CEBB"/>
    <w:rsid w:val="51638156"/>
    <w:rsid w:val="51A2FB5C"/>
    <w:rsid w:val="51C3AE8B"/>
    <w:rsid w:val="51E105A1"/>
    <w:rsid w:val="51EE120A"/>
    <w:rsid w:val="527316A7"/>
    <w:rsid w:val="52CCD001"/>
    <w:rsid w:val="52D1E465"/>
    <w:rsid w:val="53404167"/>
    <w:rsid w:val="535CCBFB"/>
    <w:rsid w:val="53776969"/>
    <w:rsid w:val="53CBD3DB"/>
    <w:rsid w:val="53DE3E4C"/>
    <w:rsid w:val="53EF6D5E"/>
    <w:rsid w:val="5405D623"/>
    <w:rsid w:val="54071DAB"/>
    <w:rsid w:val="5436661D"/>
    <w:rsid w:val="544EF21A"/>
    <w:rsid w:val="547BE728"/>
    <w:rsid w:val="5480BEB4"/>
    <w:rsid w:val="54E1EBB4"/>
    <w:rsid w:val="54F5287A"/>
    <w:rsid w:val="54F889C2"/>
    <w:rsid w:val="551C737A"/>
    <w:rsid w:val="552C7C83"/>
    <w:rsid w:val="5598652D"/>
    <w:rsid w:val="55A64318"/>
    <w:rsid w:val="564BC951"/>
    <w:rsid w:val="57177EE1"/>
    <w:rsid w:val="5734358E"/>
    <w:rsid w:val="5737ADCF"/>
    <w:rsid w:val="5748C823"/>
    <w:rsid w:val="5766696D"/>
    <w:rsid w:val="57855729"/>
    <w:rsid w:val="578BE529"/>
    <w:rsid w:val="578D3FD1"/>
    <w:rsid w:val="57950673"/>
    <w:rsid w:val="57980344"/>
    <w:rsid w:val="5799EB04"/>
    <w:rsid w:val="57C242B3"/>
    <w:rsid w:val="57D4A585"/>
    <w:rsid w:val="580E90AC"/>
    <w:rsid w:val="5869E709"/>
    <w:rsid w:val="587EF87E"/>
    <w:rsid w:val="589A043D"/>
    <w:rsid w:val="58BA6C64"/>
    <w:rsid w:val="58D815D9"/>
    <w:rsid w:val="58E2B87D"/>
    <w:rsid w:val="59290794"/>
    <w:rsid w:val="592B198B"/>
    <w:rsid w:val="5943B16B"/>
    <w:rsid w:val="5945AF1E"/>
    <w:rsid w:val="59838F58"/>
    <w:rsid w:val="59B91B0A"/>
    <w:rsid w:val="5A06D169"/>
    <w:rsid w:val="5A06EAAB"/>
    <w:rsid w:val="5A26EABF"/>
    <w:rsid w:val="5A4463C6"/>
    <w:rsid w:val="5AAF77D7"/>
    <w:rsid w:val="5AC0C18B"/>
    <w:rsid w:val="5B2A54F2"/>
    <w:rsid w:val="5B6421A1"/>
    <w:rsid w:val="5B873FBB"/>
    <w:rsid w:val="5C314295"/>
    <w:rsid w:val="5C378809"/>
    <w:rsid w:val="5C6D4570"/>
    <w:rsid w:val="5C8CF049"/>
    <w:rsid w:val="5C99D6F4"/>
    <w:rsid w:val="5CB3C539"/>
    <w:rsid w:val="5CBDECBE"/>
    <w:rsid w:val="5CBE3BCA"/>
    <w:rsid w:val="5D2CE4D4"/>
    <w:rsid w:val="5D5C9343"/>
    <w:rsid w:val="5D6D503A"/>
    <w:rsid w:val="5D6FE623"/>
    <w:rsid w:val="5D9927EF"/>
    <w:rsid w:val="5DC7B666"/>
    <w:rsid w:val="5DE1F08F"/>
    <w:rsid w:val="5DEE0905"/>
    <w:rsid w:val="5DFB2510"/>
    <w:rsid w:val="5E026A0B"/>
    <w:rsid w:val="5E52C0FA"/>
    <w:rsid w:val="5E5E12B7"/>
    <w:rsid w:val="5E614B4A"/>
    <w:rsid w:val="5E90E869"/>
    <w:rsid w:val="5E9A7729"/>
    <w:rsid w:val="5F557583"/>
    <w:rsid w:val="5F7072DA"/>
    <w:rsid w:val="5F7A6299"/>
    <w:rsid w:val="5FBCF4CD"/>
    <w:rsid w:val="601D84A5"/>
    <w:rsid w:val="6027287E"/>
    <w:rsid w:val="60E78DB8"/>
    <w:rsid w:val="611F90D9"/>
    <w:rsid w:val="6128B948"/>
    <w:rsid w:val="61584985"/>
    <w:rsid w:val="616C7F96"/>
    <w:rsid w:val="61A5E6FD"/>
    <w:rsid w:val="61CEC7D7"/>
    <w:rsid w:val="6202AB75"/>
    <w:rsid w:val="621E103B"/>
    <w:rsid w:val="626D64A6"/>
    <w:rsid w:val="627EB1FB"/>
    <w:rsid w:val="62A02FAF"/>
    <w:rsid w:val="62A59547"/>
    <w:rsid w:val="62B37D60"/>
    <w:rsid w:val="62E36A9D"/>
    <w:rsid w:val="630964C7"/>
    <w:rsid w:val="632BDC36"/>
    <w:rsid w:val="63C60B2C"/>
    <w:rsid w:val="63E63735"/>
    <w:rsid w:val="64022FAC"/>
    <w:rsid w:val="641A825C"/>
    <w:rsid w:val="642849F5"/>
    <w:rsid w:val="643674C9"/>
    <w:rsid w:val="643A4EF1"/>
    <w:rsid w:val="64625FC3"/>
    <w:rsid w:val="64CFF68A"/>
    <w:rsid w:val="658DE3D1"/>
    <w:rsid w:val="65C5102A"/>
    <w:rsid w:val="65DB9530"/>
    <w:rsid w:val="66223B42"/>
    <w:rsid w:val="668B1C7F"/>
    <w:rsid w:val="6693B5D8"/>
    <w:rsid w:val="6695AAA3"/>
    <w:rsid w:val="66B81AD2"/>
    <w:rsid w:val="672560DD"/>
    <w:rsid w:val="67352510"/>
    <w:rsid w:val="67506B8C"/>
    <w:rsid w:val="677C5808"/>
    <w:rsid w:val="677F7920"/>
    <w:rsid w:val="67A018CD"/>
    <w:rsid w:val="67CD3536"/>
    <w:rsid w:val="67F5551F"/>
    <w:rsid w:val="68348E59"/>
    <w:rsid w:val="685DE755"/>
    <w:rsid w:val="688AA67C"/>
    <w:rsid w:val="68AACC3E"/>
    <w:rsid w:val="68DA9BD0"/>
    <w:rsid w:val="68F29F9D"/>
    <w:rsid w:val="69002C41"/>
    <w:rsid w:val="6901E892"/>
    <w:rsid w:val="69243D6A"/>
    <w:rsid w:val="6941CD93"/>
    <w:rsid w:val="6943578C"/>
    <w:rsid w:val="69711FC1"/>
    <w:rsid w:val="698C39A7"/>
    <w:rsid w:val="69906518"/>
    <w:rsid w:val="6992E12D"/>
    <w:rsid w:val="6995EA08"/>
    <w:rsid w:val="699698A5"/>
    <w:rsid w:val="69D0F52C"/>
    <w:rsid w:val="69EA30E1"/>
    <w:rsid w:val="6A127856"/>
    <w:rsid w:val="6A75C4CE"/>
    <w:rsid w:val="6A8B95A4"/>
    <w:rsid w:val="6AF8ACC8"/>
    <w:rsid w:val="6B01D920"/>
    <w:rsid w:val="6B043BC4"/>
    <w:rsid w:val="6B326906"/>
    <w:rsid w:val="6B422807"/>
    <w:rsid w:val="6B6357DB"/>
    <w:rsid w:val="6B6A68A8"/>
    <w:rsid w:val="6BC0EEF4"/>
    <w:rsid w:val="6BFC9847"/>
    <w:rsid w:val="6C2353EC"/>
    <w:rsid w:val="6C413EAC"/>
    <w:rsid w:val="6C7783A7"/>
    <w:rsid w:val="6CB61EC0"/>
    <w:rsid w:val="6CB962D8"/>
    <w:rsid w:val="6CCD107D"/>
    <w:rsid w:val="6D0CB951"/>
    <w:rsid w:val="6D1FFD08"/>
    <w:rsid w:val="6D54E932"/>
    <w:rsid w:val="6D99BE9A"/>
    <w:rsid w:val="6D9C82E0"/>
    <w:rsid w:val="6DBA808B"/>
    <w:rsid w:val="6DDE6FA7"/>
    <w:rsid w:val="6DF5C338"/>
    <w:rsid w:val="6E58A29B"/>
    <w:rsid w:val="6E77E600"/>
    <w:rsid w:val="6EA87DDE"/>
    <w:rsid w:val="6F6DFBC1"/>
    <w:rsid w:val="6FE1F0F4"/>
    <w:rsid w:val="6FFA265E"/>
    <w:rsid w:val="7039B7EC"/>
    <w:rsid w:val="70A9FF15"/>
    <w:rsid w:val="70AA840E"/>
    <w:rsid w:val="71099290"/>
    <w:rsid w:val="7121B309"/>
    <w:rsid w:val="7145C954"/>
    <w:rsid w:val="7162A348"/>
    <w:rsid w:val="7169E56F"/>
    <w:rsid w:val="718798F6"/>
    <w:rsid w:val="71E16D02"/>
    <w:rsid w:val="71E1DD97"/>
    <w:rsid w:val="722253D9"/>
    <w:rsid w:val="722278FA"/>
    <w:rsid w:val="722CA719"/>
    <w:rsid w:val="72303F26"/>
    <w:rsid w:val="7230FFCF"/>
    <w:rsid w:val="7249ED55"/>
    <w:rsid w:val="72ABF8F0"/>
    <w:rsid w:val="73188F11"/>
    <w:rsid w:val="732BAFCA"/>
    <w:rsid w:val="7366512D"/>
    <w:rsid w:val="73B62386"/>
    <w:rsid w:val="73D269B9"/>
    <w:rsid w:val="73ED0B84"/>
    <w:rsid w:val="73EFAB3E"/>
    <w:rsid w:val="74182C75"/>
    <w:rsid w:val="748CE79D"/>
    <w:rsid w:val="74CF3F4F"/>
    <w:rsid w:val="74D09A29"/>
    <w:rsid w:val="75332686"/>
    <w:rsid w:val="75402811"/>
    <w:rsid w:val="756CC259"/>
    <w:rsid w:val="75BE129B"/>
    <w:rsid w:val="75DCAC68"/>
    <w:rsid w:val="75EF6846"/>
    <w:rsid w:val="7603F1C9"/>
    <w:rsid w:val="7683012B"/>
    <w:rsid w:val="7685355B"/>
    <w:rsid w:val="76861EFA"/>
    <w:rsid w:val="768FB049"/>
    <w:rsid w:val="76A9797B"/>
    <w:rsid w:val="77020588"/>
    <w:rsid w:val="775F146F"/>
    <w:rsid w:val="77681B9F"/>
    <w:rsid w:val="776F6335"/>
    <w:rsid w:val="7788F492"/>
    <w:rsid w:val="7805A3F8"/>
    <w:rsid w:val="78095A01"/>
    <w:rsid w:val="7842E17E"/>
    <w:rsid w:val="78478D9C"/>
    <w:rsid w:val="7850A917"/>
    <w:rsid w:val="785C3BD6"/>
    <w:rsid w:val="7860F131"/>
    <w:rsid w:val="7888DDE9"/>
    <w:rsid w:val="790449BB"/>
    <w:rsid w:val="790ABAB8"/>
    <w:rsid w:val="790BF054"/>
    <w:rsid w:val="790D6651"/>
    <w:rsid w:val="791322B1"/>
    <w:rsid w:val="7922CBAF"/>
    <w:rsid w:val="795D9467"/>
    <w:rsid w:val="7979A7FE"/>
    <w:rsid w:val="79CE6EFE"/>
    <w:rsid w:val="79DC7144"/>
    <w:rsid w:val="79E0B832"/>
    <w:rsid w:val="79EF233B"/>
    <w:rsid w:val="7A03F8B2"/>
    <w:rsid w:val="7A0697A9"/>
    <w:rsid w:val="7A079583"/>
    <w:rsid w:val="7A2730E5"/>
    <w:rsid w:val="7AB66C0E"/>
    <w:rsid w:val="7ACF75AD"/>
    <w:rsid w:val="7AD95D34"/>
    <w:rsid w:val="7ADF55D8"/>
    <w:rsid w:val="7AE15A32"/>
    <w:rsid w:val="7AE3B9D7"/>
    <w:rsid w:val="7B334921"/>
    <w:rsid w:val="7B5D284B"/>
    <w:rsid w:val="7B820B97"/>
    <w:rsid w:val="7BBCDE9B"/>
    <w:rsid w:val="7C1277F4"/>
    <w:rsid w:val="7C2FDA54"/>
    <w:rsid w:val="7C42B558"/>
    <w:rsid w:val="7C58DDD5"/>
    <w:rsid w:val="7C908C94"/>
    <w:rsid w:val="7CE4245C"/>
    <w:rsid w:val="7CE450DC"/>
    <w:rsid w:val="7D07FF93"/>
    <w:rsid w:val="7DA8EC6F"/>
    <w:rsid w:val="7DC0C04A"/>
    <w:rsid w:val="7E07ADCA"/>
    <w:rsid w:val="7E20C47A"/>
    <w:rsid w:val="7E3397FE"/>
    <w:rsid w:val="7E63A38D"/>
    <w:rsid w:val="7EB22302"/>
    <w:rsid w:val="7F967F3D"/>
    <w:rsid w:val="7FD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1B53B4"/>
  <w15:chartTrackingRefBased/>
  <w15:docId w15:val="{BEA31E08-69F5-4924-85B2-6CFA0B95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31328F52"/>
    <w:rPr>
      <w:noProof/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31328F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31328F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31328F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31328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31328F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31328F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31328F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31328F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31328F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84D5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Yltunniste">
    <w:name w:val="header"/>
    <w:basedOn w:val="Normaali"/>
    <w:link w:val="YltunnisteChar"/>
    <w:uiPriority w:val="99"/>
    <w:unhideWhenUsed/>
    <w:rsid w:val="31328F52"/>
    <w:pPr>
      <w:tabs>
        <w:tab w:val="center" w:pos="4680"/>
        <w:tab w:val="right" w:pos="9360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A60A8F"/>
    <w:rPr>
      <w:rFonts w:ascii="Arial" w:eastAsia="Arial" w:hAnsi="Arial" w:cs="Arial"/>
      <w:sz w:val="18"/>
      <w:szCs w:val="18"/>
    </w:rPr>
  </w:style>
  <w:style w:type="paragraph" w:styleId="Alatunniste">
    <w:name w:val="footer"/>
    <w:basedOn w:val="Normaali"/>
    <w:link w:val="AlatunnisteChar"/>
    <w:uiPriority w:val="99"/>
    <w:unhideWhenUsed/>
    <w:rsid w:val="31328F52"/>
    <w:pPr>
      <w:tabs>
        <w:tab w:val="center" w:pos="4680"/>
        <w:tab w:val="right" w:pos="9360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60A8F"/>
    <w:rPr>
      <w:rFonts w:ascii="Arial" w:eastAsia="Arial" w:hAnsi="Arial" w:cs="Arial"/>
      <w:sz w:val="18"/>
      <w:szCs w:val="18"/>
    </w:rPr>
  </w:style>
  <w:style w:type="paragraph" w:styleId="Sisluet1">
    <w:name w:val="toc 1"/>
    <w:basedOn w:val="Normaali"/>
    <w:next w:val="Normaali"/>
    <w:uiPriority w:val="39"/>
    <w:unhideWhenUsed/>
    <w:rsid w:val="31328F5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A60A8F"/>
    <w:rPr>
      <w:color w:val="467886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31328F52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31328F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C84D5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Otsikko2Char">
    <w:name w:val="Otsikko 2 Char"/>
    <w:basedOn w:val="Kappaleenoletusfontti"/>
    <w:link w:val="Otsikko2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isluet2">
    <w:name w:val="toc 2"/>
    <w:basedOn w:val="Normaali"/>
    <w:next w:val="Normaali"/>
    <w:uiPriority w:val="39"/>
    <w:unhideWhenUsed/>
    <w:rsid w:val="31328F52"/>
    <w:pPr>
      <w:spacing w:after="100"/>
      <w:ind w:left="220"/>
    </w:pPr>
  </w:style>
  <w:style w:type="character" w:styleId="Kommentinviite">
    <w:name w:val="annotation reference"/>
    <w:basedOn w:val="Kappaleenoletusfontti"/>
    <w:uiPriority w:val="99"/>
    <w:semiHidden/>
    <w:unhideWhenUsed/>
    <w:rsid w:val="00A60A8F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31328F52"/>
  </w:style>
  <w:style w:type="character" w:customStyle="1" w:styleId="KommentintekstiChar">
    <w:name w:val="Kommentin teksti Char"/>
    <w:basedOn w:val="Kappaleenoletusfontti"/>
    <w:link w:val="Kommentinteksti"/>
    <w:uiPriority w:val="99"/>
    <w:rsid w:val="00A60A8F"/>
    <w:rPr>
      <w:rFonts w:ascii="Arial" w:eastAsia="Arial" w:hAnsi="Arial" w:cs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A60A8F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A60A8F"/>
    <w:rPr>
      <w:rFonts w:ascii="Arial" w:eastAsia="Arial" w:hAnsi="Arial" w:cs="Arial"/>
      <w:b/>
      <w:bCs/>
      <w:sz w:val="20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A60A8F"/>
    <w:rPr>
      <w:color w:val="96607D" w:themeColor="followedHyperlink"/>
      <w:u w:val="single"/>
    </w:rPr>
  </w:style>
  <w:style w:type="table" w:styleId="Tummaruudukkotaulukko5-korostus2">
    <w:name w:val="Grid Table 5 Dark Accent 2"/>
    <w:basedOn w:val="Normaalitaulukko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Otsikko3Char">
    <w:name w:val="Otsikko 3 Char"/>
    <w:basedOn w:val="Kappaleenoletusfontti"/>
    <w:link w:val="Otsikko3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table" w:styleId="Ruudukkotaulukko4-korostus4">
    <w:name w:val="Grid Table 4 Accent 4"/>
    <w:basedOn w:val="Normaalitaulukko"/>
    <w:uiPriority w:val="49"/>
    <w:rsid w:val="00B22BE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Ruudukkotaulukko4-korostus2">
    <w:name w:val="Grid Table 4 Accent 2"/>
    <w:basedOn w:val="Normaalitaulukko"/>
    <w:uiPriority w:val="49"/>
    <w:rsid w:val="00AD195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ulukkoRuudukko">
    <w:name w:val="Table Grid"/>
    <w:basedOn w:val="Normaalitaulukko"/>
    <w:uiPriority w:val="59"/>
    <w:rsid w:val="00A60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aleataulukkoruudukko">
    <w:name w:val="Grid Table Light"/>
    <w:basedOn w:val="Normaalitaulukko"/>
    <w:uiPriority w:val="40"/>
    <w:rsid w:val="00A60A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atkaisematonmaininta">
    <w:name w:val="Unresolved Mention"/>
    <w:basedOn w:val="Kappaleenoletusfontti"/>
    <w:uiPriority w:val="99"/>
    <w:unhideWhenUsed/>
    <w:rsid w:val="00A60A8F"/>
    <w:rPr>
      <w:color w:val="605E5C"/>
      <w:shd w:val="clear" w:color="auto" w:fill="E1DFDD"/>
    </w:rPr>
  </w:style>
  <w:style w:type="character" w:styleId="Maininta">
    <w:name w:val="Mention"/>
    <w:basedOn w:val="Kappaleenoletusfontti"/>
    <w:uiPriority w:val="99"/>
    <w:unhideWhenUsed/>
    <w:rPr>
      <w:color w:val="2B579A"/>
      <w:shd w:val="clear" w:color="auto" w:fill="E6E6E6"/>
    </w:rPr>
  </w:style>
  <w:style w:type="paragraph" w:styleId="Muutos">
    <w:name w:val="Revision"/>
    <w:hidden/>
    <w:uiPriority w:val="99"/>
    <w:semiHidden/>
    <w:rsid w:val="00AB0E40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paragraph" w:styleId="Sisluet3">
    <w:name w:val="toc 3"/>
    <w:basedOn w:val="Normaali"/>
    <w:next w:val="Normaali"/>
    <w:uiPriority w:val="39"/>
    <w:unhideWhenUsed/>
    <w:rsid w:val="31328F52"/>
    <w:pPr>
      <w:spacing w:after="100"/>
      <w:ind w:left="360"/>
    </w:pPr>
  </w:style>
  <w:style w:type="table" w:styleId="Ruudukkotaulukko4-korostus5">
    <w:name w:val="Grid Table 4 Accent 5"/>
    <w:basedOn w:val="Normaalitaulukko"/>
    <w:uiPriority w:val="49"/>
    <w:rsid w:val="0099585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customStyle="1" w:styleId="Otsikko4Char">
    <w:name w:val="Otsikko 4 Char"/>
    <w:basedOn w:val="Kappaleenoletusfontti"/>
    <w:link w:val="Otsikko4"/>
    <w:uiPriority w:val="9"/>
    <w:semiHidden/>
    <w:rsid w:val="00C84D5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84D5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84D5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84D5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84D5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84D5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31328F52"/>
    <w:pPr>
      <w:spacing w:line="240" w:lineRule="auto"/>
    </w:pPr>
    <w:rPr>
      <w:b/>
      <w:bCs/>
      <w:smallCaps/>
      <w:color w:val="0E2841" w:themeColor="text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31328F52"/>
    <w:p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84D5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Voimakas">
    <w:name w:val="Strong"/>
    <w:basedOn w:val="Kappaleenoletusfontti"/>
    <w:uiPriority w:val="22"/>
    <w:qFormat/>
    <w:rsid w:val="00C84D5B"/>
    <w:rPr>
      <w:b/>
      <w:bCs/>
    </w:rPr>
  </w:style>
  <w:style w:type="character" w:styleId="Korostus">
    <w:name w:val="Emphasis"/>
    <w:basedOn w:val="Kappaleenoletusfontti"/>
    <w:uiPriority w:val="20"/>
    <w:qFormat/>
    <w:rsid w:val="00C84D5B"/>
    <w:rPr>
      <w:i/>
      <w:iCs/>
    </w:rPr>
  </w:style>
  <w:style w:type="paragraph" w:styleId="Eivli">
    <w:name w:val="No Spacing"/>
    <w:uiPriority w:val="1"/>
    <w:qFormat/>
    <w:rsid w:val="00C84D5B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31328F52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C84D5B"/>
    <w:rPr>
      <w:color w:val="0E2841" w:themeColor="text2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31328F52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z w:val="32"/>
      <w:szCs w:val="32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84D5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Hienovarainenkorostus">
    <w:name w:val="Subtle Emphasis"/>
    <w:basedOn w:val="Kappaleenoletusfontti"/>
    <w:uiPriority w:val="19"/>
    <w:qFormat/>
    <w:rsid w:val="00C84D5B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C84D5B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C84D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ottuvaviittaus">
    <w:name w:val="Intense Reference"/>
    <w:basedOn w:val="Kappaleenoletusfontti"/>
    <w:uiPriority w:val="32"/>
    <w:qFormat/>
    <w:rsid w:val="00C84D5B"/>
    <w:rPr>
      <w:b/>
      <w:bCs/>
      <w:smallCaps/>
      <w:color w:val="0E2841" w:themeColor="text2"/>
      <w:u w:val="single"/>
    </w:rPr>
  </w:style>
  <w:style w:type="character" w:styleId="Kirjannimike">
    <w:name w:val="Book Title"/>
    <w:basedOn w:val="Kappaleenoletusfontti"/>
    <w:uiPriority w:val="33"/>
    <w:qFormat/>
    <w:rsid w:val="00C84D5B"/>
    <w:rPr>
      <w:b/>
      <w:bCs/>
      <w:smallCaps/>
      <w:spacing w:val="1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C84D5B"/>
    <w:pPr>
      <w:outlineLvl w:val="9"/>
    </w:pPr>
  </w:style>
  <w:style w:type="paragraph" w:styleId="NormaaliWWW">
    <w:name w:val="Normal (Web)"/>
    <w:basedOn w:val="Normaali"/>
    <w:uiPriority w:val="99"/>
    <w:semiHidden/>
    <w:unhideWhenUsed/>
    <w:rsid w:val="31328F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C7F7-3D8F-4088-AF27-FC9ED5F5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1567</Words>
  <Characters>12694</Characters>
  <Application>Microsoft Office Word</Application>
  <DocSecurity>0</DocSecurity>
  <Lines>105</Lines>
  <Paragraphs>28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Ahola Joonas</dc:creator>
  <cp:keywords/>
  <dc:description/>
  <cp:lastModifiedBy>Ahola Joonas</cp:lastModifiedBy>
  <cp:revision>33</cp:revision>
  <cp:lastPrinted>2025-03-20T09:48:00Z</cp:lastPrinted>
  <dcterms:created xsi:type="dcterms:W3CDTF">2025-02-23T22:17:00Z</dcterms:created>
  <dcterms:modified xsi:type="dcterms:W3CDTF">2025-04-01T08:15:00Z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74300c92b55523e523617cc7701b153cca95616e7d887bd2ed9e3f56c6f66eb6</vt:lpwstr>
  </property>
</Properties>
</file>