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E3E5" w14:textId="77777777" w:rsidR="00493F4C" w:rsidRPr="004447CA" w:rsidRDefault="00493F4C" w:rsidP="00493F4C">
      <w:pPr>
        <w:pStyle w:val="Otsikko"/>
        <w:rPr>
          <w:sz w:val="24"/>
          <w:szCs w:val="24"/>
          <w:lang w:val="fi-FI"/>
        </w:rPr>
      </w:pPr>
      <w:r w:rsidRPr="004447CA">
        <w:rPr>
          <w:lang w:val="fi-FI"/>
        </w:rPr>
        <w:t xml:space="preserve">Tietokantaohjelmointi - kevät 2020 </w:t>
      </w:r>
    </w:p>
    <w:p w14:paraId="39469C7D" w14:textId="77777777" w:rsidR="00493F4C" w:rsidRPr="007260BC" w:rsidRDefault="00493F4C" w:rsidP="00493F4C">
      <w:pPr>
        <w:pStyle w:val="Otsikko1"/>
        <w:rPr>
          <w:lang w:val="fi-FI"/>
        </w:rPr>
      </w:pPr>
      <w:r w:rsidRPr="004447CA">
        <w:rPr>
          <w:lang w:val="fi-FI"/>
        </w:rPr>
        <w:t>Harjoitustyön</w:t>
      </w:r>
      <w:r w:rsidRPr="007260BC">
        <w:rPr>
          <w:lang w:val="fi-FI"/>
        </w:rPr>
        <w:t xml:space="preserve"> </w:t>
      </w:r>
      <w:r>
        <w:rPr>
          <w:lang w:val="fi-FI"/>
        </w:rPr>
        <w:t>dokumentaatio – vaihe 2</w:t>
      </w:r>
    </w:p>
    <w:p w14:paraId="64EE2825" w14:textId="1F871140" w:rsidR="00493F4C" w:rsidRDefault="00493F4C" w:rsidP="00493F4C">
      <w:pPr>
        <w:pStyle w:val="Otsikko1"/>
        <w:rPr>
          <w:lang w:val="fi-FI"/>
        </w:rPr>
      </w:pPr>
      <w:r w:rsidRPr="001057FF">
        <w:rPr>
          <w:lang w:val="fi-FI"/>
        </w:rPr>
        <w:t>Ryhmä 32 – Joonas Ilvonen &amp;</w:t>
      </w:r>
      <w:r>
        <w:rPr>
          <w:lang w:val="fi-FI"/>
        </w:rPr>
        <w:t xml:space="preserve"> Lauri Viitanen</w:t>
      </w:r>
    </w:p>
    <w:p w14:paraId="1BAD76C1" w14:textId="47DB8F57" w:rsidR="00493F4C" w:rsidRDefault="00493F4C" w:rsidP="00493F4C"/>
    <w:p w14:paraId="4D16C79C" w14:textId="798CA7D6" w:rsidR="00493F4C" w:rsidRDefault="0017571C" w:rsidP="00493F4C">
      <w:r>
        <w:t>4.5.2020</w:t>
      </w:r>
    </w:p>
    <w:p w14:paraId="240FA81E" w14:textId="07B1459E" w:rsidR="0017571C" w:rsidRDefault="0017571C" w:rsidP="00493F4C"/>
    <w:p w14:paraId="36C87326" w14:textId="77777777" w:rsidR="0017571C" w:rsidRDefault="0017571C" w:rsidP="00493F4C"/>
    <w:p w14:paraId="6798B334" w14:textId="50FF592A" w:rsidR="00AA24AD" w:rsidRPr="00AA24AD" w:rsidRDefault="00493F4C" w:rsidP="00AA24AD">
      <w:pPr>
        <w:pStyle w:val="Otsikko1"/>
      </w:pPr>
      <w:r>
        <w:t>Harjoitustyön käyttöohje</w:t>
      </w:r>
    </w:p>
    <w:p w14:paraId="0DB9F7EB" w14:textId="77777777" w:rsidR="003C2C49" w:rsidRDefault="0017571C" w:rsidP="0017571C">
      <w:r>
        <w:t xml:space="preserve">Harjoitustyö löytyy osoitteesta: </w:t>
      </w:r>
      <w:hyperlink r:id="rId5" w:history="1">
        <w:r>
          <w:rPr>
            <w:rStyle w:val="Hyperlinkki"/>
          </w:rPr>
          <w:t>https://tikoht-frontend.herokuapp.com/</w:t>
        </w:r>
      </w:hyperlink>
      <w:r>
        <w:t xml:space="preserve">. </w:t>
      </w:r>
    </w:p>
    <w:p w14:paraId="14F329DD" w14:textId="3C8B2B6F" w:rsidR="00AA24AD" w:rsidRDefault="003C2C49" w:rsidP="00AA24AD">
      <w:r w:rsidRPr="003C2C49">
        <w:rPr>
          <w:b/>
          <w:bCs/>
        </w:rPr>
        <w:t>HUOM!</w:t>
      </w:r>
      <w:r>
        <w:t xml:space="preserve"> </w:t>
      </w:r>
      <w:r w:rsidR="0017571C">
        <w:t xml:space="preserve">Käytössä on Herokun ilmainen </w:t>
      </w:r>
      <w:r w:rsidR="002A7C70">
        <w:t xml:space="preserve">versio, joten palvelin menee lepotilaan 30 minuutin </w:t>
      </w:r>
      <w:r>
        <w:t>toimettomuuden jälkeen. Ensimmäisellä avauksella voi siis kestää n. 10sek, että sovelluksen backend ja frontend käynnistyvät.</w:t>
      </w:r>
    </w:p>
    <w:p w14:paraId="420E2547" w14:textId="715AFAC5" w:rsidR="00AA24AD" w:rsidRDefault="00AA24AD" w:rsidP="00AA24AD">
      <w:r>
        <w:t xml:space="preserve">Tietokantana alun perin käytetty </w:t>
      </w:r>
      <w:r w:rsidR="008644A3">
        <w:t>yliopiston linux-ssh.tuni.fi palvelimen tietokantoja. Julkaisua varten tietoturvasyistä</w:t>
      </w:r>
      <w:r w:rsidR="0028006C">
        <w:t xml:space="preserve"> (tuni-tunnkset)</w:t>
      </w:r>
      <w:bookmarkStart w:id="0" w:name="_GoBack"/>
      <w:bookmarkEnd w:id="0"/>
      <w:r w:rsidR="008644A3">
        <w:t xml:space="preserve"> vaihdettu ulkoinen tietokanta. Vaihdon yhteydessä backendin api-kutsut alkoivat palauttamaan </w:t>
      </w:r>
      <w:r w:rsidR="0028006C">
        <w:t>merkkijonoja ilman ääkkösiä. Ongelmaa pyrittiin korjaamaan iltapäivän verran, mutta ääkkösten puutteen annettiin jäädä aika- ja jaksamissyistä.</w:t>
      </w:r>
    </w:p>
    <w:p w14:paraId="22AB57CE" w14:textId="77777777" w:rsidR="00AA24AD" w:rsidRDefault="00AA24AD" w:rsidP="003C2C49"/>
    <w:p w14:paraId="139722E3" w14:textId="77777777" w:rsidR="00420578" w:rsidRDefault="00A25034" w:rsidP="00420578">
      <w:r>
        <w:t xml:space="preserve">Sovelluksen näkymä on relaatiopohjainen. Relaatiota vaihdetaan yläreunan </w:t>
      </w:r>
      <w:r w:rsidR="00CC1FE5">
        <w:t>välilehdillä</w:t>
      </w:r>
      <w:r w:rsidR="00420578">
        <w:t xml:space="preserve">. Relaatiosivuilta löytyy </w:t>
      </w:r>
    </w:p>
    <w:p w14:paraId="437E7DCE" w14:textId="063753D1" w:rsidR="00CC1FE5" w:rsidRDefault="00CC1FE5" w:rsidP="00420578">
      <w:pPr>
        <w:pStyle w:val="Luettelokappale"/>
        <w:numPr>
          <w:ilvl w:val="0"/>
          <w:numId w:val="1"/>
        </w:numPr>
      </w:pPr>
      <w:r>
        <w:t>Avaimella haku</w:t>
      </w:r>
    </w:p>
    <w:p w14:paraId="537F9F1A" w14:textId="35C70A28" w:rsidR="00CC1FE5" w:rsidRDefault="00CC1FE5" w:rsidP="00CC1FE5">
      <w:pPr>
        <w:pStyle w:val="Luettelokappale"/>
        <w:numPr>
          <w:ilvl w:val="0"/>
          <w:numId w:val="1"/>
        </w:numPr>
      </w:pPr>
      <w:r>
        <w:t>Relaation tila</w:t>
      </w:r>
    </w:p>
    <w:p w14:paraId="2FDD605F" w14:textId="5ADB5EAF" w:rsidR="00CC1FE5" w:rsidRDefault="00CC1FE5" w:rsidP="00CC1FE5">
      <w:pPr>
        <w:pStyle w:val="Luettelokappale"/>
        <w:numPr>
          <w:ilvl w:val="0"/>
          <w:numId w:val="1"/>
        </w:numPr>
      </w:pPr>
      <w:r>
        <w:t>Entiteetin lisääminen</w:t>
      </w:r>
    </w:p>
    <w:p w14:paraId="2CCC41BB" w14:textId="4A7F16AF" w:rsidR="00CC1FE5" w:rsidRDefault="00CC1FE5" w:rsidP="00CC1FE5">
      <w:pPr>
        <w:pStyle w:val="Luettelokappale"/>
        <w:numPr>
          <w:ilvl w:val="0"/>
          <w:numId w:val="1"/>
        </w:numPr>
      </w:pPr>
      <w:r>
        <w:t>Entiteetin muokkaaminen</w:t>
      </w:r>
    </w:p>
    <w:p w14:paraId="08961ED4" w14:textId="205358B2" w:rsidR="00CC1FE5" w:rsidRDefault="00CC1FE5" w:rsidP="00CC1FE5">
      <w:pPr>
        <w:pStyle w:val="Luettelokappale"/>
        <w:numPr>
          <w:ilvl w:val="0"/>
          <w:numId w:val="1"/>
        </w:numPr>
      </w:pPr>
      <w:r>
        <w:t>Entiteetin poistamien</w:t>
      </w:r>
    </w:p>
    <w:p w14:paraId="040DD142" w14:textId="4EB34AB9" w:rsidR="0017571C" w:rsidRDefault="00420578" w:rsidP="00493F4C">
      <w:pPr>
        <w:pStyle w:val="Luettelokappale"/>
        <w:numPr>
          <w:ilvl w:val="0"/>
          <w:numId w:val="1"/>
        </w:numPr>
      </w:pPr>
      <w:r>
        <w:t>Hinta-arvion laskeminen kohteelle (relaatiosivut: t</w:t>
      </w:r>
      <w:r>
        <w:t>yökohteet, tyosopimukset, laskut ja tarvikkeet</w:t>
      </w:r>
      <w:r>
        <w:t>)</w:t>
      </w:r>
    </w:p>
    <w:p w14:paraId="4F46677C" w14:textId="43CFDC91" w:rsidR="00420578" w:rsidRDefault="00420578" w:rsidP="00493F4C">
      <w:pPr>
        <w:pStyle w:val="Luettelokappale"/>
        <w:numPr>
          <w:ilvl w:val="0"/>
          <w:numId w:val="1"/>
        </w:numPr>
      </w:pPr>
      <w:r>
        <w:t xml:space="preserve">Laskun muodostaminen työsopimuksesta (relaatiosivut: </w:t>
      </w:r>
      <w:r w:rsidR="00DA01EF">
        <w:t>työsopimukset ja laskut)</w:t>
      </w:r>
    </w:p>
    <w:p w14:paraId="184D83E4" w14:textId="798EFA3E" w:rsidR="00DA01EF" w:rsidRDefault="00DA01EF" w:rsidP="00DA01EF"/>
    <w:p w14:paraId="7D231049" w14:textId="78941D90" w:rsidR="004F2793" w:rsidRDefault="004F2793" w:rsidP="00AA24AD">
      <w:pPr>
        <w:pStyle w:val="Otsikko1"/>
      </w:pPr>
      <w:r>
        <w:t>Tapahtumien ja raporttien suorittaminen:</w:t>
      </w:r>
    </w:p>
    <w:p w14:paraId="380E0700" w14:textId="77777777" w:rsidR="00AA24AD" w:rsidRDefault="00AA24AD" w:rsidP="00AA24AD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Tapahtumat T1-T5</w:t>
      </w:r>
    </w:p>
    <w:p w14:paraId="0D2F576E" w14:textId="77777777" w:rsidR="00AA24AD" w:rsidRDefault="00AA24AD" w:rsidP="00AA24AD">
      <w:r>
        <w:t>T1:</w:t>
      </w:r>
    </w:p>
    <w:p w14:paraId="6C39D4ED" w14:textId="77777777" w:rsidR="00AA24AD" w:rsidRDefault="00AA24AD" w:rsidP="00AA24AD">
      <w:pPr>
        <w:pStyle w:val="Luettelokappale"/>
        <w:numPr>
          <w:ilvl w:val="0"/>
          <w:numId w:val="5"/>
        </w:numPr>
      </w:pPr>
      <w:r>
        <w:t>Siirrytään välilehdelle Työkohde</w:t>
      </w:r>
    </w:p>
    <w:p w14:paraId="01AA6A42" w14:textId="77777777" w:rsidR="00AA24AD" w:rsidRDefault="00AA24AD" w:rsidP="00AA24AD">
      <w:pPr>
        <w:pStyle w:val="Luettelokappale"/>
        <w:numPr>
          <w:ilvl w:val="0"/>
          <w:numId w:val="5"/>
        </w:numPr>
      </w:pPr>
      <w:r>
        <w:t>Syötetään ”Lisää tai muokkaa entiteettiä” lomakkeeseen omistajan id, kohdetyyppi ja osoite</w:t>
      </w:r>
    </w:p>
    <w:p w14:paraId="01BB17A8" w14:textId="77777777" w:rsidR="00AA24AD" w:rsidRPr="00491C10" w:rsidRDefault="00AA24AD" w:rsidP="00AA24AD">
      <w:pPr>
        <w:pStyle w:val="Luettelokappale"/>
        <w:numPr>
          <w:ilvl w:val="0"/>
          <w:numId w:val="5"/>
        </w:numPr>
      </w:pPr>
      <w:r>
        <w:t>Painetaan Lisää-painiketta</w:t>
      </w:r>
    </w:p>
    <w:p w14:paraId="01874BEC" w14:textId="77777777" w:rsidR="00AA24AD" w:rsidRDefault="00AA24AD" w:rsidP="00AA24AD">
      <w:r>
        <w:t>T2:</w:t>
      </w:r>
    </w:p>
    <w:p w14:paraId="3E785693" w14:textId="77777777" w:rsidR="00AA24AD" w:rsidRDefault="00AA24AD" w:rsidP="00AA24AD">
      <w:pPr>
        <w:pStyle w:val="Luettelokappale"/>
        <w:numPr>
          <w:ilvl w:val="0"/>
          <w:numId w:val="8"/>
        </w:numPr>
      </w:pPr>
      <w:r>
        <w:lastRenderedPageBreak/>
        <w:t>Tarkistetaan tyokohde välilehdeltä tyokohteen id</w:t>
      </w:r>
    </w:p>
    <w:p w14:paraId="299E204F" w14:textId="77777777" w:rsidR="00AA24AD" w:rsidRDefault="00AA24AD" w:rsidP="00AA24AD">
      <w:pPr>
        <w:pStyle w:val="Luettelokappale"/>
        <w:numPr>
          <w:ilvl w:val="0"/>
          <w:numId w:val="8"/>
        </w:numPr>
      </w:pPr>
      <w:r>
        <w:t>Siirrytään tyosopimus välilehdelle, josta katsotaan kyseisen kohteen sopimuksen id</w:t>
      </w:r>
    </w:p>
    <w:p w14:paraId="324A32DE" w14:textId="77777777" w:rsidR="00AA24AD" w:rsidRDefault="00AA24AD" w:rsidP="00AA24AD">
      <w:pPr>
        <w:pStyle w:val="Luettelokappale"/>
        <w:numPr>
          <w:ilvl w:val="0"/>
          <w:numId w:val="8"/>
        </w:numPr>
      </w:pPr>
      <w:r>
        <w:t>Siirrytään työsuoritus välilehdelle, jossa lisätään uusi kirjaus sopimukseen</w:t>
      </w:r>
    </w:p>
    <w:p w14:paraId="638E4304" w14:textId="77777777" w:rsidR="00AA24AD" w:rsidRDefault="00AA24AD" w:rsidP="00AA24AD">
      <w:pPr>
        <w:pStyle w:val="Luettelokappale"/>
        <w:numPr>
          <w:ilvl w:val="0"/>
          <w:numId w:val="8"/>
        </w:numPr>
      </w:pPr>
      <w:r>
        <w:t>Siirrytään työsuorituksentuntityö-välilehdelle, jossa lisätään työsuoritukseen tuntitöitä</w:t>
      </w:r>
    </w:p>
    <w:p w14:paraId="63ADDE85" w14:textId="77777777" w:rsidR="00AA24AD" w:rsidRDefault="00AA24AD" w:rsidP="00AA24AD">
      <w:pPr>
        <w:pStyle w:val="Luettelokappale"/>
        <w:numPr>
          <w:ilvl w:val="0"/>
          <w:numId w:val="8"/>
        </w:numPr>
      </w:pPr>
      <w:r>
        <w:t>Siirrytään tarvikeluettelo-välilehdelle, jossa lisätään suorituksen tuotteet</w:t>
      </w:r>
    </w:p>
    <w:p w14:paraId="203E8E01" w14:textId="77777777" w:rsidR="00AA24AD" w:rsidRDefault="00AA24AD" w:rsidP="00AA24AD">
      <w:r>
        <w:t>T3</w:t>
      </w:r>
    </w:p>
    <w:p w14:paraId="1ADA6F3E" w14:textId="77777777" w:rsidR="00AA24AD" w:rsidRDefault="00AA24AD" w:rsidP="00AA24AD">
      <w:pPr>
        <w:pStyle w:val="Luettelokappale"/>
        <w:numPr>
          <w:ilvl w:val="0"/>
          <w:numId w:val="9"/>
        </w:numPr>
      </w:pPr>
      <w:r>
        <w:t>Siirrytään Laskut välilehdelle</w:t>
      </w:r>
    </w:p>
    <w:p w14:paraId="48EA5DD0" w14:textId="77777777" w:rsidR="00AA24AD" w:rsidRDefault="00AA24AD" w:rsidP="00AA24AD">
      <w:pPr>
        <w:pStyle w:val="Luettelokappale"/>
        <w:numPr>
          <w:ilvl w:val="0"/>
          <w:numId w:val="9"/>
        </w:numPr>
      </w:pPr>
      <w:r>
        <w:t>Siirrytään kohtaan ”Hallitse Laskuja”</w:t>
      </w:r>
    </w:p>
    <w:p w14:paraId="621DC88E" w14:textId="77777777" w:rsidR="00AA24AD" w:rsidRDefault="00AA24AD" w:rsidP="00AA24AD">
      <w:pPr>
        <w:pStyle w:val="Luettelokappale"/>
        <w:numPr>
          <w:ilvl w:val="0"/>
          <w:numId w:val="9"/>
        </w:numPr>
      </w:pPr>
      <w:r>
        <w:t>Jos halutaan tarkastaa erääntyneet laskut, joista ei ole vielä lähetetty muistutusta ja joita ei ole maksettu, painetaan ”Näytä erääntyneet laskut”.</w:t>
      </w:r>
    </w:p>
    <w:p w14:paraId="2BA3E12E" w14:textId="77777777" w:rsidR="00AA24AD" w:rsidRDefault="00AA24AD" w:rsidP="00AA24AD">
      <w:pPr>
        <w:pStyle w:val="Luettelokappale"/>
        <w:numPr>
          <w:ilvl w:val="0"/>
          <w:numId w:val="9"/>
        </w:numPr>
      </w:pPr>
      <w:r>
        <w:t>Luodaan muistutuslaskut painamalla ”Luo muistutuslaskut erääntyneistä” -painiketta</w:t>
      </w:r>
    </w:p>
    <w:p w14:paraId="49026346" w14:textId="77777777" w:rsidR="00AA24AD" w:rsidRDefault="00AA24AD" w:rsidP="00AA24AD">
      <w:pPr>
        <w:pStyle w:val="Luettelokappale"/>
        <w:numPr>
          <w:ilvl w:val="1"/>
          <w:numId w:val="9"/>
        </w:numPr>
      </w:pPr>
      <w:r>
        <w:t>Laskuihin lisätään automaattisesti viivästyskulut</w:t>
      </w:r>
    </w:p>
    <w:p w14:paraId="7BA74BCB" w14:textId="77777777" w:rsidR="00AA24AD" w:rsidRDefault="00AA24AD" w:rsidP="00AA24AD">
      <w:r>
        <w:t>T4</w:t>
      </w:r>
    </w:p>
    <w:p w14:paraId="5C13A301" w14:textId="77777777" w:rsidR="00AA24AD" w:rsidRDefault="00AA24AD" w:rsidP="00AA24AD">
      <w:pPr>
        <w:pStyle w:val="Luettelokappale"/>
        <w:numPr>
          <w:ilvl w:val="0"/>
          <w:numId w:val="10"/>
        </w:numPr>
      </w:pPr>
      <w:r>
        <w:t>Sama kuin T3.</w:t>
      </w:r>
    </w:p>
    <w:p w14:paraId="78614BBB" w14:textId="77777777" w:rsidR="00AA24AD" w:rsidRPr="006A6159" w:rsidRDefault="00AA24AD" w:rsidP="00AA24AD">
      <w:pPr>
        <w:pStyle w:val="Luettelokappale"/>
        <w:numPr>
          <w:ilvl w:val="1"/>
          <w:numId w:val="10"/>
        </w:numPr>
      </w:pPr>
      <w:r>
        <w:t>Jos kyseessä on kolmas muistutus, lasketaan sen viivästyskuluihin korko ja maksulisä</w:t>
      </w:r>
    </w:p>
    <w:p w14:paraId="47A33421" w14:textId="77777777" w:rsidR="00AA24AD" w:rsidRDefault="00AA24AD" w:rsidP="00AA24AD">
      <w:r>
        <w:t>T5</w:t>
      </w:r>
    </w:p>
    <w:p w14:paraId="5B139EBE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Ei toteutettu</w:t>
      </w:r>
    </w:p>
    <w:p w14:paraId="1ABDC72D" w14:textId="77777777" w:rsidR="00AA24AD" w:rsidRDefault="00AA24AD" w:rsidP="00AA24AD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Raportit R1-R5</w:t>
      </w:r>
    </w:p>
    <w:p w14:paraId="7D8ECF41" w14:textId="77777777" w:rsidR="00AA24AD" w:rsidRDefault="00AA24AD" w:rsidP="00AA24AD">
      <w:r>
        <w:t>R1:</w:t>
      </w:r>
    </w:p>
    <w:p w14:paraId="6AB1DC82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Siirrytään tyokohde, tyosopimus, lasku tai tarvike välilehdille</w:t>
      </w:r>
    </w:p>
    <w:p w14:paraId="446556A5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Siirrytään Laske Hinta-arvio kohteelle-lomakkeeseen</w:t>
      </w:r>
    </w:p>
    <w:p w14:paraId="7EB9D599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Täytetään kohdeid ja lisätään halutu tuoterivit ja palvelut painamalla kyseisiä painikkeita</w:t>
      </w:r>
    </w:p>
    <w:p w14:paraId="3A4450BC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Kun halutut tuotteet ja palvelut on lisätty, nähdään laskettuna Hinta-arvion kokonaissumat ja muut tiedot.</w:t>
      </w:r>
    </w:p>
    <w:p w14:paraId="69DA0367" w14:textId="77777777" w:rsidR="00AA24AD" w:rsidRPr="007B2570" w:rsidRDefault="00AA24AD" w:rsidP="00AA24AD">
      <w:pPr>
        <w:pStyle w:val="Luettelokappale"/>
        <w:numPr>
          <w:ilvl w:val="0"/>
          <w:numId w:val="4"/>
        </w:numPr>
      </w:pPr>
      <w:r>
        <w:t>Luotaan uusi tarjous painamalla ”Muodosta urakka-tarjous”-painiketta</w:t>
      </w:r>
    </w:p>
    <w:p w14:paraId="6BC16EB7" w14:textId="77777777" w:rsidR="00AA24AD" w:rsidRDefault="00AA24AD" w:rsidP="00AA24AD">
      <w:r>
        <w:t>R2:</w:t>
      </w:r>
    </w:p>
    <w:p w14:paraId="76C15CAF" w14:textId="77777777" w:rsidR="00AA24AD" w:rsidRDefault="00AA24AD" w:rsidP="00AA24AD">
      <w:pPr>
        <w:pStyle w:val="Luettelokappale"/>
        <w:numPr>
          <w:ilvl w:val="0"/>
          <w:numId w:val="6"/>
        </w:numPr>
      </w:pPr>
      <w:r>
        <w:t>Siirrytään välilehdille työsopimus tai lasku</w:t>
      </w:r>
    </w:p>
    <w:p w14:paraId="730DAFAA" w14:textId="77777777" w:rsidR="00AA24AD" w:rsidRDefault="00AA24AD" w:rsidP="00AA24AD">
      <w:pPr>
        <w:pStyle w:val="Luettelokappale"/>
        <w:numPr>
          <w:ilvl w:val="0"/>
          <w:numId w:val="6"/>
        </w:numPr>
      </w:pPr>
      <w:r>
        <w:t>Syötetään ”lasku sopimuksesta” -lomakkeelle</w:t>
      </w:r>
    </w:p>
    <w:p w14:paraId="6F1903F7" w14:textId="77777777" w:rsidR="00AA24AD" w:rsidRDefault="00AA24AD" w:rsidP="00AA24AD">
      <w:pPr>
        <w:pStyle w:val="Luettelokappale"/>
        <w:numPr>
          <w:ilvl w:val="0"/>
          <w:numId w:val="6"/>
        </w:numPr>
      </w:pPr>
      <w:r>
        <w:t>Syötetään halutun sopimuksen id, josta halutaan muodostaa lasku</w:t>
      </w:r>
    </w:p>
    <w:p w14:paraId="2DBA1AA2" w14:textId="77777777" w:rsidR="00AA24AD" w:rsidRDefault="00AA24AD" w:rsidP="00AA24AD">
      <w:pPr>
        <w:pStyle w:val="Luettelokappale"/>
        <w:numPr>
          <w:ilvl w:val="0"/>
          <w:numId w:val="6"/>
        </w:numPr>
      </w:pPr>
      <w:r>
        <w:t>Painetaan Lasku sopimuksesta-painiketta</w:t>
      </w:r>
    </w:p>
    <w:p w14:paraId="579C9516" w14:textId="77777777" w:rsidR="00AA24AD" w:rsidRPr="00210976" w:rsidRDefault="00AA24AD" w:rsidP="00AA24AD">
      <w:pPr>
        <w:pStyle w:val="Luettelokappale"/>
        <w:numPr>
          <w:ilvl w:val="0"/>
          <w:numId w:val="6"/>
        </w:numPr>
      </w:pPr>
      <w:r>
        <w:t>Lasku tulee sivulle näkyviin lomakkeen alapuolelle, josta se voidaan tulostaa</w:t>
      </w:r>
    </w:p>
    <w:p w14:paraId="2D105DD6" w14:textId="77777777" w:rsidR="00AA24AD" w:rsidRDefault="00AA24AD" w:rsidP="00AA24AD">
      <w:r>
        <w:t>R3</w:t>
      </w:r>
    </w:p>
    <w:p w14:paraId="67ECA358" w14:textId="77777777" w:rsidR="00AA24AD" w:rsidRDefault="00AA24AD" w:rsidP="00AA24AD">
      <w:pPr>
        <w:pStyle w:val="Luettelokappale"/>
        <w:numPr>
          <w:ilvl w:val="0"/>
          <w:numId w:val="7"/>
        </w:numPr>
      </w:pPr>
      <w:r>
        <w:t>Siirrytään tarvikeluettelo-välilehdelle ja annetaan työsuorituksen tuotteelle alennus</w:t>
      </w:r>
    </w:p>
    <w:p w14:paraId="7C43678B" w14:textId="77777777" w:rsidR="00AA24AD" w:rsidRDefault="00AA24AD" w:rsidP="00AA24AD">
      <w:pPr>
        <w:pStyle w:val="Luettelokappale"/>
        <w:numPr>
          <w:ilvl w:val="1"/>
          <w:numId w:val="7"/>
        </w:numPr>
      </w:pPr>
      <w:r>
        <w:t>Joko lisäämällä kirjaus tai muokkaamalla valmiiksi olevaa</w:t>
      </w:r>
    </w:p>
    <w:p w14:paraId="40E83403" w14:textId="77777777" w:rsidR="00AA24AD" w:rsidRDefault="00AA24AD" w:rsidP="00AA24AD">
      <w:pPr>
        <w:pStyle w:val="Luettelokappale"/>
        <w:numPr>
          <w:ilvl w:val="0"/>
          <w:numId w:val="7"/>
        </w:numPr>
      </w:pPr>
      <w:r>
        <w:t>Siirrytään tyosuorituksentuntityo-välilehdelle ja annetaan työsuorituksen työsuoritteelle alennus</w:t>
      </w:r>
    </w:p>
    <w:p w14:paraId="27201BF3" w14:textId="77777777" w:rsidR="00AA24AD" w:rsidRDefault="00AA24AD" w:rsidP="00AA24AD">
      <w:pPr>
        <w:pStyle w:val="Luettelokappale"/>
        <w:numPr>
          <w:ilvl w:val="1"/>
          <w:numId w:val="7"/>
        </w:numPr>
      </w:pPr>
      <w:r>
        <w:t>Joko lisäämällä kirjaus tai muokkaamalla valmiiksi olevaa</w:t>
      </w:r>
    </w:p>
    <w:p w14:paraId="15DD1059" w14:textId="77777777" w:rsidR="00AA24AD" w:rsidRDefault="00AA24AD" w:rsidP="00AA24AD">
      <w:pPr>
        <w:pStyle w:val="Luettelokappale"/>
        <w:numPr>
          <w:ilvl w:val="0"/>
          <w:numId w:val="7"/>
        </w:numPr>
      </w:pPr>
      <w:r>
        <w:t>Siirrytään joko tyosopimus- tai lasku -välilehdille</w:t>
      </w:r>
    </w:p>
    <w:p w14:paraId="5CC8DC5B" w14:textId="77777777" w:rsidR="00AA24AD" w:rsidRDefault="00AA24AD" w:rsidP="00AA24AD">
      <w:pPr>
        <w:pStyle w:val="Luettelokappale"/>
        <w:numPr>
          <w:ilvl w:val="0"/>
          <w:numId w:val="7"/>
        </w:numPr>
      </w:pPr>
      <w:r>
        <w:t>Täytetään muodosta lasku sopimuksesta -lomakkeeseen sopimuksen id, jolle on kirjattu työsuorituksia ja tarvikeluetteloita</w:t>
      </w:r>
    </w:p>
    <w:p w14:paraId="20BA677A" w14:textId="77777777" w:rsidR="00AA24AD" w:rsidRDefault="00AA24AD" w:rsidP="00AA24AD">
      <w:pPr>
        <w:pStyle w:val="Luettelokappale"/>
        <w:numPr>
          <w:ilvl w:val="0"/>
          <w:numId w:val="7"/>
        </w:numPr>
      </w:pPr>
      <w:r>
        <w:lastRenderedPageBreak/>
        <w:t>Lasku tulee näkyviin, se voidaan tulostaa selaimen tulostusominaisuudella</w:t>
      </w:r>
    </w:p>
    <w:p w14:paraId="2A2073AF" w14:textId="77777777" w:rsidR="00AA24AD" w:rsidRDefault="00AA24AD" w:rsidP="00AA24AD">
      <w:r>
        <w:t>R4</w:t>
      </w:r>
    </w:p>
    <w:p w14:paraId="3A02DB8A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Siirrytään tyokohde, tyosopimus, lasku tai tarvike välilehdille</w:t>
      </w:r>
    </w:p>
    <w:p w14:paraId="1AAD043E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Siirrytään Laske Hinta-arvio kohteelle-lomakkeeseen</w:t>
      </w:r>
    </w:p>
    <w:p w14:paraId="7A888075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Täytetään kohdeid ja lisätään halutu tuoterivit ja palvelut painamalla kyseisiä painikkeita</w:t>
      </w:r>
    </w:p>
    <w:p w14:paraId="61B502B6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Kun halutut tuotteet ja palvelut on lisätty, nähdään laskettuna Hinta-arvion kokonaissumat ja muut tiedot.</w:t>
      </w:r>
    </w:p>
    <w:p w14:paraId="7835E3D8" w14:textId="77777777" w:rsidR="00AA24AD" w:rsidRPr="007B2570" w:rsidRDefault="00AA24AD" w:rsidP="00AA24AD">
      <w:pPr>
        <w:pStyle w:val="Luettelokappale"/>
        <w:numPr>
          <w:ilvl w:val="0"/>
          <w:numId w:val="4"/>
        </w:numPr>
      </w:pPr>
      <w:r>
        <w:t>Luotaan uusi tarjous painamalla ”Muodosta urakka-tarjous”-painiketta</w:t>
      </w:r>
    </w:p>
    <w:p w14:paraId="4672CC9B" w14:textId="77777777" w:rsidR="00AA24AD" w:rsidRDefault="00AA24AD" w:rsidP="00AA24AD">
      <w:r>
        <w:t>R5</w:t>
      </w:r>
    </w:p>
    <w:p w14:paraId="3D2028F4" w14:textId="77777777" w:rsidR="00AA24AD" w:rsidRDefault="00AA24AD" w:rsidP="00AA24AD">
      <w:pPr>
        <w:pStyle w:val="Luettelokappale"/>
        <w:numPr>
          <w:ilvl w:val="0"/>
          <w:numId w:val="4"/>
        </w:numPr>
      </w:pPr>
      <w:r>
        <w:t>Ei toteutettu</w:t>
      </w:r>
    </w:p>
    <w:p w14:paraId="653F04DD" w14:textId="77777777" w:rsidR="004F2793" w:rsidRDefault="004F2793" w:rsidP="00DA01EF"/>
    <w:p w14:paraId="1C76183D" w14:textId="77777777" w:rsidR="0017571C" w:rsidRPr="00493F4C" w:rsidRDefault="0017571C" w:rsidP="00493F4C"/>
    <w:p w14:paraId="7A246C04" w14:textId="77777777" w:rsidR="00AB61A0" w:rsidRDefault="00AB61A0"/>
    <w:sectPr w:rsidR="00AB61A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E44"/>
    <w:multiLevelType w:val="hybridMultilevel"/>
    <w:tmpl w:val="FE3A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7E19"/>
    <w:multiLevelType w:val="hybridMultilevel"/>
    <w:tmpl w:val="8F4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67CD7"/>
    <w:multiLevelType w:val="hybridMultilevel"/>
    <w:tmpl w:val="3610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1D06"/>
    <w:multiLevelType w:val="hybridMultilevel"/>
    <w:tmpl w:val="64CA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7BAE"/>
    <w:multiLevelType w:val="hybridMultilevel"/>
    <w:tmpl w:val="6ECCF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4312D"/>
    <w:multiLevelType w:val="hybridMultilevel"/>
    <w:tmpl w:val="6B08B3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6330F"/>
    <w:multiLevelType w:val="hybridMultilevel"/>
    <w:tmpl w:val="E4B8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7F7"/>
    <w:multiLevelType w:val="hybridMultilevel"/>
    <w:tmpl w:val="C622BF7E"/>
    <w:lvl w:ilvl="0" w:tplc="9E023F7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B0258"/>
    <w:multiLevelType w:val="hybridMultilevel"/>
    <w:tmpl w:val="276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32E4B"/>
    <w:multiLevelType w:val="hybridMultilevel"/>
    <w:tmpl w:val="470E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C1C81"/>
    <w:multiLevelType w:val="hybridMultilevel"/>
    <w:tmpl w:val="5042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A2"/>
    <w:rsid w:val="0017571C"/>
    <w:rsid w:val="0028006C"/>
    <w:rsid w:val="002A7C70"/>
    <w:rsid w:val="003C2C49"/>
    <w:rsid w:val="00420578"/>
    <w:rsid w:val="00493F4C"/>
    <w:rsid w:val="004F2793"/>
    <w:rsid w:val="005051A2"/>
    <w:rsid w:val="00600FA0"/>
    <w:rsid w:val="008644A3"/>
    <w:rsid w:val="00A25034"/>
    <w:rsid w:val="00AA24AD"/>
    <w:rsid w:val="00AB61A0"/>
    <w:rsid w:val="00CC1FE5"/>
    <w:rsid w:val="00D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A0E6"/>
  <w15:chartTrackingRefBased/>
  <w15:docId w15:val="{EDAC30C6-5532-4503-85CF-9B6F5EEF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75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3F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Otsikko">
    <w:name w:val="Title"/>
    <w:basedOn w:val="Normaali"/>
    <w:next w:val="Normaali"/>
    <w:link w:val="OtsikkoChar"/>
    <w:uiPriority w:val="10"/>
    <w:qFormat/>
    <w:rsid w:val="00493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tsikkoChar">
    <w:name w:val="Otsikko Char"/>
    <w:basedOn w:val="Kappaleenoletusfontti"/>
    <w:link w:val="Otsikko"/>
    <w:uiPriority w:val="10"/>
    <w:rsid w:val="00493F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175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semiHidden/>
    <w:unhideWhenUsed/>
    <w:rsid w:val="0017571C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CC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koht-frontend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Viitanen</dc:creator>
  <cp:keywords/>
  <dc:description/>
  <cp:lastModifiedBy>Lauri Viitanen</cp:lastModifiedBy>
  <cp:revision>14</cp:revision>
  <dcterms:created xsi:type="dcterms:W3CDTF">2020-05-04T18:33:00Z</dcterms:created>
  <dcterms:modified xsi:type="dcterms:W3CDTF">2020-05-04T18:43:00Z</dcterms:modified>
</cp:coreProperties>
</file>