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35695" w14:textId="5D388974" w:rsidR="00E9633A" w:rsidRDefault="00E9633A" w:rsidP="00EA27DF">
      <w:pPr>
        <w:pStyle w:val="Otsikko1"/>
      </w:pPr>
      <w:r>
        <w:t xml:space="preserve">Muutokset ensimmäisen vaiheen </w:t>
      </w:r>
      <w:r w:rsidR="00F05ACB">
        <w:t>suunnitelmasta</w:t>
      </w:r>
    </w:p>
    <w:p w14:paraId="7A63247E" w14:textId="1F792DEB" w:rsidR="00AB61A0" w:rsidRDefault="008B62F5" w:rsidP="00EA27DF">
      <w:pPr>
        <w:pStyle w:val="Alaotsikko"/>
      </w:pPr>
      <w:r>
        <w:t>ER-malli:</w:t>
      </w:r>
    </w:p>
    <w:p w14:paraId="3DFC3A71" w14:textId="3D59BA7F" w:rsidR="002B7CC2" w:rsidRPr="002B7CC2" w:rsidRDefault="002B7CC2" w:rsidP="002B7CC2">
      <w:pPr>
        <w:pStyle w:val="Luettelokappale"/>
        <w:numPr>
          <w:ilvl w:val="0"/>
          <w:numId w:val="1"/>
        </w:numPr>
      </w:pPr>
      <w:r>
        <w:t>Entiteetit:</w:t>
      </w:r>
    </w:p>
    <w:p w14:paraId="5E85AF13" w14:textId="1063FF5B" w:rsidR="008B62F5" w:rsidRDefault="000B736A" w:rsidP="002B7CC2">
      <w:pPr>
        <w:pStyle w:val="Luettelokappale"/>
        <w:numPr>
          <w:ilvl w:val="1"/>
          <w:numId w:val="1"/>
        </w:numPr>
      </w:pPr>
      <w:r>
        <w:t>Tarvike</w:t>
      </w:r>
    </w:p>
    <w:p w14:paraId="1509F848" w14:textId="3BFB3DA9" w:rsidR="000B736A" w:rsidRDefault="000B736A" w:rsidP="00F05ACB">
      <w:pPr>
        <w:pStyle w:val="Luettelokappale"/>
        <w:numPr>
          <w:ilvl w:val="2"/>
          <w:numId w:val="1"/>
        </w:numPr>
      </w:pPr>
      <w:r>
        <w:t>Muutettu tarvikeID avaimeksi</w:t>
      </w:r>
    </w:p>
    <w:p w14:paraId="2629CAE6" w14:textId="39E676A1" w:rsidR="000B736A" w:rsidRDefault="000B736A" w:rsidP="002B7CC2">
      <w:pPr>
        <w:pStyle w:val="Luettelokappale"/>
        <w:numPr>
          <w:ilvl w:val="1"/>
          <w:numId w:val="1"/>
        </w:numPr>
      </w:pPr>
      <w:r>
        <w:t>Työsuoritus</w:t>
      </w:r>
    </w:p>
    <w:p w14:paraId="5961E091" w14:textId="52292614" w:rsidR="000B736A" w:rsidRDefault="000B736A" w:rsidP="002B7CC2">
      <w:pPr>
        <w:pStyle w:val="Luettelokappale"/>
        <w:numPr>
          <w:ilvl w:val="2"/>
          <w:numId w:val="1"/>
        </w:numPr>
      </w:pPr>
      <w:r>
        <w:t>Poistettu atribuutit työnTyyppi, alennusProsentti</w:t>
      </w:r>
      <w:r w:rsidR="00743592">
        <w:t>, tuntiLkm</w:t>
      </w:r>
    </w:p>
    <w:p w14:paraId="0FA6AD54" w14:textId="0EDD00E1" w:rsidR="00743592" w:rsidRDefault="00743592" w:rsidP="002B7CC2">
      <w:pPr>
        <w:pStyle w:val="Luettelokappale"/>
        <w:numPr>
          <w:ilvl w:val="1"/>
          <w:numId w:val="1"/>
        </w:numPr>
      </w:pPr>
      <w:r>
        <w:t>Tuntityöhinnasto</w:t>
      </w:r>
    </w:p>
    <w:p w14:paraId="4F777C39" w14:textId="774A2298" w:rsidR="00743592" w:rsidRDefault="00743592" w:rsidP="002B7CC2">
      <w:pPr>
        <w:pStyle w:val="Luettelokappale"/>
        <w:numPr>
          <w:ilvl w:val="2"/>
          <w:numId w:val="1"/>
        </w:numPr>
      </w:pPr>
      <w:r>
        <w:t>Muutettu työnTyyppi avaimeksi</w:t>
      </w:r>
    </w:p>
    <w:p w14:paraId="721E11D5" w14:textId="1580C1B9" w:rsidR="00743592" w:rsidRDefault="00E822EB" w:rsidP="002B7CC2">
      <w:pPr>
        <w:pStyle w:val="Luettelokappale"/>
        <w:numPr>
          <w:ilvl w:val="1"/>
          <w:numId w:val="1"/>
        </w:numPr>
      </w:pPr>
      <w:r>
        <w:t>Tarjous</w:t>
      </w:r>
    </w:p>
    <w:p w14:paraId="079493A7" w14:textId="02E22D71" w:rsidR="00E822EB" w:rsidRDefault="00E822EB" w:rsidP="00E822EB">
      <w:pPr>
        <w:pStyle w:val="Luettelokappale"/>
        <w:numPr>
          <w:ilvl w:val="2"/>
          <w:numId w:val="1"/>
        </w:numPr>
      </w:pPr>
      <w:r>
        <w:t>Poistettu koko entiteetti, sisällytetty Työsopimukseen</w:t>
      </w:r>
    </w:p>
    <w:p w14:paraId="39F60CD6" w14:textId="29DDAA3F" w:rsidR="00E822EB" w:rsidRDefault="00E822EB" w:rsidP="00E822EB">
      <w:pPr>
        <w:pStyle w:val="Luettelokappale"/>
        <w:numPr>
          <w:ilvl w:val="1"/>
          <w:numId w:val="1"/>
        </w:numPr>
      </w:pPr>
      <w:r>
        <w:t>Työsopimus</w:t>
      </w:r>
    </w:p>
    <w:p w14:paraId="37D90981" w14:textId="38A33ADD" w:rsidR="00E822EB" w:rsidRDefault="00E822EB" w:rsidP="00E822EB">
      <w:pPr>
        <w:pStyle w:val="Luettelokappale"/>
        <w:numPr>
          <w:ilvl w:val="2"/>
          <w:numId w:val="1"/>
        </w:numPr>
      </w:pPr>
      <w:r>
        <w:t xml:space="preserve">Lisätty </w:t>
      </w:r>
      <w:r w:rsidR="00E9633A">
        <w:t>sopimuksenT</w:t>
      </w:r>
      <w:r>
        <w:t xml:space="preserve">ila -attribuutti ilmaisemaan, mikäli </w:t>
      </w:r>
      <w:r w:rsidR="00E9633A">
        <w:t>suunnitelma, tarjous tai sopimus</w:t>
      </w:r>
    </w:p>
    <w:p w14:paraId="6915F8F7" w14:textId="61E882E7" w:rsidR="00005F49" w:rsidRDefault="00005F49" w:rsidP="00005F49">
      <w:pPr>
        <w:pStyle w:val="Luettelokappale"/>
        <w:numPr>
          <w:ilvl w:val="1"/>
          <w:numId w:val="1"/>
        </w:numPr>
      </w:pPr>
      <w:r>
        <w:t>Tuntityö</w:t>
      </w:r>
    </w:p>
    <w:p w14:paraId="2FF2CDEE" w14:textId="49A87C0F" w:rsidR="00005F49" w:rsidRDefault="00005F49" w:rsidP="00005F49">
      <w:pPr>
        <w:pStyle w:val="Luettelokappale"/>
        <w:numPr>
          <w:ilvl w:val="2"/>
          <w:numId w:val="1"/>
        </w:numPr>
      </w:pPr>
      <w:r>
        <w:t xml:space="preserve">Nimi muutettu (Tuntityöhinnasto -&gt; </w:t>
      </w:r>
      <w:r w:rsidR="006A2F35">
        <w:t>T</w:t>
      </w:r>
      <w:r>
        <w:t>untityö</w:t>
      </w:r>
      <w:r w:rsidR="006A2F35">
        <w:t>)</w:t>
      </w:r>
    </w:p>
    <w:p w14:paraId="19417A4C" w14:textId="06C26302" w:rsidR="00F05ACB" w:rsidRDefault="00F05ACB" w:rsidP="00F05ACB">
      <w:pPr>
        <w:pStyle w:val="Luettelokappale"/>
        <w:numPr>
          <w:ilvl w:val="0"/>
          <w:numId w:val="1"/>
        </w:numPr>
      </w:pPr>
      <w:r>
        <w:t>Suhteet</w:t>
      </w:r>
    </w:p>
    <w:p w14:paraId="6A5CE9F0" w14:textId="41886587" w:rsidR="00F05ACB" w:rsidRDefault="00F05ACB" w:rsidP="00F05ACB">
      <w:pPr>
        <w:pStyle w:val="Luettelokappale"/>
        <w:numPr>
          <w:ilvl w:val="1"/>
          <w:numId w:val="1"/>
        </w:numPr>
      </w:pPr>
      <w:r>
        <w:t>Sisältää</w:t>
      </w:r>
      <w:r w:rsidR="00FB4634">
        <w:t xml:space="preserve"> (Tarvike – Työsuoritus)</w:t>
      </w:r>
    </w:p>
    <w:p w14:paraId="28ABD11F" w14:textId="5F5E50BD" w:rsidR="00FB4634" w:rsidRDefault="00FB4634" w:rsidP="00FB4634">
      <w:pPr>
        <w:pStyle w:val="Luettelokappale"/>
        <w:numPr>
          <w:ilvl w:val="2"/>
          <w:numId w:val="1"/>
        </w:numPr>
      </w:pPr>
      <w:r>
        <w:t>Muutettu tavanomaiseksi</w:t>
      </w:r>
    </w:p>
    <w:p w14:paraId="49DD2211" w14:textId="0B4E4705" w:rsidR="006A2F35" w:rsidRDefault="00FB4634" w:rsidP="006A2F35">
      <w:pPr>
        <w:pStyle w:val="Luettelokappale"/>
        <w:numPr>
          <w:ilvl w:val="1"/>
          <w:numId w:val="1"/>
        </w:numPr>
      </w:pPr>
      <w:r>
        <w:t xml:space="preserve">Sisältää (Työsuoritus </w:t>
      </w:r>
      <w:r w:rsidR="006A2F35">
        <w:t>–</w:t>
      </w:r>
      <w:r>
        <w:t xml:space="preserve"> </w:t>
      </w:r>
      <w:r w:rsidR="006A2F35">
        <w:t>Tuntityö)</w:t>
      </w:r>
    </w:p>
    <w:p w14:paraId="55072FAE" w14:textId="2B80E48A" w:rsidR="006A2F35" w:rsidRDefault="006A2F35" w:rsidP="006A2F35">
      <w:pPr>
        <w:pStyle w:val="Luettelokappale"/>
        <w:numPr>
          <w:ilvl w:val="2"/>
          <w:numId w:val="1"/>
        </w:numPr>
      </w:pPr>
      <w:r>
        <w:t xml:space="preserve">Lisätty </w:t>
      </w:r>
      <w:r w:rsidR="00BF75F2">
        <w:t xml:space="preserve">attribuutit </w:t>
      </w:r>
      <w:r w:rsidR="00BF75F2" w:rsidRPr="00BF75F2">
        <w:t>alennusProsentti</w:t>
      </w:r>
      <w:r w:rsidR="00BF75F2">
        <w:t xml:space="preserve"> ja tuntiLkm</w:t>
      </w:r>
    </w:p>
    <w:p w14:paraId="0ACC4C9D" w14:textId="4E85B3DE" w:rsidR="00BF75F2" w:rsidRDefault="00242EFF" w:rsidP="00BF75F2">
      <w:pPr>
        <w:pStyle w:val="Luettelokappale"/>
        <w:numPr>
          <w:ilvl w:val="1"/>
          <w:numId w:val="1"/>
        </w:numPr>
      </w:pPr>
      <w:r>
        <w:t>Maksumuistuttaa</w:t>
      </w:r>
    </w:p>
    <w:p w14:paraId="5155D80B" w14:textId="7A9E0DCB" w:rsidR="00242EFF" w:rsidRDefault="00242EFF" w:rsidP="00FA1AA9">
      <w:pPr>
        <w:pStyle w:val="Luettelokappale"/>
        <w:numPr>
          <w:ilvl w:val="2"/>
          <w:numId w:val="1"/>
        </w:numPr>
      </w:pPr>
      <w:r>
        <w:t>Lisätty johdetut attribuutit muistutusLkm ja viivästyskulut</w:t>
      </w:r>
    </w:p>
    <w:p w14:paraId="1C842626" w14:textId="6E151E7A" w:rsidR="00FA1AA9" w:rsidRDefault="00FA1AA9" w:rsidP="00FA1AA9">
      <w:r>
        <w:t>Muut:</w:t>
      </w:r>
    </w:p>
    <w:p w14:paraId="3B3F0F81" w14:textId="5D51DFF6" w:rsidR="00FA1AA9" w:rsidRDefault="00FA1AA9" w:rsidP="00FA1AA9">
      <w:r>
        <w:t>Palautteessa ehdotettu, että voisi olla luontevampaa linkittää lasku työsuoritukseen sopimuksen sijasta, koska sopimus voi sisältää monta suoritusta.</w:t>
      </w:r>
      <w:r w:rsidR="00B528F1">
        <w:t xml:space="preserve"> </w:t>
      </w:r>
      <w:r w:rsidR="00CD00C3">
        <w:t>Lasku jätetty</w:t>
      </w:r>
      <w:r w:rsidR="001F7D8D">
        <w:t xml:space="preserve"> kuitenkin linkitettynä työsopimukseen, sillä näin on ajateltu mahdollistettavan se, että useampi työsuoritus samalta sopimukselta laskutetaan kerralla. Esimerkiksi työntekijän tehdessä useampana päivänä samassa kohteessa töitä.</w:t>
      </w:r>
    </w:p>
    <w:p w14:paraId="2909CFB6" w14:textId="4B72BAAB" w:rsidR="009E5576" w:rsidRDefault="009E5576" w:rsidP="00FA1AA9">
      <w:r>
        <w:t>Lisä</w:t>
      </w:r>
      <w:r w:rsidR="004469D7">
        <w:t>tty kardinaalirajoitukset suhteisiin.</w:t>
      </w:r>
      <w:bookmarkStart w:id="0" w:name="_GoBack"/>
      <w:bookmarkEnd w:id="0"/>
    </w:p>
    <w:p w14:paraId="230C4990" w14:textId="4A9D09D6" w:rsidR="00EA27DF" w:rsidRDefault="00EA27DF" w:rsidP="00EA27DF">
      <w:pPr>
        <w:pStyle w:val="Alaotsikko"/>
      </w:pPr>
      <w:r>
        <w:t>SQL-lauseet:</w:t>
      </w:r>
    </w:p>
    <w:p w14:paraId="058F244C" w14:textId="457D34AE" w:rsidR="00EA27DF" w:rsidRPr="00EA27DF" w:rsidRDefault="00EA27DF" w:rsidP="00EA27DF">
      <w:r>
        <w:t>Muokattu vastaamaan ER-mallia muutosten jälkeen.</w:t>
      </w:r>
    </w:p>
    <w:sectPr w:rsidR="00EA27DF" w:rsidRPr="00EA27D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9787E"/>
    <w:multiLevelType w:val="hybridMultilevel"/>
    <w:tmpl w:val="20B4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60"/>
    <w:rsid w:val="00005F49"/>
    <w:rsid w:val="000B736A"/>
    <w:rsid w:val="001F7D8D"/>
    <w:rsid w:val="00242EFF"/>
    <w:rsid w:val="002B7CC2"/>
    <w:rsid w:val="004469D7"/>
    <w:rsid w:val="006A2F35"/>
    <w:rsid w:val="006F7BBE"/>
    <w:rsid w:val="00743592"/>
    <w:rsid w:val="007B5760"/>
    <w:rsid w:val="008B62F5"/>
    <w:rsid w:val="009E5576"/>
    <w:rsid w:val="00AB61A0"/>
    <w:rsid w:val="00B528F1"/>
    <w:rsid w:val="00BF75F2"/>
    <w:rsid w:val="00CD00C3"/>
    <w:rsid w:val="00E822EB"/>
    <w:rsid w:val="00E9633A"/>
    <w:rsid w:val="00EA27DF"/>
    <w:rsid w:val="00F05ACB"/>
    <w:rsid w:val="00FA1AA9"/>
    <w:rsid w:val="00FB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E9D5"/>
  <w15:chartTrackingRefBased/>
  <w15:docId w15:val="{6B6171C5-5823-4DF9-B96B-ADD6BBFA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A2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B6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8B6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8B62F5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EA2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A27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EA27D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Viitanen</dc:creator>
  <cp:keywords/>
  <dc:description/>
  <cp:lastModifiedBy>Lauri Viitanen</cp:lastModifiedBy>
  <cp:revision>21</cp:revision>
  <dcterms:created xsi:type="dcterms:W3CDTF">2020-04-17T16:26:00Z</dcterms:created>
  <dcterms:modified xsi:type="dcterms:W3CDTF">2020-04-17T17:21:00Z</dcterms:modified>
</cp:coreProperties>
</file>