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6D7400F1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2026-06-</w:t>
      </w:r>
      <w:r w:rsidR="00B24CC9" w:rsidRPr="005773A5">
        <w:rPr>
          <w:rFonts w:hint="eastAsia"/>
          <w:b/>
          <w:bCs/>
        </w:rPr>
        <w:t>1</w:t>
      </w:r>
      <w:r w:rsidR="005735F7">
        <w:rPr>
          <w:rFonts w:hint="eastAsia"/>
          <w:b/>
          <w:bCs/>
        </w:rPr>
        <w:t>6</w:t>
      </w:r>
      <w:r w:rsidRPr="005773A5">
        <w:rPr>
          <w:rFonts w:hint="eastAsia"/>
          <w:b/>
          <w:bCs/>
        </w:rPr>
        <w:t xml:space="preserve"> 정리</w:t>
      </w:r>
    </w:p>
    <w:p w14:paraId="27848F32" w14:textId="77196564" w:rsidR="00377B0A" w:rsidRDefault="00377B0A" w:rsidP="00377B0A">
      <w:pPr>
        <w:pStyle w:val="a6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>*금일 시장은 반도체 소부장의 전반적 약세 및 다른 섹터로 많이 빠진 모습</w:t>
      </w:r>
      <w:r w:rsidR="00241E05">
        <w:rPr>
          <w:rFonts w:hint="eastAsia"/>
          <w:b/>
          <w:bCs/>
        </w:rPr>
        <w:t>입</w:t>
      </w:r>
      <w:r>
        <w:rPr>
          <w:rFonts w:hint="eastAsia"/>
          <w:b/>
          <w:bCs/>
        </w:rPr>
        <w:t>니다. IDM은 여전히 상승을 하였고, HD현대일렉트릭을 제외하고 전력기기의 상승흐름이 이어졌습니다. 추가적으로 미국의 신재생 에너지 모멘텀이 추가되면서 태양광, 풍력이 강한 모습을 보였습니다.</w:t>
      </w:r>
      <w:r>
        <w:rPr>
          <w:rFonts w:hint="eastAsia"/>
          <w:b/>
          <w:bCs/>
        </w:rPr>
        <w:t xml:space="preserve"> 방산과 원전 또한 종</w:t>
      </w:r>
      <w:r w:rsidR="00422389">
        <w:rPr>
          <w:rFonts w:hint="eastAsia"/>
          <w:b/>
          <w:bCs/>
        </w:rPr>
        <w:t>전 모멘텀으로 강세를 보이고 있습니다. 신재생 모멘텀이 지속된다면 ESS관련 2차전지 섹터가 함께</w:t>
      </w:r>
      <w:r w:rsidR="00241E05">
        <w:rPr>
          <w:rFonts w:hint="eastAsia"/>
          <w:b/>
          <w:bCs/>
        </w:rPr>
        <w:t xml:space="preserve"> </w:t>
      </w:r>
      <w:r w:rsidR="00422389">
        <w:rPr>
          <w:rFonts w:hint="eastAsia"/>
          <w:b/>
          <w:bCs/>
        </w:rPr>
        <w:t>갈 수 있다고 생각합니다. ESS노출도가 높은 기업들을 찾아보겠습니다.</w:t>
      </w:r>
    </w:p>
    <w:p w14:paraId="6D1A5D92" w14:textId="77777777" w:rsidR="00377B0A" w:rsidRPr="00377B0A" w:rsidRDefault="00377B0A">
      <w:pPr>
        <w:rPr>
          <w:rFonts w:hint="eastAsia"/>
          <w:b/>
          <w:bCs/>
        </w:rPr>
      </w:pPr>
    </w:p>
    <w:p w14:paraId="7074DB4F" w14:textId="77777777" w:rsidR="00A30570" w:rsidRDefault="00FC449D" w:rsidP="00A30570">
      <w:pPr>
        <w:pStyle w:val="a6"/>
        <w:numPr>
          <w:ilvl w:val="0"/>
          <w:numId w:val="1"/>
        </w:numPr>
        <w:rPr>
          <w:b/>
          <w:bCs/>
        </w:rPr>
      </w:pPr>
      <w:r w:rsidRPr="00FC449D">
        <w:rPr>
          <w:rFonts w:hint="eastAsia"/>
          <w:b/>
          <w:bCs/>
        </w:rPr>
        <w:t xml:space="preserve">5/10/20 </w:t>
      </w:r>
      <w:proofErr w:type="spellStart"/>
      <w:r w:rsidRPr="00FC449D">
        <w:rPr>
          <w:rFonts w:hint="eastAsia"/>
          <w:b/>
          <w:bCs/>
        </w:rPr>
        <w:t>이평선</w:t>
      </w:r>
      <w:proofErr w:type="spellEnd"/>
      <w:r w:rsidRPr="00FC449D">
        <w:rPr>
          <w:rFonts w:hint="eastAsia"/>
          <w:b/>
          <w:bCs/>
        </w:rPr>
        <w:t xml:space="preserve"> 정리</w:t>
      </w:r>
    </w:p>
    <w:p w14:paraId="11F1416E" w14:textId="55624A3B" w:rsidR="00422389" w:rsidRDefault="00A30570" w:rsidP="00422389">
      <w:pPr>
        <w:pStyle w:val="a6"/>
        <w:ind w:left="800"/>
        <w:rPr>
          <w:rFonts w:hint="eastAsia"/>
        </w:rPr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금일 변화는 크게 없습니다. 반도체 소부장이 하락함에 따라 몇 기업</w:t>
      </w:r>
      <w:r w:rsidR="00241E05">
        <w:rPr>
          <w:rFonts w:hint="eastAsia"/>
        </w:rPr>
        <w:t>들이</w:t>
      </w:r>
      <w:r w:rsidR="00422389">
        <w:rPr>
          <w:rFonts w:hint="eastAsia"/>
        </w:rPr>
        <w:t xml:space="preserve"> </w:t>
      </w:r>
      <w:proofErr w:type="spellStart"/>
      <w:r w:rsidR="00422389">
        <w:rPr>
          <w:rFonts w:hint="eastAsia"/>
        </w:rPr>
        <w:t>편출되었습니다</w:t>
      </w:r>
      <w:proofErr w:type="spellEnd"/>
      <w:r w:rsidR="00422389">
        <w:rPr>
          <w:rFonts w:hint="eastAsia"/>
        </w:rPr>
        <w:t xml:space="preserve">. </w:t>
      </w:r>
      <w:r w:rsidR="00422389" w:rsidRPr="00AE5B41">
        <w:rPr>
          <w:rFonts w:hint="eastAsia"/>
          <w:b/>
          <w:bCs/>
        </w:rPr>
        <w:t>OCI홀딩스와 호텔신라</w:t>
      </w:r>
      <w:r w:rsidR="00422389">
        <w:rPr>
          <w:rFonts w:hint="eastAsia"/>
        </w:rPr>
        <w:t>가 새로 편입되었습니다.</w:t>
      </w:r>
      <w:r w:rsidR="00AE5B41">
        <w:rPr>
          <w:rFonts w:hint="eastAsia"/>
        </w:rPr>
        <w:t xml:space="preserve"> </w:t>
      </w:r>
      <w:proofErr w:type="spellStart"/>
      <w:r w:rsidR="00AE5B41">
        <w:rPr>
          <w:rFonts w:hint="eastAsia"/>
        </w:rPr>
        <w:t>인</w:t>
      </w:r>
      <w:r w:rsidR="00422389">
        <w:rPr>
          <w:rFonts w:hint="eastAsia"/>
        </w:rPr>
        <w:t>바운드의</w:t>
      </w:r>
      <w:proofErr w:type="spellEnd"/>
      <w:r w:rsidR="00422389">
        <w:rPr>
          <w:rFonts w:hint="eastAsia"/>
        </w:rPr>
        <w:t xml:space="preserve"> 상승이 좋았는데 호텔, 레저로 넘어갈 수 있다고 생각했습니다. </w:t>
      </w:r>
      <w:r w:rsidR="00AE5B41">
        <w:rPr>
          <w:rFonts w:hint="eastAsia"/>
        </w:rPr>
        <w:t xml:space="preserve">많이 </w:t>
      </w:r>
      <w:proofErr w:type="spellStart"/>
      <w:r w:rsidR="00AE5B41">
        <w:rPr>
          <w:rFonts w:hint="eastAsia"/>
        </w:rPr>
        <w:t>눌려있던</w:t>
      </w:r>
      <w:proofErr w:type="spellEnd"/>
      <w:r w:rsidR="00AE5B41">
        <w:rPr>
          <w:rFonts w:hint="eastAsia"/>
        </w:rPr>
        <w:t xml:space="preserve"> 호텔이나 카지노가 강하게 </w:t>
      </w:r>
      <w:r w:rsidR="00241E05">
        <w:rPr>
          <w:rFonts w:hint="eastAsia"/>
        </w:rPr>
        <w:t xml:space="preserve">올라올 때를 </w:t>
      </w:r>
      <w:r w:rsidR="00AE5B41">
        <w:rPr>
          <w:rFonts w:hint="eastAsia"/>
        </w:rPr>
        <w:t xml:space="preserve">살펴볼 필요가 </w:t>
      </w:r>
      <w:proofErr w:type="spellStart"/>
      <w:r w:rsidR="00AE5B41">
        <w:rPr>
          <w:rFonts w:hint="eastAsia"/>
        </w:rPr>
        <w:t>있어보입니다</w:t>
      </w:r>
      <w:proofErr w:type="spellEnd"/>
      <w:r w:rsidR="00AE5B41">
        <w:rPr>
          <w:rFonts w:hint="eastAsia"/>
        </w:rPr>
        <w:t>.</w:t>
      </w:r>
    </w:p>
    <w:p w14:paraId="33744127" w14:textId="3EE545AF" w:rsidR="00A30570" w:rsidRDefault="00A30570" w:rsidP="00AE5B41">
      <w:pPr>
        <w:pStyle w:val="a6"/>
        <w:ind w:left="800"/>
        <w:rPr>
          <w:rFonts w:hint="eastAsia"/>
        </w:rPr>
      </w:pPr>
    </w:p>
    <w:p w14:paraId="248EB25F" w14:textId="77777777" w:rsidR="00A30570" w:rsidRDefault="00A30570" w:rsidP="00A30570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큰 변화는 보이지 않습니다. </w:t>
      </w:r>
    </w:p>
    <w:p w14:paraId="50002409" w14:textId="77777777" w:rsidR="00A30570" w:rsidRDefault="00A30570" w:rsidP="00A30570">
      <w:pPr>
        <w:pStyle w:val="a6"/>
        <w:ind w:left="800"/>
      </w:pPr>
    </w:p>
    <w:p w14:paraId="713B1371" w14:textId="52BCC4DC" w:rsidR="00AE1242" w:rsidRDefault="00A30570" w:rsidP="00A30570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AE5B41">
        <w:rPr>
          <w:rFonts w:hint="eastAsia"/>
        </w:rPr>
        <w:t xml:space="preserve">큰 변화는 보이지 않습니다. </w:t>
      </w:r>
    </w:p>
    <w:p w14:paraId="58A78586" w14:textId="77777777" w:rsidR="00AE5B41" w:rsidRDefault="00AE5B41" w:rsidP="00A30570">
      <w:pPr>
        <w:pStyle w:val="a6"/>
        <w:ind w:left="800"/>
      </w:pPr>
    </w:p>
    <w:p w14:paraId="6150F2E1" w14:textId="6CFFDBDC" w:rsidR="00AE5B41" w:rsidRDefault="00AE5B41" w:rsidP="00241E05">
      <w:pPr>
        <w:pStyle w:val="a6"/>
        <w:ind w:left="800"/>
        <w:jc w:val="center"/>
        <w:rPr>
          <w:b/>
          <w:bCs/>
        </w:rPr>
      </w:pPr>
      <w:r w:rsidRPr="00AE5B41">
        <w:rPr>
          <w:b/>
          <w:bCs/>
        </w:rPr>
        <w:lastRenderedPageBreak/>
        <w:drawing>
          <wp:inline distT="0" distB="0" distL="0" distR="0" wp14:anchorId="2EA27179" wp14:editId="14AC2C28">
            <wp:extent cx="4359275" cy="6613451"/>
            <wp:effectExtent l="0" t="0" r="3175" b="0"/>
            <wp:docPr id="8266029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02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8988" cy="66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D70A" w14:textId="02D29DB7" w:rsidR="00AE5B41" w:rsidRDefault="00AE5B41" w:rsidP="00AE5B41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44D05A40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445CB9AD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6495A2FE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5D9E6478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19A31085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2CD6A27C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278B78AE" w14:textId="77777777" w:rsidR="00AE5B41" w:rsidRPr="00A30570" w:rsidRDefault="00AE5B41" w:rsidP="00AE5B41">
      <w:pPr>
        <w:pStyle w:val="a6"/>
        <w:ind w:left="800"/>
        <w:jc w:val="center"/>
        <w:rPr>
          <w:rFonts w:hint="eastAsia"/>
          <w:b/>
          <w:bCs/>
        </w:rPr>
      </w:pPr>
    </w:p>
    <w:p w14:paraId="28D312B9" w14:textId="22AC31F1" w:rsidR="00F4520E" w:rsidRDefault="00F4520E" w:rsidP="00F4520E">
      <w:pPr>
        <w:pStyle w:val="a6"/>
        <w:numPr>
          <w:ilvl w:val="0"/>
          <w:numId w:val="1"/>
        </w:numPr>
        <w:rPr>
          <w:b/>
          <w:bCs/>
        </w:rPr>
      </w:pPr>
      <w:r w:rsidRPr="00F4520E">
        <w:rPr>
          <w:rFonts w:hint="eastAsia"/>
          <w:b/>
          <w:bCs/>
        </w:rPr>
        <w:lastRenderedPageBreak/>
        <w:t>ETF 정리</w:t>
      </w:r>
    </w:p>
    <w:p w14:paraId="2648A086" w14:textId="08F60B42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60220943" w14:textId="64681E04" w:rsidR="00A25838" w:rsidRPr="008547C6" w:rsidRDefault="00241E05" w:rsidP="00A25838">
      <w:pPr>
        <w:pStyle w:val="a6"/>
        <w:ind w:left="1520"/>
        <w:rPr>
          <w:rFonts w:hint="eastAsia"/>
        </w:rPr>
      </w:pPr>
      <w:r>
        <w:rPr>
          <w:rFonts w:hint="eastAsia"/>
        </w:rPr>
        <w:t>현대중공업의 비중이 1% 증가하였습니다. 최근 조선업의 업황이 상향되고 있는 것으로 보입니다. 조선사들의 수주 목표치는 이미 90% 이상을 넘긴 것으로 확인되고, 중고선가 및 신조선가의 상승흐름에 있습니다. 다른 섹터에 비해 한동안 상승하지 못했는데, 강한 흐름이 보이면 진입 필요가 있어 보입니다.</w:t>
      </w:r>
    </w:p>
    <w:p w14:paraId="4FF592C9" w14:textId="1D0648D4" w:rsidR="00F4520E" w:rsidRDefault="00A03DCC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435A0C2F" w14:textId="4CECE4FF" w:rsidR="00A03DCC" w:rsidRPr="008547C6" w:rsidRDefault="002C1D16" w:rsidP="00A03DCC">
      <w:pPr>
        <w:pStyle w:val="a6"/>
        <w:ind w:left="1520"/>
      </w:pPr>
      <w:r>
        <w:rPr>
          <w:rFonts w:hint="eastAsia"/>
        </w:rPr>
        <w:t>큰 비중 변화 및 종목의 변화는 없습니다.</w:t>
      </w:r>
    </w:p>
    <w:p w14:paraId="6658A90F" w14:textId="1A2EA80E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79D4C578" w14:textId="77777777" w:rsidR="00AE1242" w:rsidRPr="008723BA" w:rsidRDefault="00AE1242" w:rsidP="00AE1242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1191BB66" w14:textId="5F7C73CF" w:rsidR="002C1D16" w:rsidRPr="008723BA" w:rsidRDefault="008723BA" w:rsidP="00E365F3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E838D52" w14:textId="32ACBD0A" w:rsidR="00AE1242" w:rsidRDefault="008547C6" w:rsidP="00AE1242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RISE </w:t>
      </w:r>
      <w:proofErr w:type="spellStart"/>
      <w:r w:rsidRPr="008547C6">
        <w:rPr>
          <w:rFonts w:hint="eastAsia"/>
          <w:b/>
          <w:bCs/>
        </w:rPr>
        <w:t>코리아밸류업</w:t>
      </w:r>
      <w:proofErr w:type="spellEnd"/>
    </w:p>
    <w:p w14:paraId="36F858C6" w14:textId="08C88A72" w:rsidR="00241E05" w:rsidRPr="00241E05" w:rsidRDefault="00241E05" w:rsidP="00241E05">
      <w:pPr>
        <w:pStyle w:val="a6"/>
        <w:ind w:left="1520"/>
        <w:rPr>
          <w:rFonts w:hint="eastAsia"/>
        </w:rPr>
      </w:pPr>
      <w:r w:rsidRPr="008547C6">
        <w:rPr>
          <w:rFonts w:hint="eastAsia"/>
        </w:rPr>
        <w:t>큰 비중 변화 및 종목의 변화는 없습니다.</w:t>
      </w: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4532CC5D" w14:textId="06484906" w:rsidR="004F2580" w:rsidRDefault="00241E05" w:rsidP="004F2580">
      <w:pPr>
        <w:pStyle w:val="a6"/>
        <w:ind w:left="1520"/>
        <w:rPr>
          <w:rFonts w:hint="eastAsia"/>
        </w:rPr>
      </w:pPr>
      <w:r w:rsidRPr="00241E05">
        <w:rPr>
          <w:rFonts w:hint="eastAsia"/>
        </w:rPr>
        <w:t>삼성전기의 비중이 2% 늘었습니다.</w:t>
      </w:r>
      <w:r>
        <w:rPr>
          <w:rFonts w:hint="eastAsia"/>
        </w:rPr>
        <w:t xml:space="preserve"> 개인적으로 현재 IDM 제외 주도주는 기판관련주라고 생각하고 있습니다. 다른 ETF를 비교해도 IDM은 </w:t>
      </w:r>
      <w:proofErr w:type="spellStart"/>
      <w:r>
        <w:rPr>
          <w:rFonts w:hint="eastAsia"/>
        </w:rPr>
        <w:t>시총비중만</w:t>
      </w:r>
      <w:proofErr w:type="spellEnd"/>
      <w:r>
        <w:rPr>
          <w:rFonts w:hint="eastAsia"/>
        </w:rPr>
        <w:t xml:space="preserve"> 유지하고 있고 알파 수익을 기판 중심(삼성전기, LG이노텍, 대덕전자 등)에서 노리고 있는 것으로 생각됩니다. 여전히 강한 흐름을 보이고 있고, </w:t>
      </w:r>
      <w:proofErr w:type="spellStart"/>
      <w:r>
        <w:rPr>
          <w:rFonts w:hint="eastAsia"/>
        </w:rPr>
        <w:t>밸류가</w:t>
      </w:r>
      <w:proofErr w:type="spellEnd"/>
      <w:r>
        <w:rPr>
          <w:rFonts w:hint="eastAsia"/>
        </w:rPr>
        <w:t xml:space="preserve"> 부담스럽다면 </w:t>
      </w:r>
      <w:proofErr w:type="spellStart"/>
      <w:r>
        <w:rPr>
          <w:rFonts w:hint="eastAsia"/>
        </w:rPr>
        <w:t>밸류체인에</w:t>
      </w:r>
      <w:proofErr w:type="spellEnd"/>
      <w:r>
        <w:rPr>
          <w:rFonts w:hint="eastAsia"/>
        </w:rPr>
        <w:t xml:space="preserve"> 속해 있는 기업들을 살펴볼 필요가 있어 보입니다. </w:t>
      </w:r>
    </w:p>
    <w:p w14:paraId="07A3FD6A" w14:textId="77777777" w:rsidR="00241E05" w:rsidRPr="00241E05" w:rsidRDefault="00241E05" w:rsidP="004F2580">
      <w:pPr>
        <w:pStyle w:val="a6"/>
        <w:ind w:left="1520"/>
        <w:rPr>
          <w:rFonts w:hint="eastAsia"/>
        </w:rPr>
      </w:pPr>
    </w:p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63867B02" w14:textId="77777777" w:rsidR="00A30570" w:rsidRDefault="004F2580" w:rsidP="00A30570">
      <w:pPr>
        <w:pStyle w:val="a6"/>
        <w:ind w:left="800"/>
      </w:pPr>
      <w:r w:rsidRPr="004F2580">
        <w:t>추천: 밴드 하단 종목 효성, POSCO홀딩스, 한화, GS, CJ입니다.</w:t>
      </w:r>
    </w:p>
    <w:p w14:paraId="01BF346A" w14:textId="2BD7596B" w:rsidR="00A03DCC" w:rsidRPr="00241E05" w:rsidRDefault="00A30570" w:rsidP="00A30570">
      <w:pPr>
        <w:pStyle w:val="a6"/>
        <w:ind w:left="800"/>
        <w:rPr>
          <w:rFonts w:hint="eastAsia"/>
        </w:rPr>
      </w:pPr>
      <w:r w:rsidRPr="00A30570">
        <w:t xml:space="preserve">TOP-PICK은 ‘효성’입니다. 효성의 밴드는 지분가치 25%에 도달했습니다. </w:t>
      </w:r>
      <w:r w:rsidR="00241E05">
        <w:rPr>
          <w:rFonts w:hint="eastAsia"/>
        </w:rPr>
        <w:t>차선호주로 CJ 또한 25%</w:t>
      </w:r>
      <w:r w:rsidR="00241E05">
        <w:t>에</w:t>
      </w:r>
      <w:r w:rsidR="00957229">
        <w:rPr>
          <w:rFonts w:hint="eastAsia"/>
        </w:rPr>
        <w:t xml:space="preserve"> 도달했습니다</w:t>
      </w:r>
      <w:r w:rsidR="00241E05">
        <w:rPr>
          <w:rFonts w:hint="eastAsia"/>
        </w:rPr>
        <w:t>. 허나 CJ는 지분가치보다는 올리브영이 강하다는 점</w:t>
      </w:r>
      <w:r w:rsidR="00957229">
        <w:rPr>
          <w:rFonts w:hint="eastAsia"/>
        </w:rPr>
        <w:t>과 지분가치 비중이 높지 않아 크게 매력도가 낮다고 생각합니다.</w:t>
      </w:r>
    </w:p>
    <w:sectPr w:rsidR="00A03DCC" w:rsidRPr="00241E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CB933" w14:textId="77777777" w:rsidR="001C4AAA" w:rsidRDefault="001C4AAA" w:rsidP="00E4202B">
      <w:pPr>
        <w:spacing w:after="0"/>
      </w:pPr>
      <w:r>
        <w:separator/>
      </w:r>
    </w:p>
  </w:endnote>
  <w:endnote w:type="continuationSeparator" w:id="0">
    <w:p w14:paraId="26B23C88" w14:textId="77777777" w:rsidR="001C4AAA" w:rsidRDefault="001C4AAA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FCA9B" w14:textId="77777777" w:rsidR="001C4AAA" w:rsidRDefault="001C4AAA" w:rsidP="00E4202B">
      <w:pPr>
        <w:spacing w:after="0"/>
      </w:pPr>
      <w:r>
        <w:separator/>
      </w:r>
    </w:p>
  </w:footnote>
  <w:footnote w:type="continuationSeparator" w:id="0">
    <w:p w14:paraId="56F58ADC" w14:textId="77777777" w:rsidR="001C4AAA" w:rsidRDefault="001C4AAA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1"/>
  </w:num>
  <w:num w:numId="3" w16cid:durableId="227687258">
    <w:abstractNumId w:val="3"/>
  </w:num>
  <w:num w:numId="4" w16cid:durableId="1294366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73EFF"/>
    <w:rsid w:val="000975AD"/>
    <w:rsid w:val="000C7289"/>
    <w:rsid w:val="00131658"/>
    <w:rsid w:val="00132F7F"/>
    <w:rsid w:val="00192913"/>
    <w:rsid w:val="00195B8C"/>
    <w:rsid w:val="001C1267"/>
    <w:rsid w:val="001C4AAA"/>
    <w:rsid w:val="00241E05"/>
    <w:rsid w:val="002C1D16"/>
    <w:rsid w:val="002D4689"/>
    <w:rsid w:val="00344E0B"/>
    <w:rsid w:val="0037723D"/>
    <w:rsid w:val="00377B0A"/>
    <w:rsid w:val="00377D77"/>
    <w:rsid w:val="003A1D05"/>
    <w:rsid w:val="003C7D2C"/>
    <w:rsid w:val="00416CD1"/>
    <w:rsid w:val="00422389"/>
    <w:rsid w:val="00486255"/>
    <w:rsid w:val="004F2580"/>
    <w:rsid w:val="00500BE0"/>
    <w:rsid w:val="005735F7"/>
    <w:rsid w:val="005773A5"/>
    <w:rsid w:val="00605D86"/>
    <w:rsid w:val="006416CF"/>
    <w:rsid w:val="00652572"/>
    <w:rsid w:val="00666BEB"/>
    <w:rsid w:val="00691ACA"/>
    <w:rsid w:val="006E294B"/>
    <w:rsid w:val="00701BC3"/>
    <w:rsid w:val="007916B3"/>
    <w:rsid w:val="008101BE"/>
    <w:rsid w:val="00817086"/>
    <w:rsid w:val="008547C6"/>
    <w:rsid w:val="008723BA"/>
    <w:rsid w:val="008963BE"/>
    <w:rsid w:val="0090251D"/>
    <w:rsid w:val="00957229"/>
    <w:rsid w:val="009804C0"/>
    <w:rsid w:val="0099087F"/>
    <w:rsid w:val="00A03DCC"/>
    <w:rsid w:val="00A05B03"/>
    <w:rsid w:val="00A25838"/>
    <w:rsid w:val="00A25E02"/>
    <w:rsid w:val="00A30570"/>
    <w:rsid w:val="00A622BA"/>
    <w:rsid w:val="00A93C9A"/>
    <w:rsid w:val="00AB430F"/>
    <w:rsid w:val="00AB60BA"/>
    <w:rsid w:val="00AE1242"/>
    <w:rsid w:val="00AE5B41"/>
    <w:rsid w:val="00B24CC9"/>
    <w:rsid w:val="00B745A9"/>
    <w:rsid w:val="00BF396C"/>
    <w:rsid w:val="00C15A73"/>
    <w:rsid w:val="00C763A6"/>
    <w:rsid w:val="00C870D5"/>
    <w:rsid w:val="00DB6141"/>
    <w:rsid w:val="00DE4C26"/>
    <w:rsid w:val="00E365F3"/>
    <w:rsid w:val="00E4202B"/>
    <w:rsid w:val="00E651C5"/>
    <w:rsid w:val="00EA3980"/>
    <w:rsid w:val="00EA66C6"/>
    <w:rsid w:val="00EC1CC1"/>
    <w:rsid w:val="00EF1FB6"/>
    <w:rsid w:val="00F418C3"/>
    <w:rsid w:val="00F4520E"/>
    <w:rsid w:val="00F553E6"/>
    <w:rsid w:val="00FC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3</cp:revision>
  <dcterms:created xsi:type="dcterms:W3CDTF">2026-06-16T08:21:00Z</dcterms:created>
  <dcterms:modified xsi:type="dcterms:W3CDTF">2026-06-16T09:58:00Z</dcterms:modified>
</cp:coreProperties>
</file>