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1B5EAED9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11784">
        <w:rPr>
          <w:rFonts w:hint="eastAsia"/>
          <w:b/>
          <w:bCs/>
        </w:rPr>
        <w:t>2</w:t>
      </w:r>
      <w:r w:rsidR="00DB7454">
        <w:rPr>
          <w:rFonts w:hint="eastAsia"/>
          <w:b/>
          <w:bCs/>
        </w:rPr>
        <w:t>3</w:t>
      </w:r>
      <w:r w:rsidRPr="005773A5">
        <w:rPr>
          <w:rFonts w:hint="eastAsia"/>
          <w:b/>
          <w:bCs/>
        </w:rPr>
        <w:t xml:space="preserve"> 정리</w:t>
      </w:r>
    </w:p>
    <w:p w14:paraId="6AE229A0" w14:textId="2DC6F3DE" w:rsidR="00EB6DA8" w:rsidRDefault="00377B0A" w:rsidP="0006297F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 삼성전자와 SK하이닉스의 약한 상승이 이루어지면서 수급이 다양한 곳으로 퍼진 것으로 파악됩니다.</w:t>
      </w:r>
      <w:r w:rsidR="006D45FB">
        <w:rPr>
          <w:rFonts w:hint="eastAsia"/>
          <w:b/>
          <w:bCs/>
        </w:rPr>
        <w:t xml:space="preserve"> 전자와 </w:t>
      </w:r>
      <w:proofErr w:type="spellStart"/>
      <w:r w:rsidR="006D45FB">
        <w:rPr>
          <w:rFonts w:hint="eastAsia"/>
          <w:b/>
          <w:bCs/>
        </w:rPr>
        <w:t>닉스의</w:t>
      </w:r>
      <w:proofErr w:type="spellEnd"/>
      <w:r w:rsidR="006D45FB">
        <w:rPr>
          <w:rFonts w:hint="eastAsia"/>
          <w:b/>
          <w:bCs/>
        </w:rPr>
        <w:t xml:space="preserve"> 센티가 많이 </w:t>
      </w:r>
      <w:r w:rsidR="005F703E">
        <w:rPr>
          <w:rFonts w:hint="eastAsia"/>
          <w:b/>
          <w:bCs/>
        </w:rPr>
        <w:t>떨어진 상황에서 다른 투자처를 찾고 있다는 생각을 했습니다.</w:t>
      </w:r>
      <w:r w:rsidR="007D61A9">
        <w:rPr>
          <w:rFonts w:hint="eastAsia"/>
          <w:b/>
          <w:bCs/>
        </w:rPr>
        <w:t xml:space="preserve"> </w:t>
      </w:r>
      <w:r w:rsidR="00616F1A">
        <w:rPr>
          <w:rFonts w:hint="eastAsia"/>
          <w:b/>
          <w:bCs/>
        </w:rPr>
        <w:t xml:space="preserve">특히 강했던 태양광, </w:t>
      </w:r>
      <w:r w:rsidR="00811DF0">
        <w:rPr>
          <w:rFonts w:hint="eastAsia"/>
          <w:b/>
          <w:bCs/>
        </w:rPr>
        <w:t xml:space="preserve">국내 데이터센터 테마로 SGC에너지, </w:t>
      </w:r>
      <w:proofErr w:type="spellStart"/>
      <w:r w:rsidR="00C4738D">
        <w:rPr>
          <w:rFonts w:hint="eastAsia"/>
          <w:b/>
          <w:bCs/>
        </w:rPr>
        <w:t>지엔씨에너지</w:t>
      </w:r>
      <w:proofErr w:type="spellEnd"/>
      <w:r w:rsidR="00C4738D">
        <w:rPr>
          <w:rFonts w:hint="eastAsia"/>
          <w:b/>
          <w:bCs/>
        </w:rPr>
        <w:t xml:space="preserve">, GS건설, </w:t>
      </w:r>
      <w:proofErr w:type="spellStart"/>
      <w:r w:rsidR="00C4738D">
        <w:rPr>
          <w:rFonts w:hint="eastAsia"/>
          <w:b/>
          <w:bCs/>
        </w:rPr>
        <w:t>자이에스엔디가</w:t>
      </w:r>
      <w:proofErr w:type="spellEnd"/>
      <w:r w:rsidR="00C4738D">
        <w:rPr>
          <w:rFonts w:hint="eastAsia"/>
          <w:b/>
          <w:bCs/>
        </w:rPr>
        <w:t xml:space="preserve"> 상한가를 기록하면서 </w:t>
      </w:r>
      <w:r w:rsidR="00967C41">
        <w:rPr>
          <w:rFonts w:hint="eastAsia"/>
          <w:b/>
          <w:bCs/>
        </w:rPr>
        <w:t xml:space="preserve">반응했던 시장이었습니다. </w:t>
      </w:r>
    </w:p>
    <w:p w14:paraId="5DB06767" w14:textId="4D1D73AC" w:rsidR="00F64B30" w:rsidRDefault="00DB37E9" w:rsidP="0006297F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국내 데이터센터 테마로 엮일 수 있는 종목은 다음과 같다고 생각됩니다.</w:t>
      </w:r>
    </w:p>
    <w:p w14:paraId="4D998DC9" w14:textId="1F2CD7D5" w:rsidR="00DB37E9" w:rsidRPr="0006297F" w:rsidRDefault="0004768F" w:rsidP="0006297F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이미 데이터센터 사업자로 등록시킬 수 있는 통신 네이버 카카오 등이 있을 수 있고</w:t>
      </w:r>
      <w:r w:rsidR="00DB37E9">
        <w:rPr>
          <w:rFonts w:hint="eastAsia"/>
          <w:b/>
          <w:bCs/>
        </w:rPr>
        <w:t>, 시멘트, 철강</w:t>
      </w:r>
      <w:r w:rsidR="00DB7454">
        <w:rPr>
          <w:rFonts w:hint="eastAsia"/>
          <w:b/>
          <w:bCs/>
        </w:rPr>
        <w:t>의 원자재가 좋을 것으로 보입니다.</w:t>
      </w:r>
    </w:p>
    <w:p w14:paraId="5358FD7B" w14:textId="77777777" w:rsidR="00CD7E79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4B5D2BAB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B68A01D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F0F3570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3056396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B09757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1FA75C5" w14:textId="77777777" w:rsidR="00EB43A5" w:rsidRDefault="00EB43A5" w:rsidP="00A20597">
      <w:pPr>
        <w:rPr>
          <w:b/>
          <w:bCs/>
        </w:rPr>
      </w:pPr>
    </w:p>
    <w:p w14:paraId="5E8DCAF5" w14:textId="77777777" w:rsidR="002E10A2" w:rsidRDefault="002E10A2" w:rsidP="00A20597">
      <w:pPr>
        <w:rPr>
          <w:b/>
          <w:bCs/>
        </w:rPr>
      </w:pPr>
    </w:p>
    <w:p w14:paraId="7DD262C9" w14:textId="77777777" w:rsidR="002E10A2" w:rsidRDefault="002E10A2" w:rsidP="00A20597">
      <w:pPr>
        <w:rPr>
          <w:b/>
          <w:bCs/>
        </w:rPr>
      </w:pPr>
    </w:p>
    <w:p w14:paraId="1AF3DC38" w14:textId="77777777" w:rsidR="002E10A2" w:rsidRDefault="002E10A2" w:rsidP="00A20597">
      <w:pPr>
        <w:rPr>
          <w:b/>
          <w:bCs/>
        </w:rPr>
      </w:pPr>
    </w:p>
    <w:p w14:paraId="6D005FFB" w14:textId="77777777" w:rsidR="002E10A2" w:rsidRDefault="002E10A2" w:rsidP="00A20597">
      <w:pPr>
        <w:rPr>
          <w:b/>
          <w:bCs/>
        </w:rPr>
      </w:pPr>
    </w:p>
    <w:p w14:paraId="39E74268" w14:textId="77777777" w:rsidR="002E10A2" w:rsidRDefault="002E10A2" w:rsidP="00A20597">
      <w:pPr>
        <w:rPr>
          <w:b/>
          <w:bCs/>
        </w:rPr>
      </w:pPr>
    </w:p>
    <w:p w14:paraId="1E8A5B90" w14:textId="77777777" w:rsidR="002E10A2" w:rsidRDefault="002E10A2" w:rsidP="00A20597">
      <w:pPr>
        <w:rPr>
          <w:b/>
          <w:bCs/>
        </w:rPr>
      </w:pPr>
    </w:p>
    <w:p w14:paraId="15A26AE6" w14:textId="77777777" w:rsidR="002E10A2" w:rsidRDefault="002E10A2" w:rsidP="00A20597">
      <w:pPr>
        <w:rPr>
          <w:b/>
          <w:bCs/>
        </w:rPr>
      </w:pPr>
    </w:p>
    <w:p w14:paraId="7FEF40CB" w14:textId="77777777" w:rsidR="002E10A2" w:rsidRPr="00A20597" w:rsidRDefault="002E10A2" w:rsidP="00A20597">
      <w:pPr>
        <w:rPr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02E13D7" w14:textId="51EE2BF9" w:rsidR="00CD7E79" w:rsidRPr="00E927E4" w:rsidRDefault="00EA72C0" w:rsidP="00CD7E79">
      <w:pPr>
        <w:pStyle w:val="a6"/>
        <w:ind w:left="1520"/>
      </w:pPr>
      <w:r>
        <w:rPr>
          <w:rFonts w:hint="eastAsia"/>
        </w:rPr>
        <w:t>큰 변화는 없습니다.</w:t>
      </w:r>
    </w:p>
    <w:p w14:paraId="2DD290A9" w14:textId="77777777" w:rsidR="006A52F8" w:rsidRDefault="006A52F8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18588151" w14:textId="2D216200" w:rsidR="00E040A3" w:rsidRDefault="001D21F5" w:rsidP="00EA72C0">
      <w:pPr>
        <w:pStyle w:val="a6"/>
        <w:ind w:left="1520"/>
      </w:pPr>
      <w:r>
        <w:rPr>
          <w:rFonts w:hint="eastAsia"/>
        </w:rPr>
        <w:t xml:space="preserve">삼성증권, </w:t>
      </w:r>
      <w:proofErr w:type="spellStart"/>
      <w:r>
        <w:rPr>
          <w:rFonts w:hint="eastAsia"/>
        </w:rPr>
        <w:t>피에스케이홀딩스</w:t>
      </w:r>
      <w:proofErr w:type="spellEnd"/>
      <w:r>
        <w:rPr>
          <w:rFonts w:hint="eastAsia"/>
        </w:rPr>
        <w:t xml:space="preserve">, </w:t>
      </w:r>
      <w:r w:rsidR="00E038BE">
        <w:rPr>
          <w:rFonts w:hint="eastAsia"/>
        </w:rPr>
        <w:t xml:space="preserve">NH투자증권, 기아가 </w:t>
      </w:r>
      <w:proofErr w:type="spellStart"/>
      <w:r w:rsidR="00E038BE">
        <w:rPr>
          <w:rFonts w:hint="eastAsia"/>
        </w:rPr>
        <w:t>편출되었습니다</w:t>
      </w:r>
      <w:proofErr w:type="spellEnd"/>
      <w:r w:rsidR="00E038BE">
        <w:rPr>
          <w:rFonts w:hint="eastAsia"/>
        </w:rPr>
        <w:t xml:space="preserve">. </w:t>
      </w:r>
      <w:r w:rsidR="001E11D0">
        <w:rPr>
          <w:rFonts w:hint="eastAsia"/>
        </w:rPr>
        <w:t xml:space="preserve">증권의 경우 금일 NH투자증권의 </w:t>
      </w:r>
      <w:proofErr w:type="spellStart"/>
      <w:r w:rsidR="006425EB">
        <w:rPr>
          <w:rFonts w:hint="eastAsia"/>
        </w:rPr>
        <w:t>어닝</w:t>
      </w:r>
      <w:proofErr w:type="spellEnd"/>
      <w:r w:rsidR="006425EB">
        <w:rPr>
          <w:rFonts w:hint="eastAsia"/>
        </w:rPr>
        <w:t xml:space="preserve"> 서프라이즈에도 불구하고, 큰 상승이 보이지 않았습니다. </w:t>
      </w:r>
      <w:r w:rsidR="004D1DA9">
        <w:rPr>
          <w:rFonts w:hint="eastAsia"/>
        </w:rPr>
        <w:t xml:space="preserve">현재 더 매력도가 높은 섹터로 유동성이 들어가고 있다고 판단됩니다. 삼성전자와 SK하이닉스의 </w:t>
      </w:r>
      <w:proofErr w:type="spellStart"/>
      <w:r w:rsidR="0093155F">
        <w:rPr>
          <w:rFonts w:hint="eastAsia"/>
        </w:rPr>
        <w:t>박스권</w:t>
      </w:r>
      <w:proofErr w:type="spellEnd"/>
      <w:r w:rsidR="0093155F">
        <w:rPr>
          <w:rFonts w:hint="eastAsia"/>
        </w:rPr>
        <w:t xml:space="preserve"> 행태가 지속된다면 증권에 대한 기대감이 낮아질 수 있다고 판단됩니다. </w:t>
      </w:r>
      <w:r w:rsidR="00A705C1">
        <w:rPr>
          <w:rFonts w:hint="eastAsia"/>
        </w:rPr>
        <w:t xml:space="preserve">추가로 금융주에 대한 전반적인 비중 축소 또한 보이는 만큼 방어적 포트폴리오를 구성하던 것을 </w:t>
      </w:r>
      <w:r w:rsidR="00AE59B0">
        <w:rPr>
          <w:rFonts w:hint="eastAsia"/>
        </w:rPr>
        <w:t>전환하고 있는 것으로 보입니다.</w:t>
      </w:r>
    </w:p>
    <w:p w14:paraId="08A3BC08" w14:textId="691B52D0" w:rsidR="00AE59B0" w:rsidRPr="001A6F94" w:rsidRDefault="00AE59B0" w:rsidP="00EA72C0">
      <w:pPr>
        <w:pStyle w:val="a6"/>
        <w:ind w:left="1520"/>
        <w:rPr>
          <w:rFonts w:hint="eastAsia"/>
        </w:rPr>
      </w:pPr>
      <w:r>
        <w:rPr>
          <w:rFonts w:hint="eastAsia"/>
        </w:rPr>
        <w:t>LG이노텍이 다시 편입되었습니다. 삼성전기의 흐름이 강화되고 있음에 다시 편입된 것으로 보입니다.</w:t>
      </w:r>
    </w:p>
    <w:p w14:paraId="7DAD61D9" w14:textId="77777777" w:rsidR="006A52F8" w:rsidRDefault="006A52F8" w:rsidP="00F4061D">
      <w:pPr>
        <w:pStyle w:val="a6"/>
        <w:ind w:left="1520"/>
      </w:pPr>
    </w:p>
    <w:p w14:paraId="1319F84E" w14:textId="3D4B259D" w:rsidR="004F2580" w:rsidRPr="00F4061D" w:rsidRDefault="008547C6" w:rsidP="00F4061D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562641D1" w14:textId="0D26A19D" w:rsidR="00862C37" w:rsidRDefault="00EA72C0" w:rsidP="00862C37">
      <w:pPr>
        <w:pStyle w:val="a6"/>
        <w:ind w:left="1520"/>
      </w:pPr>
      <w:r>
        <w:rPr>
          <w:rFonts w:hint="eastAsia"/>
        </w:rPr>
        <w:t>큰 변화는 없습니다.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F365" w14:textId="77777777" w:rsidR="005D06E3" w:rsidRDefault="005D06E3" w:rsidP="00E4202B">
      <w:pPr>
        <w:spacing w:after="0"/>
      </w:pPr>
      <w:r>
        <w:separator/>
      </w:r>
    </w:p>
  </w:endnote>
  <w:endnote w:type="continuationSeparator" w:id="0">
    <w:p w14:paraId="74BD3B63" w14:textId="77777777" w:rsidR="005D06E3" w:rsidRDefault="005D06E3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861A6" w14:textId="77777777" w:rsidR="005D06E3" w:rsidRDefault="005D06E3" w:rsidP="00E4202B">
      <w:pPr>
        <w:spacing w:after="0"/>
      </w:pPr>
      <w:r>
        <w:separator/>
      </w:r>
    </w:p>
  </w:footnote>
  <w:footnote w:type="continuationSeparator" w:id="0">
    <w:p w14:paraId="14A0332F" w14:textId="77777777" w:rsidR="005D06E3" w:rsidRDefault="005D06E3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752E"/>
    <w:rsid w:val="00030B80"/>
    <w:rsid w:val="00032303"/>
    <w:rsid w:val="000361BD"/>
    <w:rsid w:val="00041446"/>
    <w:rsid w:val="000446CA"/>
    <w:rsid w:val="0004768F"/>
    <w:rsid w:val="0005121E"/>
    <w:rsid w:val="00060DEC"/>
    <w:rsid w:val="0006297F"/>
    <w:rsid w:val="0006450F"/>
    <w:rsid w:val="000649C5"/>
    <w:rsid w:val="000706E3"/>
    <w:rsid w:val="00073EFF"/>
    <w:rsid w:val="000817D4"/>
    <w:rsid w:val="00095C48"/>
    <w:rsid w:val="000975AD"/>
    <w:rsid w:val="00097CCC"/>
    <w:rsid w:val="000A0CA2"/>
    <w:rsid w:val="000A1A3C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E093C"/>
    <w:rsid w:val="000E2601"/>
    <w:rsid w:val="000E7760"/>
    <w:rsid w:val="000F2432"/>
    <w:rsid w:val="000F674D"/>
    <w:rsid w:val="0010117B"/>
    <w:rsid w:val="001024A3"/>
    <w:rsid w:val="00105880"/>
    <w:rsid w:val="0011759C"/>
    <w:rsid w:val="001207AB"/>
    <w:rsid w:val="00126298"/>
    <w:rsid w:val="00131658"/>
    <w:rsid w:val="00132F7F"/>
    <w:rsid w:val="00145008"/>
    <w:rsid w:val="00147591"/>
    <w:rsid w:val="0015426E"/>
    <w:rsid w:val="00154804"/>
    <w:rsid w:val="00155921"/>
    <w:rsid w:val="00170230"/>
    <w:rsid w:val="00170758"/>
    <w:rsid w:val="00173DD3"/>
    <w:rsid w:val="00177E16"/>
    <w:rsid w:val="001808C0"/>
    <w:rsid w:val="00186D66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4AAA"/>
    <w:rsid w:val="001C576D"/>
    <w:rsid w:val="001C7ADB"/>
    <w:rsid w:val="001D19D0"/>
    <w:rsid w:val="001D21F5"/>
    <w:rsid w:val="001D23F3"/>
    <w:rsid w:val="001D7BE7"/>
    <w:rsid w:val="001E11D0"/>
    <w:rsid w:val="001E1C65"/>
    <w:rsid w:val="001E7B56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201E2"/>
    <w:rsid w:val="00222096"/>
    <w:rsid w:val="00223C87"/>
    <w:rsid w:val="00226F59"/>
    <w:rsid w:val="002365DB"/>
    <w:rsid w:val="0023697C"/>
    <w:rsid w:val="002401B5"/>
    <w:rsid w:val="00241E05"/>
    <w:rsid w:val="0024337A"/>
    <w:rsid w:val="00262CB0"/>
    <w:rsid w:val="00265318"/>
    <w:rsid w:val="00265DFB"/>
    <w:rsid w:val="00267E25"/>
    <w:rsid w:val="0027093D"/>
    <w:rsid w:val="00270CC6"/>
    <w:rsid w:val="00272075"/>
    <w:rsid w:val="002753D7"/>
    <w:rsid w:val="002840B7"/>
    <w:rsid w:val="002860FE"/>
    <w:rsid w:val="0029295E"/>
    <w:rsid w:val="0029417B"/>
    <w:rsid w:val="002A1923"/>
    <w:rsid w:val="002A2DBD"/>
    <w:rsid w:val="002A34F9"/>
    <w:rsid w:val="002B157F"/>
    <w:rsid w:val="002B4883"/>
    <w:rsid w:val="002B79D2"/>
    <w:rsid w:val="002C1D16"/>
    <w:rsid w:val="002C5D9D"/>
    <w:rsid w:val="002D0156"/>
    <w:rsid w:val="002D0C6D"/>
    <w:rsid w:val="002D4689"/>
    <w:rsid w:val="002E10A2"/>
    <w:rsid w:val="002E65D4"/>
    <w:rsid w:val="002F7D01"/>
    <w:rsid w:val="002F7EA2"/>
    <w:rsid w:val="003015E3"/>
    <w:rsid w:val="003079B0"/>
    <w:rsid w:val="00310996"/>
    <w:rsid w:val="00326388"/>
    <w:rsid w:val="00327527"/>
    <w:rsid w:val="00336DAD"/>
    <w:rsid w:val="00340B45"/>
    <w:rsid w:val="0034464B"/>
    <w:rsid w:val="00344872"/>
    <w:rsid w:val="00344E0B"/>
    <w:rsid w:val="003509C5"/>
    <w:rsid w:val="00350FE4"/>
    <w:rsid w:val="00351D66"/>
    <w:rsid w:val="003550C8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B4E42"/>
    <w:rsid w:val="003B6822"/>
    <w:rsid w:val="003B6D46"/>
    <w:rsid w:val="003C0B17"/>
    <w:rsid w:val="003C1F86"/>
    <w:rsid w:val="003C555B"/>
    <w:rsid w:val="003C6066"/>
    <w:rsid w:val="003C7AE6"/>
    <w:rsid w:val="003C7D2C"/>
    <w:rsid w:val="003E17E3"/>
    <w:rsid w:val="003E2AF5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CD1"/>
    <w:rsid w:val="004214F9"/>
    <w:rsid w:val="00422389"/>
    <w:rsid w:val="0042261E"/>
    <w:rsid w:val="004272AE"/>
    <w:rsid w:val="00433FF1"/>
    <w:rsid w:val="00434028"/>
    <w:rsid w:val="004354D1"/>
    <w:rsid w:val="00437DE4"/>
    <w:rsid w:val="00444C89"/>
    <w:rsid w:val="00451AFC"/>
    <w:rsid w:val="00456503"/>
    <w:rsid w:val="00461ABA"/>
    <w:rsid w:val="00464737"/>
    <w:rsid w:val="004648CD"/>
    <w:rsid w:val="004755AD"/>
    <w:rsid w:val="00476088"/>
    <w:rsid w:val="004778C1"/>
    <w:rsid w:val="00481F99"/>
    <w:rsid w:val="00482CBF"/>
    <w:rsid w:val="00486255"/>
    <w:rsid w:val="0049295B"/>
    <w:rsid w:val="004B0507"/>
    <w:rsid w:val="004B1622"/>
    <w:rsid w:val="004B4ABB"/>
    <w:rsid w:val="004B5962"/>
    <w:rsid w:val="004B655A"/>
    <w:rsid w:val="004C5477"/>
    <w:rsid w:val="004C6466"/>
    <w:rsid w:val="004D1DA9"/>
    <w:rsid w:val="004E2A3E"/>
    <w:rsid w:val="004E6069"/>
    <w:rsid w:val="004F2580"/>
    <w:rsid w:val="004F5FE9"/>
    <w:rsid w:val="004F6224"/>
    <w:rsid w:val="00500BE0"/>
    <w:rsid w:val="00510F4E"/>
    <w:rsid w:val="00517970"/>
    <w:rsid w:val="00517AC4"/>
    <w:rsid w:val="005221C1"/>
    <w:rsid w:val="005243B5"/>
    <w:rsid w:val="00524FB6"/>
    <w:rsid w:val="00526A91"/>
    <w:rsid w:val="00526ADC"/>
    <w:rsid w:val="00542A57"/>
    <w:rsid w:val="00544E0A"/>
    <w:rsid w:val="00545843"/>
    <w:rsid w:val="00551965"/>
    <w:rsid w:val="005549A2"/>
    <w:rsid w:val="00556430"/>
    <w:rsid w:val="005605F0"/>
    <w:rsid w:val="00561271"/>
    <w:rsid w:val="00563FA9"/>
    <w:rsid w:val="005668BE"/>
    <w:rsid w:val="0057111C"/>
    <w:rsid w:val="005735F7"/>
    <w:rsid w:val="00574521"/>
    <w:rsid w:val="005773A5"/>
    <w:rsid w:val="005835A1"/>
    <w:rsid w:val="00590BA0"/>
    <w:rsid w:val="0059279B"/>
    <w:rsid w:val="00593316"/>
    <w:rsid w:val="005A0ABB"/>
    <w:rsid w:val="005A350C"/>
    <w:rsid w:val="005B0038"/>
    <w:rsid w:val="005B4A36"/>
    <w:rsid w:val="005B52AD"/>
    <w:rsid w:val="005C18F1"/>
    <w:rsid w:val="005C37DA"/>
    <w:rsid w:val="005C4FE7"/>
    <w:rsid w:val="005D06E3"/>
    <w:rsid w:val="005D11E4"/>
    <w:rsid w:val="005D4373"/>
    <w:rsid w:val="005D55D2"/>
    <w:rsid w:val="005D6FE9"/>
    <w:rsid w:val="005E2F4A"/>
    <w:rsid w:val="005E73F4"/>
    <w:rsid w:val="005F0617"/>
    <w:rsid w:val="005F703E"/>
    <w:rsid w:val="005F72B9"/>
    <w:rsid w:val="0060167D"/>
    <w:rsid w:val="00605D86"/>
    <w:rsid w:val="00606764"/>
    <w:rsid w:val="00607F81"/>
    <w:rsid w:val="006117F5"/>
    <w:rsid w:val="00616F1A"/>
    <w:rsid w:val="00623200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92D"/>
    <w:rsid w:val="00662AA4"/>
    <w:rsid w:val="00662D7C"/>
    <w:rsid w:val="006649D4"/>
    <w:rsid w:val="00666BEB"/>
    <w:rsid w:val="00672677"/>
    <w:rsid w:val="00677B9C"/>
    <w:rsid w:val="0068508D"/>
    <w:rsid w:val="00686919"/>
    <w:rsid w:val="00691ACA"/>
    <w:rsid w:val="006921FF"/>
    <w:rsid w:val="006943C9"/>
    <w:rsid w:val="006945D9"/>
    <w:rsid w:val="00694898"/>
    <w:rsid w:val="006A25ED"/>
    <w:rsid w:val="006A52F8"/>
    <w:rsid w:val="006C78A6"/>
    <w:rsid w:val="006D114D"/>
    <w:rsid w:val="006D20AC"/>
    <w:rsid w:val="006D45FB"/>
    <w:rsid w:val="006D5F0B"/>
    <w:rsid w:val="006D6196"/>
    <w:rsid w:val="006E294B"/>
    <w:rsid w:val="006F16D0"/>
    <w:rsid w:val="006F7F77"/>
    <w:rsid w:val="00701BC3"/>
    <w:rsid w:val="00701E44"/>
    <w:rsid w:val="00703A50"/>
    <w:rsid w:val="007051F0"/>
    <w:rsid w:val="00710075"/>
    <w:rsid w:val="007129C2"/>
    <w:rsid w:val="00714281"/>
    <w:rsid w:val="0071779C"/>
    <w:rsid w:val="00717B40"/>
    <w:rsid w:val="00722994"/>
    <w:rsid w:val="00726459"/>
    <w:rsid w:val="00727129"/>
    <w:rsid w:val="00735DBB"/>
    <w:rsid w:val="00744DCE"/>
    <w:rsid w:val="0074686E"/>
    <w:rsid w:val="00756265"/>
    <w:rsid w:val="00757431"/>
    <w:rsid w:val="00760AF9"/>
    <w:rsid w:val="00764155"/>
    <w:rsid w:val="00775D43"/>
    <w:rsid w:val="007764D7"/>
    <w:rsid w:val="00777099"/>
    <w:rsid w:val="00781A69"/>
    <w:rsid w:val="00785319"/>
    <w:rsid w:val="00786339"/>
    <w:rsid w:val="00790D76"/>
    <w:rsid w:val="007916B3"/>
    <w:rsid w:val="00793E05"/>
    <w:rsid w:val="007A4F2D"/>
    <w:rsid w:val="007A516E"/>
    <w:rsid w:val="007B22E7"/>
    <w:rsid w:val="007B7169"/>
    <w:rsid w:val="007C3FE2"/>
    <w:rsid w:val="007C4A51"/>
    <w:rsid w:val="007D527F"/>
    <w:rsid w:val="007D61A9"/>
    <w:rsid w:val="007E2BAC"/>
    <w:rsid w:val="007E6268"/>
    <w:rsid w:val="007F581A"/>
    <w:rsid w:val="007F6A60"/>
    <w:rsid w:val="007F6C14"/>
    <w:rsid w:val="0080264D"/>
    <w:rsid w:val="00804FE0"/>
    <w:rsid w:val="008076B8"/>
    <w:rsid w:val="008101BE"/>
    <w:rsid w:val="00811DF0"/>
    <w:rsid w:val="00813DD9"/>
    <w:rsid w:val="00814F94"/>
    <w:rsid w:val="00815DB3"/>
    <w:rsid w:val="00816143"/>
    <w:rsid w:val="00816797"/>
    <w:rsid w:val="008169F2"/>
    <w:rsid w:val="00817086"/>
    <w:rsid w:val="008256A3"/>
    <w:rsid w:val="008267E7"/>
    <w:rsid w:val="008317D5"/>
    <w:rsid w:val="00840619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4EB8"/>
    <w:rsid w:val="00876A84"/>
    <w:rsid w:val="0088488E"/>
    <w:rsid w:val="008873B0"/>
    <w:rsid w:val="008963BE"/>
    <w:rsid w:val="008A04DD"/>
    <w:rsid w:val="008A598E"/>
    <w:rsid w:val="008B2DAD"/>
    <w:rsid w:val="008B4B5A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2E3A"/>
    <w:rsid w:val="008E66E6"/>
    <w:rsid w:val="008F54E6"/>
    <w:rsid w:val="008F6D77"/>
    <w:rsid w:val="008F7CA2"/>
    <w:rsid w:val="00901658"/>
    <w:rsid w:val="0090251D"/>
    <w:rsid w:val="0091463A"/>
    <w:rsid w:val="00915C9D"/>
    <w:rsid w:val="00924258"/>
    <w:rsid w:val="0092525B"/>
    <w:rsid w:val="009253BF"/>
    <w:rsid w:val="009265A5"/>
    <w:rsid w:val="0093155F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5E39"/>
    <w:rsid w:val="009A6DF3"/>
    <w:rsid w:val="009C17B0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9F509F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205C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43F9E"/>
    <w:rsid w:val="00A47102"/>
    <w:rsid w:val="00A5253F"/>
    <w:rsid w:val="00A613E4"/>
    <w:rsid w:val="00A622BA"/>
    <w:rsid w:val="00A6396A"/>
    <w:rsid w:val="00A67D4A"/>
    <w:rsid w:val="00A705C1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59B0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24439"/>
    <w:rsid w:val="00B24CC9"/>
    <w:rsid w:val="00B26550"/>
    <w:rsid w:val="00B26838"/>
    <w:rsid w:val="00B26932"/>
    <w:rsid w:val="00B31788"/>
    <w:rsid w:val="00B33E41"/>
    <w:rsid w:val="00B45426"/>
    <w:rsid w:val="00B46E6D"/>
    <w:rsid w:val="00B5315A"/>
    <w:rsid w:val="00B53C85"/>
    <w:rsid w:val="00B578AB"/>
    <w:rsid w:val="00B6287B"/>
    <w:rsid w:val="00B679A1"/>
    <w:rsid w:val="00B733E7"/>
    <w:rsid w:val="00B745A9"/>
    <w:rsid w:val="00B80A7F"/>
    <w:rsid w:val="00B8188A"/>
    <w:rsid w:val="00B930CD"/>
    <w:rsid w:val="00BA0D3E"/>
    <w:rsid w:val="00BA1CF3"/>
    <w:rsid w:val="00BB27B5"/>
    <w:rsid w:val="00BB3AB3"/>
    <w:rsid w:val="00BB56C6"/>
    <w:rsid w:val="00BC6B1B"/>
    <w:rsid w:val="00BD0686"/>
    <w:rsid w:val="00BD2B76"/>
    <w:rsid w:val="00BD781E"/>
    <w:rsid w:val="00BE0140"/>
    <w:rsid w:val="00BE14D9"/>
    <w:rsid w:val="00BE59AF"/>
    <w:rsid w:val="00BE753B"/>
    <w:rsid w:val="00BF396C"/>
    <w:rsid w:val="00BF5DAF"/>
    <w:rsid w:val="00BF69DD"/>
    <w:rsid w:val="00C04C83"/>
    <w:rsid w:val="00C05BC5"/>
    <w:rsid w:val="00C116A2"/>
    <w:rsid w:val="00C15A73"/>
    <w:rsid w:val="00C16807"/>
    <w:rsid w:val="00C17DEB"/>
    <w:rsid w:val="00C2188D"/>
    <w:rsid w:val="00C22993"/>
    <w:rsid w:val="00C22BF3"/>
    <w:rsid w:val="00C2410D"/>
    <w:rsid w:val="00C254C3"/>
    <w:rsid w:val="00C36BF6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139D"/>
    <w:rsid w:val="00C6530B"/>
    <w:rsid w:val="00C67B76"/>
    <w:rsid w:val="00C708EB"/>
    <w:rsid w:val="00C72A44"/>
    <w:rsid w:val="00C75105"/>
    <w:rsid w:val="00C763A6"/>
    <w:rsid w:val="00C8071F"/>
    <w:rsid w:val="00C86A0E"/>
    <w:rsid w:val="00C870D5"/>
    <w:rsid w:val="00CA4393"/>
    <w:rsid w:val="00CA5CBC"/>
    <w:rsid w:val="00CB514B"/>
    <w:rsid w:val="00CB59D2"/>
    <w:rsid w:val="00CC0CB3"/>
    <w:rsid w:val="00CC23E9"/>
    <w:rsid w:val="00CD163C"/>
    <w:rsid w:val="00CD2293"/>
    <w:rsid w:val="00CD6488"/>
    <w:rsid w:val="00CD789A"/>
    <w:rsid w:val="00CD7E79"/>
    <w:rsid w:val="00CE00D5"/>
    <w:rsid w:val="00CE0B2D"/>
    <w:rsid w:val="00CE0D31"/>
    <w:rsid w:val="00CE5FF2"/>
    <w:rsid w:val="00CE671A"/>
    <w:rsid w:val="00CE6EBF"/>
    <w:rsid w:val="00CF1942"/>
    <w:rsid w:val="00CF49F9"/>
    <w:rsid w:val="00CF5FC3"/>
    <w:rsid w:val="00CF63B5"/>
    <w:rsid w:val="00CF63B6"/>
    <w:rsid w:val="00CF6A5B"/>
    <w:rsid w:val="00CF7BA6"/>
    <w:rsid w:val="00D010CF"/>
    <w:rsid w:val="00D04782"/>
    <w:rsid w:val="00D06686"/>
    <w:rsid w:val="00D26A26"/>
    <w:rsid w:val="00D314E8"/>
    <w:rsid w:val="00D336D0"/>
    <w:rsid w:val="00D33E1A"/>
    <w:rsid w:val="00D56183"/>
    <w:rsid w:val="00D62AC9"/>
    <w:rsid w:val="00D63B09"/>
    <w:rsid w:val="00D700F5"/>
    <w:rsid w:val="00D72D2F"/>
    <w:rsid w:val="00D72DCC"/>
    <w:rsid w:val="00D767F1"/>
    <w:rsid w:val="00D91C4B"/>
    <w:rsid w:val="00DA2EA5"/>
    <w:rsid w:val="00DA4D44"/>
    <w:rsid w:val="00DB37E9"/>
    <w:rsid w:val="00DB6141"/>
    <w:rsid w:val="00DB7454"/>
    <w:rsid w:val="00DC0A98"/>
    <w:rsid w:val="00DC569C"/>
    <w:rsid w:val="00DD2399"/>
    <w:rsid w:val="00DE114E"/>
    <w:rsid w:val="00DE4C26"/>
    <w:rsid w:val="00DE7443"/>
    <w:rsid w:val="00DF3A5C"/>
    <w:rsid w:val="00E026FE"/>
    <w:rsid w:val="00E038BE"/>
    <w:rsid w:val="00E03D49"/>
    <w:rsid w:val="00E040A3"/>
    <w:rsid w:val="00E12402"/>
    <w:rsid w:val="00E14A79"/>
    <w:rsid w:val="00E178E6"/>
    <w:rsid w:val="00E219BC"/>
    <w:rsid w:val="00E22B59"/>
    <w:rsid w:val="00E27FAE"/>
    <w:rsid w:val="00E31A8C"/>
    <w:rsid w:val="00E327B5"/>
    <w:rsid w:val="00E347C7"/>
    <w:rsid w:val="00E365F3"/>
    <w:rsid w:val="00E414DF"/>
    <w:rsid w:val="00E4202B"/>
    <w:rsid w:val="00E4443A"/>
    <w:rsid w:val="00E51A62"/>
    <w:rsid w:val="00E53DE6"/>
    <w:rsid w:val="00E55206"/>
    <w:rsid w:val="00E651C5"/>
    <w:rsid w:val="00E7255A"/>
    <w:rsid w:val="00E76B3C"/>
    <w:rsid w:val="00E76E23"/>
    <w:rsid w:val="00E83407"/>
    <w:rsid w:val="00E85623"/>
    <w:rsid w:val="00E8666F"/>
    <w:rsid w:val="00E86C98"/>
    <w:rsid w:val="00E87C55"/>
    <w:rsid w:val="00E927E4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D6E"/>
    <w:rsid w:val="00EE0AA3"/>
    <w:rsid w:val="00EE243A"/>
    <w:rsid w:val="00EF1754"/>
    <w:rsid w:val="00EF1F4E"/>
    <w:rsid w:val="00EF1FB6"/>
    <w:rsid w:val="00EF3F93"/>
    <w:rsid w:val="00EF7A97"/>
    <w:rsid w:val="00F02AF7"/>
    <w:rsid w:val="00F03837"/>
    <w:rsid w:val="00F11784"/>
    <w:rsid w:val="00F13C32"/>
    <w:rsid w:val="00F1404A"/>
    <w:rsid w:val="00F17AEB"/>
    <w:rsid w:val="00F24102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60045"/>
    <w:rsid w:val="00F63F28"/>
    <w:rsid w:val="00F649ED"/>
    <w:rsid w:val="00F64B30"/>
    <w:rsid w:val="00F669C8"/>
    <w:rsid w:val="00F66F87"/>
    <w:rsid w:val="00F83A3B"/>
    <w:rsid w:val="00F85761"/>
    <w:rsid w:val="00F90E41"/>
    <w:rsid w:val="00FC449D"/>
    <w:rsid w:val="00FC6AF5"/>
    <w:rsid w:val="00FD1EE1"/>
    <w:rsid w:val="00FD57CC"/>
    <w:rsid w:val="00FD5FE3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3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457</cp:revision>
  <dcterms:created xsi:type="dcterms:W3CDTF">2026-06-30T08:15:00Z</dcterms:created>
  <dcterms:modified xsi:type="dcterms:W3CDTF">2026-07-23T10:03:00Z</dcterms:modified>
</cp:coreProperties>
</file>