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D7DE704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F1619E">
        <w:rPr>
          <w:rFonts w:hint="eastAsia"/>
          <w:b/>
          <w:bCs/>
        </w:rPr>
        <w:t>1</w:t>
      </w:r>
      <w:r w:rsidR="00172DA2">
        <w:rPr>
          <w:rFonts w:hint="eastAsia"/>
          <w:b/>
          <w:bCs/>
        </w:rPr>
        <w:t>1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43160DA7" w14:textId="62C02CBC" w:rsidR="00830F78" w:rsidRDefault="00377B0A" w:rsidP="00172DA2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A0293E">
        <w:rPr>
          <w:rFonts w:hint="eastAsia"/>
          <w:b/>
          <w:bCs/>
        </w:rPr>
        <w:t xml:space="preserve">오전에 전반적인 섹터 퍼짐이 보였으나, </w:t>
      </w:r>
      <w:r w:rsidR="00696BC8">
        <w:rPr>
          <w:rFonts w:hint="eastAsia"/>
          <w:b/>
          <w:bCs/>
        </w:rPr>
        <w:t xml:space="preserve">8월 수출데이터에서 </w:t>
      </w:r>
      <w:proofErr w:type="spellStart"/>
      <w:r w:rsidR="00696BC8">
        <w:rPr>
          <w:rFonts w:hint="eastAsia"/>
          <w:b/>
          <w:bCs/>
        </w:rPr>
        <w:t>낸드</w:t>
      </w:r>
      <w:proofErr w:type="spellEnd"/>
      <w:r w:rsidR="00696BC8">
        <w:rPr>
          <w:rFonts w:hint="eastAsia"/>
          <w:b/>
          <w:bCs/>
        </w:rPr>
        <w:t xml:space="preserve"> 가격의 재상승하는 모습이 보이면서 </w:t>
      </w:r>
      <w:r w:rsidR="001250DB">
        <w:rPr>
          <w:rFonts w:hint="eastAsia"/>
          <w:b/>
          <w:bCs/>
        </w:rPr>
        <w:t>IDM의 쏠림이 발생한 것으로 보입니다. 과거 7월 당시 수출데이터</w:t>
      </w:r>
      <w:r w:rsidR="008C4639">
        <w:rPr>
          <w:rFonts w:hint="eastAsia"/>
          <w:b/>
          <w:bCs/>
        </w:rPr>
        <w:t xml:space="preserve"> 발표에서도 </w:t>
      </w:r>
      <w:proofErr w:type="spellStart"/>
      <w:r w:rsidR="008C4639">
        <w:rPr>
          <w:rFonts w:hint="eastAsia"/>
          <w:b/>
          <w:bCs/>
        </w:rPr>
        <w:t>디램가격</w:t>
      </w:r>
      <w:proofErr w:type="spellEnd"/>
      <w:r w:rsidR="008C4639">
        <w:rPr>
          <w:rFonts w:hint="eastAsia"/>
          <w:b/>
          <w:bCs/>
        </w:rPr>
        <w:t xml:space="preserve"> 상승에 </w:t>
      </w:r>
      <w:proofErr w:type="spellStart"/>
      <w:r w:rsidR="00AB55C9">
        <w:rPr>
          <w:rFonts w:hint="eastAsia"/>
          <w:b/>
          <w:bCs/>
        </w:rPr>
        <w:t>센티적</w:t>
      </w:r>
      <w:proofErr w:type="spellEnd"/>
      <w:r w:rsidR="00AB55C9">
        <w:rPr>
          <w:rFonts w:hint="eastAsia"/>
          <w:b/>
          <w:bCs/>
        </w:rPr>
        <w:t xml:space="preserve"> 측면으로 IDM 상승이 있었는데, 현재 시장의 거래대금 축소와 </w:t>
      </w:r>
      <w:r w:rsidR="004A519A">
        <w:rPr>
          <w:rFonts w:hint="eastAsia"/>
          <w:b/>
          <w:bCs/>
        </w:rPr>
        <w:t xml:space="preserve">예탁금의 추가적인 유입이 축소되고 있는 바 다시 IDM의 </w:t>
      </w:r>
      <w:proofErr w:type="spellStart"/>
      <w:r w:rsidR="004A519A">
        <w:rPr>
          <w:rFonts w:hint="eastAsia"/>
          <w:b/>
          <w:bCs/>
        </w:rPr>
        <w:t>쏠림현상이</w:t>
      </w:r>
      <w:proofErr w:type="spellEnd"/>
      <w:r w:rsidR="004A519A">
        <w:rPr>
          <w:rFonts w:hint="eastAsia"/>
          <w:b/>
          <w:bCs/>
        </w:rPr>
        <w:t xml:space="preserve"> 일어나지 않을 것으로 생각합니다. 지속적인 </w:t>
      </w:r>
      <w:proofErr w:type="spellStart"/>
      <w:r w:rsidR="004A519A">
        <w:rPr>
          <w:rFonts w:hint="eastAsia"/>
          <w:b/>
          <w:bCs/>
        </w:rPr>
        <w:t>개별주</w:t>
      </w:r>
      <w:proofErr w:type="spellEnd"/>
      <w:r w:rsidR="004A519A">
        <w:rPr>
          <w:rFonts w:hint="eastAsia"/>
          <w:b/>
          <w:bCs/>
        </w:rPr>
        <w:t xml:space="preserve"> 장세가 유지될 것으로 보입니다.</w:t>
      </w:r>
    </w:p>
    <w:p w14:paraId="51E1D4D8" w14:textId="3DA90616" w:rsidR="004A519A" w:rsidRDefault="004A519A" w:rsidP="00172DA2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특히 오늘 보험주의 강세가 있었습니다. 보험사들은 현재 재무구조상 배당이 불가능에 가까운데 최근 재무구조 개선을 이슈가 있으면서 기존 보험사들 중 배당이 없었던 </w:t>
      </w:r>
      <w:r w:rsidR="00567C50">
        <w:rPr>
          <w:b/>
          <w:bCs/>
        </w:rPr>
        <w:t>‘</w:t>
      </w:r>
      <w:r w:rsidR="00567C50">
        <w:rPr>
          <w:rFonts w:hint="eastAsia"/>
          <w:b/>
          <w:bCs/>
        </w:rPr>
        <w:t>현대해상</w:t>
      </w:r>
      <w:r w:rsidR="00567C50">
        <w:rPr>
          <w:b/>
          <w:bCs/>
        </w:rPr>
        <w:t>’</w:t>
      </w:r>
      <w:r w:rsidR="00567C50">
        <w:rPr>
          <w:rFonts w:hint="eastAsia"/>
          <w:b/>
          <w:bCs/>
        </w:rPr>
        <w:t xml:space="preserve">이 주목받은 것으로 보입니다. 또한 금일 화장품 수출실적 또한 </w:t>
      </w:r>
      <w:proofErr w:type="spellStart"/>
      <w:r w:rsidR="006A4F2F">
        <w:rPr>
          <w:rFonts w:hint="eastAsia"/>
          <w:b/>
          <w:bCs/>
        </w:rPr>
        <w:t>잘나오면서</w:t>
      </w:r>
      <w:proofErr w:type="spellEnd"/>
      <w:r w:rsidR="006A4F2F">
        <w:rPr>
          <w:rFonts w:hint="eastAsia"/>
          <w:b/>
          <w:bCs/>
        </w:rPr>
        <w:t xml:space="preserve"> 강세를 보였습니다.</w:t>
      </w:r>
    </w:p>
    <w:p w14:paraId="0189911E" w14:textId="2694960C" w:rsidR="006A4F2F" w:rsidRPr="00567C50" w:rsidRDefault="00CA54A8" w:rsidP="00172DA2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유가와 금리가 재차 상승하고 있는 가운데, </w:t>
      </w:r>
      <w:proofErr w:type="spellStart"/>
      <w:r>
        <w:rPr>
          <w:rFonts w:hint="eastAsia"/>
          <w:b/>
          <w:bCs/>
        </w:rPr>
        <w:t>방어주</w:t>
      </w:r>
      <w:proofErr w:type="spellEnd"/>
      <w:r>
        <w:rPr>
          <w:rFonts w:hint="eastAsia"/>
          <w:b/>
          <w:bCs/>
        </w:rPr>
        <w:t xml:space="preserve"> + 실적아 </w:t>
      </w:r>
      <w:proofErr w:type="spellStart"/>
      <w:r>
        <w:rPr>
          <w:rFonts w:hint="eastAsia"/>
          <w:b/>
          <w:bCs/>
        </w:rPr>
        <w:t>잘나온</w:t>
      </w:r>
      <w:proofErr w:type="spellEnd"/>
      <w:r>
        <w:rPr>
          <w:rFonts w:hint="eastAsia"/>
          <w:b/>
          <w:bCs/>
        </w:rPr>
        <w:t xml:space="preserve"> 기업들에 시장의 관심이 쏠리고 있는 것으로 생각됩니다.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5840E7D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4B689F72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7B8AA72D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555F5B55" w14:textId="77777777" w:rsidR="006B3A76" w:rsidRPr="00A20597" w:rsidRDefault="006B3A76" w:rsidP="007941CA">
      <w:pPr>
        <w:tabs>
          <w:tab w:val="left" w:pos="1524"/>
        </w:tabs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7A0F9B47" w:rsidR="00B525CC" w:rsidRDefault="00BC6717" w:rsidP="00CD7E79">
      <w:pPr>
        <w:pStyle w:val="a6"/>
        <w:ind w:left="1520"/>
      </w:pPr>
      <w:r>
        <w:rPr>
          <w:rFonts w:hint="eastAsia"/>
        </w:rPr>
        <w:t xml:space="preserve">SK텔레콤의 비중이 1% 축소되고, </w:t>
      </w:r>
      <w:proofErr w:type="spellStart"/>
      <w:r>
        <w:rPr>
          <w:rFonts w:hint="eastAsia"/>
        </w:rPr>
        <w:t>한국콜마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우리금융지주가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GS건설, LIG디펜스엔에어로스페이스, </w:t>
      </w:r>
      <w:r w:rsidR="004430FD">
        <w:rPr>
          <w:rFonts w:hint="eastAsia"/>
        </w:rPr>
        <w:t xml:space="preserve">한화솔루션이 신규 편입되었습니다. </w:t>
      </w:r>
      <w:proofErr w:type="spellStart"/>
      <w:r w:rsidR="004430FD">
        <w:rPr>
          <w:rFonts w:hint="eastAsia"/>
        </w:rPr>
        <w:t>개별주</w:t>
      </w:r>
      <w:proofErr w:type="spellEnd"/>
      <w:r w:rsidR="004430FD">
        <w:rPr>
          <w:rFonts w:hint="eastAsia"/>
        </w:rPr>
        <w:t xml:space="preserve"> 장세가 오면서</w:t>
      </w:r>
      <w:r w:rsidR="006D4266">
        <w:rPr>
          <w:rFonts w:hint="eastAsia"/>
        </w:rPr>
        <w:t xml:space="preserve"> 방어주의 포트폴리오를 축소하고,</w:t>
      </w:r>
      <w:r w:rsidR="004430FD">
        <w:rPr>
          <w:rFonts w:hint="eastAsia"/>
        </w:rPr>
        <w:t xml:space="preserve"> </w:t>
      </w:r>
      <w:r w:rsidR="00DF2C58">
        <w:rPr>
          <w:rFonts w:hint="eastAsia"/>
        </w:rPr>
        <w:t>현재 모멘텀이 발생</w:t>
      </w:r>
      <w:r w:rsidR="006D4266">
        <w:rPr>
          <w:rFonts w:hint="eastAsia"/>
        </w:rPr>
        <w:t>한 섹터에서 선택한 것으로 보입니다.</w:t>
      </w:r>
    </w:p>
    <w:p w14:paraId="759F72E6" w14:textId="77777777" w:rsidR="0076370F" w:rsidRDefault="0076370F" w:rsidP="00CD7E79">
      <w:pPr>
        <w:pStyle w:val="a6"/>
        <w:ind w:left="1520"/>
        <w:rPr>
          <w:rFonts w:hint="eastAsia"/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6CCA7254" w14:textId="11256A9F" w:rsidR="00AB7612" w:rsidRDefault="0076370F" w:rsidP="00906D49">
      <w:pPr>
        <w:pStyle w:val="a6"/>
        <w:ind w:left="1520"/>
      </w:pPr>
      <w:r>
        <w:rPr>
          <w:rFonts w:hint="eastAsia"/>
        </w:rPr>
        <w:t>큰 변화는 없습니다.</w:t>
      </w:r>
    </w:p>
    <w:p w14:paraId="0AFE7934" w14:textId="77777777" w:rsidR="00432D18" w:rsidRDefault="00432D18" w:rsidP="00906D49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35B6EA28" w14:textId="77777777" w:rsidR="00432D18" w:rsidRDefault="00432D18" w:rsidP="00432D18">
      <w:pPr>
        <w:pStyle w:val="a6"/>
        <w:ind w:left="1520"/>
      </w:pPr>
      <w:r>
        <w:rPr>
          <w:rFonts w:hint="eastAsia"/>
        </w:rPr>
        <w:t>큰 변화는 없습니다.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B7196" w14:textId="77777777" w:rsidR="009C6E73" w:rsidRDefault="009C6E73" w:rsidP="00E4202B">
      <w:pPr>
        <w:spacing w:after="0"/>
      </w:pPr>
      <w:r>
        <w:separator/>
      </w:r>
    </w:p>
  </w:endnote>
  <w:endnote w:type="continuationSeparator" w:id="0">
    <w:p w14:paraId="4FBF0474" w14:textId="77777777" w:rsidR="009C6E73" w:rsidRDefault="009C6E7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F5984" w14:textId="77777777" w:rsidR="009C6E73" w:rsidRDefault="009C6E73" w:rsidP="00E4202B">
      <w:pPr>
        <w:spacing w:after="0"/>
      </w:pPr>
      <w:r>
        <w:separator/>
      </w:r>
    </w:p>
  </w:footnote>
  <w:footnote w:type="continuationSeparator" w:id="0">
    <w:p w14:paraId="3B516565" w14:textId="77777777" w:rsidR="009C6E73" w:rsidRDefault="009C6E7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7760"/>
    <w:rsid w:val="000F2432"/>
    <w:rsid w:val="000F674D"/>
    <w:rsid w:val="000F7E2C"/>
    <w:rsid w:val="0010117B"/>
    <w:rsid w:val="001024A3"/>
    <w:rsid w:val="00105880"/>
    <w:rsid w:val="00117415"/>
    <w:rsid w:val="0011759C"/>
    <w:rsid w:val="001207AB"/>
    <w:rsid w:val="00121CDD"/>
    <w:rsid w:val="001250DB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55BD5"/>
    <w:rsid w:val="00162709"/>
    <w:rsid w:val="00170093"/>
    <w:rsid w:val="00170230"/>
    <w:rsid w:val="00170758"/>
    <w:rsid w:val="00172977"/>
    <w:rsid w:val="00172DA2"/>
    <w:rsid w:val="00173DD3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1E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4617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2D18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A519A"/>
    <w:rsid w:val="004B0507"/>
    <w:rsid w:val="004B1622"/>
    <w:rsid w:val="004B4ABB"/>
    <w:rsid w:val="004B5962"/>
    <w:rsid w:val="004B655A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B3A76"/>
    <w:rsid w:val="006C0DDE"/>
    <w:rsid w:val="006C78A6"/>
    <w:rsid w:val="006D0F08"/>
    <w:rsid w:val="006D114D"/>
    <w:rsid w:val="006D20AC"/>
    <w:rsid w:val="006D4266"/>
    <w:rsid w:val="006D45FB"/>
    <w:rsid w:val="006D50D2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47FB3"/>
    <w:rsid w:val="0075553F"/>
    <w:rsid w:val="00756265"/>
    <w:rsid w:val="00757431"/>
    <w:rsid w:val="00760AF9"/>
    <w:rsid w:val="0076370F"/>
    <w:rsid w:val="00764155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50A4"/>
    <w:rsid w:val="008256A3"/>
    <w:rsid w:val="008267E7"/>
    <w:rsid w:val="00830F78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50D5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0DAB"/>
    <w:rsid w:val="008C1540"/>
    <w:rsid w:val="008C1EE7"/>
    <w:rsid w:val="008C315F"/>
    <w:rsid w:val="008C3AD9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C17B0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293E"/>
    <w:rsid w:val="00A03DCC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6426"/>
    <w:rsid w:val="00C27478"/>
    <w:rsid w:val="00C30F57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21A0"/>
    <w:rsid w:val="00DF2C58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87AE6"/>
    <w:rsid w:val="00F90E41"/>
    <w:rsid w:val="00FB5E58"/>
    <w:rsid w:val="00FC3E31"/>
    <w:rsid w:val="00FC449D"/>
    <w:rsid w:val="00FC4EA2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750</cp:revision>
  <dcterms:created xsi:type="dcterms:W3CDTF">2026-06-30T08:15:00Z</dcterms:created>
  <dcterms:modified xsi:type="dcterms:W3CDTF">2026-08-11T08:23:00Z</dcterms:modified>
</cp:coreProperties>
</file>