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33EBA4A" w:rsidP="084A0B50" w:rsidRDefault="433EBA4A" w14:paraId="08FCA5D2" w14:textId="7DAA743F">
      <w:pPr>
        <w:pStyle w:val="Kop1"/>
      </w:pPr>
      <w:bookmarkStart w:name="_Toc76014771" w:id="0"/>
      <w:r>
        <w:t>Machine intelligence</w:t>
      </w:r>
      <w:bookmarkEnd w:id="0"/>
    </w:p>
    <w:p w:rsidR="084A0B50" w:rsidP="084A0B50" w:rsidRDefault="084A0B50" w14:paraId="54F82AFA" w14:textId="3245D6D6"/>
    <w:p w:rsidR="084A0B50" w:rsidP="084A0B50" w:rsidRDefault="084A0B50" w14:paraId="228DFE06" w14:textId="3FF8A459"/>
    <w:p w:rsidR="084A0B50" w:rsidP="084A0B50" w:rsidRDefault="084A0B50" w14:paraId="3458EF3F" w14:textId="04974783"/>
    <w:p w:rsidR="084A0B50" w:rsidP="084A0B50" w:rsidRDefault="084A0B50" w14:paraId="7E0C1D3C" w14:textId="15EDF316"/>
    <w:p w:rsidR="084A0B50" w:rsidP="084A0B50" w:rsidRDefault="084A0B50" w14:paraId="4E8E307F" w14:textId="0D2C89C8"/>
    <w:p w:rsidR="084A0B50" w:rsidP="084A0B50" w:rsidRDefault="084A0B50" w14:paraId="56B5D64E" w14:textId="216EAF8E"/>
    <w:p w:rsidR="79FC7950" w:rsidP="084A0B50" w:rsidRDefault="79FC7950" w14:paraId="6B335531" w14:textId="5D3A58B4">
      <w:r w:rsidR="79FC7950">
        <w:drawing>
          <wp:inline wp14:editId="3222A0E6" wp14:anchorId="2F6E34F6">
            <wp:extent cx="5635136" cy="3193245"/>
            <wp:effectExtent l="0" t="0" r="0" b="0"/>
            <wp:docPr id="764816112" name="Afbeelding 7648161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764816112"/>
                    <pic:cNvPicPr/>
                  </pic:nvPicPr>
                  <pic:blipFill>
                    <a:blip r:embed="R7edfd1d2284241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5136" cy="31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A0B50" w:rsidP="084A0B50" w:rsidRDefault="084A0B50" w14:paraId="658EB8A0" w14:textId="6B9C72B2"/>
    <w:p w:rsidR="3222A0E6" w:rsidP="3222A0E6" w:rsidRDefault="3222A0E6" w14:paraId="16FB8429" w14:textId="2D160921">
      <w:pPr>
        <w:pStyle w:val="Standaard"/>
      </w:pPr>
    </w:p>
    <w:p w:rsidR="3222A0E6" w:rsidP="3222A0E6" w:rsidRDefault="3222A0E6" w14:paraId="54A3234B" w14:textId="450EF2BE">
      <w:pPr>
        <w:pStyle w:val="Standaard"/>
      </w:pPr>
    </w:p>
    <w:p w:rsidR="084A0B50" w:rsidP="084A0B50" w:rsidRDefault="084A0B50" w14:paraId="7E26B261" w14:textId="776673D9"/>
    <w:p w:rsidR="79FC7950" w:rsidP="084A0B50" w:rsidRDefault="79FC7950" w14:paraId="39A893DC" w14:textId="75255D30">
      <w:pPr>
        <w:pStyle w:val="Kop2"/>
      </w:pPr>
    </w:p>
    <w:p w:rsidR="79FC7950" w:rsidP="084A0B50" w:rsidRDefault="79FC7950" w14:paraId="3F8D6472" w14:textId="1839FCFD">
      <w:pPr>
        <w:pStyle w:val="Kop2"/>
      </w:pPr>
    </w:p>
    <w:p w:rsidR="79FC7950" w:rsidP="084A0B50" w:rsidRDefault="79FC7950" w14:paraId="56156A19" w14:textId="6B2CE54B">
      <w:pPr>
        <w:pStyle w:val="Kop2"/>
      </w:pPr>
    </w:p>
    <w:p w:rsidR="79FC7950" w:rsidP="084A0B50" w:rsidRDefault="79FC7950" w14:paraId="4451D400" w14:textId="557226A3">
      <w:pPr>
        <w:pStyle w:val="Kop2"/>
      </w:pPr>
    </w:p>
    <w:p w:rsidR="79FC7950" w:rsidP="084A0B50" w:rsidRDefault="79FC7950" w14:paraId="42799EDC" w14:textId="2C9582E9">
      <w:pPr>
        <w:pStyle w:val="Kop2"/>
      </w:pPr>
    </w:p>
    <w:p w:rsidR="79FC7950" w:rsidP="084A0B50" w:rsidRDefault="79FC7950" w14:paraId="0F533BFE" w14:textId="63059A75">
      <w:pPr>
        <w:pStyle w:val="Kop2"/>
      </w:pPr>
    </w:p>
    <w:p w:rsidR="79FC7950" w:rsidP="084A0B50" w:rsidRDefault="79FC7950" w14:paraId="49ECB00A" w14:textId="10B0A9B0">
      <w:pPr>
        <w:pStyle w:val="Kop2"/>
      </w:pPr>
    </w:p>
    <w:p w:rsidR="79FC7950" w:rsidP="084A0B50" w:rsidRDefault="79FC7950" w14:paraId="76738CDC" w14:textId="48CBF6ED">
      <w:pPr>
        <w:pStyle w:val="Kop2"/>
      </w:pPr>
    </w:p>
    <w:p w:rsidR="79FC7950" w:rsidP="084A0B50" w:rsidRDefault="79FC7950" w14:paraId="6AA9B537" w14:textId="6B230B6C">
      <w:pPr>
        <w:pStyle w:val="Kop2"/>
      </w:pPr>
    </w:p>
    <w:p w:rsidR="79FC7950" w:rsidP="084A0B50" w:rsidRDefault="79FC7950" w14:paraId="60DC1F66" w14:textId="25A7BDD2">
      <w:pPr>
        <w:pStyle w:val="Kop2"/>
      </w:pPr>
    </w:p>
    <w:p w:rsidR="79FC7950" w:rsidP="084A0B50" w:rsidRDefault="79FC7950" w14:paraId="0DFED79D" w14:textId="0323CC3C">
      <w:pPr>
        <w:pStyle w:val="Kop2"/>
        <w:rPr>
          <w:rFonts w:ascii="Calibri Light" w:hAnsi="Calibri Light"/>
        </w:rPr>
      </w:pPr>
      <w:bookmarkStart w:name="_Toc76014772" w:id="1"/>
      <w:r w:rsidR="79FC7950">
        <w:rPr/>
        <w:t>Inhoud</w:t>
      </w:r>
      <w:bookmarkEnd w:id="1"/>
    </w:p>
    <w:sdt>
      <w:sdtPr>
        <w:id w:val="1207376874"/>
        <w:docPartObj>
          <w:docPartGallery w:val="Table of Contents"/>
          <w:docPartUnique/>
        </w:docPartObj>
      </w:sdtPr>
      <w:sdtEndPr/>
      <w:sdtContent>
        <w:p w:rsidR="00422F6F" w:rsidP="678755CB" w:rsidRDefault="084A0B50" w14:paraId="7077619E" w14:textId="58D16CC4">
          <w:pPr>
            <w:pStyle w:val="Inhopg1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history="1" w:anchor="_Toc76014771">
            <w:r w:rsidRPr="001362C2" w:rsidR="00422F6F">
              <w:rPr>
                <w:rStyle w:val="Hyperlink"/>
                <w:noProof/>
              </w:rPr>
              <w:t>Machine intelligence</w:t>
            </w:r>
            <w:r w:rsidR="00422F6F">
              <w:rPr>
                <w:noProof/>
                <w:webHidden/>
              </w:rPr>
              <w:tab/>
            </w:r>
            <w:r w:rsidR="00422F6F">
              <w:rPr>
                <w:noProof/>
                <w:webHidden/>
              </w:rPr>
              <w:fldChar w:fldCharType="begin"/>
            </w:r>
            <w:r w:rsidR="00422F6F">
              <w:rPr>
                <w:noProof/>
                <w:webHidden/>
              </w:rPr>
              <w:instrText xml:space="preserve"> PAGEREF _Toc76014771 \h </w:instrText>
            </w:r>
            <w:r w:rsidR="00422F6F">
              <w:rPr>
                <w:noProof/>
                <w:webHidden/>
              </w:rPr>
            </w:r>
            <w:r w:rsidR="00422F6F"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1</w:t>
            </w:r>
            <w:r w:rsidR="00422F6F"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2EE8E73B" w14:textId="301057C6">
          <w:pPr>
            <w:pStyle w:val="Inhopg2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2">
            <w:r w:rsidRPr="001362C2" w:rsidR="00422F6F">
              <w:rPr>
                <w:rStyle w:val="Hyperlink"/>
                <w:noProof/>
              </w:rPr>
              <w:t>Inhoud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37FB8D96" w14:textId="0AA99239">
          <w:pPr>
            <w:pStyle w:val="Inhopg2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3">
            <w:r w:rsidRPr="001362C2" w:rsidR="00422F6F">
              <w:rPr>
                <w:rStyle w:val="Hyperlink"/>
                <w:noProof/>
              </w:rPr>
              <w:t>Samenvatting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48739473" w14:textId="63ACA86F">
          <w:pPr>
            <w:pStyle w:val="Inhopg2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4">
            <w:r w:rsidRPr="001362C2" w:rsidR="00422F6F">
              <w:rPr>
                <w:rStyle w:val="Hyperlink"/>
                <w:noProof/>
              </w:rPr>
              <w:t>BIG O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1512DB45" w14:textId="145933D2">
          <w:pPr>
            <w:pStyle w:val="Inhopg3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5">
            <w:r w:rsidRPr="001362C2" w:rsidR="00422F6F">
              <w:rPr>
                <w:rStyle w:val="Hyperlink"/>
                <w:noProof/>
              </w:rPr>
              <w:t>Big o van de meegegeven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0F72913A" w14:textId="3FB59A99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6">
            <w:r w:rsidRPr="001362C2" w:rsidR="00422F6F">
              <w:rPr>
                <w:rStyle w:val="Hyperlink"/>
                <w:noProof/>
              </w:rPr>
              <w:t>Tank collision 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393A2986" w14:textId="3C336BEC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7">
            <w:r w:rsidRPr="001362C2" w:rsidR="00422F6F">
              <w:rPr>
                <w:rStyle w:val="Hyperlink"/>
                <w:noProof/>
              </w:rPr>
              <w:t>FindClosestEnemy: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0757D027" w14:textId="39C125C5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8">
            <w:r w:rsidRPr="001362C2" w:rsidR="00422F6F">
              <w:rPr>
                <w:rStyle w:val="Hyperlink"/>
                <w:noProof/>
                <w:lang w:val="en-US"/>
              </w:rPr>
              <w:t>Update rockets: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4ED90CCF" w14:textId="7EA5F6D8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79">
            <w:r w:rsidRPr="001362C2" w:rsidR="00422F6F">
              <w:rPr>
                <w:rStyle w:val="Hyperlink"/>
                <w:noProof/>
              </w:rPr>
              <w:t>Update Particle_Beams: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77CD3437" w14:textId="7B681877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0">
            <w:r w:rsidRPr="001362C2" w:rsidR="00422F6F">
              <w:rPr>
                <w:rStyle w:val="Hyperlink"/>
                <w:noProof/>
              </w:rPr>
              <w:t>InsertionSortTanksHealth: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16592C14" w14:textId="6791541B">
          <w:pPr>
            <w:pStyle w:val="Inhopg3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1">
            <w:r w:rsidRPr="001362C2" w:rsidR="00422F6F">
              <w:rPr>
                <w:rStyle w:val="Hyperlink"/>
                <w:noProof/>
              </w:rPr>
              <w:t>Toegepaste verbeteringen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75FCA5BF" w14:textId="3E6100B9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2">
            <w:r w:rsidRPr="001362C2" w:rsidR="00422F6F">
              <w:rPr>
                <w:rStyle w:val="Hyperlink"/>
                <w:noProof/>
              </w:rPr>
              <w:t>De tank collision 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786F9036" w14:textId="5F506399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3">
            <w:r w:rsidRPr="001362C2" w:rsidR="00422F6F">
              <w:rPr>
                <w:rStyle w:val="Hyperlink"/>
                <w:noProof/>
              </w:rPr>
              <w:t>Draw Sorted Healthbars: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6AFC6352" w14:textId="318F4A10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4">
            <w:r w:rsidRPr="001362C2" w:rsidR="00422F6F">
              <w:rPr>
                <w:rStyle w:val="Hyperlink"/>
                <w:noProof/>
              </w:rPr>
              <w:t>Update Particle_Beams: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6F7B3CCB" w14:textId="03C8550A">
          <w:pPr>
            <w:pStyle w:val="Inhopg4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5">
            <w:r w:rsidRPr="001362C2" w:rsidR="00422F6F">
              <w:rPr>
                <w:rStyle w:val="Hyperlink"/>
                <w:noProof/>
              </w:rPr>
              <w:t>Insertion Sort Tank Health: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F6F" w:rsidP="678755CB" w:rsidRDefault="00422F6F" w14:paraId="65D82943" w14:textId="7EAF317D">
          <w:pPr>
            <w:pStyle w:val="Inhopg2"/>
            <w:tabs>
              <w:tab w:val="right" w:leader="dot" w:pos="9016"/>
            </w:tabs>
            <w:rPr>
              <w:rFonts w:eastAsia="ＭＳ 明朝" w:eastAsiaTheme="minorEastAsia"/>
              <w:noProof/>
              <w:lang w:val="en-US" w:eastAsia="ja-JP"/>
            </w:rPr>
          </w:pPr>
          <w:hyperlink w:history="1" w:anchor="_Toc76014786">
            <w:r w:rsidRPr="001362C2" w:rsidR="00422F6F">
              <w:rPr>
                <w:rStyle w:val="Hyperlink"/>
                <w:noProof/>
              </w:rPr>
              <w:t>Concurrency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_Toc76014786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F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84A0B50" w:rsidP="084A0B50" w:rsidRDefault="084A0B50" w14:paraId="6A6F92A1" w14:textId="30B3D060">
          <w:pPr>
            <w:pStyle w:val="Inhopg2"/>
            <w:tabs>
              <w:tab w:val="right" w:leader="dot" w:pos="9015"/>
            </w:tabs>
          </w:pPr>
          <w:r>
            <w:fldChar w:fldCharType="end"/>
          </w:r>
        </w:p>
      </w:sdtContent>
    </w:sdt>
    <w:p w:rsidR="433EBA4A" w:rsidP="084A0B50" w:rsidRDefault="433EBA4A" w14:paraId="30B3CBF3" w14:textId="74032CFD">
      <w:pPr>
        <w:pStyle w:val="Kop2"/>
      </w:pPr>
    </w:p>
    <w:p w:rsidR="433EBA4A" w:rsidP="084A0B50" w:rsidRDefault="433EBA4A" w14:paraId="08A806AA" w14:textId="72659DF0">
      <w:pPr>
        <w:pStyle w:val="Kop2"/>
      </w:pPr>
    </w:p>
    <w:p w:rsidR="433EBA4A" w:rsidP="084A0B50" w:rsidRDefault="433EBA4A" w14:paraId="5AA2E0B5" w14:textId="7D5A5349">
      <w:pPr>
        <w:pStyle w:val="Kop2"/>
        <w:rPr>
          <w:rFonts w:ascii="Calibri Light" w:hAnsi="Calibri Light"/>
        </w:rPr>
      </w:pPr>
      <w:bookmarkStart w:name="_Toc76014773" w:id="2"/>
      <w:r w:rsidR="433EBA4A">
        <w:rPr/>
        <w:t>Samenvatting</w:t>
      </w:r>
      <w:bookmarkEnd w:id="2"/>
    </w:p>
    <w:p w:rsidR="144980FE" w:rsidP="084A0B50" w:rsidRDefault="144980FE" w14:paraId="672B01C3" w14:textId="7F29C2F0">
      <w:r>
        <w:t>Eerste run. Zonder optimalisatie.</w:t>
      </w:r>
    </w:p>
    <w:p w:rsidR="00951F98" w:rsidP="2D54731B" w:rsidRDefault="57798BF8" w14:paraId="7B5CAEB5" w14:textId="3EB7B7AA">
      <w:r w:rsidR="57798BF8">
        <w:drawing>
          <wp:inline wp14:editId="775F8CA5" wp14:anchorId="67AE8F17">
            <wp:extent cx="5724524" cy="3352800"/>
            <wp:effectExtent l="0" t="0" r="0" b="0"/>
            <wp:docPr id="219787948" name="Afbeelding 2197879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219787948"/>
                    <pic:cNvPicPr/>
                  </pic:nvPicPr>
                  <pic:blipFill>
                    <a:blip r:embed="Rfd02170c252f40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4731B" w:rsidP="2D54731B" w:rsidRDefault="794A3FF6" w14:paraId="65A0DE41" w14:textId="5C97DDB2">
      <w:r>
        <w:t>Algoritmische o</w:t>
      </w:r>
      <w:r w:rsidR="1A2F52B9">
        <w:t>ptimalisaties:</w:t>
      </w:r>
    </w:p>
    <w:p w:rsidR="2D54731B" w:rsidP="3222A0E6" w:rsidRDefault="1A2F52B9" w14:paraId="657080E7" w14:textId="69B19342">
      <w:pPr>
        <w:pStyle w:val="Lijstalinea"/>
        <w:numPr>
          <w:ilvl w:val="0"/>
          <w:numId w:val="3"/>
        </w:numPr>
        <w:rPr>
          <w:rFonts w:eastAsia="ＭＳ 明朝" w:eastAsiaTheme="minorEastAsia"/>
        </w:rPr>
      </w:pPr>
      <w:r w:rsidR="1A2F52B9">
        <w:rPr/>
        <w:t xml:space="preserve">Toevoegen van een </w:t>
      </w:r>
      <w:proofErr w:type="spellStart"/>
      <w:r w:rsidR="1A2F52B9">
        <w:rPr/>
        <w:t>grid</w:t>
      </w:r>
      <w:proofErr w:type="spellEnd"/>
      <w:r w:rsidR="1A2F52B9">
        <w:rPr/>
        <w:t>.</w:t>
      </w:r>
      <w:r w:rsidR="6717B0B0">
        <w:rPr/>
        <w:t xml:space="preserve"> Toegepast op </w:t>
      </w:r>
      <w:r w:rsidR="4AF5B5E1">
        <w:rPr/>
        <w:t xml:space="preserve">tank </w:t>
      </w:r>
      <w:proofErr w:type="spellStart"/>
      <w:r w:rsidR="6717B0B0">
        <w:rPr/>
        <w:t>collision</w:t>
      </w:r>
      <w:proofErr w:type="spellEnd"/>
      <w:r w:rsidR="6717B0B0">
        <w:rPr/>
        <w:t>.</w:t>
      </w:r>
      <w:r w:rsidR="1A2F52B9">
        <w:rPr/>
        <w:t xml:space="preserve"> </w:t>
      </w:r>
      <w:proofErr w:type="spellStart"/>
      <w:r w:rsidR="1A2F52B9">
        <w:rPr/>
        <w:t>Speedup</w:t>
      </w:r>
      <w:proofErr w:type="spellEnd"/>
      <w:r w:rsidR="1A2F52B9">
        <w:rPr/>
        <w:t xml:space="preserve"> </w:t>
      </w:r>
      <w:r w:rsidR="16DF7C7E">
        <w:rPr/>
        <w:t xml:space="preserve">1.0 naar </w:t>
      </w:r>
      <w:r w:rsidR="1A2F52B9">
        <w:rPr/>
        <w:t>1.9</w:t>
      </w:r>
    </w:p>
    <w:p w:rsidR="2D54731B" w:rsidP="084A0B50" w:rsidRDefault="1A2F52B9" w14:paraId="58F6ABF5" w14:textId="69E05E5C">
      <w:pPr>
        <w:pStyle w:val="Lijstalinea"/>
        <w:numPr>
          <w:ilvl w:val="0"/>
          <w:numId w:val="3"/>
        </w:numPr>
      </w:pPr>
      <w:r>
        <w:t xml:space="preserve">Healthbars worden getekend met alleen benodigde informatie. Ipv alle objecten binnen Tank. Speedup van 1.9 </w:t>
      </w:r>
      <w:r w:rsidR="1811D7C6">
        <w:t>naar 2.0</w:t>
      </w:r>
    </w:p>
    <w:p w:rsidR="2D54731B" w:rsidP="084A0B50" w:rsidRDefault="1811D7C6" w14:paraId="75830077" w14:textId="53BC0A93">
      <w:pPr>
        <w:pStyle w:val="Lijstalinea"/>
        <w:numPr>
          <w:ilvl w:val="0"/>
          <w:numId w:val="3"/>
        </w:numPr>
      </w:pPr>
      <w:r>
        <w:t>Healthbars Sorteren d.m.v een merge sort. In plaats van de huidige insertion sort. Geen grote speedup.</w:t>
      </w:r>
    </w:p>
    <w:p w:rsidR="2D54731B" w:rsidP="084A0B50" w:rsidRDefault="77E87C80" w14:paraId="6612EC86" w14:textId="2C5B69BD">
      <w:pPr>
        <w:pStyle w:val="Lijstalinea"/>
        <w:numPr>
          <w:ilvl w:val="0"/>
          <w:numId w:val="3"/>
        </w:numPr>
        <w:rPr/>
      </w:pPr>
      <w:proofErr w:type="spellStart"/>
      <w:r w:rsidR="77E87C80">
        <w:rPr/>
        <w:t>Particle</w:t>
      </w:r>
      <w:proofErr w:type="spellEnd"/>
      <w:r w:rsidR="77E87C80">
        <w:rPr/>
        <w:t xml:space="preserve"> </w:t>
      </w:r>
      <w:proofErr w:type="spellStart"/>
      <w:r w:rsidR="77E87C80">
        <w:rPr/>
        <w:t>beams</w:t>
      </w:r>
      <w:proofErr w:type="spellEnd"/>
      <w:r w:rsidR="77E87C80">
        <w:rPr/>
        <w:t xml:space="preserve"> controleren alleen </w:t>
      </w:r>
      <w:proofErr w:type="spellStart"/>
      <w:r w:rsidR="77E87C80">
        <w:rPr/>
        <w:t>collision</w:t>
      </w:r>
      <w:proofErr w:type="spellEnd"/>
      <w:r w:rsidR="77E87C80">
        <w:rPr/>
        <w:t xml:space="preserve"> op tanks binnen de opgegeven locatie. </w:t>
      </w:r>
      <w:proofErr w:type="spellStart"/>
      <w:r w:rsidR="77E87C80">
        <w:rPr/>
        <w:t>Ipv</w:t>
      </w:r>
      <w:proofErr w:type="spellEnd"/>
      <w:r w:rsidR="77E87C80">
        <w:rPr/>
        <w:t xml:space="preserve"> alle tanks op het veld.</w:t>
      </w:r>
      <w:r w:rsidR="1FDA31A0">
        <w:rPr/>
        <w:t xml:space="preserve"> Sim duurt korter maar niet genoeg voor een </w:t>
      </w:r>
      <w:proofErr w:type="spellStart"/>
      <w:r w:rsidR="1FDA31A0">
        <w:rPr/>
        <w:t>speedup</w:t>
      </w:r>
      <w:proofErr w:type="spellEnd"/>
      <w:r w:rsidR="1FDA31A0">
        <w:rPr/>
        <w:t>.</w:t>
      </w:r>
    </w:p>
    <w:p w:rsidR="543C5FDF" w:rsidP="3222A0E6" w:rsidRDefault="543C5FDF" w14:paraId="3E725B72" w14:textId="660CD027">
      <w:pPr>
        <w:pStyle w:val="Lijstalinea"/>
        <w:numPr>
          <w:ilvl w:val="0"/>
          <w:numId w:val="3"/>
        </w:numPr>
        <w:rPr/>
      </w:pPr>
      <w:r w:rsidR="543C5FDF">
        <w:rPr/>
        <w:t>Toevoegen</w:t>
      </w:r>
      <w:r w:rsidR="543C5FDF">
        <w:rPr/>
        <w:t xml:space="preserve"> van </w:t>
      </w:r>
      <w:proofErr w:type="spellStart"/>
      <w:r w:rsidR="543C5FDF">
        <w:rPr/>
        <w:t>grid</w:t>
      </w:r>
      <w:proofErr w:type="spellEnd"/>
      <w:r w:rsidR="543C5FDF">
        <w:rPr/>
        <w:t xml:space="preserve"> op </w:t>
      </w:r>
      <w:proofErr w:type="spellStart"/>
      <w:r w:rsidR="543C5FDF">
        <w:rPr/>
        <w:t>rocket</w:t>
      </w:r>
      <w:proofErr w:type="spellEnd"/>
      <w:r w:rsidR="543C5FDF">
        <w:rPr/>
        <w:t xml:space="preserve"> </w:t>
      </w:r>
      <w:proofErr w:type="spellStart"/>
      <w:r w:rsidR="543C5FDF">
        <w:rPr/>
        <w:t>collision</w:t>
      </w:r>
      <w:proofErr w:type="spellEnd"/>
      <w:r w:rsidR="543C5FDF">
        <w:rPr/>
        <w:t xml:space="preserve"> </w:t>
      </w:r>
      <w:proofErr w:type="spellStart"/>
      <w:r w:rsidR="543C5FDF">
        <w:rPr/>
        <w:t>speedup</w:t>
      </w:r>
      <w:proofErr w:type="spellEnd"/>
      <w:r w:rsidR="543C5FDF">
        <w:rPr/>
        <w:t xml:space="preserve"> van 2.0 naar 2.7</w:t>
      </w:r>
    </w:p>
    <w:p w:rsidR="2D54731B" w:rsidP="084A0B50" w:rsidRDefault="60356932" w14:paraId="6C8AB134" w14:textId="55BA4AA7">
      <w:r>
        <w:t>Concurrent optimalisaties:</w:t>
      </w:r>
    </w:p>
    <w:p w:rsidR="2D54731B" w:rsidP="084A0B50" w:rsidRDefault="60356932" w14:paraId="3FADB3B4" w14:textId="0C56A3E2">
      <w:pPr>
        <w:pStyle w:val="Lijstalinea"/>
        <w:numPr>
          <w:ilvl w:val="0"/>
          <w:numId w:val="1"/>
        </w:numPr>
        <w:rPr>
          <w:rFonts w:eastAsiaTheme="minorEastAsia"/>
        </w:rPr>
      </w:pPr>
      <w:r>
        <w:t>Threads worden dynamisch aangemaakt.</w:t>
      </w:r>
    </w:p>
    <w:p w:rsidR="2D54731B" w:rsidP="084A0B50" w:rsidRDefault="2D54731B" w14:paraId="118CEEAE" w14:textId="2EC25CEE">
      <w:pPr>
        <w:pStyle w:val="Lijstalinea"/>
        <w:numPr>
          <w:ilvl w:val="0"/>
          <w:numId w:val="1"/>
        </w:numPr>
      </w:pPr>
    </w:p>
    <w:p w:rsidR="2D54731B" w:rsidP="2D54731B" w:rsidRDefault="2D54731B" w14:paraId="1ACAE06C" w14:textId="0E91D1B0"/>
    <w:p w:rsidR="084A0B50" w:rsidP="084A0B50" w:rsidRDefault="084A0B50" w14:paraId="26E661F4" w14:textId="0C2537EA"/>
    <w:p w:rsidR="084A0B50" w:rsidP="084A0B50" w:rsidRDefault="084A0B50" w14:paraId="1B536E15" w14:textId="6F4BE54E"/>
    <w:p w:rsidR="084A0B50" w:rsidP="084A0B50" w:rsidRDefault="084A0B50" w14:paraId="3AF45CE0" w14:textId="6C2C56F9"/>
    <w:p w:rsidR="3222A0E6" w:rsidP="3222A0E6" w:rsidRDefault="3222A0E6" w14:paraId="7F11E038" w14:textId="4FC0D375">
      <w:pPr>
        <w:pStyle w:val="Kop2"/>
      </w:pPr>
    </w:p>
    <w:p w:rsidR="7B557FC0" w:rsidP="084A0B50" w:rsidRDefault="7B557FC0" w14:paraId="6736ADF6" w14:textId="16C98D64">
      <w:pPr>
        <w:pStyle w:val="Kop2"/>
      </w:pPr>
      <w:bookmarkStart w:name="_Toc76014774" w:id="3"/>
      <w:r w:rsidR="7B557FC0">
        <w:rPr/>
        <w:t>BIG O ANALYSIS</w:t>
      </w:r>
      <w:bookmarkEnd w:id="3"/>
    </w:p>
    <w:p w:rsidR="7B557FC0" w:rsidP="084A0B50" w:rsidRDefault="7B557FC0" w14:paraId="5A290315" w14:textId="2605EB52">
      <w:pPr>
        <w:pStyle w:val="Kop3"/>
        <w:rPr>
          <w:rFonts w:ascii="Calibri Light" w:hAnsi="Calibri Light"/>
          <w:color w:val="1F3763"/>
        </w:rPr>
      </w:pPr>
      <w:bookmarkStart w:name="_Toc76014775" w:id="4"/>
      <w:r>
        <w:t>Big o van de meegegeven code.</w:t>
      </w:r>
      <w:bookmarkEnd w:id="4"/>
    </w:p>
    <w:p w:rsidR="084A0B50" w:rsidP="084A0B50" w:rsidRDefault="084A0B50" w14:paraId="07BC25B1" w14:textId="4C9B4F6A"/>
    <w:p w:rsidR="7B557FC0" w:rsidP="084A0B50" w:rsidRDefault="7B557FC0" w14:paraId="287F0CBD" w14:textId="0E92C25B">
      <w:pPr>
        <w:pStyle w:val="Kop4"/>
        <w:rPr>
          <w:rFonts w:ascii="Calibri Light" w:hAnsi="Calibri Light"/>
          <w:sz w:val="24"/>
          <w:szCs w:val="24"/>
        </w:rPr>
      </w:pPr>
      <w:bookmarkStart w:name="_Toc76014776" w:id="5"/>
      <w:r>
        <w:t>Tank collision detection</w:t>
      </w:r>
      <w:r w:rsidR="1F44A545">
        <w:t>:</w:t>
      </w:r>
      <w:bookmarkEnd w:id="5"/>
    </w:p>
    <w:p w:rsidR="1F44A545" w:rsidP="084A0B50" w:rsidRDefault="1F44A545" w14:paraId="183BF2C9" w14:textId="5D2DA422">
      <w:r w:rsidR="1F44A545">
        <w:drawing>
          <wp:inline wp14:editId="2AE737D6" wp14:anchorId="1C09ACB9">
            <wp:extent cx="5724524" cy="1647825"/>
            <wp:effectExtent l="0" t="0" r="0" b="0"/>
            <wp:docPr id="937870438" name="Afbeelding 9378704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937870438"/>
                    <pic:cNvPicPr/>
                  </pic:nvPicPr>
                  <pic:blipFill>
                    <a:blip r:embed="R4a99f8a3df5c43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44A545">
        <w:rPr/>
        <w:t>O(N6N), O(N^2)</w:t>
      </w:r>
    </w:p>
    <w:p w:rsidR="1F44A545" w:rsidP="084A0B50" w:rsidRDefault="1F44A545" w14:paraId="512FA2DF" w14:textId="01B6DDDF">
      <w:pPr>
        <w:pStyle w:val="Kop4"/>
        <w:rPr>
          <w:rFonts w:ascii="Calibri Light" w:hAnsi="Calibri Light"/>
        </w:rPr>
      </w:pPr>
      <w:bookmarkStart w:name="_Toc76014777" w:id="6"/>
      <w:r>
        <w:t>FindClosestEnemy:</w:t>
      </w:r>
      <w:bookmarkEnd w:id="6"/>
    </w:p>
    <w:p w:rsidR="1F44A545" w:rsidP="084A0B50" w:rsidRDefault="1F44A545" w14:paraId="4C720E96" w14:textId="52239A0F">
      <w:pPr>
        <w:rPr>
          <w:rFonts w:ascii="Calibri" w:hAnsi="Calibri" w:eastAsia="Calibri" w:cs="Calibri"/>
          <w:color w:val="000000" w:themeColor="text1"/>
        </w:rPr>
      </w:pPr>
      <w:r w:rsidR="1F44A545">
        <w:drawing>
          <wp:inline wp14:editId="6A10E62E" wp14:anchorId="25380F9A">
            <wp:extent cx="5724524" cy="2324100"/>
            <wp:effectExtent l="0" t="0" r="0" b="0"/>
            <wp:docPr id="769002763" name="Afbeelding 7690027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769002763"/>
                    <pic:cNvPicPr/>
                  </pic:nvPicPr>
                  <pic:blipFill>
                    <a:blip r:embed="R5ebf7a16a37843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22A0E6" w:rsidR="1F44A545">
        <w:rPr>
          <w:rFonts w:ascii="Calibri" w:hAnsi="Calibri" w:eastAsia="Calibri" w:cs="Calibri"/>
          <w:color w:val="000000" w:themeColor="text1" w:themeTint="FF" w:themeShade="FF"/>
          <w:lang w:val="en-US"/>
        </w:rPr>
        <w:t>O(5N), O(N)</w:t>
      </w:r>
    </w:p>
    <w:p w:rsidR="1F44A545" w:rsidP="084A0B50" w:rsidRDefault="1F44A545" w14:paraId="3F8482F5" w14:textId="129C22BC">
      <w:pPr>
        <w:pStyle w:val="Kop4"/>
        <w:spacing w:after="160"/>
        <w:rPr>
          <w:rFonts w:ascii="Calibri Light" w:hAnsi="Calibri Light"/>
          <w:lang w:val="en-US"/>
        </w:rPr>
      </w:pPr>
      <w:bookmarkStart w:name="_Toc76014778" w:id="7"/>
      <w:r w:rsidRPr="3222A0E6" w:rsidR="1F44A545">
        <w:rPr>
          <w:lang w:val="en-US"/>
        </w:rPr>
        <w:t>Update rockets:</w:t>
      </w:r>
      <w:bookmarkEnd w:id="7"/>
    </w:p>
    <w:p w:rsidR="1F44A545" w:rsidP="084A0B50" w:rsidRDefault="1F44A545" w14:paraId="0BA515E1" w14:textId="659BAC4B">
      <w:pPr>
        <w:rPr>
          <w:rFonts w:ascii="Calibri" w:hAnsi="Calibri" w:eastAsia="Calibri" w:cs="Calibri"/>
          <w:color w:val="000000" w:themeColor="text1"/>
        </w:rPr>
      </w:pPr>
      <w:r w:rsidR="1F44A545">
        <w:drawing>
          <wp:inline wp14:editId="33F7CE32" wp14:anchorId="31196C4B">
            <wp:extent cx="5724524" cy="2190750"/>
            <wp:effectExtent l="0" t="0" r="0" b="0"/>
            <wp:docPr id="1650265624" name="Afbeelding 16502656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650265624"/>
                    <pic:cNvPicPr/>
                  </pic:nvPicPr>
                  <pic:blipFill>
                    <a:blip r:embed="R4d865a6acc984c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22A0E6" w:rsidR="1F44A545">
        <w:rPr>
          <w:rFonts w:ascii="Calibri" w:hAnsi="Calibri" w:eastAsia="Calibri" w:cs="Calibri"/>
          <w:color w:val="000000" w:themeColor="text1" w:themeTint="FF" w:themeShade="FF"/>
          <w:lang w:val="en-US"/>
        </w:rPr>
        <w:t>O(N6M),  O(NM)</w:t>
      </w:r>
    </w:p>
    <w:p w:rsidR="1F44A545" w:rsidP="084A0B50" w:rsidRDefault="1F44A545" w14:paraId="0F49E04C" w14:textId="18FBDAC1">
      <w:pPr>
        <w:pStyle w:val="Kop4"/>
        <w:rPr>
          <w:rFonts w:ascii="Calibri Light" w:hAnsi="Calibri Light"/>
        </w:rPr>
      </w:pPr>
      <w:bookmarkStart w:name="_Toc76014779" w:id="8"/>
      <w:r>
        <w:t>Update Particle_Beams:</w:t>
      </w:r>
      <w:bookmarkEnd w:id="8"/>
    </w:p>
    <w:p w:rsidR="1F44A545" w:rsidP="084A0B50" w:rsidRDefault="1F44A545" w14:paraId="40806DAA" w14:textId="632150FD">
      <w:pPr>
        <w:rPr>
          <w:rFonts w:ascii="Calibri" w:hAnsi="Calibri" w:eastAsia="Calibri" w:cs="Calibri"/>
          <w:color w:val="000000" w:themeColor="text1"/>
        </w:rPr>
      </w:pPr>
      <w:r w:rsidR="1F44A545">
        <w:drawing>
          <wp:inline wp14:editId="4E4E16DF" wp14:anchorId="7A9DF440">
            <wp:extent cx="5724524" cy="1895475"/>
            <wp:effectExtent l="0" t="0" r="0" b="0"/>
            <wp:docPr id="470698626" name="Afbeelding 4706986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470698626"/>
                    <pic:cNvPicPr/>
                  </pic:nvPicPr>
                  <pic:blipFill>
                    <a:blip r:embed="R8433b6e1690249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22A0E6" w:rsidR="1F44A545">
        <w:rPr>
          <w:rFonts w:ascii="Calibri" w:hAnsi="Calibri" w:eastAsia="Calibri" w:cs="Calibri"/>
          <w:color w:val="000000" w:themeColor="text1" w:themeTint="FF" w:themeShade="FF"/>
          <w:lang w:val="en-US"/>
        </w:rPr>
        <w:t>O(N3M), O(NM)</w:t>
      </w:r>
    </w:p>
    <w:p w:rsidR="1F44A545" w:rsidP="084A0B50" w:rsidRDefault="1F44A545" w14:paraId="6AFA2B6C" w14:textId="6448BB34">
      <w:pPr>
        <w:pStyle w:val="Kop4"/>
        <w:rPr>
          <w:rFonts w:ascii="Calibri Light" w:hAnsi="Calibri Light"/>
        </w:rPr>
      </w:pPr>
      <w:bookmarkStart w:name="_Toc76014780" w:id="9"/>
      <w:r>
        <w:t>InsertionSortTanksHealth</w:t>
      </w:r>
      <w:r w:rsidR="32EFE0F9">
        <w:t>:</w:t>
      </w:r>
      <w:bookmarkEnd w:id="9"/>
    </w:p>
    <w:p w:rsidR="1F44A545" w:rsidP="084A0B50" w:rsidRDefault="1F44A545" w14:paraId="3E83B8F6" w14:textId="21DFF638">
      <w:pPr>
        <w:rPr>
          <w:rFonts w:ascii="Calibri" w:hAnsi="Calibri" w:eastAsia="Calibri" w:cs="Calibri"/>
          <w:color w:val="000000" w:themeColor="text1"/>
        </w:rPr>
      </w:pPr>
      <w:r w:rsidR="1F44A545">
        <w:drawing>
          <wp:inline wp14:editId="59B00967" wp14:anchorId="680F30BB">
            <wp:extent cx="5724524" cy="2514600"/>
            <wp:effectExtent l="0" t="0" r="0" b="0"/>
            <wp:docPr id="1099308744" name="Afbeelding 10993087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099308744"/>
                    <pic:cNvPicPr/>
                  </pic:nvPicPr>
                  <pic:blipFill>
                    <a:blip r:embed="Ra1213c3e14e444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22A0E6" w:rsidR="1F44A545">
        <w:rPr>
          <w:rFonts w:ascii="Calibri" w:hAnsi="Calibri" w:eastAsia="Calibri" w:cs="Calibri"/>
          <w:color w:val="000000" w:themeColor="text1" w:themeTint="FF" w:themeShade="FF"/>
        </w:rPr>
        <w:t>O(N5N), oftewel O(N^2)</w:t>
      </w:r>
    </w:p>
    <w:p w:rsidR="10CF0EBF" w:rsidP="084A0B50" w:rsidRDefault="10CF0EBF" w14:paraId="2500EE32" w14:textId="1117B843">
      <w:pPr>
        <w:pStyle w:val="Kop3"/>
      </w:pPr>
    </w:p>
    <w:p w:rsidR="10CF0EBF" w:rsidP="084A0B50" w:rsidRDefault="10CF0EBF" w14:paraId="11DAABD0" w14:textId="34D9A162">
      <w:pPr>
        <w:pStyle w:val="Kop3"/>
      </w:pPr>
    </w:p>
    <w:p w:rsidR="10CF0EBF" w:rsidP="084A0B50" w:rsidRDefault="10CF0EBF" w14:paraId="3030A18E" w14:textId="62C9511A">
      <w:pPr>
        <w:pStyle w:val="Kop3"/>
        <w:rPr>
          <w:rFonts w:ascii="Calibri Light" w:hAnsi="Calibri Light"/>
          <w:color w:val="1F3763"/>
        </w:rPr>
      </w:pPr>
      <w:bookmarkStart w:name="_Toc76014781" w:id="10"/>
      <w:r w:rsidR="10CF0EBF">
        <w:rPr/>
        <w:t>Toegepaste verbeteringen</w:t>
      </w:r>
      <w:bookmarkEnd w:id="10"/>
    </w:p>
    <w:p w:rsidR="10CF0EBF" w:rsidP="084A0B50" w:rsidRDefault="10CF0EBF" w14:paraId="09982A65" w14:textId="101821AE">
      <w:pPr>
        <w:pStyle w:val="Kop4"/>
        <w:rPr>
          <w:rFonts w:ascii="Calibri Light" w:hAnsi="Calibri Light"/>
        </w:rPr>
      </w:pPr>
      <w:bookmarkStart w:name="_Toc76014782" w:id="11"/>
      <w:r w:rsidRPr="084A0B50">
        <w:t>De tank collision detection</w:t>
      </w:r>
      <w:r w:rsidRPr="084A0B50" w:rsidR="47D8A5DC">
        <w:t>:</w:t>
      </w:r>
      <w:bookmarkEnd w:id="11"/>
    </w:p>
    <w:p w:rsidR="10CF0EBF" w:rsidP="084A0B50" w:rsidRDefault="10CF0EBF" w14:paraId="3E90B632" w14:textId="4F443F06">
      <w:pPr>
        <w:rPr>
          <w:rFonts w:ascii="Calibri" w:hAnsi="Calibri" w:eastAsia="Calibri" w:cs="Calibri"/>
          <w:color w:val="000000" w:themeColor="text1"/>
          <w:highlight w:val="red"/>
        </w:rPr>
      </w:pPr>
      <w:r w:rsidRPr="084A0B50">
        <w:rPr>
          <w:rFonts w:ascii="Calibri" w:hAnsi="Calibri" w:eastAsia="Calibri" w:cs="Calibri"/>
          <w:color w:val="000000" w:themeColor="text1"/>
          <w:highlight w:val="red"/>
        </w:rPr>
        <w:t xml:space="preserve"> is aangepast door dit uit te voeren op een grid.</w:t>
      </w:r>
    </w:p>
    <w:p w:rsidR="10CF0EBF" w:rsidP="084A0B50" w:rsidRDefault="10CF0EBF" w14:paraId="476C60E7" w14:textId="334C23B7">
      <w:pPr>
        <w:rPr>
          <w:rFonts w:ascii="Calibri" w:hAnsi="Calibri" w:eastAsia="Calibri" w:cs="Calibri"/>
          <w:color w:val="000000" w:themeColor="text1"/>
          <w:highlight w:val="red"/>
        </w:rPr>
      </w:pPr>
      <w:r w:rsidRPr="084A0B50">
        <w:rPr>
          <w:rFonts w:ascii="Calibri" w:hAnsi="Calibri" w:eastAsia="Calibri" w:cs="Calibri"/>
          <w:color w:val="000000" w:themeColor="text1"/>
          <w:highlight w:val="red"/>
        </w:rPr>
        <w:t>Micky mag de rest invullen</w:t>
      </w:r>
      <w:r w:rsidRPr="084A0B50" w:rsidR="1256DC12">
        <w:rPr>
          <w:rFonts w:ascii="Calibri" w:hAnsi="Calibri" w:eastAsia="Calibri" w:cs="Calibri"/>
          <w:color w:val="000000" w:themeColor="text1"/>
          <w:highlight w:val="red"/>
        </w:rPr>
        <w:t xml:space="preserve"> + plaatjes met Big O waarden</w:t>
      </w:r>
    </w:p>
    <w:p w:rsidR="10CF0EBF" w:rsidP="084A0B50" w:rsidRDefault="10CF0EBF" w14:paraId="229EB3DE" w14:textId="3630AE50">
      <w:pPr>
        <w:pStyle w:val="Kop4"/>
        <w:rPr>
          <w:rFonts w:ascii="Calibri Light" w:hAnsi="Calibri Light"/>
        </w:rPr>
      </w:pPr>
      <w:bookmarkStart w:name="_Toc76014783" w:id="12"/>
      <w:r w:rsidRPr="084A0B50">
        <w:t>Draw Sorted Healthbars:</w:t>
      </w:r>
      <w:bookmarkEnd w:id="12"/>
    </w:p>
    <w:p w:rsidR="0C13DB18" w:rsidP="084A0B50" w:rsidRDefault="0C13DB18" w14:paraId="3883E573" w14:textId="4EC083AE">
      <w:r w:rsidR="0C13DB18">
        <w:drawing>
          <wp:inline wp14:editId="6EA1B535" wp14:anchorId="6070C40B">
            <wp:extent cx="4572000" cy="2409825"/>
            <wp:effectExtent l="0" t="0" r="0" b="0"/>
            <wp:docPr id="1204157010" name="Afbeelding 12041570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204157010"/>
                    <pic:cNvPicPr/>
                  </pic:nvPicPr>
                  <pic:blipFill>
                    <a:blip r:embed="R24f4f7610ab042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15773" w:rsidP="084A0B50" w:rsidRDefault="2CA15773" w14:paraId="51BE6AE2" w14:textId="1D634B6D">
      <w:r w:rsidR="2CA15773">
        <w:drawing>
          <wp:inline wp14:editId="0CFD39CF" wp14:anchorId="6AEDE7AB">
            <wp:extent cx="4572000" cy="1828800"/>
            <wp:effectExtent l="0" t="0" r="0" b="0"/>
            <wp:docPr id="1539501961" name="Afbeelding 15395019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539501961"/>
                    <pic:cNvPicPr/>
                  </pic:nvPicPr>
                  <pic:blipFill>
                    <a:blip r:embed="R5c3f2177ade74e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F0EBF" w:rsidP="084A0B50" w:rsidRDefault="10CF0EBF" w14:paraId="74F59056" w14:textId="62DB9E02">
      <w:pPr>
        <w:rPr>
          <w:rFonts w:ascii="Calibri" w:hAnsi="Calibri" w:eastAsia="Calibri" w:cs="Calibri"/>
          <w:color w:val="000000" w:themeColor="text1"/>
        </w:rPr>
      </w:pPr>
      <w:r w:rsidRPr="084A0B50">
        <w:rPr>
          <w:rFonts w:ascii="Calibri" w:hAnsi="Calibri" w:eastAsia="Calibri" w:cs="Calibri"/>
          <w:color w:val="000000" w:themeColor="text1"/>
        </w:rPr>
        <w:t xml:space="preserve">Elke update wordt tanks gesorteerd op </w:t>
      </w:r>
      <w:r w:rsidRPr="084A0B50" w:rsidR="4A0788B6">
        <w:rPr>
          <w:rFonts w:ascii="Calibri" w:hAnsi="Calibri" w:eastAsia="Calibri" w:cs="Calibri"/>
          <w:color w:val="000000" w:themeColor="text1"/>
        </w:rPr>
        <w:t>allignement</w:t>
      </w:r>
      <w:r w:rsidRPr="084A0B50">
        <w:rPr>
          <w:rFonts w:ascii="Calibri" w:hAnsi="Calibri" w:eastAsia="Calibri" w:cs="Calibri"/>
          <w:color w:val="000000" w:themeColor="text1"/>
        </w:rPr>
        <w:t>. Zo staan alle blauwe tanks in de eerste helft van de vector en de rode tanks op de tweede helft. Deze vectors worden gevuld met int waarden</w:t>
      </w:r>
      <w:r w:rsidRPr="084A0B50" w:rsidR="63167FC6">
        <w:rPr>
          <w:rFonts w:ascii="Calibri" w:hAnsi="Calibri" w:eastAsia="Calibri" w:cs="Calibri"/>
          <w:color w:val="000000" w:themeColor="text1"/>
        </w:rPr>
        <w:t>, bestaande uit de health waarden van de blauwe tanks en de health waarden van de rode tanks.</w:t>
      </w:r>
    </w:p>
    <w:p w:rsidR="63167FC6" w:rsidP="084A0B50" w:rsidRDefault="63167FC6" w14:paraId="591B7584" w14:textId="336867EE">
      <w:pPr>
        <w:rPr>
          <w:rFonts w:ascii="Calibri" w:hAnsi="Calibri" w:eastAsia="Calibri" w:cs="Calibri"/>
          <w:color w:val="000000" w:themeColor="text1"/>
        </w:rPr>
      </w:pPr>
      <w:r w:rsidRPr="084A0B50">
        <w:rPr>
          <w:rFonts w:ascii="Calibri" w:hAnsi="Calibri" w:eastAsia="Calibri" w:cs="Calibri"/>
          <w:color w:val="000000" w:themeColor="text1"/>
        </w:rPr>
        <w:t>In de functie draw worden deze vectors gesorteerd en dit wordt gebruikt om de health bars te maken.</w:t>
      </w:r>
    </w:p>
    <w:p w:rsidR="63167FC6" w:rsidP="084A0B50" w:rsidRDefault="63167FC6" w14:paraId="384642C8" w14:textId="053C8172">
      <w:pPr>
        <w:rPr>
          <w:rFonts w:ascii="Calibri" w:hAnsi="Calibri" w:eastAsia="Calibri" w:cs="Calibri"/>
          <w:color w:val="000000" w:themeColor="text1"/>
        </w:rPr>
      </w:pPr>
      <w:r w:rsidRPr="3222A0E6" w:rsidR="63167FC6">
        <w:rPr>
          <w:rFonts w:ascii="Calibri" w:hAnsi="Calibri" w:eastAsia="Calibri" w:cs="Calibri"/>
          <w:color w:val="000000" w:themeColor="text1" w:themeTint="FF" w:themeShade="FF"/>
        </w:rPr>
        <w:t xml:space="preserve">Hierbij is geen verandering van big O. Wel is dit </w:t>
      </w:r>
      <w:r w:rsidRPr="3222A0E6" w:rsidR="45688ECB">
        <w:rPr>
          <w:rFonts w:ascii="Calibri" w:hAnsi="Calibri" w:eastAsia="Calibri" w:cs="Calibri"/>
          <w:color w:val="000000" w:themeColor="text1" w:themeTint="FF" w:themeShade="FF"/>
        </w:rPr>
        <w:t>efficiënter</w:t>
      </w:r>
      <w:r w:rsidRPr="3222A0E6" w:rsidR="63167FC6">
        <w:rPr>
          <w:rFonts w:ascii="Calibri" w:hAnsi="Calibri" w:eastAsia="Calibri" w:cs="Calibri"/>
          <w:color w:val="000000" w:themeColor="text1" w:themeTint="FF" w:themeShade="FF"/>
        </w:rPr>
        <w:t xml:space="preserve"> dan het sorteren en gebruiken van vectors gevuld met </w:t>
      </w:r>
      <w:r w:rsidRPr="3222A0E6" w:rsidR="6E818270">
        <w:rPr>
          <w:rFonts w:ascii="Calibri" w:hAnsi="Calibri" w:eastAsia="Calibri" w:cs="Calibri"/>
          <w:color w:val="000000" w:themeColor="text1" w:themeTint="FF" w:themeShade="FF"/>
        </w:rPr>
        <w:t>Tank objecten.</w:t>
      </w:r>
    </w:p>
    <w:p w:rsidR="3222A0E6" w:rsidP="3222A0E6" w:rsidRDefault="3222A0E6" w14:paraId="29286288" w14:textId="7516B2FD">
      <w:pPr>
        <w:pStyle w:val="Kop4"/>
      </w:pPr>
    </w:p>
    <w:p w:rsidR="3222A0E6" w:rsidP="3222A0E6" w:rsidRDefault="3222A0E6" w14:paraId="64494ACD" w14:textId="4D65C9A5">
      <w:pPr>
        <w:pStyle w:val="Kop4"/>
      </w:pPr>
    </w:p>
    <w:p w:rsidR="3222A0E6" w:rsidP="3222A0E6" w:rsidRDefault="3222A0E6" w14:paraId="74E968E2" w14:textId="375540AF">
      <w:pPr>
        <w:pStyle w:val="Kop4"/>
      </w:pPr>
    </w:p>
    <w:p w:rsidR="3222A0E6" w:rsidP="3222A0E6" w:rsidRDefault="3222A0E6" w14:paraId="03BE4698" w14:textId="46B60480">
      <w:pPr>
        <w:pStyle w:val="Kop4"/>
      </w:pPr>
    </w:p>
    <w:p w:rsidR="3222A0E6" w:rsidP="3222A0E6" w:rsidRDefault="3222A0E6" w14:paraId="785AD947" w14:textId="7B2C44FC">
      <w:pPr>
        <w:pStyle w:val="Kop4"/>
      </w:pPr>
    </w:p>
    <w:p w:rsidR="3222A0E6" w:rsidP="3222A0E6" w:rsidRDefault="3222A0E6" w14:paraId="2C525B22" w14:textId="5D163376">
      <w:pPr>
        <w:pStyle w:val="Kop4"/>
      </w:pPr>
    </w:p>
    <w:p w:rsidR="3222A0E6" w:rsidP="3222A0E6" w:rsidRDefault="3222A0E6" w14:paraId="310C7CFF" w14:textId="670B7519">
      <w:pPr>
        <w:pStyle w:val="Kop4"/>
      </w:pPr>
    </w:p>
    <w:p w:rsidR="3222A0E6" w:rsidP="3222A0E6" w:rsidRDefault="3222A0E6" w14:paraId="4F7A377D" w14:textId="06D80F59">
      <w:pPr>
        <w:pStyle w:val="Kop4"/>
      </w:pPr>
    </w:p>
    <w:p w:rsidR="3222A0E6" w:rsidP="3222A0E6" w:rsidRDefault="3222A0E6" w14:paraId="2AF36A62" w14:textId="1F94E86E">
      <w:pPr>
        <w:pStyle w:val="Kop4"/>
      </w:pPr>
    </w:p>
    <w:p w:rsidR="3222A0E6" w:rsidP="3222A0E6" w:rsidRDefault="3222A0E6" w14:paraId="1900B782" w14:textId="21C5DFE8">
      <w:pPr>
        <w:pStyle w:val="Kop4"/>
      </w:pPr>
    </w:p>
    <w:p w:rsidR="3222A0E6" w:rsidP="3222A0E6" w:rsidRDefault="3222A0E6" w14:paraId="5F7F01A3" w14:textId="53255D81">
      <w:pPr>
        <w:pStyle w:val="Kop4"/>
      </w:pPr>
    </w:p>
    <w:p w:rsidR="3222A0E6" w:rsidP="3222A0E6" w:rsidRDefault="3222A0E6" w14:paraId="32FF2586" w14:textId="7DB091CF">
      <w:pPr>
        <w:pStyle w:val="Kop4"/>
      </w:pPr>
    </w:p>
    <w:p w:rsidR="3222A0E6" w:rsidP="3222A0E6" w:rsidRDefault="3222A0E6" w14:paraId="3FEE9F52" w14:textId="44BC60A4">
      <w:pPr>
        <w:pStyle w:val="Kop4"/>
      </w:pPr>
    </w:p>
    <w:p w:rsidR="063176D6" w:rsidP="084A0B50" w:rsidRDefault="063176D6" w14:paraId="2E9140AB" w14:textId="18FBDAC1">
      <w:pPr>
        <w:pStyle w:val="Kop4"/>
        <w:rPr>
          <w:rFonts w:ascii="Calibri Light" w:hAnsi="Calibri Light"/>
        </w:rPr>
      </w:pPr>
      <w:bookmarkStart w:name="_Toc76014784" w:id="13"/>
      <w:r>
        <w:lastRenderedPageBreak/>
        <w:t>Update Particle_Beams:</w:t>
      </w:r>
      <w:bookmarkEnd w:id="13"/>
    </w:p>
    <w:p w:rsidR="063176D6" w:rsidP="084A0B50" w:rsidRDefault="063176D6" w14:paraId="595FE54E" w14:textId="032A643C">
      <w:r w:rsidR="063176D6">
        <w:drawing>
          <wp:inline wp14:editId="5D5FD3C9" wp14:anchorId="66857A8D">
            <wp:extent cx="4572000" cy="2190750"/>
            <wp:effectExtent l="0" t="0" r="0" b="0"/>
            <wp:docPr id="1378986192" name="Afbeelding 13789861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378986192"/>
                    <pic:cNvPicPr/>
                  </pic:nvPicPr>
                  <pic:blipFill>
                    <a:blip r:embed="R2fbc834ce7634d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176D6" w:rsidP="084A0B50" w:rsidRDefault="063176D6" w14:paraId="23B6737E" w14:textId="1DBF36AC">
      <w:r>
        <w:t>Particlebeams controleren alleen op collision op de tanks binnen de opgegeven area.</w:t>
      </w:r>
    </w:p>
    <w:p w:rsidR="589B3F65" w:rsidP="084A0B50" w:rsidRDefault="589B3F65" w14:paraId="4D10C175" w14:textId="097129CB">
      <w:r>
        <w:t>Ook hier is geen verandering van de Big O. Wel is dit efficiënter omdat er eerst gecontroleerd werd op collision voor elke tank op het veld.</w:t>
      </w:r>
    </w:p>
    <w:p w:rsidR="702C00CB" w:rsidP="084A0B50" w:rsidRDefault="702C00CB" w14:paraId="786DA731" w14:textId="417BB71B">
      <w:pPr>
        <w:pStyle w:val="Kop4"/>
        <w:rPr>
          <w:rFonts w:ascii="Calibri Light" w:hAnsi="Calibri Light"/>
        </w:rPr>
      </w:pPr>
      <w:bookmarkStart w:name="_Toc76014785" w:id="14"/>
      <w:r>
        <w:t>Insertion Sort Tank Health</w:t>
      </w:r>
      <w:r w:rsidR="1CC87AB3">
        <w:t>:</w:t>
      </w:r>
      <w:bookmarkEnd w:id="14"/>
    </w:p>
    <w:p w:rsidR="62817641" w:rsidP="084A0B50" w:rsidRDefault="62817641" w14:paraId="1F70B12C" w14:textId="7EAA86EC">
      <w:pPr>
        <w:rPr>
          <w:highlight w:val="red"/>
        </w:rPr>
      </w:pPr>
      <w:r w:rsidRPr="084A0B50">
        <w:rPr>
          <w:highlight w:val="red"/>
        </w:rPr>
        <w:t>Micky invullen+plaatjes met Big O Waarden &lt;3</w:t>
      </w:r>
    </w:p>
    <w:p w:rsidR="62817641" w:rsidP="084A0B50" w:rsidRDefault="62817641" w14:paraId="47319301" w14:textId="6A2FA91A">
      <w:r w:rsidR="62817641">
        <w:rPr/>
        <w:t xml:space="preserve">De </w:t>
      </w:r>
      <w:proofErr w:type="spellStart"/>
      <w:r w:rsidR="62817641">
        <w:rPr/>
        <w:t>insertion</w:t>
      </w:r>
      <w:proofErr w:type="spellEnd"/>
      <w:r w:rsidR="62817641">
        <w:rPr/>
        <w:t xml:space="preserve"> </w:t>
      </w:r>
      <w:proofErr w:type="spellStart"/>
      <w:r w:rsidR="62817641">
        <w:rPr/>
        <w:t>sort</w:t>
      </w:r>
      <w:proofErr w:type="spellEnd"/>
      <w:r w:rsidR="62817641">
        <w:rPr/>
        <w:t xml:space="preserve"> is gewijzigd tot een </w:t>
      </w:r>
      <w:proofErr w:type="spellStart"/>
      <w:r w:rsidR="62817641">
        <w:rPr/>
        <w:t>merge</w:t>
      </w:r>
      <w:proofErr w:type="spellEnd"/>
      <w:r w:rsidR="62817641">
        <w:rPr/>
        <w:t xml:space="preserve"> </w:t>
      </w:r>
      <w:proofErr w:type="spellStart"/>
      <w:r w:rsidR="62817641">
        <w:rPr/>
        <w:t>sort</w:t>
      </w:r>
      <w:proofErr w:type="spellEnd"/>
      <w:r w:rsidR="62817641">
        <w:rPr/>
        <w:t>.</w:t>
      </w:r>
    </w:p>
    <w:p w:rsidR="1BE74216" w:rsidP="3222A0E6" w:rsidRDefault="1BE74216" w14:paraId="01A8DB06" w14:textId="4E3228E5">
      <w:pPr>
        <w:pStyle w:val="Kop4"/>
        <w:rPr>
          <w:rFonts w:ascii="Calibri Light" w:hAnsi="Calibri Light" w:eastAsia="ＭＳ ゴシック" w:cs="Times New Roman"/>
          <w:i w:val="1"/>
          <w:iCs w:val="1"/>
          <w:color w:val="2F5496" w:themeColor="accent1" w:themeTint="FF" w:themeShade="BF"/>
        </w:rPr>
      </w:pPr>
      <w:r w:rsidRPr="3222A0E6" w:rsidR="1BE74216">
        <w:rPr>
          <w:rFonts w:ascii="Calibri Light" w:hAnsi="Calibri Light" w:eastAsia="ＭＳ ゴシック" w:cs="Times New Roman"/>
          <w:i w:val="1"/>
          <w:iCs w:val="1"/>
          <w:color w:val="2F5496" w:themeColor="accent1" w:themeTint="FF" w:themeShade="BF"/>
        </w:rPr>
        <w:t xml:space="preserve">Update </w:t>
      </w:r>
      <w:proofErr w:type="spellStart"/>
      <w:r w:rsidRPr="3222A0E6" w:rsidR="1BE74216">
        <w:rPr>
          <w:rFonts w:ascii="Calibri Light" w:hAnsi="Calibri Light" w:eastAsia="ＭＳ ゴシック" w:cs="Times New Roman"/>
          <w:i w:val="1"/>
          <w:iCs w:val="1"/>
          <w:color w:val="2F5496" w:themeColor="accent1" w:themeTint="FF" w:themeShade="BF"/>
        </w:rPr>
        <w:t>Rockets</w:t>
      </w:r>
      <w:proofErr w:type="spellEnd"/>
      <w:r w:rsidRPr="3222A0E6" w:rsidR="1BE74216">
        <w:rPr>
          <w:rFonts w:ascii="Calibri Light" w:hAnsi="Calibri Light" w:eastAsia="ＭＳ ゴシック" w:cs="Times New Roman"/>
          <w:i w:val="1"/>
          <w:iCs w:val="1"/>
          <w:color w:val="2F5496" w:themeColor="accent1" w:themeTint="FF" w:themeShade="BF"/>
        </w:rPr>
        <w:t>:</w:t>
      </w:r>
    </w:p>
    <w:p w:rsidR="6982E94A" w:rsidP="3222A0E6" w:rsidRDefault="6982E94A" w14:paraId="6B53AE61" w14:textId="3CB22C22">
      <w:pPr>
        <w:pStyle w:val="Standaard"/>
      </w:pPr>
      <w:r w:rsidR="6982E94A">
        <w:drawing>
          <wp:inline wp14:editId="2C9984BD" wp14:anchorId="0316A38B">
            <wp:extent cx="4572000" cy="2409825"/>
            <wp:effectExtent l="0" t="0" r="0" b="0"/>
            <wp:docPr id="1644150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dc8ffacab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2329" w:rsidP="084A0B50" w:rsidRDefault="0E992329" w14:paraId="3026DF27" w14:textId="748E8BD7">
      <w:pPr>
        <w:pStyle w:val="Kop2"/>
      </w:pPr>
      <w:bookmarkStart w:name="_Toc76014786" w:id="15"/>
      <w:r>
        <w:t>Concurrency</w:t>
      </w:r>
      <w:bookmarkEnd w:id="15"/>
    </w:p>
    <w:p w:rsidR="084A0B50" w:rsidP="084A0B50" w:rsidRDefault="084A0B50" w14:paraId="1A23E424" w14:textId="0A78707C"/>
    <w:sectPr w:rsidR="084A0B5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422F6F" w14:paraId="3CE1FBF6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422F6F" w14:paraId="5F31DCF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422F6F" w14:paraId="76215BC7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422F6F" w14:paraId="17D8E747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6E9D"/>
    <w:multiLevelType w:val="hybridMultilevel"/>
    <w:tmpl w:val="FFFFFFFF"/>
    <w:lvl w:ilvl="0" w:tplc="B3869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B888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12FE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840E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761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19809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9088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5E7D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8A23E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0053708"/>
    <w:multiLevelType w:val="hybridMultilevel"/>
    <w:tmpl w:val="FFFFFFFF"/>
    <w:lvl w:ilvl="0" w:tplc="C52EED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B099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AE20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E64B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5405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8C1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C271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0C11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BC04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FA94616"/>
    <w:multiLevelType w:val="hybridMultilevel"/>
    <w:tmpl w:val="FFFFFFFF"/>
    <w:lvl w:ilvl="0" w:tplc="1E646D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4662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4E0B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7636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F7699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EAB0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425C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8E3B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D0DC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5A3C78"/>
    <w:rsid w:val="00422F6F"/>
    <w:rsid w:val="00951F98"/>
    <w:rsid w:val="01102D5E"/>
    <w:rsid w:val="0213E2B9"/>
    <w:rsid w:val="03968ABD"/>
    <w:rsid w:val="063176D6"/>
    <w:rsid w:val="084A0B50"/>
    <w:rsid w:val="091EFC1C"/>
    <w:rsid w:val="09AC0EA6"/>
    <w:rsid w:val="0A927E54"/>
    <w:rsid w:val="0AF68F44"/>
    <w:rsid w:val="0C13DB18"/>
    <w:rsid w:val="0C925FA5"/>
    <w:rsid w:val="0E992329"/>
    <w:rsid w:val="0F5B3EB7"/>
    <w:rsid w:val="0F7C618B"/>
    <w:rsid w:val="0FBE5FCE"/>
    <w:rsid w:val="10CF0EBF"/>
    <w:rsid w:val="11E64C70"/>
    <w:rsid w:val="1256DC12"/>
    <w:rsid w:val="1304A119"/>
    <w:rsid w:val="13A5FB84"/>
    <w:rsid w:val="144980FE"/>
    <w:rsid w:val="154CE3ED"/>
    <w:rsid w:val="15506C6E"/>
    <w:rsid w:val="158BFBBF"/>
    <w:rsid w:val="159246C7"/>
    <w:rsid w:val="15F1C6D9"/>
    <w:rsid w:val="16DF7C7E"/>
    <w:rsid w:val="178D973A"/>
    <w:rsid w:val="1811D7C6"/>
    <w:rsid w:val="18796CA7"/>
    <w:rsid w:val="1A2F52B9"/>
    <w:rsid w:val="1B5F1F93"/>
    <w:rsid w:val="1BE74216"/>
    <w:rsid w:val="1CC87AB3"/>
    <w:rsid w:val="1CFCE10E"/>
    <w:rsid w:val="1D276B80"/>
    <w:rsid w:val="1E0925FF"/>
    <w:rsid w:val="1F44A545"/>
    <w:rsid w:val="1FD8BE76"/>
    <w:rsid w:val="1FDA31A0"/>
    <w:rsid w:val="1FE92401"/>
    <w:rsid w:val="21F0C1B5"/>
    <w:rsid w:val="23079C66"/>
    <w:rsid w:val="24F3D17E"/>
    <w:rsid w:val="26715A16"/>
    <w:rsid w:val="27E78303"/>
    <w:rsid w:val="28AFD078"/>
    <w:rsid w:val="2CA15773"/>
    <w:rsid w:val="2D54731B"/>
    <w:rsid w:val="2E81BE38"/>
    <w:rsid w:val="2FE6602B"/>
    <w:rsid w:val="3222A0E6"/>
    <w:rsid w:val="325A3C78"/>
    <w:rsid w:val="32EFE0F9"/>
    <w:rsid w:val="33A93612"/>
    <w:rsid w:val="36DCF0F0"/>
    <w:rsid w:val="36DF80A6"/>
    <w:rsid w:val="37D16801"/>
    <w:rsid w:val="37DCA0CC"/>
    <w:rsid w:val="396C8444"/>
    <w:rsid w:val="3C118EA8"/>
    <w:rsid w:val="427F23A9"/>
    <w:rsid w:val="433EBA4A"/>
    <w:rsid w:val="45688ECB"/>
    <w:rsid w:val="46BE3899"/>
    <w:rsid w:val="47D8A5DC"/>
    <w:rsid w:val="48E3DD59"/>
    <w:rsid w:val="4A03A76E"/>
    <w:rsid w:val="4A0788B6"/>
    <w:rsid w:val="4A0DEC1A"/>
    <w:rsid w:val="4AE134F1"/>
    <w:rsid w:val="4AF5B5E1"/>
    <w:rsid w:val="4CAB46F4"/>
    <w:rsid w:val="4D261623"/>
    <w:rsid w:val="50C9E9DA"/>
    <w:rsid w:val="50EEEF3E"/>
    <w:rsid w:val="510DB1D9"/>
    <w:rsid w:val="543C5FDF"/>
    <w:rsid w:val="55D25FF7"/>
    <w:rsid w:val="57798BF8"/>
    <w:rsid w:val="589B3F65"/>
    <w:rsid w:val="58AEE411"/>
    <w:rsid w:val="593DC922"/>
    <w:rsid w:val="5AC07CB9"/>
    <w:rsid w:val="5B1C4FD7"/>
    <w:rsid w:val="5B3F1975"/>
    <w:rsid w:val="5C6EDE1F"/>
    <w:rsid w:val="5D005F74"/>
    <w:rsid w:val="60356932"/>
    <w:rsid w:val="62429DDA"/>
    <w:rsid w:val="62817641"/>
    <w:rsid w:val="63167FC6"/>
    <w:rsid w:val="66598864"/>
    <w:rsid w:val="66B31EC1"/>
    <w:rsid w:val="6717B0B0"/>
    <w:rsid w:val="678755CB"/>
    <w:rsid w:val="67AE8317"/>
    <w:rsid w:val="682D382A"/>
    <w:rsid w:val="6854EF02"/>
    <w:rsid w:val="692215D7"/>
    <w:rsid w:val="6982E94A"/>
    <w:rsid w:val="6AA0BA57"/>
    <w:rsid w:val="6B3C14E2"/>
    <w:rsid w:val="6B553D3F"/>
    <w:rsid w:val="6D62BCAB"/>
    <w:rsid w:val="6D999BFF"/>
    <w:rsid w:val="6E818270"/>
    <w:rsid w:val="702C00CB"/>
    <w:rsid w:val="732B6EB4"/>
    <w:rsid w:val="7463ADC4"/>
    <w:rsid w:val="75A3CBA0"/>
    <w:rsid w:val="76356D16"/>
    <w:rsid w:val="77E87C80"/>
    <w:rsid w:val="7851EA6F"/>
    <w:rsid w:val="78F2A2CA"/>
    <w:rsid w:val="794A3FF6"/>
    <w:rsid w:val="79E719DB"/>
    <w:rsid w:val="79FC7950"/>
    <w:rsid w:val="7B557FC0"/>
    <w:rsid w:val="7BC363CF"/>
    <w:rsid w:val="7F8DD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A3C78"/>
  <w15:chartTrackingRefBased/>
  <w15:docId w15:val="{7FAB4427-57F9-442F-8EFA-C1420486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Standaardalinea-lettertype" w:default="1">
    <w:name w:val="Default Paragraph Font"/>
    <w:aliases w:val="Default Paragraph Font"/>
    <w:uiPriority w:val="1"/>
    <w:semiHidden/>
    <w:unhideWhenUsed/>
  </w:style>
  <w:style w:type="table" w:styleId="Standaardtabel" w:default="1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aliases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Kop2Char" w:customStyle="1">
    <w:name w:val="Kop 2 Char"/>
    <w:basedOn w:val="Standaardalinea-lettertype"/>
    <w:link w:val="Kop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Pr>
      <w:color w:val="0563C1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unhideWhenUsed/>
    <w:pPr>
      <w:spacing w:after="100"/>
      <w:ind w:left="660"/>
    </w:p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character" w:styleId="Kop3Char" w:customStyle="1">
    <w:name w:val="Kop 3 Char"/>
    <w:basedOn w:val="Standaardalinea-lettertype"/>
    <w:link w:val="Kop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Kop4Char" w:customStyle="1">
    <w:name w:val="Kop 4 Char"/>
    <w:basedOn w:val="Standaardalinea-lettertype"/>
    <w:link w:val="Kop4"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table" w:styleId="Tabelraster">
    <w:name w:val="Table Grid"/>
    <w:basedOn w:val="Standaardtabe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KoptekstChar" w:customStyle="1">
    <w:name w:val="Koptekst Char"/>
    <w:basedOn w:val="Standaardalinea-lettertype"/>
    <w:link w:val="Koptekst"/>
    <w:uiPriority w:val="99"/>
  </w:style>
  <w:style w:type="paragraph" w:styleId="Koptekst">
    <w:name w:val="header"/>
    <w:basedOn w:val="Standaard"/>
    <w:link w:val="Koptekst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</w:style>
  <w:style w:type="paragraph" w:styleId="Voettekst">
    <w:name w:val="footer"/>
    <w:basedOn w:val="Standaard"/>
    <w:link w:val="Voettekst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glossaryDocument" Target="/word/glossary/document.xml" Id="Rcaf00c5caa7d4957" /><Relationship Type="http://schemas.openxmlformats.org/officeDocument/2006/relationships/image" Target="/media/imagec.png" Id="R7edfd1d2284241fb" /><Relationship Type="http://schemas.openxmlformats.org/officeDocument/2006/relationships/image" Target="/media/imaged.png" Id="Rfd02170c252f4042" /><Relationship Type="http://schemas.openxmlformats.org/officeDocument/2006/relationships/image" Target="/media/imagee.png" Id="R4a99f8a3df5c436e" /><Relationship Type="http://schemas.openxmlformats.org/officeDocument/2006/relationships/image" Target="/media/imagef.png" Id="R5ebf7a16a37843d2" /><Relationship Type="http://schemas.openxmlformats.org/officeDocument/2006/relationships/image" Target="/media/image10.png" Id="R4d865a6acc984c61" /><Relationship Type="http://schemas.openxmlformats.org/officeDocument/2006/relationships/image" Target="/media/image11.png" Id="R8433b6e169024928" /><Relationship Type="http://schemas.openxmlformats.org/officeDocument/2006/relationships/image" Target="/media/image12.png" Id="Ra1213c3e14e44492" /><Relationship Type="http://schemas.openxmlformats.org/officeDocument/2006/relationships/image" Target="/media/image13.png" Id="R24f4f7610ab0424b" /><Relationship Type="http://schemas.openxmlformats.org/officeDocument/2006/relationships/image" Target="/media/image14.png" Id="R5c3f2177ade74ec2" /><Relationship Type="http://schemas.openxmlformats.org/officeDocument/2006/relationships/image" Target="/media/image15.png" Id="R2fbc834ce7634d09" /><Relationship Type="http://schemas.openxmlformats.org/officeDocument/2006/relationships/image" Target="/media/image16.png" Id="R812dc8ffacab48a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75bb93-6f96-46f9-a491-bc6dbc30570b}"/>
      </w:docPartPr>
      <w:docPartBody>
        <w:p w14:paraId="45B0569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Joop de Graaf</dc:creator>
  <keywords/>
  <dc:description/>
  <lastModifiedBy>Joop de Graaf</lastModifiedBy>
  <revision>3</revision>
  <dcterms:created xsi:type="dcterms:W3CDTF">2021-07-01T13:52:00.0000000Z</dcterms:created>
  <dcterms:modified xsi:type="dcterms:W3CDTF">2021-07-01T15:12:43.2110284Z</dcterms:modified>
</coreProperties>
</file>