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6C746" w14:textId="77777777" w:rsidR="00716207" w:rsidRDefault="00226E18">
      <w:pPr>
        <w:pStyle w:val="Titel"/>
      </w:pPr>
      <w:r>
        <w:t>Uri’s, curies en reguliere expressies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gegevens"/>
      </w:tblPr>
      <w:tblGrid>
        <w:gridCol w:w="3745"/>
        <w:gridCol w:w="2272"/>
        <w:gridCol w:w="3010"/>
      </w:tblGrid>
      <w:tr w:rsidR="00441033" w14:paraId="36B37F9D" w14:textId="77777777">
        <w:trPr>
          <w:trHeight w:hRule="exact" w:val="461"/>
        </w:trPr>
        <w:tc>
          <w:tcPr>
            <w:tcW w:w="3870" w:type="dxa"/>
          </w:tcPr>
          <w:p w14:paraId="1177B441" w14:textId="77777777" w:rsidR="00716207" w:rsidRDefault="002A5403">
            <w:r>
              <w:t>Joop Ringelberg</w:t>
            </w:r>
          </w:p>
        </w:tc>
        <w:tc>
          <w:tcPr>
            <w:tcW w:w="2363" w:type="dxa"/>
          </w:tcPr>
          <w:p w14:paraId="384AE3B3" w14:textId="77777777" w:rsidR="00716207" w:rsidRDefault="002A5403" w:rsidP="002A5403">
            <w:r>
              <w:fldChar w:fldCharType="begin"/>
            </w:r>
            <w:r>
              <w:instrText xml:space="preserve"> CREATEDATE \@ "dd-MM-yy" \* MERGEFORMAT </w:instrText>
            </w:r>
            <w:r>
              <w:fldChar w:fldCharType="separate"/>
            </w:r>
            <w:r w:rsidR="00226E18">
              <w:rPr>
                <w:noProof/>
              </w:rPr>
              <w:t>02-12-17</w:t>
            </w:r>
            <w:r>
              <w:fldChar w:fldCharType="end"/>
            </w:r>
          </w:p>
        </w:tc>
        <w:tc>
          <w:tcPr>
            <w:tcW w:w="3117" w:type="dxa"/>
          </w:tcPr>
          <w:p w14:paraId="2C0E2BCF" w14:textId="77777777" w:rsidR="00716207" w:rsidRDefault="002A5403" w:rsidP="002A5403">
            <w:pPr>
              <w:jc w:val="right"/>
            </w:pPr>
            <w:r>
              <w:t>Versie: 1</w:t>
            </w:r>
          </w:p>
        </w:tc>
      </w:tr>
    </w:tbl>
    <w:p w14:paraId="1F337497" w14:textId="77777777" w:rsidR="00716207" w:rsidRDefault="002A5403" w:rsidP="002A5403">
      <w:pPr>
        <w:pStyle w:val="Kop1"/>
      </w:pPr>
      <w:r>
        <w:t>Introductie</w:t>
      </w:r>
    </w:p>
    <w:p w14:paraId="140C946F" w14:textId="4C526181" w:rsidR="002A5403" w:rsidRDefault="00226E18" w:rsidP="002A5403">
      <w:r>
        <w:t xml:space="preserve">De contexten, rollen en </w:t>
      </w:r>
      <w:proofErr w:type="spellStart"/>
      <w:r>
        <w:t>properties</w:t>
      </w:r>
      <w:proofErr w:type="spellEnd"/>
      <w:r>
        <w:t xml:space="preserve"> van </w:t>
      </w:r>
      <w:proofErr w:type="spellStart"/>
      <w:r>
        <w:t>Perspect</w:t>
      </w:r>
      <w:proofErr w:type="spellEnd"/>
      <w:r>
        <w:t xml:space="preserve"> identificeren we met Uri’s of met curies. De Uri’s zijn ofwel standaard </w:t>
      </w:r>
      <w:proofErr w:type="spellStart"/>
      <w:r>
        <w:t>namespaces</w:t>
      </w:r>
      <w:proofErr w:type="spellEnd"/>
      <w:r>
        <w:t xml:space="preserve"> (zie hieronder), ofwel opgesteld volgens ons eigen </w:t>
      </w:r>
      <w:proofErr w:type="spellStart"/>
      <w:r>
        <w:rPr>
          <w:i/>
        </w:rPr>
        <w:t>proprietary</w:t>
      </w:r>
      <w:proofErr w:type="spellEnd"/>
      <w:r>
        <w:rPr>
          <w:rStyle w:val="Voetnootmarkering"/>
          <w:i/>
        </w:rPr>
        <w:footnoteReference w:id="1"/>
      </w:r>
      <w:r>
        <w:t xml:space="preserve"> model </w:t>
      </w:r>
      <w:proofErr w:type="spellStart"/>
      <w:r>
        <w:t>scheme</w:t>
      </w:r>
      <w:proofErr w:type="spellEnd"/>
      <w:r>
        <w:t>.</w:t>
      </w:r>
      <w:r w:rsidR="00930AD7">
        <w:t xml:space="preserve"> Dat schema luidt:</w:t>
      </w:r>
    </w:p>
    <w:p w14:paraId="0F73682F" w14:textId="7C4A287A" w:rsidR="00930AD7" w:rsidRDefault="005C1B46" w:rsidP="005C1B46">
      <w:pPr>
        <w:pStyle w:val="Code"/>
      </w:pPr>
      <w:proofErr w:type="spellStart"/>
      <w:proofErr w:type="gramStart"/>
      <w:r>
        <w:t>model:DomeinNaam</w:t>
      </w:r>
      <w:proofErr w:type="gramEnd"/>
      <w:r>
        <w:t>#ContextNaam</w:t>
      </w:r>
      <w:proofErr w:type="spellEnd"/>
    </w:p>
    <w:p w14:paraId="156FC7A1" w14:textId="77777777" w:rsidR="005C1B46" w:rsidRDefault="005C1B46" w:rsidP="005C1B46">
      <w:pPr>
        <w:pStyle w:val="Code"/>
      </w:pPr>
    </w:p>
    <w:p w14:paraId="43FFCAFA" w14:textId="0877E95B" w:rsidR="005C1B46" w:rsidRDefault="005C1B46" w:rsidP="005C1B46">
      <w:r>
        <w:t xml:space="preserve">Curies ontstaan door </w:t>
      </w:r>
      <w:proofErr w:type="spellStart"/>
      <w:r>
        <w:t>prefixes</w:t>
      </w:r>
      <w:proofErr w:type="spellEnd"/>
      <w:r>
        <w:t xml:space="preserve"> als afkorting voor domeinnamen te introduceren en te combineren met context-, rol- en propertynamen.</w:t>
      </w:r>
    </w:p>
    <w:p w14:paraId="0DA184FF" w14:textId="02A938A9" w:rsidR="005C1B46" w:rsidRDefault="005C1B46" w:rsidP="005C1B46">
      <w:r>
        <w:t xml:space="preserve">We gebruiken ook de default prefix voor de </w:t>
      </w:r>
      <w:proofErr w:type="spellStart"/>
      <w:r>
        <w:t>Perspect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>.</w:t>
      </w:r>
    </w:p>
    <w:p w14:paraId="7363AB96" w14:textId="77777777" w:rsidR="005C1B46" w:rsidRDefault="005C1B46" w:rsidP="005C1B46">
      <w:r>
        <w:t xml:space="preserve">Tenslotte nog een conventie: </w:t>
      </w:r>
    </w:p>
    <w:p w14:paraId="5E4DA22C" w14:textId="77777777" w:rsidR="005C1B46" w:rsidRDefault="005C1B46" w:rsidP="005C1B46">
      <w:pPr>
        <w:pStyle w:val="Lijstalinea"/>
        <w:numPr>
          <w:ilvl w:val="0"/>
          <w:numId w:val="13"/>
        </w:numPr>
      </w:pPr>
      <w:proofErr w:type="gramStart"/>
      <w:r>
        <w:t>de</w:t>
      </w:r>
      <w:proofErr w:type="gramEnd"/>
      <w:r>
        <w:t xml:space="preserve"> namen van contexten, rollen en </w:t>
      </w:r>
      <w:proofErr w:type="spellStart"/>
      <w:r>
        <w:t>properties</w:t>
      </w:r>
      <w:proofErr w:type="spellEnd"/>
      <w:r>
        <w:t xml:space="preserve"> beginnen we altijd met een hoofdletter, behalve</w:t>
      </w:r>
      <w:r w:rsidRPr="005C1B46">
        <w:t xml:space="preserve"> </w:t>
      </w:r>
    </w:p>
    <w:p w14:paraId="48DB3EA5" w14:textId="2529164C" w:rsidR="005C1B46" w:rsidRDefault="005C1B46" w:rsidP="005C1B46">
      <w:pPr>
        <w:pStyle w:val="Lijstalinea"/>
        <w:numPr>
          <w:ilvl w:val="0"/>
          <w:numId w:val="13"/>
        </w:numPr>
      </w:pPr>
      <w:proofErr w:type="gramStart"/>
      <w:r>
        <w:t>in</w:t>
      </w:r>
      <w:proofErr w:type="gramEnd"/>
      <w:r>
        <w:t xml:space="preserve"> property-</w:t>
      </w:r>
      <w:proofErr w:type="spellStart"/>
      <w:r>
        <w:t>assignment</w:t>
      </w:r>
      <w:proofErr w:type="spellEnd"/>
      <w:r>
        <w:t xml:space="preserve"> expressies en </w:t>
      </w:r>
      <w:r>
        <w:t>rol-binding expressies.</w:t>
      </w:r>
    </w:p>
    <w:p w14:paraId="7DDF3373" w14:textId="4D27FB0D" w:rsidR="005A1579" w:rsidRDefault="005A1579" w:rsidP="005A1579">
      <w:pPr>
        <w:pStyle w:val="Kop1"/>
      </w:pPr>
      <w:r>
        <w:t>Reguliere expressies</w:t>
      </w:r>
    </w:p>
    <w:p w14:paraId="21477388" w14:textId="01801DD7" w:rsidR="005A1579" w:rsidRDefault="005A1579" w:rsidP="005A1579">
      <w:r>
        <w:t>Een voor de hand liggende reguliere expressie voor een domeinnaam zou zijn:</w:t>
      </w:r>
    </w:p>
    <w:p w14:paraId="11D708FA" w14:textId="0C8541D1" w:rsidR="005A1579" w:rsidRDefault="005A1579" w:rsidP="005A1579">
      <w:pPr>
        <w:pStyle w:val="Code"/>
      </w:pPr>
      <w:r>
        <w:t>/model</w:t>
      </w:r>
      <w:proofErr w:type="gramStart"/>
      <w:r>
        <w:t>\:\</w:t>
      </w:r>
      <w:proofErr w:type="gramEnd"/>
      <w:r>
        <w:t>w+\#\w/</w:t>
      </w:r>
    </w:p>
    <w:p w14:paraId="09F4B9B6" w14:textId="77777777" w:rsidR="005A1579" w:rsidRDefault="005A1579" w:rsidP="005A1579">
      <w:pPr>
        <w:pStyle w:val="Code"/>
      </w:pPr>
    </w:p>
    <w:p w14:paraId="6F3A9DB7" w14:textId="52DC6E46" w:rsidR="005A1579" w:rsidRDefault="005A1579" w:rsidP="005A1579">
      <w:r>
        <w:t>De bijzondere karakters (: en #) zijn ge-</w:t>
      </w:r>
      <w:proofErr w:type="spellStart"/>
      <w:r>
        <w:t>escaped</w:t>
      </w:r>
      <w:proofErr w:type="spellEnd"/>
      <w:r>
        <w:t xml:space="preserve"> met \. De domeinnaam (en de naam achter de #) wordt </w:t>
      </w:r>
      <w:proofErr w:type="spellStart"/>
      <w:r>
        <w:t>gematched</w:t>
      </w:r>
      <w:proofErr w:type="spellEnd"/>
      <w:r>
        <w:t xml:space="preserve"> met de \w </w:t>
      </w:r>
      <w:proofErr w:type="spellStart"/>
      <w:r>
        <w:t>character</w:t>
      </w:r>
      <w:proofErr w:type="spellEnd"/>
      <w:r>
        <w:t xml:space="preserve"> class. Deze groep karakters omvat alle gewone ‘woordletters’. Althans, voor het Engels, Nederlands en nog een paar westerse talen. Sinds de invoering van </w:t>
      </w:r>
      <w:proofErr w:type="spellStart"/>
      <w:r>
        <w:t>Unicode</w:t>
      </w:r>
      <w:proofErr w:type="spellEnd"/>
      <w:r>
        <w:t xml:space="preserve"> zijn er veel meer, gestandaardiseerde, ‘woordletters’. Helaas worden die niet standaard ondersteund in reguliere expressies.</w:t>
      </w:r>
    </w:p>
    <w:p w14:paraId="22B347F6" w14:textId="32AE4604" w:rsidR="005A1579" w:rsidRDefault="00A15DE0" w:rsidP="005A1579">
      <w:proofErr w:type="spellStart"/>
      <w:r>
        <w:t>EcmaScript</w:t>
      </w:r>
      <w:proofErr w:type="spellEnd"/>
      <w:r>
        <w:t xml:space="preserve"> standaardiseert ook </w:t>
      </w:r>
      <w:r w:rsidR="005A1579">
        <w:t>regu</w:t>
      </w:r>
      <w:r w:rsidR="00581FA1">
        <w:t>liere expressies. Inmiddels ligt er een voorstel</w:t>
      </w:r>
      <w:r>
        <w:rPr>
          <w:rStyle w:val="Voetnootmarkering"/>
        </w:rPr>
        <w:footnoteReference w:id="2"/>
      </w:r>
      <w:r w:rsidR="00581FA1">
        <w:t xml:space="preserve"> klaar voor uitbreiding van die standaard voor </w:t>
      </w:r>
      <w:proofErr w:type="spellStart"/>
      <w:r w:rsidR="00581FA1">
        <w:t>Unicode</w:t>
      </w:r>
      <w:proofErr w:type="spellEnd"/>
      <w:r w:rsidR="00581FA1">
        <w:t xml:space="preserve">. Dit voorstel is nog niet definitief opgenomen in de standaard maar een aantal grote Javascript implementaties heeft hem </w:t>
      </w:r>
      <w:r w:rsidR="00581FA1">
        <w:lastRenderedPageBreak/>
        <w:t xml:space="preserve">toch alvast opgenomen. Daaronder bevindt zich V8, de javascript machine achter Chrome en </w:t>
      </w:r>
      <w:proofErr w:type="spellStart"/>
      <w:r w:rsidR="00581FA1">
        <w:t>NodeJs</w:t>
      </w:r>
      <w:proofErr w:type="spellEnd"/>
      <w:r w:rsidR="00581FA1">
        <w:t>.</w:t>
      </w:r>
    </w:p>
    <w:p w14:paraId="573AD3CE" w14:textId="409B7F25" w:rsidR="005C1B46" w:rsidRDefault="00581FA1" w:rsidP="002D234F">
      <w:r>
        <w:t xml:space="preserve">De uitbreiding zal beschikbaar zijn in versie 64 van Chrome. Deze versie is inmiddels als </w:t>
      </w:r>
      <w:proofErr w:type="spellStart"/>
      <w:r>
        <w:t>Canary</w:t>
      </w:r>
      <w:proofErr w:type="spellEnd"/>
      <w:r>
        <w:t xml:space="preserve"> beschikbaar en verwacht wordt dat hij eind januari 2018 in het </w:t>
      </w:r>
      <w:proofErr w:type="spellStart"/>
      <w:r>
        <w:rPr>
          <w:i/>
        </w:rPr>
        <w:t>stable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channel</w:t>
      </w:r>
      <w:proofErr w:type="spellEnd"/>
      <w:r>
        <w:t xml:space="preserve"> van Chrome wordt vrijgegeven.</w:t>
      </w:r>
    </w:p>
    <w:p w14:paraId="6E4D9599" w14:textId="58FDAA97" w:rsidR="00F94B88" w:rsidRDefault="00F94B88" w:rsidP="00F94B88">
      <w:pPr>
        <w:pStyle w:val="Kop1"/>
      </w:pPr>
      <w:r>
        <w:t>Implementatie</w:t>
      </w:r>
    </w:p>
    <w:p w14:paraId="28698A31" w14:textId="6C00055C" w:rsidR="002D234F" w:rsidRDefault="002D234F" w:rsidP="002D234F">
      <w:r>
        <w:t xml:space="preserve">Per December 2017 implementeren we in de versie van Ace die </w:t>
      </w:r>
      <w:proofErr w:type="spellStart"/>
      <w:r>
        <w:t>Perspect</w:t>
      </w:r>
      <w:proofErr w:type="spellEnd"/>
      <w:r>
        <w:t xml:space="preserve"> ondersteunt, de reguliere expressies zonder deze </w:t>
      </w:r>
      <w:proofErr w:type="spellStart"/>
      <w:r>
        <w:t>unicode</w:t>
      </w:r>
      <w:proofErr w:type="spellEnd"/>
      <w:r>
        <w:t xml:space="preserve"> uitbreiding. Maar in de code van de module </w:t>
      </w:r>
      <w:proofErr w:type="spellStart"/>
      <w:r>
        <w:t>Perspectives.ContextRoleParser</w:t>
      </w:r>
      <w:proofErr w:type="spellEnd"/>
      <w:r>
        <w:t xml:space="preserve"> staan in commentaren de betreffende </w:t>
      </w:r>
      <w:proofErr w:type="spellStart"/>
      <w:r>
        <w:t>unicode</w:t>
      </w:r>
      <w:proofErr w:type="spellEnd"/>
      <w:r>
        <w:t xml:space="preserve"> reguliere expressies in commentaar.</w:t>
      </w:r>
    </w:p>
    <w:p w14:paraId="16864E9B" w14:textId="56947A80" w:rsidR="00F94B88" w:rsidRDefault="00F94B88" w:rsidP="00F94B88">
      <w:pPr>
        <w:pStyle w:val="Kop1"/>
      </w:pPr>
      <w:r>
        <w:t xml:space="preserve">Curies en </w:t>
      </w:r>
      <w:proofErr w:type="spellStart"/>
      <w:r>
        <w:t>uries</w:t>
      </w:r>
      <w:proofErr w:type="spellEnd"/>
      <w:r>
        <w:t xml:space="preserve"> in de </w:t>
      </w:r>
      <w:proofErr w:type="spellStart"/>
      <w:r>
        <w:t>parser</w:t>
      </w:r>
      <w:proofErr w:type="spellEnd"/>
    </w:p>
    <w:p w14:paraId="39824B6E" w14:textId="7049FC00" w:rsidR="00F94B88" w:rsidRDefault="00F94B88" w:rsidP="00F94B88">
      <w:r>
        <w:t xml:space="preserve">De </w:t>
      </w:r>
      <w:proofErr w:type="spellStart"/>
      <w:r>
        <w:t>ContextRoleParser</w:t>
      </w:r>
      <w:proofErr w:type="spellEnd"/>
      <w:r>
        <w:t xml:space="preserve"> gebruikt </w:t>
      </w:r>
      <w:proofErr w:type="spellStart"/>
      <w:r>
        <w:t>parsers</w:t>
      </w:r>
      <w:proofErr w:type="spellEnd"/>
      <w:r>
        <w:t xml:space="preserve"> die wel degelijk op de </w:t>
      </w:r>
      <w:proofErr w:type="spellStart"/>
      <w:r>
        <w:t>unicode</w:t>
      </w:r>
      <w:proofErr w:type="spellEnd"/>
      <w:r>
        <w:t xml:space="preserve"> property classes zijn gebaseerd die ook in de uitgebreide reguliere expressies van </w:t>
      </w:r>
      <w:proofErr w:type="spellStart"/>
      <w:r>
        <w:t>Ecmascript</w:t>
      </w:r>
      <w:proofErr w:type="spellEnd"/>
      <w:r>
        <w:t xml:space="preserve"> zijn opgenomen. Per December 2017 accepteert de </w:t>
      </w:r>
      <w:proofErr w:type="spellStart"/>
      <w:r>
        <w:t>parser</w:t>
      </w:r>
      <w:proofErr w:type="spellEnd"/>
      <w:r>
        <w:t xml:space="preserve"> dus een veel groter aantal curies en </w:t>
      </w:r>
      <w:proofErr w:type="spellStart"/>
      <w:r>
        <w:t>uries</w:t>
      </w:r>
      <w:proofErr w:type="spellEnd"/>
      <w:r>
        <w:t xml:space="preserve"> dan de reguliere expressies die voor syntax </w:t>
      </w:r>
      <w:proofErr w:type="spellStart"/>
      <w:r>
        <w:t>coloring</w:t>
      </w:r>
      <w:proofErr w:type="spellEnd"/>
      <w:r>
        <w:t xml:space="preserve">, </w:t>
      </w:r>
      <w:proofErr w:type="spellStart"/>
      <w:r>
        <w:t>indenting</w:t>
      </w:r>
      <w:proofErr w:type="spellEnd"/>
      <w:r>
        <w:t xml:space="preserve"> en </w:t>
      </w:r>
      <w:proofErr w:type="spellStart"/>
      <w:r>
        <w:t>folding</w:t>
      </w:r>
      <w:proofErr w:type="spellEnd"/>
      <w:r>
        <w:t xml:space="preserve"> in Ace zorgen.</w:t>
      </w:r>
    </w:p>
    <w:p w14:paraId="2DF91404" w14:textId="0D17C589" w:rsidR="00015817" w:rsidRDefault="00015817" w:rsidP="00015817">
      <w:pPr>
        <w:pStyle w:val="Kop1"/>
      </w:pPr>
      <w:r>
        <w:t>Appendix</w:t>
      </w:r>
    </w:p>
    <w:p w14:paraId="6401D48F" w14:textId="73059D30" w:rsidR="00015817" w:rsidRPr="00015817" w:rsidRDefault="00015817" w:rsidP="00015817">
      <w:r>
        <w:t xml:space="preserve">Zie ook: </w:t>
      </w:r>
      <w:hyperlink r:id="rId7" w:history="1">
        <w:r w:rsidRPr="003C1FC3">
          <w:rPr>
            <w:rStyle w:val="Hyperlink"/>
          </w:rPr>
          <w:t>https://mathiasbynens.be/notes/es6-unicode-regex</w:t>
        </w:r>
      </w:hyperlink>
      <w:r>
        <w:t xml:space="preserve">. </w:t>
      </w:r>
      <w:proofErr w:type="spellStart"/>
      <w:r w:rsidRPr="00015817">
        <w:t>Unicode-aware</w:t>
      </w:r>
      <w:proofErr w:type="spellEnd"/>
      <w:r w:rsidRPr="00015817">
        <w:t xml:space="preserve"> </w:t>
      </w:r>
      <w:proofErr w:type="spellStart"/>
      <w:r w:rsidRPr="00015817">
        <w:t>regular</w:t>
      </w:r>
      <w:proofErr w:type="spellEnd"/>
      <w:r w:rsidRPr="00015817">
        <w:t xml:space="preserve"> </w:t>
      </w:r>
      <w:proofErr w:type="spellStart"/>
      <w:r w:rsidRPr="00015817">
        <w:t>expressions</w:t>
      </w:r>
      <w:proofErr w:type="spellEnd"/>
      <w:r w:rsidRPr="00015817">
        <w:t xml:space="preserve"> in </w:t>
      </w:r>
      <w:proofErr w:type="spellStart"/>
      <w:r w:rsidRPr="00015817">
        <w:t>ECMAScript</w:t>
      </w:r>
      <w:proofErr w:type="spellEnd"/>
      <w:r w:rsidRPr="00015817">
        <w:t xml:space="preserve"> 6</w:t>
      </w:r>
      <w:r>
        <w:t>.</w:t>
      </w:r>
      <w:bookmarkStart w:id="0" w:name="_GoBack"/>
      <w:bookmarkEnd w:id="0"/>
    </w:p>
    <w:sectPr w:rsidR="00015817" w:rsidRPr="00015817" w:rsidSect="005A6A84">
      <w:footerReference w:type="default" r:id="rId8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0F46D" w14:textId="77777777" w:rsidR="00A3271C" w:rsidRDefault="00A3271C">
      <w:pPr>
        <w:spacing w:after="0" w:line="240" w:lineRule="auto"/>
      </w:pPr>
      <w:r>
        <w:separator/>
      </w:r>
    </w:p>
  </w:endnote>
  <w:endnote w:type="continuationSeparator" w:id="0">
    <w:p w14:paraId="066FE74C" w14:textId="77777777" w:rsidR="00A3271C" w:rsidRDefault="00A3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8190"/>
      <w:docPartObj>
        <w:docPartGallery w:val="Page Numbers (Bottom of Page)"/>
        <w:docPartUnique/>
      </w:docPartObj>
    </w:sdtPr>
    <w:sdtEndPr/>
    <w:sdtContent>
      <w:p w14:paraId="79808372" w14:textId="77777777" w:rsidR="00441033" w:rsidRDefault="00171E9D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81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C8D42" w14:textId="77777777" w:rsidR="00A3271C" w:rsidRDefault="00A3271C">
      <w:pPr>
        <w:spacing w:after="0" w:line="240" w:lineRule="auto"/>
      </w:pPr>
      <w:r>
        <w:separator/>
      </w:r>
    </w:p>
  </w:footnote>
  <w:footnote w:type="continuationSeparator" w:id="0">
    <w:p w14:paraId="734CBFAC" w14:textId="77777777" w:rsidR="00A3271C" w:rsidRDefault="00A3271C">
      <w:pPr>
        <w:spacing w:after="0" w:line="240" w:lineRule="auto"/>
      </w:pPr>
      <w:r>
        <w:continuationSeparator/>
      </w:r>
    </w:p>
  </w:footnote>
  <w:footnote w:id="1">
    <w:p w14:paraId="2D3DE55A" w14:textId="77777777" w:rsidR="00226E18" w:rsidRDefault="00226E1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Proprietary</w:t>
      </w:r>
      <w:proofErr w:type="spellEnd"/>
      <w:r>
        <w:t xml:space="preserve"> betekent: gepatenteerd. In dit verband: gedeponeerd als schema. Dat moeten we nog doen.</w:t>
      </w:r>
    </w:p>
  </w:footnote>
  <w:footnote w:id="2">
    <w:p w14:paraId="50AF6DD3" w14:textId="77777777" w:rsidR="00A15DE0" w:rsidRDefault="00A15DE0" w:rsidP="00A15DE0">
      <w:r>
        <w:rPr>
          <w:rStyle w:val="Voetnootmarkering"/>
        </w:rPr>
        <w:footnoteRef/>
      </w:r>
      <w:r>
        <w:t xml:space="preserve"> </w:t>
      </w:r>
      <w:hyperlink r:id="rId1" w:history="1">
        <w:r w:rsidRPr="003C1FC3">
          <w:rPr>
            <w:rStyle w:val="Hyperlink"/>
          </w:rPr>
          <w:t>https:/</w:t>
        </w:r>
        <w:r w:rsidRPr="003C1FC3">
          <w:rPr>
            <w:rStyle w:val="Hyperlink"/>
          </w:rPr>
          <w:t>/</w:t>
        </w:r>
        <w:r w:rsidRPr="003C1FC3">
          <w:rPr>
            <w:rStyle w:val="Hyperlink"/>
          </w:rPr>
          <w:t>github.com/tc39/proposal-regexp-unicode-property-escapes</w:t>
        </w:r>
      </w:hyperlink>
      <w:r>
        <w:t xml:space="preserve">. </w:t>
      </w:r>
      <w:proofErr w:type="spellStart"/>
      <w:r w:rsidRPr="00B52B7E">
        <w:t>ECMAScript</w:t>
      </w:r>
      <w:proofErr w:type="spellEnd"/>
      <w:r w:rsidRPr="00B52B7E">
        <w:t xml:space="preserve"> </w:t>
      </w:r>
      <w:proofErr w:type="spellStart"/>
      <w:r w:rsidRPr="00B52B7E">
        <w:t>proposal</w:t>
      </w:r>
      <w:proofErr w:type="spellEnd"/>
      <w:r w:rsidRPr="00B52B7E">
        <w:t xml:space="preserve">: </w:t>
      </w:r>
      <w:proofErr w:type="spellStart"/>
      <w:r w:rsidRPr="00B52B7E">
        <w:t>Unicode</w:t>
      </w:r>
      <w:proofErr w:type="spellEnd"/>
      <w:r w:rsidRPr="00B52B7E">
        <w:t xml:space="preserve"> property escapes in </w:t>
      </w:r>
      <w:proofErr w:type="spellStart"/>
      <w:r w:rsidRPr="00B52B7E">
        <w:t>regular</w:t>
      </w:r>
      <w:proofErr w:type="spellEnd"/>
      <w:r w:rsidRPr="00B52B7E">
        <w:t xml:space="preserve"> </w:t>
      </w:r>
      <w:proofErr w:type="spellStart"/>
      <w:r w:rsidRPr="00B52B7E">
        <w:t>expressions</w:t>
      </w:r>
      <w:proofErr w:type="spellEnd"/>
      <w:r>
        <w:t>.</w:t>
      </w:r>
    </w:p>
    <w:p w14:paraId="62C0C51E" w14:textId="5C2348DF" w:rsidR="00A15DE0" w:rsidRDefault="00A15DE0">
      <w:pPr>
        <w:pStyle w:val="Voetnoottekst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797E1C"/>
    <w:multiLevelType w:val="multilevel"/>
    <w:tmpl w:val="66567920"/>
    <w:numStyleLink w:val="Rapportenlijst"/>
  </w:abstractNum>
  <w:abstractNum w:abstractNumId="11">
    <w:nsid w:val="4FD155A0"/>
    <w:multiLevelType w:val="hybridMultilevel"/>
    <w:tmpl w:val="36D888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A7E9D"/>
    <w:multiLevelType w:val="hybridMultilevel"/>
    <w:tmpl w:val="365E17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DF04B5"/>
    <w:multiLevelType w:val="multilevel"/>
    <w:tmpl w:val="66567920"/>
    <w:styleLink w:val="Rapportenlijst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jstnummer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jstnummer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jstnummer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jstnummer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displayBackgroundShape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18"/>
    <w:rsid w:val="00015817"/>
    <w:rsid w:val="000B1537"/>
    <w:rsid w:val="00171E9D"/>
    <w:rsid w:val="00226E18"/>
    <w:rsid w:val="002A5403"/>
    <w:rsid w:val="002D234F"/>
    <w:rsid w:val="00405633"/>
    <w:rsid w:val="00412657"/>
    <w:rsid w:val="00441033"/>
    <w:rsid w:val="00581FA1"/>
    <w:rsid w:val="005A1579"/>
    <w:rsid w:val="005A6A84"/>
    <w:rsid w:val="005C1B46"/>
    <w:rsid w:val="005F69BE"/>
    <w:rsid w:val="0065058E"/>
    <w:rsid w:val="00716207"/>
    <w:rsid w:val="00723290"/>
    <w:rsid w:val="00755FB6"/>
    <w:rsid w:val="00886795"/>
    <w:rsid w:val="00930AD7"/>
    <w:rsid w:val="00980DF6"/>
    <w:rsid w:val="00A15DE0"/>
    <w:rsid w:val="00A3271C"/>
    <w:rsid w:val="00B11C11"/>
    <w:rsid w:val="00B52B7E"/>
    <w:rsid w:val="00C61DD7"/>
    <w:rsid w:val="00CC52EC"/>
    <w:rsid w:val="00F9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9DF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nl-NL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Teken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Kop2Teken">
    <w:name w:val="Kop 2 Teken"/>
    <w:basedOn w:val="Standaardalinea-lettertype"/>
    <w:link w:val="Kop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Kop3Teken">
    <w:name w:val="Kop 3 Teken"/>
    <w:basedOn w:val="Standaardalinea-lettertype"/>
    <w:link w:val="Kop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jstopsomteken">
    <w:name w:val="List Bullet"/>
    <w:basedOn w:val="Standaard"/>
    <w:uiPriority w:val="99"/>
    <w:unhideWhenUsed/>
    <w:qFormat/>
    <w:pPr>
      <w:numPr>
        <w:numId w:val="1"/>
      </w:numPr>
      <w:contextualSpacing/>
    </w:pPr>
  </w:style>
  <w:style w:type="character" w:customStyle="1" w:styleId="Kop4Teken">
    <w:name w:val="Kop 4 Teken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Kop5Teken">
    <w:name w:val="Kop 5 Teken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Kop6Teken">
    <w:name w:val="Kop 6 Teken"/>
    <w:basedOn w:val="Standaardalinea-lettertype"/>
    <w:link w:val="Kop6"/>
    <w:uiPriority w:val="9"/>
    <w:semiHidden/>
    <w:rPr>
      <w:rFonts w:asciiTheme="majorHAnsi" w:eastAsiaTheme="majorEastAsia" w:hAnsiTheme="majorHAnsi" w:cstheme="majorBidi"/>
    </w:rPr>
  </w:style>
  <w:style w:type="character" w:customStyle="1" w:styleId="Kop7Teken">
    <w:name w:val="Kop 7 Teken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at">
    <w:name w:val="Quote"/>
    <w:basedOn w:val="Standaard"/>
    <w:next w:val="Standaard"/>
    <w:link w:val="CitaatTeken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itaatTeken">
    <w:name w:val="Citaat Teken"/>
    <w:basedOn w:val="Standaardalinea-lettertype"/>
    <w:link w:val="Citaat"/>
    <w:uiPriority w:val="29"/>
    <w:rPr>
      <w:b/>
      <w:iCs/>
      <w:color w:val="006A89" w:themeColor="accent1"/>
    </w:rPr>
  </w:style>
  <w:style w:type="numbering" w:customStyle="1" w:styleId="Rapportenlijst">
    <w:name w:val="Rapportenlijst"/>
    <w:uiPriority w:val="99"/>
    <w:pPr>
      <w:numPr>
        <w:numId w:val="11"/>
      </w:numPr>
    </w:pPr>
  </w:style>
  <w:style w:type="paragraph" w:styleId="Koptekst">
    <w:name w:val="header"/>
    <w:basedOn w:val="Standaard"/>
    <w:link w:val="KoptekstTeken"/>
    <w:uiPriority w:val="99"/>
    <w:unhideWhenUsed/>
    <w:pPr>
      <w:spacing w:after="0" w:line="240" w:lineRule="auto"/>
    </w:pPr>
  </w:style>
  <w:style w:type="paragraph" w:styleId="Lijstnummering">
    <w:name w:val="List Number"/>
    <w:basedOn w:val="Standaard"/>
    <w:uiPriority w:val="99"/>
    <w:unhideWhenUsed/>
    <w:qFormat/>
    <w:pPr>
      <w:numPr>
        <w:numId w:val="12"/>
      </w:numPr>
      <w:contextualSpacing/>
    </w:pPr>
  </w:style>
  <w:style w:type="paragraph" w:styleId="Lijstnummering2">
    <w:name w:val="List Number 2"/>
    <w:basedOn w:val="Standaard"/>
    <w:uiPriority w:val="99"/>
    <w:unhideWhenUsed/>
    <w:qFormat/>
    <w:pPr>
      <w:numPr>
        <w:ilvl w:val="1"/>
        <w:numId w:val="12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KoptekstTeken">
    <w:name w:val="Koptekst Teken"/>
    <w:basedOn w:val="Standaardalinea-lettertype"/>
    <w:link w:val="Koptekst"/>
    <w:uiPriority w:val="99"/>
  </w:style>
  <w:style w:type="paragraph" w:styleId="Voettekst">
    <w:name w:val="footer"/>
    <w:basedOn w:val="Standaard"/>
    <w:link w:val="VoettekstTeken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412657"/>
    <w:rPr>
      <w:color w:val="C3C3C3" w:themeColor="accent3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customStyle="1" w:styleId="Code">
    <w:name w:val="Code"/>
    <w:basedOn w:val="Standaard"/>
    <w:qFormat/>
    <w:rsid w:val="00B11C11"/>
    <w:pPr>
      <w:spacing w:after="40"/>
    </w:pPr>
    <w:rPr>
      <w:rFonts w:ascii="Courier" w:hAnsi="Courier"/>
      <w:sz w:val="20"/>
    </w:rPr>
  </w:style>
  <w:style w:type="paragraph" w:customStyle="1" w:styleId="sparcle">
    <w:name w:val="sparcle"/>
    <w:basedOn w:val="Code"/>
    <w:qFormat/>
    <w:rsid w:val="00B11C11"/>
    <w:rPr>
      <w:rFonts w:ascii="Andale Mono" w:hAnsi="Andale Mono"/>
      <w:color w:val="7030A0"/>
    </w:rPr>
  </w:style>
  <w:style w:type="character" w:customStyle="1" w:styleId="inlinecode">
    <w:name w:val="inline code"/>
    <w:basedOn w:val="Standaardalinea-lettertype"/>
    <w:uiPriority w:val="1"/>
    <w:qFormat/>
    <w:rsid w:val="00B11C11"/>
    <w:rPr>
      <w:rFonts w:ascii="Courier" w:hAnsi="Courier"/>
      <w:sz w:val="20"/>
    </w:rPr>
  </w:style>
  <w:style w:type="paragraph" w:styleId="Voetnoottekst">
    <w:name w:val="footnote text"/>
    <w:basedOn w:val="Standaard"/>
    <w:link w:val="VoetnoottekstTeken"/>
    <w:uiPriority w:val="99"/>
    <w:unhideWhenUsed/>
    <w:rsid w:val="00226E18"/>
    <w:pPr>
      <w:spacing w:after="0" w:line="240" w:lineRule="auto"/>
    </w:pPr>
    <w:rPr>
      <w:sz w:val="24"/>
      <w:szCs w:val="24"/>
    </w:rPr>
  </w:style>
  <w:style w:type="character" w:customStyle="1" w:styleId="VoetnoottekstTeken">
    <w:name w:val="Voetnoottekst Teken"/>
    <w:basedOn w:val="Standaardalinea-lettertype"/>
    <w:link w:val="Voetnoottekst"/>
    <w:uiPriority w:val="99"/>
    <w:rsid w:val="00226E18"/>
    <w:rPr>
      <w:sz w:val="24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26E18"/>
    <w:rPr>
      <w:vertAlign w:val="superscript"/>
    </w:rPr>
  </w:style>
  <w:style w:type="paragraph" w:styleId="Lijstalinea">
    <w:name w:val="List Paragraph"/>
    <w:basedOn w:val="Standaard"/>
    <w:uiPriority w:val="34"/>
    <w:unhideWhenUsed/>
    <w:qFormat/>
    <w:rsid w:val="005C1B4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52B7E"/>
    <w:rPr>
      <w:color w:val="3AA9E3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15DE0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athiasbynens.be/notes/es6-unicode-regex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c39/proposal-regexp-unicode-property-escap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opringelberg/Library/Group%20Containers/UBF8T346G9.Office/User%20Content.localized/Templates.localized/Rapport1.dotx" TargetMode="Externa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Rapport1.dotx</Template>
  <TotalTime>21</TotalTime>
  <Pages>2</Pages>
  <Words>418</Words>
  <Characters>2301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Joop Ringelberg</dc:creator>
  <cp:keywords/>
  <dc:description/>
  <cp:lastModifiedBy>Joop Ringelberg</cp:lastModifiedBy>
  <cp:revision>8</cp:revision>
  <dcterms:created xsi:type="dcterms:W3CDTF">2017-12-02T20:37:00Z</dcterms:created>
  <dcterms:modified xsi:type="dcterms:W3CDTF">2017-12-02T21:11:00Z</dcterms:modified>
</cp:coreProperties>
</file>