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1E9BB4"/>
          <w:sz w:val="24"/>
          <w:szCs w:val="24"/>
        </w:rPr>
        <w:t xml:space="preserve">Marketing digital · Actividad</w:t>
      </w:r>
    </w:p>
    <w:p>
      <w:pPr>
        <w:spacing w:after="160"/>
      </w:pPr>
      <w:r>
        <w:rPr>
          <w:rFonts w:ascii="Calibri" w:cs="Calibri" w:eastAsia="Calibri" w:hAnsi="Calibri"/>
          <w:b/>
          <w:bCs/>
          <w:color w:val="0C3E50"/>
          <w:sz w:val="52"/>
          <w:szCs w:val="52"/>
        </w:rPr>
        <w:t xml:space="preserve">Actividad 2: web-app y app multiplataforma</w:t>
      </w:r>
    </w:p>
    <w:p>
      <w:pPr>
        <w:spacing w:after="600"/>
      </w:pPr>
      <w:r>
        <w:rPr>
          <w:rFonts w:ascii="Calibri" w:cs="Calibri" w:eastAsia="Calibri" w:hAnsi="Calibri"/>
          <w:color w:val="444444"/>
          <w:sz w:val="28"/>
          <w:szCs w:val="28"/>
        </w:rPr>
        <w:t xml:space="preserve">Del sitio web a la aplicación móvil: programación, diseño teórico y estrategia de descargas</w:t>
      </w:r>
    </w:p>
    <w:p>
      <w:pPr>
        <w:spacing w:after="80"/>
      </w:pPr>
      <w:r>
        <w:rPr>
          <w:rFonts w:ascii="Calibri" w:cs="Calibri" w:eastAsia="Calibri" w:hAnsi="Calibri"/>
          <w:sz w:val="24"/>
          <w:szCs w:val="24"/>
        </w:rPr>
        <w:t xml:space="preserve">Caso de estudio: Gloria Palace Amadores Thalasso &amp; Hotel 4*</w:t>
      </w:r>
    </w:p>
    <w:p>
      <w:pPr>
        <w:spacing w:after="80"/>
      </w:pPr>
      <w:r>
        <w:rPr>
          <w:rFonts w:ascii="Calibri" w:cs="Calibri" w:eastAsia="Calibri" w:hAnsi="Calibri"/>
          <w:sz w:val="24"/>
          <w:szCs w:val="24"/>
        </w:rPr>
        <w:t xml:space="preserve">Grupo: [nombres de los integrantes]</w:t>
      </w:r>
    </w:p>
    <w:p>
      <w:pPr>
        <w:spacing w:after="80"/>
      </w:pPr>
      <w:r>
        <w:rPr>
          <w:rFonts w:ascii="Calibri" w:cs="Calibri" w:eastAsia="Calibri" w:hAnsi="Calibri"/>
          <w:sz w:val="24"/>
          <w:szCs w:val="24"/>
        </w:rPr>
        <w:t xml:space="preserve">Asignatura: [nombre de la asignatura] · ULPGC</w:t>
      </w:r>
    </w:p>
    <w:p>
      <w:pPr>
        <w:spacing w:after="80"/>
      </w:pPr>
      <w:r>
        <w:rPr>
          <w:rFonts w:ascii="Calibri" w:cs="Calibri" w:eastAsia="Calibri" w:hAnsi="Calibri"/>
          <w:sz w:val="24"/>
          <w:szCs w:val="24"/>
        </w:rPr>
        <w:t xml:space="preserve">Fecha: [fecha de entrega]</w:t>
      </w:r>
    </w:p>
    <w:p>
      <w:r>
        <w:br w:type="page"/>
      </w:r>
    </w:p>
    <w:p>
      <w:pPr>
        <w:spacing w:after="200"/>
      </w:pPr>
      <w:r>
        <w:rPr>
          <w:rFonts w:ascii="Calibri" w:cs="Calibri" w:eastAsia="Calibri" w:hAnsi="Calibri"/>
          <w:b/>
          <w:bCs/>
          <w:color w:val="0C3E50"/>
          <w:sz w:val="32"/>
          <w:szCs w:val="32"/>
        </w:rPr>
        <w:t xml:space="preserve">Índice</w:t>
      </w:r>
    </w:p>
    <w:p>
      <w:pPr>
        <w:spacing w:after="60"/>
        <w:ind w:left="0"/>
      </w:pPr>
      <w:r>
        <w:rPr>
          <w:rFonts w:ascii="Calibri" w:cs="Calibri" w:eastAsia="Calibri" w:hAnsi="Calibri"/>
          <w:b/>
          <w:bCs/>
          <w:sz w:val="22"/>
          <w:szCs w:val="22"/>
        </w:rPr>
        <w:t xml:space="preserve">1. Introducción y objetivos</w:t>
      </w:r>
    </w:p>
    <w:p>
      <w:pPr>
        <w:spacing w:after="60"/>
        <w:ind w:left="0"/>
      </w:pPr>
      <w:r>
        <w:rPr>
          <w:rFonts w:ascii="Calibri" w:cs="Calibri" w:eastAsia="Calibri" w:hAnsi="Calibri"/>
          <w:b/>
          <w:bCs/>
          <w:sz w:val="22"/>
          <w:szCs w:val="22"/>
        </w:rPr>
        <w:t xml:space="preserve">2. Parte práctica: de la web a la web-app</w:t>
      </w:r>
    </w:p>
    <w:p>
      <w:pPr>
        <w:spacing w:after="60"/>
        <w:ind w:left="400"/>
      </w:pPr>
      <w:r>
        <w:rPr>
          <w:rFonts w:ascii="Calibri" w:cs="Calibri" w:eastAsia="Calibri" w:hAnsi="Calibri"/>
          <w:b w:val="false"/>
          <w:bCs w:val="false"/>
          <w:sz w:val="22"/>
          <w:szCs w:val="22"/>
        </w:rPr>
        <w:t xml:space="preserve">2.1 Qué es una PWA y por qué la elegimos</w:t>
      </w:r>
    </w:p>
    <w:p>
      <w:pPr>
        <w:spacing w:after="60"/>
        <w:ind w:left="400"/>
      </w:pPr>
      <w:r>
        <w:rPr>
          <w:rFonts w:ascii="Calibri" w:cs="Calibri" w:eastAsia="Calibri" w:hAnsi="Calibri"/>
          <w:b w:val="false"/>
          <w:bCs w:val="false"/>
          <w:sz w:val="22"/>
          <w:szCs w:val="22"/>
        </w:rPr>
        <w:t xml:space="preserve">2.2 Qué se ha añadido</w:t>
      </w:r>
    </w:p>
    <w:p>
      <w:pPr>
        <w:spacing w:after="60"/>
        <w:ind w:left="400"/>
      </w:pPr>
      <w:r>
        <w:rPr>
          <w:rFonts w:ascii="Calibri" w:cs="Calibri" w:eastAsia="Calibri" w:hAnsi="Calibri"/>
          <w:b w:val="false"/>
          <w:bCs w:val="false"/>
          <w:sz w:val="22"/>
          <w:szCs w:val="22"/>
        </w:rPr>
        <w:t xml:space="preserve">2.3 Programación realizada</w:t>
      </w:r>
    </w:p>
    <w:p>
      <w:pPr>
        <w:spacing w:after="60"/>
        <w:ind w:left="400"/>
      </w:pPr>
      <w:r>
        <w:rPr>
          <w:rFonts w:ascii="Calibri" w:cs="Calibri" w:eastAsia="Calibri" w:hAnsi="Calibri"/>
          <w:b w:val="false"/>
          <w:bCs w:val="false"/>
          <w:sz w:val="22"/>
          <w:szCs w:val="22"/>
        </w:rPr>
        <w:t xml:space="preserve">Manifiesto</w:t>
      </w:r>
    </w:p>
    <w:p>
      <w:pPr>
        <w:spacing w:after="60"/>
        <w:ind w:left="400"/>
      </w:pPr>
      <w:r>
        <w:rPr>
          <w:rFonts w:ascii="Calibri" w:cs="Calibri" w:eastAsia="Calibri" w:hAnsi="Calibri"/>
          <w:b w:val="false"/>
          <w:bCs w:val="false"/>
          <w:sz w:val="22"/>
          <w:szCs w:val="22"/>
        </w:rPr>
        <w:t xml:space="preserve">Service worker y modo sin conexión</w:t>
      </w:r>
    </w:p>
    <w:p>
      <w:pPr>
        <w:spacing w:after="60"/>
        <w:ind w:left="400"/>
      </w:pPr>
      <w:r>
        <w:rPr>
          <w:rFonts w:ascii="Calibri" w:cs="Calibri" w:eastAsia="Calibri" w:hAnsi="Calibri"/>
          <w:b w:val="false"/>
          <w:bCs w:val="false"/>
          <w:sz w:val="22"/>
          <w:szCs w:val="22"/>
        </w:rPr>
        <w:t xml:space="preserve">Instalación (Android, iOS e iPadOS)</w:t>
      </w:r>
    </w:p>
    <w:p>
      <w:pPr>
        <w:spacing w:after="60"/>
        <w:ind w:left="400"/>
      </w:pPr>
      <w:r>
        <w:rPr>
          <w:rFonts w:ascii="Calibri" w:cs="Calibri" w:eastAsia="Calibri" w:hAnsi="Calibri"/>
          <w:b w:val="false"/>
          <w:bCs w:val="false"/>
          <w:sz w:val="22"/>
          <w:szCs w:val="22"/>
        </w:rPr>
        <w:t xml:space="preserve">Barra de navegación inferior (móvil e iPad vertical)</w:t>
      </w:r>
    </w:p>
    <w:p>
      <w:pPr>
        <w:spacing w:after="60"/>
        <w:ind w:left="400"/>
      </w:pPr>
      <w:r>
        <w:rPr>
          <w:rFonts w:ascii="Calibri" w:cs="Calibri" w:eastAsia="Calibri" w:hAnsi="Calibri"/>
          <w:b w:val="false"/>
          <w:bCs w:val="false"/>
          <w:sz w:val="22"/>
          <w:szCs w:val="22"/>
        </w:rPr>
        <w:t xml:space="preserve">Geolocalización (GPS): «Cómo llegar»</w:t>
      </w:r>
    </w:p>
    <w:p>
      <w:pPr>
        <w:spacing w:after="60"/>
        <w:ind w:left="400"/>
      </w:pPr>
      <w:r>
        <w:rPr>
          <w:rFonts w:ascii="Calibri" w:cs="Calibri" w:eastAsia="Calibri" w:hAnsi="Calibri"/>
          <w:b w:val="false"/>
          <w:bCs w:val="false"/>
          <w:sz w:val="22"/>
          <w:szCs w:val="22"/>
        </w:rPr>
        <w:t xml:space="preserve">Reconocimiento de voz en el asistente</w:t>
      </w:r>
    </w:p>
    <w:p>
      <w:pPr>
        <w:spacing w:after="60"/>
        <w:ind w:left="400"/>
      </w:pPr>
      <w:r>
        <w:rPr>
          <w:rFonts w:ascii="Calibri" w:cs="Calibri" w:eastAsia="Calibri" w:hAnsi="Calibri"/>
          <w:b w:val="false"/>
          <w:bCs w:val="false"/>
          <w:sz w:val="22"/>
          <w:szCs w:val="22"/>
        </w:rPr>
        <w:t xml:space="preserve">Medición de eventos</w:t>
      </w:r>
    </w:p>
    <w:p>
      <w:pPr>
        <w:spacing w:after="60"/>
        <w:ind w:left="400"/>
      </w:pPr>
      <w:r>
        <w:rPr>
          <w:rFonts w:ascii="Calibri" w:cs="Calibri" w:eastAsia="Calibri" w:hAnsi="Calibri"/>
          <w:b w:val="false"/>
          <w:bCs w:val="false"/>
          <w:sz w:val="22"/>
          <w:szCs w:val="22"/>
        </w:rPr>
        <w:t xml:space="preserve">2.4 Adaptación a móvil e iPad</w:t>
      </w:r>
    </w:p>
    <w:p>
      <w:pPr>
        <w:spacing w:after="60"/>
        <w:ind w:left="400"/>
      </w:pPr>
      <w:r>
        <w:rPr>
          <w:rFonts w:ascii="Calibri" w:cs="Calibri" w:eastAsia="Calibri" w:hAnsi="Calibri"/>
          <w:b w:val="false"/>
          <w:bCs w:val="false"/>
          <w:sz w:val="22"/>
          <w:szCs w:val="22"/>
        </w:rPr>
        <w:t xml:space="preserve">2.5 Cómo instalar y probar la web-app</w:t>
      </w:r>
    </w:p>
    <w:p>
      <w:pPr>
        <w:spacing w:after="60"/>
        <w:ind w:left="400"/>
      </w:pPr>
      <w:r>
        <w:rPr>
          <w:rFonts w:ascii="Calibri" w:cs="Calibri" w:eastAsia="Calibri" w:hAnsi="Calibri"/>
          <w:b w:val="false"/>
          <w:bCs w:val="false"/>
          <w:sz w:val="22"/>
          <w:szCs w:val="22"/>
        </w:rPr>
        <w:t xml:space="preserve">2.6 Límites de una web-app (y por qué no es suficiente)</w:t>
      </w:r>
    </w:p>
    <w:p>
      <w:pPr>
        <w:spacing w:after="60"/>
        <w:ind w:left="0"/>
      </w:pPr>
      <w:r>
        <w:rPr>
          <w:rFonts w:ascii="Calibri" w:cs="Calibri" w:eastAsia="Calibri" w:hAnsi="Calibri"/>
          <w:b/>
          <w:bCs/>
          <w:sz w:val="22"/>
          <w:szCs w:val="22"/>
        </w:rPr>
        <w:t xml:space="preserve">3. Parte teórica: la app multiplataforma complementaria</w:t>
      </w:r>
    </w:p>
    <w:p>
      <w:pPr>
        <w:spacing w:after="60"/>
        <w:ind w:left="400"/>
      </w:pPr>
      <w:r>
        <w:rPr>
          <w:rFonts w:ascii="Calibri" w:cs="Calibri" w:eastAsia="Calibri" w:hAnsi="Calibri"/>
          <w:b w:val="false"/>
          <w:bCs w:val="false"/>
          <w:sz w:val="22"/>
          <w:szCs w:val="22"/>
        </w:rPr>
        <w:t xml:space="preserve">3.1 Concepto y funciones</w:t>
      </w:r>
    </w:p>
    <w:p>
      <w:pPr>
        <w:spacing w:after="60"/>
        <w:ind w:left="400"/>
      </w:pPr>
      <w:r>
        <w:rPr>
          <w:rFonts w:ascii="Calibri" w:cs="Calibri" w:eastAsia="Calibri" w:hAnsi="Calibri"/>
          <w:b w:val="false"/>
          <w:bCs w:val="false"/>
          <w:sz w:val="22"/>
          <w:szCs w:val="22"/>
        </w:rPr>
        <w:t xml:space="preserve">3.2 Lenguajes y plataformas para desarrollar e instalar la app</w:t>
      </w:r>
    </w:p>
    <w:p>
      <w:pPr>
        <w:spacing w:after="60"/>
        <w:ind w:left="400"/>
      </w:pPr>
      <w:r>
        <w:rPr>
          <w:rFonts w:ascii="Calibri" w:cs="Calibri" w:eastAsia="Calibri" w:hAnsi="Calibri"/>
          <w:b w:val="false"/>
          <w:bCs w:val="false"/>
          <w:sz w:val="22"/>
          <w:szCs w:val="22"/>
        </w:rPr>
        <w:t xml:space="preserve">3.3 Canales de distribución</w:t>
      </w:r>
    </w:p>
    <w:p>
      <w:pPr>
        <w:spacing w:after="60"/>
        <w:ind w:left="400"/>
      </w:pPr>
      <w:r>
        <w:rPr>
          <w:rFonts w:ascii="Calibri" w:cs="Calibri" w:eastAsia="Calibri" w:hAnsi="Calibri"/>
          <w:b w:val="false"/>
          <w:bCs w:val="false"/>
          <w:sz w:val="22"/>
          <w:szCs w:val="22"/>
        </w:rPr>
        <w:t xml:space="preserve">3.4 Ventajas e inconvenientes: web-app frente a app</w:t>
      </w:r>
    </w:p>
    <w:p>
      <w:pPr>
        <w:spacing w:after="60"/>
        <w:ind w:left="400"/>
      </w:pPr>
      <w:r>
        <w:rPr>
          <w:rFonts w:ascii="Calibri" w:cs="Calibri" w:eastAsia="Calibri" w:hAnsi="Calibri"/>
          <w:b w:val="false"/>
          <w:bCs w:val="false"/>
          <w:sz w:val="22"/>
          <w:szCs w:val="22"/>
        </w:rPr>
        <w:t xml:space="preserve">3.5 Aspectos técnicos clave que debe considerar una app</w:t>
      </w:r>
    </w:p>
    <w:p>
      <w:pPr>
        <w:spacing w:after="60"/>
        <w:ind w:left="0"/>
      </w:pPr>
      <w:r>
        <w:rPr>
          <w:rFonts w:ascii="Calibri" w:cs="Calibri" w:eastAsia="Calibri" w:hAnsi="Calibri"/>
          <w:b/>
          <w:bCs/>
          <w:sz w:val="22"/>
          <w:szCs w:val="22"/>
        </w:rPr>
        <w:t xml:space="preserve">4. Variables que se pueden obtener de la interacción con los usuarios</w:t>
      </w:r>
    </w:p>
    <w:p>
      <w:pPr>
        <w:spacing w:after="60"/>
        <w:ind w:left="0"/>
      </w:pPr>
      <w:r>
        <w:rPr>
          <w:rFonts w:ascii="Calibri" w:cs="Calibri" w:eastAsia="Calibri" w:hAnsi="Calibri"/>
          <w:b/>
          <w:bCs/>
          <w:sz w:val="22"/>
          <w:szCs w:val="22"/>
        </w:rPr>
        <w:t xml:space="preserve">5. Importancia de estas herramientas en el marketing</w:t>
      </w:r>
    </w:p>
    <w:p>
      <w:pPr>
        <w:spacing w:after="60"/>
        <w:ind w:left="0"/>
      </w:pPr>
      <w:r>
        <w:rPr>
          <w:rFonts w:ascii="Calibri" w:cs="Calibri" w:eastAsia="Calibri" w:hAnsi="Calibri"/>
          <w:b/>
          <w:bCs/>
          <w:sz w:val="22"/>
          <w:szCs w:val="22"/>
        </w:rPr>
        <w:t xml:space="preserve">6. Estrategias para conseguir descargas y uso activo</w:t>
      </w:r>
    </w:p>
    <w:p>
      <w:pPr>
        <w:spacing w:after="60"/>
        <w:ind w:left="400"/>
      </w:pPr>
      <w:r>
        <w:rPr>
          <w:rFonts w:ascii="Calibri" w:cs="Calibri" w:eastAsia="Calibri" w:hAnsi="Calibri"/>
          <w:b w:val="false"/>
          <w:bCs w:val="false"/>
          <w:sz w:val="22"/>
          <w:szCs w:val="22"/>
        </w:rPr>
        <w:t xml:space="preserve">6.1 Adquisición: lograr la descarga</w:t>
      </w:r>
    </w:p>
    <w:p>
      <w:pPr>
        <w:spacing w:after="60"/>
        <w:ind w:left="400"/>
      </w:pPr>
      <w:r>
        <w:rPr>
          <w:rFonts w:ascii="Calibri" w:cs="Calibri" w:eastAsia="Calibri" w:hAnsi="Calibri"/>
          <w:b w:val="false"/>
          <w:bCs w:val="false"/>
          <w:sz w:val="22"/>
          <w:szCs w:val="22"/>
        </w:rPr>
        <w:t xml:space="preserve">6.2 Activación: que la usen desde el primer día</w:t>
      </w:r>
    </w:p>
    <w:p>
      <w:pPr>
        <w:spacing w:after="60"/>
        <w:ind w:left="400"/>
      </w:pPr>
      <w:r>
        <w:rPr>
          <w:rFonts w:ascii="Calibri" w:cs="Calibri" w:eastAsia="Calibri" w:hAnsi="Calibri"/>
          <w:b w:val="false"/>
          <w:bCs w:val="false"/>
          <w:sz w:val="22"/>
          <w:szCs w:val="22"/>
        </w:rPr>
        <w:t xml:space="preserve">6.3 Retención: que sigan interactuando</w:t>
      </w:r>
    </w:p>
    <w:p>
      <w:pPr>
        <w:spacing w:after="60"/>
        <w:ind w:left="400"/>
      </w:pPr>
      <w:r>
        <w:rPr>
          <w:rFonts w:ascii="Calibri" w:cs="Calibri" w:eastAsia="Calibri" w:hAnsi="Calibri"/>
          <w:b w:val="false"/>
          <w:bCs w:val="false"/>
          <w:sz w:val="22"/>
          <w:szCs w:val="22"/>
        </w:rPr>
        <w:t xml:space="preserve">6.4 Indicadores (KPI) para evaluar</w:t>
      </w:r>
    </w:p>
    <w:p>
      <w:pPr>
        <w:spacing w:after="60"/>
        <w:ind w:left="0"/>
      </w:pPr>
      <w:r>
        <w:rPr>
          <w:rFonts w:ascii="Calibri" w:cs="Calibri" w:eastAsia="Calibri" w:hAnsi="Calibri"/>
          <w:b/>
          <w:bCs/>
          <w:sz w:val="22"/>
          <w:szCs w:val="22"/>
        </w:rPr>
        <w:t xml:space="preserve">7. Conclusiones</w:t>
      </w:r>
    </w:p>
    <w:p>
      <w:pPr>
        <w:spacing w:after="60"/>
        <w:ind w:left="0"/>
      </w:pPr>
      <w:r>
        <w:rPr>
          <w:rFonts w:ascii="Calibri" w:cs="Calibri" w:eastAsia="Calibri" w:hAnsi="Calibri"/>
          <w:b/>
          <w:bCs/>
          <w:sz w:val="22"/>
          <w:szCs w:val="22"/>
        </w:rPr>
        <w:t xml:space="preserve">8. Fuentes de referencia</w:t>
      </w:r>
    </w:p>
    <w:p>
      <w:r>
        <w:br w:type="page"/>
      </w:r>
    </w:p>
    <w:p>
      <w:pPr>
        <w:pStyle w:val="Heading1"/>
        <w:spacing w:after="160" w:before="360"/>
      </w:pPr>
      <w:r>
        <w:rPr>
          <w:rFonts w:ascii="Calibri" w:cs="Calibri" w:eastAsia="Calibri" w:hAnsi="Calibri"/>
          <w:b/>
          <w:bCs/>
          <w:color w:val="0C3E50"/>
          <w:sz w:val="32"/>
          <w:szCs w:val="32"/>
        </w:rPr>
        <w:t xml:space="preserve">1. Introducción y objetivos</w:t>
      </w:r>
    </w:p>
    <w:p>
      <w:pPr>
        <w:spacing w:after="120" w:line="300"/>
        <w:jc w:val="both"/>
      </w:pPr>
      <w:r>
        <w:rPr>
          <w:rFonts w:ascii="Calibri" w:cs="Calibri" w:eastAsia="Calibri" w:hAnsi="Calibri"/>
          <w:sz w:val="22"/>
          <w:szCs w:val="22"/>
        </w:rPr>
        <w:t xml:space="preserve">En la Actividad 1 se desarrolló la web del Gloria Palace Amadores Thalasso &amp; Hotel: una página única con reserva, habitaciones, galería, talaso, mapa, asistente de respuestas, inicio de sesión y gestión de cookies. En esta Actividad 2 damos el siguiente paso: llevar esa web al móvil y al iPad como </w:t>
      </w:r>
      <w:r>
        <w:rPr>
          <w:rFonts w:ascii="Calibri" w:cs="Calibri" w:eastAsia="Calibri" w:hAnsi="Calibri"/>
          <w:b/>
          <w:bCs/>
          <w:sz w:val="22"/>
          <w:szCs w:val="22"/>
        </w:rPr>
        <w:t xml:space="preserve">web-app instalable</w:t>
      </w:r>
      <w:r>
        <w:rPr>
          <w:rFonts w:ascii="Calibri" w:cs="Calibri" w:eastAsia="Calibri" w:hAnsi="Calibri"/>
          <w:sz w:val="22"/>
          <w:szCs w:val="22"/>
        </w:rPr>
        <w:t xml:space="preserve"> (parte práctica) y diseñar, desde un punto de vista teórico, una </w:t>
      </w:r>
      <w:r>
        <w:rPr>
          <w:rFonts w:ascii="Calibri" w:cs="Calibri" w:eastAsia="Calibri" w:hAnsi="Calibri"/>
          <w:b/>
          <w:bCs/>
          <w:sz w:val="22"/>
          <w:szCs w:val="22"/>
        </w:rPr>
        <w:t xml:space="preserve">app multiplataforma</w:t>
      </w:r>
      <w:r>
        <w:rPr>
          <w:rFonts w:ascii="Calibri" w:cs="Calibri" w:eastAsia="Calibri" w:hAnsi="Calibri"/>
          <w:sz w:val="22"/>
          <w:szCs w:val="22"/>
        </w:rPr>
        <w:t xml:space="preserve"> que la complemente.</w:t>
      </w:r>
    </w:p>
    <w:p>
      <w:pPr>
        <w:spacing w:after="120" w:line="300"/>
        <w:jc w:val="both"/>
      </w:pPr>
      <w:r>
        <w:rPr>
          <w:rFonts w:ascii="Calibri" w:cs="Calibri" w:eastAsia="Calibri" w:hAnsi="Calibri"/>
          <w:sz w:val="22"/>
          <w:szCs w:val="22"/>
        </w:rPr>
        <w:t xml:space="preserve">Los objetivos de marketing que fijamos para la app son cuatro, porque de ellos depende todo lo demás (funciones, métricas y estrategia de descargas):</w:t>
      </w:r>
    </w:p>
    <w:p>
      <w:pPr>
        <w:pStyle w:val="ListParagraph"/>
        <w:numPr>
          <w:ilvl w:val="0"/>
          <w:numId w:val="2"/>
        </w:numPr>
        <w:spacing w:after="60" w:line="290"/>
      </w:pPr>
      <w:r>
        <w:rPr>
          <w:rFonts w:ascii="Calibri" w:cs="Calibri" w:eastAsia="Calibri" w:hAnsi="Calibri"/>
          <w:b/>
          <w:bCs/>
          <w:sz w:val="22"/>
          <w:szCs w:val="22"/>
        </w:rPr>
        <w:t xml:space="preserve">Reserva directa</w:t>
      </w:r>
      <w:r>
        <w:rPr>
          <w:rFonts w:ascii="Calibri" w:cs="Calibri" w:eastAsia="Calibri" w:hAnsi="Calibri"/>
          <w:sz w:val="22"/>
          <w:szCs w:val="22"/>
        </w:rPr>
        <w:t xml:space="preserve">: llevar al cliente a reservar en el canal propio, sin comisiones de intermediarios (OTA).</w:t>
      </w:r>
    </w:p>
    <w:p>
      <w:pPr>
        <w:pStyle w:val="ListParagraph"/>
        <w:numPr>
          <w:ilvl w:val="0"/>
          <w:numId w:val="2"/>
        </w:numPr>
        <w:spacing w:after="60" w:line="290"/>
      </w:pPr>
      <w:r>
        <w:rPr>
          <w:rFonts w:ascii="Calibri" w:cs="Calibri" w:eastAsia="Calibri" w:hAnsi="Calibri"/>
          <w:b/>
          <w:bCs/>
          <w:sz w:val="22"/>
          <w:szCs w:val="22"/>
        </w:rPr>
        <w:t xml:space="preserve">Fidelización</w:t>
      </w:r>
      <w:r>
        <w:rPr>
          <w:rFonts w:ascii="Calibri" w:cs="Calibri" w:eastAsia="Calibri" w:hAnsi="Calibri"/>
          <w:sz w:val="22"/>
          <w:szCs w:val="22"/>
        </w:rPr>
        <w:t xml:space="preserve">: que el huésped vuelva y recomiende el hotel durante y después de la estancia.</w:t>
      </w:r>
    </w:p>
    <w:p>
      <w:pPr>
        <w:pStyle w:val="ListParagraph"/>
        <w:numPr>
          <w:ilvl w:val="0"/>
          <w:numId w:val="2"/>
        </w:numPr>
        <w:spacing w:after="60" w:line="290"/>
      </w:pPr>
      <w:r>
        <w:rPr>
          <w:rFonts w:ascii="Calibri" w:cs="Calibri" w:eastAsia="Calibri" w:hAnsi="Calibri"/>
          <w:b/>
          <w:bCs/>
          <w:sz w:val="22"/>
          <w:szCs w:val="22"/>
        </w:rPr>
        <w:t xml:space="preserve">Venta cruzada</w:t>
      </w:r>
      <w:r>
        <w:rPr>
          <w:rFonts w:ascii="Calibri" w:cs="Calibri" w:eastAsia="Calibri" w:hAnsi="Calibri"/>
          <w:sz w:val="22"/>
          <w:szCs w:val="22"/>
        </w:rPr>
        <w:t xml:space="preserve">: talaso, cenas temáticas, golf y tenis, que se contratan mejor con el cliente ya dentro del hotel.</w:t>
      </w:r>
    </w:p>
    <w:p>
      <w:pPr>
        <w:pStyle w:val="ListParagraph"/>
        <w:numPr>
          <w:ilvl w:val="0"/>
          <w:numId w:val="2"/>
        </w:numPr>
        <w:spacing w:after="60" w:line="290"/>
      </w:pPr>
      <w:r>
        <w:rPr>
          <w:rFonts w:ascii="Calibri" w:cs="Calibri" w:eastAsia="Calibri" w:hAnsi="Calibri"/>
          <w:b/>
          <w:bCs/>
          <w:sz w:val="22"/>
          <w:szCs w:val="22"/>
        </w:rPr>
        <w:t xml:space="preserve">Datos propios (first-party data)</w:t>
      </w:r>
      <w:r>
        <w:rPr>
          <w:rFonts w:ascii="Calibri" w:cs="Calibri" w:eastAsia="Calibri" w:hAnsi="Calibri"/>
          <w:sz w:val="22"/>
          <w:szCs w:val="22"/>
        </w:rPr>
        <w:t xml:space="preserve">: conocer a los clientes con su consentimiento, para personalizar comunicaciones y campañas.</w:t>
      </w:r>
    </w:p>
    <w:p>
      <w:pPr>
        <w:pStyle w:val="Heading1"/>
        <w:spacing w:after="160" w:before="360"/>
      </w:pPr>
      <w:r>
        <w:rPr>
          <w:rFonts w:ascii="Calibri" w:cs="Calibri" w:eastAsia="Calibri" w:hAnsi="Calibri"/>
          <w:b/>
          <w:bCs/>
          <w:color w:val="0C3E50"/>
          <w:sz w:val="32"/>
          <w:szCs w:val="32"/>
        </w:rPr>
        <w:t xml:space="preserve">2. Parte práctica: de la web a la web-app</w:t>
      </w:r>
    </w:p>
    <w:p>
      <w:pPr>
        <w:pStyle w:val="Heading2"/>
        <w:spacing w:after="100" w:before="240"/>
      </w:pPr>
      <w:r>
        <w:rPr>
          <w:rFonts w:ascii="Calibri" w:cs="Calibri" w:eastAsia="Calibri" w:hAnsi="Calibri"/>
          <w:b/>
          <w:bCs/>
          <w:color w:val="1E9BB4"/>
          <w:sz w:val="26"/>
          <w:szCs w:val="26"/>
        </w:rPr>
        <w:t xml:space="preserve">2.1 Qué es una PWA y por qué la elegimos</w:t>
      </w:r>
    </w:p>
    <w:p>
      <w:pPr>
        <w:spacing w:after="120" w:line="300"/>
        <w:jc w:val="both"/>
      </w:pPr>
      <w:r>
        <w:rPr>
          <w:rFonts w:ascii="Calibri" w:cs="Calibri" w:eastAsia="Calibri" w:hAnsi="Calibri"/>
          <w:sz w:val="22"/>
          <w:szCs w:val="22"/>
        </w:rPr>
        <w:t xml:space="preserve">Una </w:t>
      </w:r>
      <w:r>
        <w:rPr>
          <w:rFonts w:ascii="Calibri" w:cs="Calibri" w:eastAsia="Calibri" w:hAnsi="Calibri"/>
          <w:b/>
          <w:bCs/>
          <w:sz w:val="22"/>
          <w:szCs w:val="22"/>
        </w:rPr>
        <w:t xml:space="preserve">PWA (Progressive Web App)</w:t>
      </w:r>
      <w:r>
        <w:rPr>
          <w:rFonts w:ascii="Calibri" w:cs="Calibri" w:eastAsia="Calibri" w:hAnsi="Calibri"/>
          <w:sz w:val="22"/>
          <w:szCs w:val="22"/>
        </w:rPr>
        <w:t xml:space="preserve"> es una web que, gracias a tres piezas (un manifiesto, un service worker y HTTPS), puede instalarse en la pantalla de inicio, abrirse a pantalla completa, funcionar parcialmente sin conexión y usar APIs del dispositivo. Es la vía más rápida y barata para pasar de la web a «algo parecido a una app», y no depende de las tiendas de aplicaciones. Es además una base muy adecuada para esta práctica porque nuestra web ya estaba alojada en HTTPS (GitHub Pages) y ya usaba </w:t>
      </w:r>
      <w:r>
        <w:rPr>
          <w:rFonts w:ascii="Consolas" w:cs="Consolas" w:eastAsia="Consolas" w:hAnsi="Consolas"/>
          <w:color w:val="8A3B12"/>
          <w:sz w:val="20"/>
          <w:szCs w:val="20"/>
        </w:rPr>
        <w:t xml:space="preserve">viewport-fit=cover</w:t>
      </w:r>
      <w:r>
        <w:rPr>
          <w:rFonts w:ascii="Calibri" w:cs="Calibri" w:eastAsia="Calibri" w:hAnsi="Calibri"/>
          <w:sz w:val="22"/>
          <w:szCs w:val="22"/>
        </w:rPr>
        <w:t xml:space="preserve"> y márgenes seguros (</w:t>
      </w:r>
      <w:r>
        <w:rPr>
          <w:rFonts w:ascii="Consolas" w:cs="Consolas" w:eastAsia="Consolas" w:hAnsi="Consolas"/>
          <w:color w:val="8A3B12"/>
          <w:sz w:val="20"/>
          <w:szCs w:val="20"/>
        </w:rPr>
        <w:t xml:space="preserve">safe-area-inset</w:t>
      </w:r>
      <w:r>
        <w:rPr>
          <w:rFonts w:ascii="Calibri" w:cs="Calibri" w:eastAsia="Calibri" w:hAnsi="Calibri"/>
          <w:sz w:val="22"/>
          <w:szCs w:val="22"/>
        </w:rPr>
        <w:t xml:space="preserve">).</w:t>
      </w:r>
    </w:p>
    <w:p>
      <w:pPr>
        <w:spacing w:after="120" w:line="300"/>
        <w:jc w:val="both"/>
      </w:pPr>
      <w:r>
        <w:rPr>
          <w:rFonts w:ascii="Calibri" w:cs="Calibri" w:eastAsia="Calibri" w:hAnsi="Calibri"/>
          <w:b/>
          <w:bCs/>
          <w:sz w:val="22"/>
          <w:szCs w:val="22"/>
        </w:rPr>
        <w:t xml:space="preserve">Criterio de diseño:</w:t>
      </w:r>
      <w:r>
        <w:rPr>
          <w:rFonts w:ascii="Calibri" w:cs="Calibri" w:eastAsia="Calibri" w:hAnsi="Calibri"/>
          <w:sz w:val="22"/>
          <w:szCs w:val="22"/>
        </w:rPr>
        <w:t xml:space="preserve"> no se ha modificado la web de la Actividad 1. Se ha creado un repositorio nuevo a partir de ella y se han añadido archivos propios; en </w:t>
      </w:r>
      <w:r>
        <w:rPr>
          <w:rFonts w:ascii="Consolas" w:cs="Consolas" w:eastAsia="Consolas" w:hAnsi="Consolas"/>
          <w:color w:val="8A3B12"/>
          <w:sz w:val="20"/>
          <w:szCs w:val="20"/>
        </w:rPr>
        <w:t xml:space="preserve">index.html</w:t>
      </w:r>
      <w:r>
        <w:rPr>
          <w:rFonts w:ascii="Calibri" w:cs="Calibri" w:eastAsia="Calibri" w:hAnsi="Calibri"/>
          <w:sz w:val="22"/>
          <w:szCs w:val="22"/>
        </w:rPr>
        <w:t xml:space="preserve"> solo se han insertado las referencias al manifiesto, a la hoja de estilos </w:t>
      </w:r>
      <w:r>
        <w:rPr>
          <w:rFonts w:ascii="Consolas" w:cs="Consolas" w:eastAsia="Consolas" w:hAnsi="Consolas"/>
          <w:color w:val="8A3B12"/>
          <w:sz w:val="20"/>
          <w:szCs w:val="20"/>
        </w:rPr>
        <w:t xml:space="preserve">app.css</w:t>
      </w:r>
      <w:r>
        <w:rPr>
          <w:rFonts w:ascii="Calibri" w:cs="Calibri" w:eastAsia="Calibri" w:hAnsi="Calibri"/>
          <w:sz w:val="22"/>
          <w:szCs w:val="22"/>
        </w:rPr>
        <w:t xml:space="preserve"> y al script </w:t>
      </w:r>
      <w:r>
        <w:rPr>
          <w:rFonts w:ascii="Consolas" w:cs="Consolas" w:eastAsia="Consolas" w:hAnsi="Consolas"/>
          <w:color w:val="8A3B12"/>
          <w:sz w:val="20"/>
          <w:szCs w:val="20"/>
        </w:rPr>
        <w:t xml:space="preserve">app.js</w:t>
      </w:r>
      <w:r>
        <w:rPr>
          <w:rFonts w:ascii="Calibri" w:cs="Calibri" w:eastAsia="Calibri" w:hAnsi="Calibri"/>
          <w:sz w:val="22"/>
          <w:szCs w:val="22"/>
        </w:rPr>
        <w:t xml:space="preserve">. Todo es </w:t>
      </w:r>
      <w:r>
        <w:rPr>
          <w:rFonts w:ascii="Calibri" w:cs="Calibri" w:eastAsia="Calibri" w:hAnsi="Calibri"/>
          <w:b/>
          <w:bCs/>
          <w:sz w:val="22"/>
          <w:szCs w:val="22"/>
        </w:rPr>
        <w:t xml:space="preserve">mejora progresiva</w:t>
      </w:r>
      <w:r>
        <w:rPr>
          <w:rFonts w:ascii="Calibri" w:cs="Calibri" w:eastAsia="Calibri" w:hAnsi="Calibri"/>
          <w:sz w:val="22"/>
          <w:szCs w:val="22"/>
        </w:rPr>
        <w:t xml:space="preserve">: si un navegador no soporta una API, esa función no aparece y el resto sigue funcionando.</w:t>
      </w:r>
    </w:p>
    <w:p>
      <w:pPr>
        <w:pStyle w:val="Heading2"/>
        <w:spacing w:after="100" w:before="240"/>
      </w:pPr>
      <w:r>
        <w:rPr>
          <w:rFonts w:ascii="Calibri" w:cs="Calibri" w:eastAsia="Calibri" w:hAnsi="Calibri"/>
          <w:b/>
          <w:bCs/>
          <w:color w:val="1E9BB4"/>
          <w:sz w:val="26"/>
          <w:szCs w:val="26"/>
        </w:rPr>
        <w:t xml:space="preserve">2.2 Qué se ha añadido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Archivo</w:t>
            </w:r>
          </w:p>
        </w:tc>
        <w:tc>
          <w:tcPr>
            <w:tcW w:type="dxa" w:w="71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Función</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manifest.webmanifest</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Describe la app: nombre, iconos, colores, modo de pantalla completa (</w:t>
            </w:r>
            <w:r>
              <w:rPr>
                <w:rFonts w:ascii="Consolas" w:cs="Consolas" w:eastAsia="Consolas" w:hAnsi="Consolas"/>
                <w:color w:val="222222"/>
                <w:sz w:val="17"/>
                <w:szCs w:val="17"/>
              </w:rPr>
              <w:t xml:space="preserve">standalone</w:t>
            </w:r>
            <w:r>
              <w:rPr>
                <w:rFonts w:ascii="Calibri" w:cs="Calibri" w:eastAsia="Calibri" w:hAnsi="Calibri"/>
                <w:b w:val="false"/>
                <w:bCs w:val="false"/>
                <w:color w:val="222222"/>
                <w:sz w:val="19"/>
                <w:szCs w:val="19"/>
              </w:rPr>
              <w:t xml:space="preserve">) y accesos directos a «Reservar» y «Habitaciones».</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sw.js</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Service worker: guarda el esqueleto de la web para abrirla sin conexión y decide cómo se sirve cada tipo de archivo.</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offline.html</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Página de respaldo cuando no hay conexión y la página no está en caché.</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iconos/</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Iconos de 192 y 512 px, icono «maskable» (se adapta a las formas de Android) e icono de iOS de 180 px, generados a partir del logotipo del hotel.</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app.css</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Estilos de la capa app: barra inferior, banner de instalación, panel «Cómo llegar», botón de voz y ajustes táctiles.</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app.js</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Comportamiento: registro del service worker, instalación, barra de pestañas, GPS, voz y medición de eventos.</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index.html (modificado)</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Solo se añaden: enlace al manifiesto, metaetiquetas de Apple, </w:t>
            </w:r>
            <w:r>
              <w:rPr>
                <w:rFonts w:ascii="Consolas" w:cs="Consolas" w:eastAsia="Consolas" w:hAnsi="Consolas"/>
                <w:color w:val="222222"/>
                <w:sz w:val="17"/>
                <w:szCs w:val="17"/>
              </w:rPr>
              <w:t xml:space="preserve">app.css</w:t>
            </w:r>
            <w:r>
              <w:rPr>
                <w:rFonts w:ascii="Calibri" w:cs="Calibri" w:eastAsia="Calibri" w:hAnsi="Calibri"/>
                <w:b w:val="false"/>
                <w:bCs w:val="false"/>
                <w:color w:val="222222"/>
                <w:sz w:val="19"/>
                <w:szCs w:val="19"/>
              </w:rPr>
              <w:t xml:space="preserve"> y </w:t>
            </w:r>
            <w:r>
              <w:rPr>
                <w:rFonts w:ascii="Consolas" w:cs="Consolas" w:eastAsia="Consolas" w:hAnsi="Consolas"/>
                <w:color w:val="222222"/>
                <w:sz w:val="17"/>
                <w:szCs w:val="17"/>
              </w:rPr>
              <w:t xml:space="preserve">app.js</w:t>
            </w:r>
            <w:r>
              <w:rPr>
                <w:rFonts w:ascii="Calibri" w:cs="Calibri" w:eastAsia="Calibri" w:hAnsi="Calibri"/>
                <w:b w:val="false"/>
                <w:bCs w:val="false"/>
                <w:color w:val="222222"/>
                <w:sz w:val="19"/>
                <w:szCs w:val="19"/>
              </w:rPr>
              <w:t xml:space="preserve">.</w:t>
            </w:r>
          </w:p>
        </w:tc>
      </w:tr>
    </w:tbl>
    <w:p>
      <w:pPr>
        <w:spacing w:after="140"/>
      </w:pPr>
    </w:p>
    <w:p>
      <w:pPr>
        <w:pStyle w:val="Heading2"/>
        <w:spacing w:after="100" w:before="240"/>
      </w:pPr>
      <w:r>
        <w:rPr>
          <w:rFonts w:ascii="Calibri" w:cs="Calibri" w:eastAsia="Calibri" w:hAnsi="Calibri"/>
          <w:b/>
          <w:bCs/>
          <w:color w:val="1E9BB4"/>
          <w:sz w:val="26"/>
          <w:szCs w:val="26"/>
        </w:rPr>
        <w:t xml:space="preserve">2.3 Programación realizada</w:t>
      </w:r>
    </w:p>
    <w:p>
      <w:pPr>
        <w:pStyle w:val="Heading2"/>
        <w:spacing w:after="100" w:before="240"/>
      </w:pPr>
      <w:r>
        <w:rPr>
          <w:rFonts w:ascii="Calibri" w:cs="Calibri" w:eastAsia="Calibri" w:hAnsi="Calibri"/>
          <w:b/>
          <w:bCs/>
          <w:color w:val="1E9BB4"/>
          <w:sz w:val="26"/>
          <w:szCs w:val="26"/>
        </w:rPr>
        <w:t xml:space="preserve">Manifiesto</w:t>
      </w:r>
    </w:p>
    <w:p>
      <w:pPr>
        <w:spacing w:after="120" w:line="300"/>
        <w:jc w:val="both"/>
      </w:pPr>
      <w:r>
        <w:rPr>
          <w:rFonts w:ascii="Calibri" w:cs="Calibri" w:eastAsia="Calibri" w:hAnsi="Calibri"/>
          <w:sz w:val="22"/>
          <w:szCs w:val="22"/>
        </w:rPr>
        <w:t xml:space="preserve">El manifiesto es un JSON que el navegador lee para saber cómo instalar la web. Usamos rutas relativas (</w:t>
      </w:r>
      <w:r>
        <w:rPr>
          <w:rFonts w:ascii="Consolas" w:cs="Consolas" w:eastAsia="Consolas" w:hAnsi="Consolas"/>
          <w:color w:val="8A3B12"/>
          <w:sz w:val="20"/>
          <w:szCs w:val="20"/>
        </w:rPr>
        <w:t xml:space="preserve">./</w:t>
      </w:r>
      <w:r>
        <w:rPr>
          <w:rFonts w:ascii="Calibri" w:cs="Calibri" w:eastAsia="Calibri" w:hAnsi="Calibri"/>
          <w:sz w:val="22"/>
          <w:szCs w:val="22"/>
        </w:rPr>
        <w:t xml:space="preserve">) para que funcione dentro de la carpeta del repositorio en GitHub Pages, y un parámetro </w:t>
      </w:r>
      <w:r>
        <w:rPr>
          <w:rFonts w:ascii="Consolas" w:cs="Consolas" w:eastAsia="Consolas" w:hAnsi="Consolas"/>
          <w:color w:val="8A3B12"/>
          <w:sz w:val="20"/>
          <w:szCs w:val="20"/>
        </w:rPr>
        <w:t xml:space="preserve">?origen=app</w:t>
      </w:r>
      <w:r>
        <w:rPr>
          <w:rFonts w:ascii="Calibri" w:cs="Calibri" w:eastAsia="Calibri" w:hAnsi="Calibri"/>
          <w:sz w:val="22"/>
          <w:szCs w:val="22"/>
        </w:rPr>
        <w:t xml:space="preserve"> en </w:t>
      </w:r>
      <w:r>
        <w:rPr>
          <w:rFonts w:ascii="Consolas" w:cs="Consolas" w:eastAsia="Consolas" w:hAnsi="Consolas"/>
          <w:color w:val="8A3B12"/>
          <w:sz w:val="20"/>
          <w:szCs w:val="20"/>
        </w:rPr>
        <w:t xml:space="preserve">start_url</w:t>
      </w:r>
      <w:r>
        <w:rPr>
          <w:rFonts w:ascii="Calibri" w:cs="Calibri" w:eastAsia="Calibri" w:hAnsi="Calibri"/>
          <w:sz w:val="22"/>
          <w:szCs w:val="22"/>
        </w:rPr>
        <w:t xml:space="preserve"> para distinguir en la medición las visitas que llegan desde la app instalada.</w:t>
      </w:r>
    </w:p>
    <w:p>
      <w:pPr>
        <w:keepNext/>
        <w:spacing w:after="40" w:before="100"/>
      </w:pPr>
      <w:r>
        <w:rPr>
          <w:rFonts w:ascii="Calibri" w:cs="Calibri" w:eastAsia="Calibri" w:hAnsi="Calibri"/>
          <w:i/>
          <w:iCs/>
          <w:color w:val="555555"/>
          <w:sz w:val="19"/>
          <w:szCs w:val="19"/>
        </w:rPr>
        <w:t xml:space="preserve">manifest.webmanifest (extracto)</w:t>
      </w:r>
    </w:p>
    <w:p>
      <w:pPr>
        <w:keepLines/>
        <w:shd w:fill="F2F2F2" w:val="clear"/>
        <w:spacing w:after="0" w:line="240"/>
        <w:ind w:left="100" w:right="100"/>
      </w:pPr>
      <w:r>
        <w:rPr>
          <w:rFonts w:ascii="Consolas" w:cs="Consolas" w:eastAsia="Consolas" w:hAnsi="Consolas"/>
          <w:sz w:val="17"/>
          <w:szCs w:val="17"/>
        </w:rPr>
        <w:t xml:space="preserve">{</w:t>
      </w:r>
    </w:p>
    <w:p>
      <w:pPr>
        <w:keepLines/>
        <w:shd w:fill="F2F2F2" w:val="clear"/>
        <w:spacing w:after="0" w:line="240"/>
        <w:ind w:left="100" w:right="100"/>
      </w:pPr>
      <w:r>
        <w:rPr>
          <w:rFonts w:ascii="Consolas" w:cs="Consolas" w:eastAsia="Consolas" w:hAnsi="Consolas"/>
          <w:sz w:val="17"/>
          <w:szCs w:val="17"/>
        </w:rPr>
        <w:t xml:space="preserve">  "name": "Gloria Palace Amadores Thalasso &amp; Hotel",</w:t>
      </w:r>
    </w:p>
    <w:p>
      <w:pPr>
        <w:keepLines/>
        <w:shd w:fill="F2F2F2" w:val="clear"/>
        <w:spacing w:after="0" w:line="240"/>
        <w:ind w:left="100" w:right="100"/>
      </w:pPr>
      <w:r>
        <w:rPr>
          <w:rFonts w:ascii="Consolas" w:cs="Consolas" w:eastAsia="Consolas" w:hAnsi="Consolas"/>
          <w:sz w:val="17"/>
          <w:szCs w:val="17"/>
        </w:rPr>
        <w:t xml:space="preserve">  "short_name": "Gloria Amadores",</w:t>
      </w:r>
    </w:p>
    <w:p>
      <w:pPr>
        <w:keepLines/>
        <w:shd w:fill="F2F2F2" w:val="clear"/>
        <w:spacing w:after="0" w:line="240"/>
        <w:ind w:left="100" w:right="100"/>
      </w:pPr>
      <w:r>
        <w:rPr>
          <w:rFonts w:ascii="Consolas" w:cs="Consolas" w:eastAsia="Consolas" w:hAnsi="Consolas"/>
          <w:sz w:val="17"/>
          <w:szCs w:val="17"/>
        </w:rPr>
        <w:t xml:space="preserve">  "start_url": "./?origen=app",</w:t>
      </w:r>
    </w:p>
    <w:p>
      <w:pPr>
        <w:keepLines/>
        <w:shd w:fill="F2F2F2" w:val="clear"/>
        <w:spacing w:after="0" w:line="240"/>
        <w:ind w:left="100" w:right="100"/>
      </w:pPr>
      <w:r>
        <w:rPr>
          <w:rFonts w:ascii="Consolas" w:cs="Consolas" w:eastAsia="Consolas" w:hAnsi="Consolas"/>
          <w:sz w:val="17"/>
          <w:szCs w:val="17"/>
        </w:rPr>
        <w:t xml:space="preserve">  "scope": "./",</w:t>
      </w:r>
    </w:p>
    <w:p>
      <w:pPr>
        <w:keepLines/>
        <w:shd w:fill="F2F2F2" w:val="clear"/>
        <w:spacing w:after="0" w:line="240"/>
        <w:ind w:left="100" w:right="100"/>
      </w:pPr>
      <w:r>
        <w:rPr>
          <w:rFonts w:ascii="Consolas" w:cs="Consolas" w:eastAsia="Consolas" w:hAnsi="Consolas"/>
          <w:sz w:val="17"/>
          <w:szCs w:val="17"/>
        </w:rPr>
        <w:t xml:space="preserve">  "display": "standalone",</w:t>
      </w:r>
    </w:p>
    <w:p>
      <w:pPr>
        <w:keepLines/>
        <w:shd w:fill="F2F2F2" w:val="clear"/>
        <w:spacing w:after="0" w:line="240"/>
        <w:ind w:left="100" w:right="100"/>
      </w:pPr>
      <w:r>
        <w:rPr>
          <w:rFonts w:ascii="Consolas" w:cs="Consolas" w:eastAsia="Consolas" w:hAnsi="Consolas"/>
          <w:sz w:val="17"/>
          <w:szCs w:val="17"/>
        </w:rPr>
        <w:t xml:space="preserve">  "background_color": "#0C3E50",</w:t>
      </w:r>
    </w:p>
    <w:p>
      <w:pPr>
        <w:keepLines/>
        <w:shd w:fill="F2F2F2" w:val="clear"/>
        <w:spacing w:after="0" w:line="240"/>
        <w:ind w:left="100" w:right="100"/>
      </w:pPr>
      <w:r>
        <w:rPr>
          <w:rFonts w:ascii="Consolas" w:cs="Consolas" w:eastAsia="Consolas" w:hAnsi="Consolas"/>
          <w:sz w:val="17"/>
          <w:szCs w:val="17"/>
        </w:rPr>
        <w:t xml:space="preserve">  "theme_color": "#0C3E50",</w:t>
      </w:r>
    </w:p>
    <w:p>
      <w:pPr>
        <w:keepLines/>
        <w:shd w:fill="F2F2F2" w:val="clear"/>
        <w:spacing w:after="0" w:line="240"/>
        <w:ind w:left="100" w:right="100"/>
      </w:pPr>
      <w:r>
        <w:rPr>
          <w:rFonts w:ascii="Consolas" w:cs="Consolas" w:eastAsia="Consolas" w:hAnsi="Consolas"/>
          <w:sz w:val="17"/>
          <w:szCs w:val="17"/>
        </w:rPr>
        <w:t xml:space="preserve">  "icons": [</w:t>
      </w:r>
    </w:p>
    <w:p>
      <w:pPr>
        <w:keepLines/>
        <w:shd w:fill="F2F2F2" w:val="clear"/>
        <w:spacing w:after="0" w:line="240"/>
        <w:ind w:left="100" w:right="100"/>
      </w:pPr>
      <w:r>
        <w:rPr>
          <w:rFonts w:ascii="Consolas" w:cs="Consolas" w:eastAsia="Consolas" w:hAnsi="Consolas"/>
          <w:sz w:val="17"/>
          <w:szCs w:val="17"/>
        </w:rPr>
        <w:t xml:space="preserve">    { "src": "iconos/icon-192.png", "sizes": "192x192", "type": "image/png" },</w:t>
      </w:r>
    </w:p>
    <w:p>
      <w:pPr>
        <w:keepLines/>
        <w:shd w:fill="F2F2F2" w:val="clear"/>
        <w:spacing w:after="0" w:line="240"/>
        <w:ind w:left="100" w:right="100"/>
      </w:pPr>
      <w:r>
        <w:rPr>
          <w:rFonts w:ascii="Consolas" w:cs="Consolas" w:eastAsia="Consolas" w:hAnsi="Consolas"/>
          <w:sz w:val="17"/>
          <w:szCs w:val="17"/>
        </w:rPr>
        <w:t xml:space="preserve">    { "src": "iconos/icon-512.png", "sizes": "512x512", "type": "image/png" },</w:t>
      </w:r>
    </w:p>
    <w:p>
      <w:pPr>
        <w:keepLines/>
        <w:shd w:fill="F2F2F2" w:val="clear"/>
        <w:spacing w:after="0" w:line="240"/>
        <w:ind w:left="100" w:right="100"/>
      </w:pPr>
      <w:r>
        <w:rPr>
          <w:rFonts w:ascii="Consolas" w:cs="Consolas" w:eastAsia="Consolas" w:hAnsi="Consolas"/>
          <w:sz w:val="17"/>
          <w:szCs w:val="17"/>
        </w:rPr>
        <w:t xml:space="preserve">    { "src": "iconos/maskable-512.png", "sizes": "512x512", "type": "image/png", "purpose": "maskable" }</w:t>
      </w:r>
    </w:p>
    <w:p>
      <w:pPr>
        <w:keepLines/>
        <w:shd w:fill="F2F2F2" w:val="clear"/>
        <w:spacing w:after="0" w:line="240"/>
        <w:ind w:left="100" w:right="100"/>
      </w:pPr>
      <w:r>
        <w:rPr>
          <w:rFonts w:ascii="Consolas" w:cs="Consolas" w:eastAsia="Consolas" w:hAnsi="Consolas"/>
          <w:sz w:val="17"/>
          <w:szCs w:val="17"/>
        </w:rPr>
        <w:t xml:space="preserve">  ]</w:t>
      </w:r>
    </w:p>
    <w:p>
      <w:pPr>
        <w:keepLines/>
        <w:shd w:fill="F2F2F2" w:val="clear"/>
        <w:spacing w:after="0" w:line="240"/>
        <w:ind w:left="100" w:right="100"/>
      </w:pPr>
      <w:r>
        <w:rPr>
          <w:rFonts w:ascii="Consolas" w:cs="Consolas" w:eastAsia="Consolas" w:hAnsi="Consolas"/>
          <w:sz w:val="17"/>
          <w:szCs w:val="17"/>
        </w:rPr>
        <w:t xml:space="preserve">}</w:t>
      </w:r>
    </w:p>
    <w:p>
      <w:pPr>
        <w:spacing w:after="120"/>
      </w:pPr>
    </w:p>
    <w:p>
      <w:pPr>
        <w:pStyle w:val="Heading2"/>
        <w:spacing w:after="100" w:before="240"/>
      </w:pPr>
      <w:r>
        <w:rPr>
          <w:rFonts w:ascii="Calibri" w:cs="Calibri" w:eastAsia="Calibri" w:hAnsi="Calibri"/>
          <w:b/>
          <w:bCs/>
          <w:color w:val="1E9BB4"/>
          <w:sz w:val="26"/>
          <w:szCs w:val="26"/>
        </w:rPr>
        <w:t xml:space="preserve">Service worker y modo sin conexión</w:t>
      </w:r>
    </w:p>
    <w:p>
      <w:pPr>
        <w:spacing w:after="120" w:line="300"/>
        <w:jc w:val="both"/>
      </w:pPr>
      <w:r>
        <w:rPr>
          <w:rFonts w:ascii="Calibri" w:cs="Calibri" w:eastAsia="Calibri" w:hAnsi="Calibri"/>
          <w:sz w:val="22"/>
          <w:szCs w:val="22"/>
        </w:rPr>
        <w:t xml:space="preserve">El service worker es un script que se ejecuta en segundo plano y actúa como intermediario entre la página y la red. Hemos definido una estrategia distinta según el tipo de recurso: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tblHeader/>
        </w:trPr>
        <w:tc>
          <w:tcPr>
            <w:tcW w:type="dxa" w:w="26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Recurso</w:t>
            </w:r>
          </w:p>
        </w:tc>
        <w:tc>
          <w:tcPr>
            <w:tcW w:type="dxa" w:w="26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Estrategia</w:t>
            </w:r>
          </w:p>
        </w:tc>
        <w:tc>
          <w:tcPr>
            <w:tcW w:type="dxa" w:w="44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Motivo</w:t>
            </w:r>
          </w:p>
        </w:tc>
      </w:tr>
      <w:tr>
        <w:trPr>
          <w:cantSplit/>
        </w:trPr>
        <w:tc>
          <w:tcPr>
            <w:tcW w:type="dxa" w:w="2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Esqueleto (HTML, CSS, JS, manifiesto, iconos)</w:t>
            </w:r>
          </w:p>
        </w:tc>
        <w:tc>
          <w:tcPr>
            <w:tcW w:type="dxa" w:w="2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Se guarda al instalar</w:t>
            </w:r>
          </w:p>
        </w:tc>
        <w:tc>
          <w:tcPr>
            <w:tcW w:type="dxa" w:w="44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La app abre al instante y funciona sin conexión.</w:t>
            </w:r>
          </w:p>
        </w:tc>
      </w:tr>
      <w:tr>
        <w:trPr>
          <w:cantSplit/>
        </w:trPr>
        <w:tc>
          <w:tcPr>
            <w:tcW w:type="dxa" w:w="2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Navegación a la página</w:t>
            </w:r>
          </w:p>
        </w:tc>
        <w:tc>
          <w:tcPr>
            <w:tcW w:type="dxa" w:w="2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Red primero; si falla, copia guardada u </w:t>
            </w:r>
            <w:r>
              <w:rPr>
                <w:rFonts w:ascii="Consolas" w:cs="Consolas" w:eastAsia="Consolas" w:hAnsi="Consolas"/>
                <w:color w:val="222222"/>
                <w:sz w:val="17"/>
                <w:szCs w:val="17"/>
              </w:rPr>
              <w:t xml:space="preserve">offline.html</w:t>
            </w:r>
          </w:p>
        </w:tc>
        <w:tc>
          <w:tcPr>
            <w:tcW w:type="dxa" w:w="44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El usuario ve siempre la versión más reciente si tiene conexión.</w:t>
            </w:r>
          </w:p>
        </w:tc>
      </w:tr>
      <w:tr>
        <w:trPr>
          <w:cantSplit/>
        </w:trPr>
        <w:tc>
          <w:tcPr>
            <w:tcW w:type="dxa" w:w="2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Imágenes</w:t>
            </w:r>
          </w:p>
        </w:tc>
        <w:tc>
          <w:tcPr>
            <w:tcW w:type="dxa" w:w="2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Caché primero, se guardan según se visitan</w:t>
            </w:r>
          </w:p>
        </w:tc>
        <w:tc>
          <w:tcPr>
            <w:tcW w:type="dxa" w:w="44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La carpeta de fotos pesa unos 27 MB: no se precarga para no gastar datos del cliente.</w:t>
            </w:r>
          </w:p>
        </w:tc>
      </w:tr>
      <w:tr>
        <w:trPr>
          <w:cantSplit/>
        </w:trPr>
        <w:tc>
          <w:tcPr>
            <w:tcW w:type="dxa" w:w="2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Audio ambiente (jazz.mp3)</w:t>
            </w:r>
          </w:p>
        </w:tc>
        <w:tc>
          <w:tcPr>
            <w:tcW w:type="dxa" w:w="2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Siempre red, sin caché</w:t>
            </w:r>
          </w:p>
        </w:tc>
        <w:tc>
          <w:tcPr>
            <w:tcW w:type="dxa" w:w="44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Pesa casi 6 MB y el audio usa peticiones parciales (</w:t>
            </w:r>
            <w:r>
              <w:rPr>
                <w:rFonts w:ascii="Consolas" w:cs="Consolas" w:eastAsia="Consolas" w:hAnsi="Consolas"/>
                <w:color w:val="222222"/>
                <w:sz w:val="17"/>
                <w:szCs w:val="17"/>
              </w:rPr>
              <w:t xml:space="preserve">Range</w:t>
            </w:r>
            <w:r>
              <w:rPr>
                <w:rFonts w:ascii="Calibri" w:cs="Calibri" w:eastAsia="Calibri" w:hAnsi="Calibri"/>
                <w:b w:val="false"/>
                <w:bCs w:val="false"/>
                <w:color w:val="222222"/>
                <w:sz w:val="19"/>
                <w:szCs w:val="19"/>
              </w:rPr>
              <w:t xml:space="preserve">), que no conviene cachear.</w:t>
            </w:r>
          </w:p>
        </w:tc>
      </w:tr>
    </w:tbl>
    <w:p>
      <w:pPr>
        <w:spacing w:after="140"/>
      </w:pPr>
    </w:p>
    <w:p>
      <w:pPr>
        <w:keepNext/>
        <w:spacing w:after="40" w:before="100"/>
      </w:pPr>
      <w:r>
        <w:rPr>
          <w:rFonts w:ascii="Calibri" w:cs="Calibri" w:eastAsia="Calibri" w:hAnsi="Calibri"/>
          <w:i/>
          <w:iCs/>
          <w:color w:val="555555"/>
          <w:sz w:val="19"/>
          <w:szCs w:val="19"/>
        </w:rPr>
        <w:t xml:space="preserve">sw.js (extracto)</w:t>
      </w:r>
    </w:p>
    <w:p>
      <w:pPr>
        <w:keepLines/>
        <w:shd w:fill="F2F2F2" w:val="clear"/>
        <w:spacing w:after="0" w:line="240"/>
        <w:ind w:left="100" w:right="100"/>
      </w:pPr>
      <w:r>
        <w:rPr>
          <w:rFonts w:ascii="Consolas" w:cs="Consolas" w:eastAsia="Consolas" w:hAnsi="Consolas"/>
          <w:sz w:val="17"/>
          <w:szCs w:val="17"/>
        </w:rPr>
        <w:t xml:space="preserve">self.addEventListener('install', e =&gt; {</w:t>
      </w:r>
    </w:p>
    <w:p>
      <w:pPr>
        <w:keepLines/>
        <w:shd w:fill="F2F2F2" w:val="clear"/>
        <w:spacing w:after="0" w:line="240"/>
        <w:ind w:left="100" w:right="100"/>
      </w:pPr>
      <w:r>
        <w:rPr>
          <w:rFonts w:ascii="Consolas" w:cs="Consolas" w:eastAsia="Consolas" w:hAnsi="Consolas"/>
          <w:sz w:val="17"/>
          <w:szCs w:val="17"/>
        </w:rPr>
        <w:t xml:space="preserve">  e.waitUntil(caches.open(VERSION).then(c =&gt; c.addAll(SHELL)).then(() =&gt; self.skipWaiting()));</w:t>
      </w:r>
    </w:p>
    <w:p>
      <w:pPr>
        <w:keepLines/>
        <w:shd w:fill="F2F2F2" w:val="clear"/>
        <w:spacing w:after="0" w:line="240"/>
        <w:ind w:left="100" w:right="100"/>
      </w:pPr>
      <w:r>
        <w:rPr>
          <w:rFonts w:ascii="Consolas" w:cs="Consolas" w:eastAsia="Consolas" w:hAnsi="Consolas"/>
          <w:sz w:val="17"/>
          <w:szCs w:val="17"/>
        </w:rPr>
        <w:t xml:space="preserve">});</w:t>
      </w:r>
    </w:p>
    <w:p>
      <w:pPr>
        <w:keepLines/>
        <w:shd w:fill="F2F2F2" w:val="clear"/>
        <w:spacing w:after="0" w:line="240"/>
        <w:ind w:left="100" w:right="100"/>
      </w:pPr>
      <w:r>
        <w:rPr>
          <w:rFonts w:ascii="Consolas" w:cs="Consolas" w:eastAsia="Consolas" w:hAnsi="Consolas"/>
          <w:sz w:val="17"/>
          <w:szCs w:val="17"/>
        </w:rPr>
        <w:t xml:space="preserve">self.addEventListener('fetch', e =&gt; {</w:t>
      </w:r>
    </w:p>
    <w:p>
      <w:pPr>
        <w:keepLines/>
        <w:shd w:fill="F2F2F2" w:val="clear"/>
        <w:spacing w:after="0" w:line="240"/>
        <w:ind w:left="100" w:right="100"/>
      </w:pPr>
      <w:r>
        <w:rPr>
          <w:rFonts w:ascii="Consolas" w:cs="Consolas" w:eastAsia="Consolas" w:hAnsi="Consolas"/>
          <w:sz w:val="17"/>
          <w:szCs w:val="17"/>
        </w:rPr>
        <w:t xml:space="preserve">  const req = e.request;</w:t>
      </w:r>
    </w:p>
    <w:p>
      <w:pPr>
        <w:keepLines/>
        <w:shd w:fill="F2F2F2" w:val="clear"/>
        <w:spacing w:after="0" w:line="240"/>
        <w:ind w:left="100" w:right="100"/>
      </w:pPr>
      <w:r>
        <w:rPr>
          <w:rFonts w:ascii="Consolas" w:cs="Consolas" w:eastAsia="Consolas" w:hAnsi="Consolas"/>
          <w:sz w:val="17"/>
          <w:szCs w:val="17"/>
        </w:rPr>
        <w:t xml:space="preserve">  if (req.method !== 'GET' || req.headers.has('range')) return;</w:t>
      </w:r>
    </w:p>
    <w:p>
      <w:pPr>
        <w:keepLines/>
        <w:shd w:fill="F2F2F2" w:val="clear"/>
        <w:spacing w:after="0" w:line="240"/>
        <w:ind w:left="100" w:right="100"/>
      </w:pPr>
      <w:r>
        <w:rPr>
          <w:rFonts w:ascii="Consolas" w:cs="Consolas" w:eastAsia="Consolas" w:hAnsi="Consolas"/>
          <w:sz w:val="17"/>
          <w:szCs w:val="17"/>
        </w:rPr>
        <w:t xml:space="preserve">  if (req.mode === 'navigate') {            // red primero, copia si no hay conexión</w:t>
      </w:r>
    </w:p>
    <w:p>
      <w:pPr>
        <w:keepLines/>
        <w:shd w:fill="F2F2F2" w:val="clear"/>
        <w:spacing w:after="0" w:line="240"/>
        <w:ind w:left="100" w:right="100"/>
      </w:pPr>
      <w:r>
        <w:rPr>
          <w:rFonts w:ascii="Consolas" w:cs="Consolas" w:eastAsia="Consolas" w:hAnsi="Consolas"/>
          <w:sz w:val="17"/>
          <w:szCs w:val="17"/>
        </w:rPr>
        <w:t xml:space="preserve">    e.respondWith(fetch(req).catch(() =&gt; caches.match('index.html')</w:t>
      </w:r>
    </w:p>
    <w:p>
      <w:pPr>
        <w:keepLines/>
        <w:shd w:fill="F2F2F2" w:val="clear"/>
        <w:spacing w:after="0" w:line="240"/>
        <w:ind w:left="100" w:right="100"/>
      </w:pPr>
      <w:r>
        <w:rPr>
          <w:rFonts w:ascii="Consolas" w:cs="Consolas" w:eastAsia="Consolas" w:hAnsi="Consolas"/>
          <w:sz w:val="17"/>
          <w:szCs w:val="17"/>
        </w:rPr>
        <w:t xml:space="preserve">      .then(r =&gt; r || caches.match('offline.html'))));</w:t>
      </w:r>
    </w:p>
    <w:p>
      <w:pPr>
        <w:keepLines/>
        <w:shd w:fill="F2F2F2" w:val="clear"/>
        <w:spacing w:after="0" w:line="240"/>
        <w:ind w:left="100" w:right="100"/>
      </w:pPr>
      <w:r>
        <w:rPr>
          <w:rFonts w:ascii="Consolas" w:cs="Consolas" w:eastAsia="Consolas" w:hAnsi="Consolas"/>
          <w:sz w:val="17"/>
          <w:szCs w:val="17"/>
        </w:rPr>
        <w:t xml:space="preserve">    return;</w:t>
      </w:r>
    </w:p>
    <w:p>
      <w:pPr>
        <w:keepLines/>
        <w:shd w:fill="F2F2F2" w:val="clear"/>
        <w:spacing w:after="0" w:line="240"/>
        <w:ind w:left="100" w:right="100"/>
      </w:pPr>
      <w:r>
        <w:rPr>
          <w:rFonts w:ascii="Consolas" w:cs="Consolas" w:eastAsia="Consolas" w:hAnsi="Consolas"/>
          <w:sz w:val="17"/>
          <w:szCs w:val="17"/>
        </w:rPr>
        <w:t xml:space="preserve">  }</w:t>
      </w:r>
    </w:p>
    <w:p>
      <w:pPr>
        <w:keepLines/>
        <w:shd w:fill="F2F2F2" w:val="clear"/>
        <w:spacing w:after="0" w:line="240"/>
        <w:ind w:left="100" w:right="100"/>
      </w:pPr>
      <w:r>
        <w:rPr>
          <w:rFonts w:ascii="Consolas" w:cs="Consolas" w:eastAsia="Consolas" w:hAnsi="Consolas"/>
          <w:sz w:val="17"/>
          <w:szCs w:val="17"/>
        </w:rPr>
        <w:t xml:space="preserve">  /* imágenes: caché primero; resto: caché y, si no, red */</w:t>
      </w:r>
    </w:p>
    <w:p>
      <w:pPr>
        <w:keepLines/>
        <w:shd w:fill="F2F2F2" w:val="clear"/>
        <w:spacing w:after="0" w:line="240"/>
        <w:ind w:left="100" w:right="100"/>
      </w:pPr>
      <w:r>
        <w:rPr>
          <w:rFonts w:ascii="Consolas" w:cs="Consolas" w:eastAsia="Consolas" w:hAnsi="Consolas"/>
          <w:sz w:val="17"/>
          <w:szCs w:val="17"/>
        </w:rPr>
        <w:t xml:space="preserve">});</w:t>
      </w:r>
    </w:p>
    <w:p>
      <w:pPr>
        <w:spacing w:after="120"/>
      </w:pPr>
    </w:p>
    <w:p>
      <w:pPr>
        <w:pStyle w:val="Heading2"/>
        <w:spacing w:after="100" w:before="240"/>
      </w:pPr>
      <w:r>
        <w:rPr>
          <w:rFonts w:ascii="Calibri" w:cs="Calibri" w:eastAsia="Calibri" w:hAnsi="Calibri"/>
          <w:b/>
          <w:bCs/>
          <w:color w:val="1E9BB4"/>
          <w:sz w:val="26"/>
          <w:szCs w:val="26"/>
        </w:rPr>
        <w:t xml:space="preserve">Instalación (Android, iOS e iPadOS)</w:t>
      </w:r>
    </w:p>
    <w:p>
      <w:pPr>
        <w:spacing w:after="120" w:line="300"/>
        <w:jc w:val="both"/>
      </w:pPr>
      <w:r>
        <w:rPr>
          <w:rFonts w:ascii="Calibri" w:cs="Calibri" w:eastAsia="Calibri" w:hAnsi="Calibri"/>
          <w:sz w:val="22"/>
          <w:szCs w:val="22"/>
        </w:rPr>
        <w:t xml:space="preserve">En Android y en el escritorio (navegadores basados en Chromium) el navegador lanza el evento </w:t>
      </w:r>
      <w:r>
        <w:rPr>
          <w:rFonts w:ascii="Consolas" w:cs="Consolas" w:eastAsia="Consolas" w:hAnsi="Consolas"/>
          <w:color w:val="8A3B12"/>
          <w:sz w:val="20"/>
          <w:szCs w:val="20"/>
        </w:rPr>
        <w:t xml:space="preserve">beforeinstallprompt</w:t>
      </w:r>
      <w:r>
        <w:rPr>
          <w:rFonts w:ascii="Calibri" w:cs="Calibri" w:eastAsia="Calibri" w:hAnsi="Calibri"/>
          <w:sz w:val="22"/>
          <w:szCs w:val="22"/>
        </w:rPr>
        <w:t xml:space="preserve">, que capturamos para mostrar nuestro propio banner «Instalar» pasados 8 segundos de navegación, en lugar de un aviso inmediato. En iOS y iPadOS (Safari) ese evento no existe: la instalación es manual («Compartir → Añadir a pantalla de inicio»), así que detectamos el dispositivo y mostramos una instrucción. Si el usuario cierra el banner, no vuelve a aparecer durante la sesión. Además registramos si acepta, rechaza o completa la instalación como evento de medición.</w:t>
      </w:r>
    </w:p>
    <w:p>
      <w:pPr>
        <w:keepNext/>
        <w:spacing w:after="40" w:before="100"/>
      </w:pPr>
      <w:r>
        <w:rPr>
          <w:rFonts w:ascii="Calibri" w:cs="Calibri" w:eastAsia="Calibri" w:hAnsi="Calibri"/>
          <w:i/>
          <w:iCs/>
          <w:color w:val="555555"/>
          <w:sz w:val="19"/>
          <w:szCs w:val="19"/>
        </w:rPr>
        <w:t xml:space="preserve">app.js (extracto)</w:t>
      </w:r>
    </w:p>
    <w:p>
      <w:pPr>
        <w:keepLines/>
        <w:shd w:fill="F2F2F2" w:val="clear"/>
        <w:spacing w:after="0" w:line="240"/>
        <w:ind w:left="100" w:right="100"/>
      </w:pPr>
      <w:r>
        <w:rPr>
          <w:rFonts w:ascii="Consolas" w:cs="Consolas" w:eastAsia="Consolas" w:hAnsi="Consolas"/>
          <w:sz w:val="17"/>
          <w:szCs w:val="17"/>
        </w:rPr>
        <w:t xml:space="preserve">window.addEventListener('beforeinstallprompt', function (e) {</w:t>
      </w:r>
    </w:p>
    <w:p>
      <w:pPr>
        <w:keepLines/>
        <w:shd w:fill="F2F2F2" w:val="clear"/>
        <w:spacing w:after="0" w:line="240"/>
        <w:ind w:left="100" w:right="100"/>
      </w:pPr>
      <w:r>
        <w:rPr>
          <w:rFonts w:ascii="Consolas" w:cs="Consolas" w:eastAsia="Consolas" w:hAnsi="Consolas"/>
          <w:sz w:val="17"/>
          <w:szCs w:val="17"/>
        </w:rPr>
        <w:t xml:space="preserve">  e.preventDefault(); pedido = e;</w:t>
      </w:r>
    </w:p>
    <w:p>
      <w:pPr>
        <w:keepLines/>
        <w:shd w:fill="F2F2F2" w:val="clear"/>
        <w:spacing w:after="0" w:line="240"/>
        <w:ind w:left="100" w:right="100"/>
      </w:pPr>
      <w:r>
        <w:rPr>
          <w:rFonts w:ascii="Consolas" w:cs="Consolas" w:eastAsia="Consolas" w:hAnsi="Consolas"/>
          <w:sz w:val="17"/>
          <w:szCs w:val="17"/>
        </w:rPr>
        <w:t xml:space="preserve">  setTimeout(function () { if (pedido) mostrarBanner('Instala la app del hotel…', true); }, 8000);</w:t>
      </w:r>
    </w:p>
    <w:p>
      <w:pPr>
        <w:keepLines/>
        <w:shd w:fill="F2F2F2" w:val="clear"/>
        <w:spacing w:after="0" w:line="240"/>
        <w:ind w:left="100" w:right="100"/>
      </w:pPr>
      <w:r>
        <w:rPr>
          <w:rFonts w:ascii="Consolas" w:cs="Consolas" w:eastAsia="Consolas" w:hAnsi="Consolas"/>
          <w:sz w:val="17"/>
          <w:szCs w:val="17"/>
        </w:rPr>
        <w:t xml:space="preserve">});</w:t>
      </w:r>
    </w:p>
    <w:p>
      <w:pPr>
        <w:keepLines/>
        <w:shd w:fill="F2F2F2" w:val="clear"/>
        <w:spacing w:after="0" w:line="240"/>
        <w:ind w:left="100" w:right="100"/>
      </w:pPr>
      <w:r>
        <w:rPr>
          <w:rFonts w:ascii="Consolas" w:cs="Consolas" w:eastAsia="Consolas" w:hAnsi="Consolas"/>
          <w:sz w:val="17"/>
          <w:szCs w:val="17"/>
        </w:rPr>
        <w:t xml:space="preserve">// al pulsar «Instalar»:</w:t>
      </w:r>
    </w:p>
    <w:p>
      <w:pPr>
        <w:keepLines/>
        <w:shd w:fill="F2F2F2" w:val="clear"/>
        <w:spacing w:after="0" w:line="240"/>
        <w:ind w:left="100" w:right="100"/>
      </w:pPr>
      <w:r>
        <w:rPr>
          <w:rFonts w:ascii="Consolas" w:cs="Consolas" w:eastAsia="Consolas" w:hAnsi="Consolas"/>
          <w:sz w:val="17"/>
          <w:szCs w:val="17"/>
        </w:rPr>
        <w:t xml:space="preserve">pedido.prompt();</w:t>
      </w:r>
    </w:p>
    <w:p>
      <w:pPr>
        <w:keepLines/>
        <w:shd w:fill="F2F2F2" w:val="clear"/>
        <w:spacing w:after="0" w:line="240"/>
        <w:ind w:left="100" w:right="100"/>
      </w:pPr>
      <w:r>
        <w:rPr>
          <w:rFonts w:ascii="Consolas" w:cs="Consolas" w:eastAsia="Consolas" w:hAnsi="Consolas"/>
          <w:sz w:val="17"/>
          <w:szCs w:val="17"/>
        </w:rPr>
        <w:t xml:space="preserve">pedido.userChoice.then(function (r) { track('instalar_' + r.outcome); });</w:t>
      </w:r>
    </w:p>
    <w:p>
      <w:pPr>
        <w:keepLines/>
        <w:shd w:fill="F2F2F2" w:val="clear"/>
        <w:spacing w:after="0" w:line="240"/>
        <w:ind w:left="100" w:right="100"/>
      </w:pPr>
      <w:r>
        <w:rPr>
          <w:rFonts w:ascii="Consolas" w:cs="Consolas" w:eastAsia="Consolas" w:hAnsi="Consolas"/>
          <w:sz w:val="17"/>
          <w:szCs w:val="17"/>
        </w:rPr>
        <w:t xml:space="preserve">window.addEventListener('appinstalled', function () { track('app_instalada'); });</w:t>
      </w:r>
    </w:p>
    <w:p>
      <w:pPr>
        <w:spacing w:after="120"/>
      </w:pPr>
    </w:p>
    <w:p>
      <w:pPr>
        <w:pStyle w:val="Heading2"/>
        <w:spacing w:after="100" w:before="240"/>
      </w:pPr>
      <w:r>
        <w:rPr>
          <w:rFonts w:ascii="Calibri" w:cs="Calibri" w:eastAsia="Calibri" w:hAnsi="Calibri"/>
          <w:b/>
          <w:bCs/>
          <w:color w:val="1E9BB4"/>
          <w:sz w:val="26"/>
          <w:szCs w:val="26"/>
        </w:rPr>
        <w:t xml:space="preserve">Barra de navegación inferior (móvil e iPad vertical)</w:t>
      </w:r>
    </w:p>
    <w:p>
      <w:pPr>
        <w:spacing w:after="120" w:line="300"/>
        <w:jc w:val="both"/>
      </w:pPr>
      <w:r>
        <w:rPr>
          <w:rFonts w:ascii="Calibri" w:cs="Calibri" w:eastAsia="Calibri" w:hAnsi="Calibri"/>
          <w:sz w:val="22"/>
          <w:szCs w:val="22"/>
        </w:rPr>
        <w:t xml:space="preserve">En pantallas de menos de 60 rem (móviles y tablets en vertical) se añade una barra fija inferior con cinco accesos: Inicio, Habitaciones, Thalasso, Reservar y Llegar. Es el patrón de navegación que el usuario espera en una app, porque queda al alcance del pulgar. Se resalta la sección visible con </w:t>
      </w:r>
      <w:r>
        <w:rPr>
          <w:rFonts w:ascii="Consolas" w:cs="Consolas" w:eastAsia="Consolas" w:hAnsi="Consolas"/>
          <w:color w:val="8A3B12"/>
          <w:sz w:val="20"/>
          <w:szCs w:val="20"/>
        </w:rPr>
        <w:t xml:space="preserve">IntersectionObserver</w:t>
      </w:r>
      <w:r>
        <w:rPr>
          <w:rFonts w:ascii="Calibri" w:cs="Calibri" w:eastAsia="Calibri" w:hAnsi="Calibri"/>
          <w:sz w:val="22"/>
          <w:szCs w:val="22"/>
        </w:rPr>
        <w:t xml:space="preserve">, se respeta la zona segura de los iPhone con muescas (</w:t>
      </w:r>
      <w:r>
        <w:rPr>
          <w:rFonts w:ascii="Consolas" w:cs="Consolas" w:eastAsia="Consolas" w:hAnsi="Consolas"/>
          <w:color w:val="8A3B12"/>
          <w:sz w:val="20"/>
          <w:szCs w:val="20"/>
        </w:rPr>
        <w:t xml:space="preserve">env(safe-area-inset-bottom)</w:t>
      </w:r>
      <w:r>
        <w:rPr>
          <w:rFonts w:ascii="Calibri" w:cs="Calibri" w:eastAsia="Calibri" w:hAnsi="Calibri"/>
          <w:sz w:val="22"/>
          <w:szCs w:val="22"/>
        </w:rPr>
        <w:t xml:space="preserve">) y se suben los botones flotantes del asistente y del sonido para que no queden tapados.</w:t>
      </w:r>
    </w:p>
    <w:p>
      <w:pPr>
        <w:pStyle w:val="Heading2"/>
        <w:spacing w:after="100" w:before="240"/>
      </w:pPr>
      <w:r>
        <w:rPr>
          <w:rFonts w:ascii="Calibri" w:cs="Calibri" w:eastAsia="Calibri" w:hAnsi="Calibri"/>
          <w:b/>
          <w:bCs/>
          <w:color w:val="1E9BB4"/>
          <w:sz w:val="26"/>
          <w:szCs w:val="26"/>
        </w:rPr>
        <w:t xml:space="preserve">Geolocalización (GPS): «Cómo llegar»</w:t>
      </w:r>
    </w:p>
    <w:p>
      <w:pPr>
        <w:spacing w:after="120" w:line="300"/>
        <w:jc w:val="both"/>
      </w:pPr>
      <w:r>
        <w:rPr>
          <w:rFonts w:ascii="Calibri" w:cs="Calibri" w:eastAsia="Calibri" w:hAnsi="Calibri"/>
          <w:sz w:val="22"/>
          <w:szCs w:val="22"/>
        </w:rPr>
        <w:t xml:space="preserve">El botón «Llegar» abre un panel que, solo si el usuario lo pide y da permiso, usa </w:t>
      </w:r>
      <w:r>
        <w:rPr>
          <w:rFonts w:ascii="Consolas" w:cs="Consolas" w:eastAsia="Consolas" w:hAnsi="Consolas"/>
          <w:color w:val="8A3B12"/>
          <w:sz w:val="20"/>
          <w:szCs w:val="20"/>
        </w:rPr>
        <w:t xml:space="preserve">navigator.geolocation</w:t>
      </w:r>
      <w:r>
        <w:rPr>
          <w:rFonts w:ascii="Calibri" w:cs="Calibri" w:eastAsia="Calibri" w:hAnsi="Calibri"/>
          <w:sz w:val="22"/>
          <w:szCs w:val="22"/>
        </w:rPr>
        <w:t xml:space="preserve"> para calcular la distancia en línea recta hasta el hotel con la </w:t>
      </w:r>
      <w:r>
        <w:rPr>
          <w:rFonts w:ascii="Calibri" w:cs="Calibri" w:eastAsia="Calibri" w:hAnsi="Calibri"/>
          <w:b/>
          <w:bCs/>
          <w:sz w:val="22"/>
          <w:szCs w:val="22"/>
        </w:rPr>
        <w:t xml:space="preserve">fórmula de Haversine</w:t>
      </w:r>
      <w:r>
        <w:rPr>
          <w:rFonts w:ascii="Calibri" w:cs="Calibri" w:eastAsia="Calibri" w:hAnsi="Calibri"/>
          <w:sz w:val="22"/>
          <w:szCs w:val="22"/>
        </w:rPr>
        <w:t xml:space="preserve">, y genera un enlace de ruta de Google Maps con el origen ya puesto. </w:t>
      </w:r>
      <w:r>
        <w:rPr>
          <w:rFonts w:ascii="Calibri" w:cs="Calibri" w:eastAsia="Calibri" w:hAnsi="Calibri"/>
          <w:b/>
          <w:bCs/>
          <w:sz w:val="22"/>
          <w:szCs w:val="22"/>
        </w:rPr>
        <w:t xml:space="preserve">Privacidad por diseño:</w:t>
      </w:r>
      <w:r>
        <w:rPr>
          <w:rFonts w:ascii="Calibri" w:cs="Calibri" w:eastAsia="Calibri" w:hAnsi="Calibri"/>
          <w:sz w:val="22"/>
          <w:szCs w:val="22"/>
        </w:rPr>
        <w:t xml:space="preserve"> las coordenadas no se guardan ni se envían a nuestro servidor; en la medición solo se registra la distancia redondeada en kilómetros. Si el usuario deniega el permiso se le explica cómo activarlo y se le ofrece el mapa normal.</w:t>
      </w:r>
    </w:p>
    <w:p>
      <w:pPr>
        <w:keepNext/>
        <w:spacing w:after="40" w:before="100"/>
      </w:pPr>
      <w:r>
        <w:rPr>
          <w:rFonts w:ascii="Calibri" w:cs="Calibri" w:eastAsia="Calibri" w:hAnsi="Calibri"/>
          <w:i/>
          <w:iCs/>
          <w:color w:val="555555"/>
          <w:sz w:val="19"/>
          <w:szCs w:val="19"/>
        </w:rPr>
        <w:t xml:space="preserve">app.js (extracto)</w:t>
      </w:r>
    </w:p>
    <w:p>
      <w:pPr>
        <w:keepLines/>
        <w:shd w:fill="F2F2F2" w:val="clear"/>
        <w:spacing w:after="0" w:line="240"/>
        <w:ind w:left="100" w:right="100"/>
      </w:pPr>
      <w:r>
        <w:rPr>
          <w:rFonts w:ascii="Consolas" w:cs="Consolas" w:eastAsia="Consolas" w:hAnsi="Consolas"/>
          <w:sz w:val="17"/>
          <w:szCs w:val="17"/>
        </w:rPr>
        <w:t xml:space="preserve">function km(a, b, c, d) {                       // distancia entre dos puntos (Haversine)</w:t>
      </w:r>
    </w:p>
    <w:p>
      <w:pPr>
        <w:keepLines/>
        <w:shd w:fill="F2F2F2" w:val="clear"/>
        <w:spacing w:after="0" w:line="240"/>
        <w:ind w:left="100" w:right="100"/>
      </w:pPr>
      <w:r>
        <w:rPr>
          <w:rFonts w:ascii="Consolas" w:cs="Consolas" w:eastAsia="Consolas" w:hAnsi="Consolas"/>
          <w:sz w:val="17"/>
          <w:szCs w:val="17"/>
        </w:rPr>
        <w:t xml:space="preserve">  var R = 6371, r = Math.PI / 180, dLat = (c - a) * r, dLng = (d - b) * r;</w:t>
      </w:r>
    </w:p>
    <w:p>
      <w:pPr>
        <w:keepLines/>
        <w:shd w:fill="F2F2F2" w:val="clear"/>
        <w:spacing w:after="0" w:line="240"/>
        <w:ind w:left="100" w:right="100"/>
      </w:pPr>
      <w:r>
        <w:rPr>
          <w:rFonts w:ascii="Consolas" w:cs="Consolas" w:eastAsia="Consolas" w:hAnsi="Consolas"/>
          <w:sz w:val="17"/>
          <w:szCs w:val="17"/>
        </w:rPr>
        <w:t xml:space="preserve">  var x = Math.sin(dLat/2)**2 + Math.cos(a*r) * Math.cos(c*r) * Math.sin(dLng/2)**2;</w:t>
      </w:r>
    </w:p>
    <w:p>
      <w:pPr>
        <w:keepLines/>
        <w:shd w:fill="F2F2F2" w:val="clear"/>
        <w:spacing w:after="0" w:line="240"/>
        <w:ind w:left="100" w:right="100"/>
      </w:pPr>
      <w:r>
        <w:rPr>
          <w:rFonts w:ascii="Consolas" w:cs="Consolas" w:eastAsia="Consolas" w:hAnsi="Consolas"/>
          <w:sz w:val="17"/>
          <w:szCs w:val="17"/>
        </w:rPr>
        <w:t xml:space="preserve">  return 2 * R * Math.asin(Math.sqrt(x));</w:t>
      </w:r>
    </w:p>
    <w:p>
      <w:pPr>
        <w:keepLines/>
        <w:shd w:fill="F2F2F2" w:val="clear"/>
        <w:spacing w:after="0" w:line="240"/>
        <w:ind w:left="100" w:right="100"/>
      </w:pPr>
      <w:r>
        <w:rPr>
          <w:rFonts w:ascii="Consolas" w:cs="Consolas" w:eastAsia="Consolas" w:hAnsi="Consolas"/>
          <w:sz w:val="17"/>
          <w:szCs w:val="17"/>
        </w:rPr>
        <w:t xml:space="preserve">}</w:t>
      </w:r>
    </w:p>
    <w:p>
      <w:pPr>
        <w:keepLines/>
        <w:shd w:fill="F2F2F2" w:val="clear"/>
        <w:spacing w:after="0" w:line="240"/>
        <w:ind w:left="100" w:right="100"/>
      </w:pPr>
      <w:r>
        <w:rPr>
          <w:rFonts w:ascii="Consolas" w:cs="Consolas" w:eastAsia="Consolas" w:hAnsi="Consolas"/>
          <w:sz w:val="17"/>
          <w:szCs w:val="17"/>
        </w:rPr>
        <w:t xml:space="preserve">navigator.geolocation.getCurrentPosition(function (p) {</w:t>
      </w:r>
    </w:p>
    <w:p>
      <w:pPr>
        <w:keepLines/>
        <w:shd w:fill="F2F2F2" w:val="clear"/>
        <w:spacing w:after="0" w:line="240"/>
        <w:ind w:left="100" w:right="100"/>
      </w:pPr>
      <w:r>
        <w:rPr>
          <w:rFonts w:ascii="Consolas" w:cs="Consolas" w:eastAsia="Consolas" w:hAnsi="Consolas"/>
          <w:sz w:val="17"/>
          <w:szCs w:val="17"/>
        </w:rPr>
        <w:t xml:space="preserve">  var d = km(p.coords.latitude, p.coords.longitude, HOTEL.lat, HOTEL.lng);</w:t>
      </w:r>
    </w:p>
    <w:p>
      <w:pPr>
        <w:keepLines/>
        <w:shd w:fill="F2F2F2" w:val="clear"/>
        <w:spacing w:after="0" w:line="240"/>
        <w:ind w:left="100" w:right="100"/>
      </w:pPr>
      <w:r>
        <w:rPr>
          <w:rFonts w:ascii="Consolas" w:cs="Consolas" w:eastAsia="Consolas" w:hAnsi="Consolas"/>
          <w:sz w:val="17"/>
          <w:szCs w:val="17"/>
        </w:rPr>
        <w:t xml:space="preserve">  res.textContent = 'Estás a unos ' + d.toFixed(1) + ' km del hotel.';</w:t>
      </w:r>
    </w:p>
    <w:p>
      <w:pPr>
        <w:keepLines/>
        <w:shd w:fill="F2F2F2" w:val="clear"/>
        <w:spacing w:after="0" w:line="240"/>
        <w:ind w:left="100" w:right="100"/>
      </w:pPr>
      <w:r>
        <w:rPr>
          <w:rFonts w:ascii="Consolas" w:cs="Consolas" w:eastAsia="Consolas" w:hAnsi="Consolas"/>
          <w:sz w:val="17"/>
          <w:szCs w:val="17"/>
        </w:rPr>
        <w:t xml:space="preserve">  track('gps_ok', { km: Math.round(d) });          // nunca las coordenadas</w:t>
      </w:r>
    </w:p>
    <w:p>
      <w:pPr>
        <w:keepLines/>
        <w:shd w:fill="F2F2F2" w:val="clear"/>
        <w:spacing w:after="0" w:line="240"/>
        <w:ind w:left="100" w:right="100"/>
      </w:pPr>
      <w:r>
        <w:rPr>
          <w:rFonts w:ascii="Consolas" w:cs="Consolas" w:eastAsia="Consolas" w:hAnsi="Consolas"/>
          <w:sz w:val="17"/>
          <w:szCs w:val="17"/>
        </w:rPr>
        <w:t xml:space="preserve">}, function (err) { /* permiso denegado o sin señal */ }, { timeout: 10000 });</w:t>
      </w:r>
    </w:p>
    <w:p>
      <w:pPr>
        <w:spacing w:after="120"/>
      </w:pPr>
    </w:p>
    <w:p>
      <w:pPr>
        <w:pStyle w:val="Heading2"/>
        <w:spacing w:after="100" w:before="240"/>
      </w:pPr>
      <w:r>
        <w:rPr>
          <w:rFonts w:ascii="Calibri" w:cs="Calibri" w:eastAsia="Calibri" w:hAnsi="Calibri"/>
          <w:b/>
          <w:bCs/>
          <w:color w:val="1E9BB4"/>
          <w:sz w:val="26"/>
          <w:szCs w:val="26"/>
        </w:rPr>
        <w:t xml:space="preserve">Reconocimiento de voz en el asistente</w:t>
      </w:r>
    </w:p>
    <w:p>
      <w:pPr>
        <w:spacing w:after="120" w:line="300"/>
        <w:jc w:val="both"/>
      </w:pPr>
      <w:r>
        <w:rPr>
          <w:rFonts w:ascii="Calibri" w:cs="Calibri" w:eastAsia="Calibri" w:hAnsi="Calibri"/>
          <w:sz w:val="22"/>
          <w:szCs w:val="22"/>
        </w:rPr>
        <w:t xml:space="preserve">Con la </w:t>
      </w:r>
      <w:r>
        <w:rPr>
          <w:rFonts w:ascii="Calibri" w:cs="Calibri" w:eastAsia="Calibri" w:hAnsi="Calibri"/>
          <w:b/>
          <w:bCs/>
          <w:sz w:val="22"/>
          <w:szCs w:val="22"/>
        </w:rPr>
        <w:t xml:space="preserve">Web Speech API</w:t>
      </w:r>
      <w:r>
        <w:rPr>
          <w:rFonts w:ascii="Calibri" w:cs="Calibri" w:eastAsia="Calibri" w:hAnsi="Calibri"/>
          <w:sz w:val="22"/>
          <w:szCs w:val="22"/>
        </w:rPr>
        <w:t xml:space="preserve"> (</w:t>
      </w:r>
      <w:r>
        <w:rPr>
          <w:rFonts w:ascii="Consolas" w:cs="Consolas" w:eastAsia="Consolas" w:hAnsi="Consolas"/>
          <w:color w:val="8A3B12"/>
          <w:sz w:val="20"/>
          <w:szCs w:val="20"/>
        </w:rPr>
        <w:t xml:space="preserve">SpeechRecognition</w:t>
      </w:r>
      <w:r>
        <w:rPr>
          <w:rFonts w:ascii="Calibri" w:cs="Calibri" w:eastAsia="Calibri" w:hAnsi="Calibri"/>
          <w:sz w:val="22"/>
          <w:szCs w:val="22"/>
        </w:rPr>
        <w:t xml:space="preserve">) añadimos un botón de micrófono al asistente de respuestas del hotel: el huésped dicta la pregunta en español, el texto se escribe en el campo y se envía. Es útil en móvil, para personas con dificultades para escribir y para el uso con una sola mano. Solo aparece si el navegador lo soporta (Chrome, Edge y Safari; Firefox no). Conviene saber que en varios navegadores el audio se procesa en servidores del fabricante, por lo que debe informarse en la política de privacidad.</w:t>
      </w:r>
    </w:p>
    <w:p>
      <w:pPr>
        <w:pStyle w:val="Heading2"/>
        <w:spacing w:after="100" w:before="240"/>
      </w:pPr>
      <w:r>
        <w:rPr>
          <w:rFonts w:ascii="Calibri" w:cs="Calibri" w:eastAsia="Calibri" w:hAnsi="Calibri"/>
          <w:b/>
          <w:bCs/>
          <w:color w:val="1E9BB4"/>
          <w:sz w:val="26"/>
          <w:szCs w:val="26"/>
        </w:rPr>
        <w:t xml:space="preserve">Medición de eventos</w:t>
      </w:r>
    </w:p>
    <w:p>
      <w:pPr>
        <w:spacing w:after="120" w:line="300"/>
        <w:jc w:val="both"/>
      </w:pPr>
      <w:r>
        <w:rPr>
          <w:rFonts w:ascii="Calibri" w:cs="Calibri" w:eastAsia="Calibri" w:hAnsi="Calibri"/>
          <w:sz w:val="22"/>
          <w:szCs w:val="22"/>
        </w:rPr>
        <w:t xml:space="preserve">Una pequeña función </w:t>
      </w:r>
      <w:r>
        <w:rPr>
          <w:rFonts w:ascii="Consolas" w:cs="Consolas" w:eastAsia="Consolas" w:hAnsi="Consolas"/>
          <w:color w:val="8A3B12"/>
          <w:sz w:val="20"/>
          <w:szCs w:val="20"/>
        </w:rPr>
        <w:t xml:space="preserve">track()</w:t>
      </w:r>
      <w:r>
        <w:rPr>
          <w:rFonts w:ascii="Calibri" w:cs="Calibri" w:eastAsia="Calibri" w:hAnsi="Calibri"/>
          <w:sz w:val="22"/>
          <w:szCs w:val="22"/>
        </w:rPr>
        <w:t xml:space="preserve"> guarda eventos de uso (sesión desde la app, pestaña pulsada, panel de ruta abierto, GPS correcto o con error, voz usada, instalación mostrada/aceptada) </w:t>
      </w:r>
      <w:r>
        <w:rPr>
          <w:rFonts w:ascii="Calibri" w:cs="Calibri" w:eastAsia="Calibri" w:hAnsi="Calibri"/>
          <w:b/>
          <w:bCs/>
          <w:sz w:val="22"/>
          <w:szCs w:val="22"/>
        </w:rPr>
        <w:t xml:space="preserve">solo si el usuario aceptó la categoría «Medición»</w:t>
      </w:r>
      <w:r>
        <w:rPr>
          <w:rFonts w:ascii="Calibri" w:cs="Calibri" w:eastAsia="Calibri" w:hAnsi="Calibri"/>
          <w:sz w:val="22"/>
          <w:szCs w:val="22"/>
        </w:rPr>
        <w:t xml:space="preserve"> en el banner de cookies de la web (usa la función </w:t>
      </w:r>
      <w:r>
        <w:rPr>
          <w:rFonts w:ascii="Consolas" w:cs="Consolas" w:eastAsia="Consolas" w:hAnsi="Consolas"/>
          <w:color w:val="8A3B12"/>
          <w:sz w:val="20"/>
          <w:szCs w:val="20"/>
        </w:rPr>
        <w:t xml:space="preserve">Consentimiento.permite()</w:t>
      </w:r>
      <w:r>
        <w:rPr>
          <w:rFonts w:ascii="Calibri" w:cs="Calibri" w:eastAsia="Calibri" w:hAnsi="Calibri"/>
          <w:sz w:val="22"/>
          <w:szCs w:val="22"/>
        </w:rPr>
        <w:t xml:space="preserve"> que ya existía). Los datos quedan en el navegador y se pueden consultar con </w:t>
      </w:r>
      <w:r>
        <w:rPr>
          <w:rFonts w:ascii="Consolas" w:cs="Consolas" w:eastAsia="Consolas" w:hAnsi="Consolas"/>
          <w:color w:val="8A3B12"/>
          <w:sz w:val="20"/>
          <w:szCs w:val="20"/>
        </w:rPr>
        <w:t xml:space="preserve">gpaApp.eventos()</w:t>
      </w:r>
      <w:r>
        <w:rPr>
          <w:rFonts w:ascii="Calibri" w:cs="Calibri" w:eastAsia="Calibri" w:hAnsi="Calibri"/>
          <w:sz w:val="22"/>
          <w:szCs w:val="22"/>
        </w:rPr>
        <w:t xml:space="preserve">; sirven de demostración de qué variables se recogerían y, en un proyecto real, se enviarían a una herramienta de analítica.</w:t>
      </w:r>
    </w:p>
    <w:p>
      <w:pPr>
        <w:pBdr>
          <w:left w:val="single" w:color="1E9BB4" w:sz="18" w:space="6"/>
        </w:pBdr>
        <w:shd w:fill="E8F3F5" w:val="clear"/>
        <w:spacing w:after="160" w:before="80"/>
        <w:ind w:left="120"/>
      </w:pPr>
      <w:r>
        <w:rPr>
          <w:rFonts w:ascii="Calibri" w:cs="Calibri" w:eastAsia="Calibri" w:hAnsi="Calibri"/>
          <w:b/>
          <w:bCs/>
          <w:sz w:val="21"/>
          <w:szCs w:val="21"/>
        </w:rPr>
        <w:t xml:space="preserve">Pendiente para un despliegue real:</w:t>
      </w:r>
      <w:r>
        <w:rPr>
          <w:rFonts w:ascii="Calibri" w:cs="Calibri" w:eastAsia="Calibri" w:hAnsi="Calibri"/>
          <w:sz w:val="21"/>
          <w:szCs w:val="21"/>
        </w:rPr>
        <w:t xml:space="preserve"> la política de cookies de la web indica que no hay analítica y lista tres claves de almacenamiento. La capa app añade </w:t>
      </w:r>
      <w:r>
        <w:rPr>
          <w:rFonts w:ascii="Consolas" w:cs="Consolas" w:eastAsia="Consolas" w:hAnsi="Consolas"/>
          <w:color w:val="8A3B12"/>
          <w:sz w:val="19"/>
          <w:szCs w:val="19"/>
        </w:rPr>
        <w:t xml:space="preserve">gpa_app_eventos</w:t>
      </w:r>
      <w:r>
        <w:rPr>
          <w:rFonts w:ascii="Calibri" w:cs="Calibri" w:eastAsia="Calibri" w:hAnsi="Calibri"/>
          <w:sz w:val="21"/>
          <w:szCs w:val="21"/>
        </w:rPr>
        <w:t xml:space="preserve"> (localStorage, solo con consentimiento) y </w:t>
      </w:r>
      <w:r>
        <w:rPr>
          <w:rFonts w:ascii="Consolas" w:cs="Consolas" w:eastAsia="Consolas" w:hAnsi="Consolas"/>
          <w:color w:val="8A3B12"/>
          <w:sz w:val="19"/>
          <w:szCs w:val="19"/>
        </w:rPr>
        <w:t xml:space="preserve">gpa_app_oculto</w:t>
      </w:r>
      <w:r>
        <w:rPr>
          <w:rFonts w:ascii="Calibri" w:cs="Calibri" w:eastAsia="Calibri" w:hAnsi="Calibri"/>
          <w:sz w:val="21"/>
          <w:szCs w:val="21"/>
        </w:rPr>
        <w:t xml:space="preserve"> (sessionStorage, solo recuerda durante la sesión que se cerró el banner). Habría que añadirlas a la tabla de la política de cookies.</w:t>
      </w:r>
    </w:p>
    <w:p>
      <w:pPr>
        <w:pStyle w:val="Heading2"/>
        <w:spacing w:after="100" w:before="240"/>
      </w:pPr>
      <w:r>
        <w:rPr>
          <w:rFonts w:ascii="Calibri" w:cs="Calibri" w:eastAsia="Calibri" w:hAnsi="Calibri"/>
          <w:b/>
          <w:bCs/>
          <w:color w:val="1E9BB4"/>
          <w:sz w:val="26"/>
          <w:szCs w:val="26"/>
        </w:rPr>
        <w:t xml:space="preserve">2.4 Adaptación a móvil e iPad</w:t>
      </w:r>
    </w:p>
    <w:p>
      <w:pPr>
        <w:pStyle w:val="ListParagraph"/>
        <w:numPr>
          <w:ilvl w:val="0"/>
          <w:numId w:val="2"/>
        </w:numPr>
        <w:spacing w:after="60" w:line="290"/>
      </w:pPr>
      <w:r>
        <w:rPr>
          <w:rFonts w:ascii="Calibri" w:cs="Calibri" w:eastAsia="Calibri" w:hAnsi="Calibri"/>
          <w:b/>
          <w:bCs/>
          <w:sz w:val="22"/>
          <w:szCs w:val="22"/>
        </w:rPr>
        <w:t xml:space="preserve">Móvil y iPad en vertical</w:t>
      </w:r>
      <w:r>
        <w:rPr>
          <w:rFonts w:ascii="Calibri" w:cs="Calibri" w:eastAsia="Calibri" w:hAnsi="Calibri"/>
          <w:sz w:val="22"/>
          <w:szCs w:val="22"/>
        </w:rPr>
        <w:t xml:space="preserve"> (&lt; 60 rem): menú hamburguesa de la web original más barra inferior de la app.</w:t>
      </w:r>
    </w:p>
    <w:p>
      <w:pPr>
        <w:pStyle w:val="ListParagraph"/>
        <w:numPr>
          <w:ilvl w:val="0"/>
          <w:numId w:val="2"/>
        </w:numPr>
        <w:spacing w:after="60" w:line="290"/>
      </w:pPr>
      <w:r>
        <w:rPr>
          <w:rFonts w:ascii="Calibri" w:cs="Calibri" w:eastAsia="Calibri" w:hAnsi="Calibri"/>
          <w:b/>
          <w:bCs/>
          <w:sz w:val="22"/>
          <w:szCs w:val="22"/>
        </w:rPr>
        <w:t xml:space="preserve">iPad en horizontal</w:t>
      </w:r>
      <w:r>
        <w:rPr>
          <w:rFonts w:ascii="Calibri" w:cs="Calibri" w:eastAsia="Calibri" w:hAnsi="Calibri"/>
          <w:sz w:val="22"/>
          <w:szCs w:val="22"/>
        </w:rPr>
        <w:t xml:space="preserve"> (≥ 60 rem): se mantiene la navegación de escritorio de la web; no se muestra la barra inferior.</w:t>
      </w:r>
    </w:p>
    <w:p>
      <w:pPr>
        <w:pStyle w:val="ListParagraph"/>
        <w:numPr>
          <w:ilvl w:val="0"/>
          <w:numId w:val="2"/>
        </w:numPr>
        <w:spacing w:after="60" w:line="290"/>
      </w:pPr>
      <w:r>
        <w:rPr>
          <w:rFonts w:ascii="Calibri" w:cs="Calibri" w:eastAsia="Calibri" w:hAnsi="Calibri"/>
          <w:b/>
          <w:bCs/>
          <w:sz w:val="22"/>
          <w:szCs w:val="22"/>
        </w:rPr>
        <w:t xml:space="preserve">Pantallas táctiles</w:t>
      </w:r>
      <w:r>
        <w:rPr>
          <w:rFonts w:ascii="Calibri" w:cs="Calibri" w:eastAsia="Calibri" w:hAnsi="Calibri"/>
          <w:sz w:val="22"/>
          <w:szCs w:val="22"/>
        </w:rPr>
        <w:t xml:space="preserve"> (</w:t>
      </w:r>
      <w:r>
        <w:rPr>
          <w:rFonts w:ascii="Consolas" w:cs="Consolas" w:eastAsia="Consolas" w:hAnsi="Consolas"/>
          <w:color w:val="8A3B12"/>
          <w:sz w:val="20"/>
          <w:szCs w:val="20"/>
        </w:rPr>
        <w:t xml:space="preserve">pointer: coarse</w:t>
      </w:r>
      <w:r>
        <w:rPr>
          <w:rFonts w:ascii="Calibri" w:cs="Calibri" w:eastAsia="Calibri" w:hAnsi="Calibri"/>
          <w:sz w:val="22"/>
          <w:szCs w:val="22"/>
        </w:rPr>
        <w:t xml:space="preserve">): botones con altura mínima de 44 px, el tamaño recomendado por Apple para objetivos táctiles.</w:t>
      </w:r>
    </w:p>
    <w:p>
      <w:pPr>
        <w:pStyle w:val="ListParagraph"/>
        <w:numPr>
          <w:ilvl w:val="0"/>
          <w:numId w:val="2"/>
        </w:numPr>
        <w:spacing w:after="60" w:line="290"/>
      </w:pPr>
      <w:r>
        <w:rPr>
          <w:rFonts w:ascii="Calibri" w:cs="Calibri" w:eastAsia="Calibri" w:hAnsi="Calibri"/>
          <w:b/>
          <w:bCs/>
          <w:sz w:val="22"/>
          <w:szCs w:val="22"/>
        </w:rPr>
        <w:t xml:space="preserve">Modo app instalada</w:t>
      </w:r>
      <w:r>
        <w:rPr>
          <w:rFonts w:ascii="Calibri" w:cs="Calibri" w:eastAsia="Calibri" w:hAnsi="Calibri"/>
          <w:sz w:val="22"/>
          <w:szCs w:val="22"/>
        </w:rPr>
        <w:t xml:space="preserve"> (</w:t>
      </w:r>
      <w:r>
        <w:rPr>
          <w:rFonts w:ascii="Consolas" w:cs="Consolas" w:eastAsia="Consolas" w:hAnsi="Consolas"/>
          <w:color w:val="8A3B12"/>
          <w:sz w:val="20"/>
          <w:szCs w:val="20"/>
        </w:rPr>
        <w:t xml:space="preserve">display-mode: standalone</w:t>
      </w:r>
      <w:r>
        <w:rPr>
          <w:rFonts w:ascii="Calibri" w:cs="Calibri" w:eastAsia="Calibri" w:hAnsi="Calibri"/>
          <w:sz w:val="22"/>
          <w:szCs w:val="22"/>
        </w:rPr>
        <w:t xml:space="preserve">): se evita el rebote al llegar al borde de la página y la selección accidental de texto.</w:t>
      </w:r>
    </w:p>
    <w:p>
      <w:pPr>
        <w:pStyle w:val="ListParagraph"/>
        <w:numPr>
          <w:ilvl w:val="0"/>
          <w:numId w:val="2"/>
        </w:numPr>
        <w:spacing w:after="60" w:line="290"/>
      </w:pPr>
      <w:r>
        <w:rPr>
          <w:rFonts w:ascii="Calibri" w:cs="Calibri" w:eastAsia="Calibri" w:hAnsi="Calibri"/>
          <w:b/>
          <w:bCs/>
          <w:sz w:val="22"/>
          <w:szCs w:val="22"/>
        </w:rPr>
        <w:t xml:space="preserve">Zonas seguras</w:t>
      </w:r>
      <w:r>
        <w:rPr>
          <w:rFonts w:ascii="Calibri" w:cs="Calibri" w:eastAsia="Calibri" w:hAnsi="Calibri"/>
          <w:sz w:val="22"/>
          <w:szCs w:val="22"/>
        </w:rPr>
        <w:t xml:space="preserve"> (notch, barra de gestos): se respetan con </w:t>
      </w:r>
      <w:r>
        <w:rPr>
          <w:rFonts w:ascii="Consolas" w:cs="Consolas" w:eastAsia="Consolas" w:hAnsi="Consolas"/>
          <w:color w:val="8A3B12"/>
          <w:sz w:val="20"/>
          <w:szCs w:val="20"/>
        </w:rPr>
        <w:t xml:space="preserve">env(safe-area-inset-*)</w:t>
      </w:r>
      <w:r>
        <w:rPr>
          <w:rFonts w:ascii="Calibri" w:cs="Calibri" w:eastAsia="Calibri" w:hAnsi="Calibri"/>
          <w:sz w:val="22"/>
          <w:szCs w:val="22"/>
        </w:rPr>
        <w:t xml:space="preserve">.</w:t>
      </w:r>
    </w:p>
    <w:p>
      <w:pPr>
        <w:pStyle w:val="Heading2"/>
        <w:spacing w:after="100" w:before="240"/>
      </w:pPr>
      <w:r>
        <w:rPr>
          <w:rFonts w:ascii="Calibri" w:cs="Calibri" w:eastAsia="Calibri" w:hAnsi="Calibri"/>
          <w:b/>
          <w:bCs/>
          <w:color w:val="1E9BB4"/>
          <w:sz w:val="26"/>
          <w:szCs w:val="26"/>
        </w:rPr>
        <w:t xml:space="preserve">2.5 Cómo instalar y probar la web-app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Dispositivo</w:t>
            </w:r>
          </w:p>
        </w:tc>
        <w:tc>
          <w:tcPr>
            <w:tcW w:type="dxa" w:w="73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Pasos</w:t>
            </w:r>
          </w:p>
        </w:tc>
      </w:tr>
      <w:tr>
        <w:trPr>
          <w:cantSplit/>
        </w:trPr>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Android (Chrome)</w:t>
            </w:r>
          </w:p>
        </w:tc>
        <w:tc>
          <w:tcPr>
            <w:tcW w:type="dxa" w:w="73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Abrir la web, esperar al banner «Instalar» (o menú ⋮ → Instalar aplicación). Aparece el icono del hotel en el cajón de aplicaciones.</w:t>
            </w:r>
          </w:p>
        </w:tc>
      </w:tr>
      <w:tr>
        <w:trPr>
          <w:cantSplit/>
        </w:trPr>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iPhone (Safari)</w:t>
            </w:r>
          </w:p>
        </w:tc>
        <w:tc>
          <w:tcPr>
            <w:tcW w:type="dxa" w:w="73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Botón Compartir → «Añadir a pantalla de inicio». Debe hacerse desde Safari.</w:t>
            </w:r>
          </w:p>
        </w:tc>
      </w:tr>
      <w:tr>
        <w:trPr>
          <w:cantSplit/>
        </w:trPr>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iPad (Safari)</w:t>
            </w:r>
          </w:p>
        </w:tc>
        <w:tc>
          <w:tcPr>
            <w:tcW w:type="dxa" w:w="73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Igual que en iPhone. En horizontal se ve la versión de escritorio; en vertical, la barra de app.</w:t>
            </w:r>
          </w:p>
        </w:tc>
      </w:tr>
      <w:tr>
        <w:trPr>
          <w:cantSplit/>
        </w:trPr>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Ordenador (Chrome o Edge)</w:t>
            </w:r>
          </w:p>
        </w:tc>
        <w:tc>
          <w:tcPr>
            <w:tcW w:type="dxa" w:w="73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Icono de instalación en la barra de direcciones. Se abre en su propia ventana.</w:t>
            </w:r>
          </w:p>
        </w:tc>
      </w:tr>
      <w:tr>
        <w:trPr>
          <w:cantSplit/>
        </w:trPr>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Comprobar el modo sin conexión</w:t>
            </w:r>
          </w:p>
        </w:tc>
        <w:tc>
          <w:tcPr>
            <w:tcW w:type="dxa" w:w="73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Instalar, abrir una vez con conexión, activar el modo avión y volver a abrir la app.</w:t>
            </w:r>
          </w:p>
        </w:tc>
      </w:tr>
    </w:tbl>
    <w:p>
      <w:pPr>
        <w:spacing w:after="140"/>
      </w:pPr>
    </w:p>
    <w:p>
      <w:pPr>
        <w:spacing w:after="120" w:line="300"/>
        <w:jc w:val="both"/>
      </w:pPr>
      <w:r>
        <w:rPr>
          <w:rFonts w:ascii="Calibri" w:cs="Calibri" w:eastAsia="Calibri" w:hAnsi="Calibri"/>
          <w:sz w:val="22"/>
          <w:szCs w:val="22"/>
        </w:rPr>
        <w:t xml:space="preserve">Para auditar la PWA se puede usar </w:t>
      </w:r>
      <w:r>
        <w:rPr>
          <w:rFonts w:ascii="Calibri" w:cs="Calibri" w:eastAsia="Calibri" w:hAnsi="Calibri"/>
          <w:b/>
          <w:bCs/>
          <w:sz w:val="22"/>
          <w:szCs w:val="22"/>
        </w:rPr>
        <w:t xml:space="preserve">Lighthouse</w:t>
      </w:r>
      <w:r>
        <w:rPr>
          <w:rFonts w:ascii="Calibri" w:cs="Calibri" w:eastAsia="Calibri" w:hAnsi="Calibri"/>
          <w:sz w:val="22"/>
          <w:szCs w:val="22"/>
        </w:rPr>
        <w:t xml:space="preserve"> (Chrome DevTools → pestaña Lighthouse → categoría «Progressive Web App» o «Best practices») y la pestaña </w:t>
      </w:r>
      <w:r>
        <w:rPr>
          <w:rFonts w:ascii="Calibri" w:cs="Calibri" w:eastAsia="Calibri" w:hAnsi="Calibri"/>
          <w:b/>
          <w:bCs/>
          <w:sz w:val="22"/>
          <w:szCs w:val="22"/>
        </w:rPr>
        <w:t xml:space="preserve">Application</w:t>
      </w:r>
      <w:r>
        <w:rPr>
          <w:rFonts w:ascii="Calibri" w:cs="Calibri" w:eastAsia="Calibri" w:hAnsi="Calibri"/>
          <w:sz w:val="22"/>
          <w:szCs w:val="22"/>
        </w:rPr>
        <w:t xml:space="preserve"> de DevTools, que muestra el manifiesto, el service worker y la caché.</w:t>
      </w:r>
    </w:p>
    <w:p>
      <w:pPr>
        <w:pStyle w:val="Heading2"/>
        <w:spacing w:after="100" w:before="240"/>
      </w:pPr>
      <w:r>
        <w:rPr>
          <w:rFonts w:ascii="Calibri" w:cs="Calibri" w:eastAsia="Calibri" w:hAnsi="Calibri"/>
          <w:b/>
          <w:bCs/>
          <w:color w:val="1E9BB4"/>
          <w:sz w:val="26"/>
          <w:szCs w:val="26"/>
        </w:rPr>
        <w:t xml:space="preserve">2.6 Límites de una web-app (y por qué no es suficiente)</w:t>
      </w:r>
    </w:p>
    <w:p>
      <w:pPr>
        <w:pStyle w:val="ListParagraph"/>
        <w:numPr>
          <w:ilvl w:val="0"/>
          <w:numId w:val="2"/>
        </w:numPr>
        <w:spacing w:after="60" w:line="290"/>
      </w:pPr>
      <w:r>
        <w:rPr>
          <w:rFonts w:ascii="Calibri" w:cs="Calibri" w:eastAsia="Calibri" w:hAnsi="Calibri"/>
          <w:sz w:val="22"/>
          <w:szCs w:val="22"/>
        </w:rPr>
        <w:t xml:space="preserve">En iOS, el soporte de notificaciones push web existe solo para web-apps ya instaladas en la pantalla de inicio (desde iOS 16.4) y hay menos APIs disponibles que en Android.</w:t>
      </w:r>
    </w:p>
    <w:p>
      <w:pPr>
        <w:pStyle w:val="ListParagraph"/>
        <w:numPr>
          <w:ilvl w:val="0"/>
          <w:numId w:val="2"/>
        </w:numPr>
        <w:spacing w:after="60" w:line="290"/>
      </w:pPr>
      <w:r>
        <w:rPr>
          <w:rFonts w:ascii="Calibri" w:cs="Calibri" w:eastAsia="Calibri" w:hAnsi="Calibri"/>
          <w:sz w:val="22"/>
          <w:szCs w:val="22"/>
        </w:rPr>
        <w:t xml:space="preserve">No hay acceso a funciones como NFC para llaves digitales de habitación ni integración profunda con Apple Wallet o los widgets del sistema.</w:t>
      </w:r>
    </w:p>
    <w:p>
      <w:pPr>
        <w:pStyle w:val="ListParagraph"/>
        <w:numPr>
          <w:ilvl w:val="0"/>
          <w:numId w:val="2"/>
        </w:numPr>
        <w:spacing w:after="60" w:line="290"/>
      </w:pPr>
      <w:r>
        <w:rPr>
          <w:rFonts w:ascii="Calibri" w:cs="Calibri" w:eastAsia="Calibri" w:hAnsi="Calibri"/>
          <w:sz w:val="22"/>
          <w:szCs w:val="22"/>
        </w:rPr>
        <w:t xml:space="preserve">No aparece en App Store ni Google Play, que son canales de descubrimiento y de confianza para muchos usuarios.</w:t>
      </w:r>
    </w:p>
    <w:p>
      <w:pPr>
        <w:pStyle w:val="ListParagraph"/>
        <w:numPr>
          <w:ilvl w:val="0"/>
          <w:numId w:val="2"/>
        </w:numPr>
        <w:spacing w:after="60" w:line="290"/>
      </w:pPr>
      <w:r>
        <w:rPr>
          <w:rFonts w:ascii="Calibri" w:cs="Calibri" w:eastAsia="Calibri" w:hAnsi="Calibri"/>
          <w:sz w:val="22"/>
          <w:szCs w:val="22"/>
        </w:rPr>
        <w:t xml:space="preserve">El usuario debe instalarla de forma activa y en iOS el proceso no es evidente.</w:t>
      </w:r>
    </w:p>
    <w:p>
      <w:pPr>
        <w:spacing w:after="120" w:line="300"/>
        <w:jc w:val="both"/>
      </w:pPr>
      <w:r>
        <w:rPr>
          <w:rFonts w:ascii="Calibri" w:cs="Calibri" w:eastAsia="Calibri" w:hAnsi="Calibri"/>
          <w:sz w:val="22"/>
          <w:szCs w:val="22"/>
        </w:rPr>
        <w:t xml:space="preserve">Estas limitaciones justifican diseñar la app completa de la siguiente parte.</w:t>
      </w:r>
    </w:p>
    <w:p>
      <w:pPr>
        <w:pStyle w:val="Heading1"/>
        <w:spacing w:after="160" w:before="360"/>
      </w:pPr>
      <w:r>
        <w:rPr>
          <w:rFonts w:ascii="Calibri" w:cs="Calibri" w:eastAsia="Calibri" w:hAnsi="Calibri"/>
          <w:b/>
          <w:bCs/>
          <w:color w:val="0C3E50"/>
          <w:sz w:val="32"/>
          <w:szCs w:val="32"/>
        </w:rPr>
        <w:t xml:space="preserve">3. Parte teórica: la app multiplataforma complementaria</w:t>
      </w:r>
    </w:p>
    <w:p>
      <w:pPr>
        <w:pStyle w:val="Heading2"/>
        <w:spacing w:after="100" w:before="240"/>
      </w:pPr>
      <w:r>
        <w:rPr>
          <w:rFonts w:ascii="Calibri" w:cs="Calibri" w:eastAsia="Calibri" w:hAnsi="Calibri"/>
          <w:b/>
          <w:bCs/>
          <w:color w:val="1E9BB4"/>
          <w:sz w:val="26"/>
          <w:szCs w:val="26"/>
        </w:rPr>
        <w:t xml:space="preserve">3.1 Concepto y funciones</w:t>
      </w:r>
    </w:p>
    <w:p>
      <w:pPr>
        <w:spacing w:after="120" w:line="300"/>
        <w:jc w:val="both"/>
      </w:pPr>
      <w:r>
        <w:rPr>
          <w:rFonts w:ascii="Calibri" w:cs="Calibri" w:eastAsia="Calibri" w:hAnsi="Calibri"/>
          <w:sz w:val="22"/>
          <w:szCs w:val="22"/>
        </w:rPr>
        <w:t xml:space="preserve">Proponemos una app llamada </w:t>
      </w:r>
      <w:r>
        <w:rPr>
          <w:rFonts w:ascii="Calibri" w:cs="Calibri" w:eastAsia="Calibri" w:hAnsi="Calibri"/>
          <w:b/>
          <w:bCs/>
          <w:sz w:val="22"/>
          <w:szCs w:val="22"/>
        </w:rPr>
        <w:t xml:space="preserve">«Gloria Amadores»</w:t>
      </w:r>
      <w:r>
        <w:rPr>
          <w:rFonts w:ascii="Calibri" w:cs="Calibri" w:eastAsia="Calibri" w:hAnsi="Calibri"/>
          <w:sz w:val="22"/>
          <w:szCs w:val="22"/>
        </w:rPr>
        <w:t xml:space="preserve">, pensada para el huésped antes, durante y después de su estancia y complementaria a la web: la web capta y vende; la app fideliza y presta servicio.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3238"/>
      </w:tblGrid>
      <w:tr>
        <w:trPr>
          <w:tblHeader/>
        </w:trPr>
        <w:tc>
          <w:tcPr>
            <w:tcW w:type="dxa" w:w="21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Momento</w:t>
            </w:r>
          </w:p>
        </w:tc>
        <w:tc>
          <w:tcPr>
            <w:tcW w:type="dxa" w:w="43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Funciones</w:t>
            </w:r>
          </w:p>
        </w:tc>
        <w:tc>
          <w:tcPr>
            <w:tcW w:type="dxa" w:w="32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Objetivo de marketing</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Antes de la estancia</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Reserva directa con tarifa exclusiva app, pre-check-in con documentos, reserva anticipada de talaso y restaurante, cuenta atrás del viaje.</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Reserva directa y venta cruzada anticipada.</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Llegada</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Cómo llegar con GPS, aviso de proximidad (geofencing), check-in digital, llave digital en el móvil.</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Mejor experiencia y menos colas en recepción.</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Durante la estancia</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Mapa del resort, horarios, cartas, reserva de pista de tenis y tratamientos, chat con recepción por texto o voz, notificaciones útiles y ofertas de última hora (cena temática, tratamiento).</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Gasto extra por huésped y satisfacción.</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Salida</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Check-out digital, factura en la app, encuesta rápida y petición de reseña.</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Reseñas y recomendación.</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Después</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Programa de puntos, ofertas de repetición, recordatorios de fechas especiales.</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Fidelización y recompra.</w:t>
            </w:r>
          </w:p>
        </w:tc>
      </w:tr>
    </w:tbl>
    <w:p>
      <w:pPr>
        <w:spacing w:after="140"/>
      </w:pPr>
    </w:p>
    <w:p>
      <w:pPr>
        <w:pStyle w:val="Heading2"/>
        <w:spacing w:after="100" w:before="240"/>
      </w:pPr>
      <w:r>
        <w:rPr>
          <w:rFonts w:ascii="Calibri" w:cs="Calibri" w:eastAsia="Calibri" w:hAnsi="Calibri"/>
          <w:b/>
          <w:bCs/>
          <w:color w:val="1E9BB4"/>
          <w:sz w:val="26"/>
          <w:szCs w:val="26"/>
        </w:rPr>
        <w:t xml:space="preserve">3.2 Lenguajes y plataformas para desarrollar e instalar la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700"/>
        <w:gridCol w:w="2738"/>
      </w:tblGrid>
      <w:tr>
        <w:trPr>
          <w:tblHeader/>
        </w:trPr>
        <w:tc>
          <w:tcPr>
            <w:tcW w:type="dxa" w:w="19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Enfoque</w:t>
            </w:r>
          </w:p>
        </w:tc>
        <w:tc>
          <w:tcPr>
            <w:tcW w:type="dxa" w:w="23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Lenguajes / herramientas</w:t>
            </w:r>
          </w:p>
        </w:tc>
        <w:tc>
          <w:tcPr>
            <w:tcW w:type="dxa" w:w="27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Ventajas</w:t>
            </w:r>
          </w:p>
        </w:tc>
        <w:tc>
          <w:tcPr>
            <w:tcW w:type="dxa" w:w="27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Inconvenientes</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Nativa iOS</w:t>
            </w:r>
          </w:p>
        </w:tc>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Swift (SwiftUI) en Xcode</w:t>
            </w:r>
          </w:p>
        </w:tc>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Máximo rendimiento, acceso total a las APIs de Apple, mejor integración con Wallet, widgets y llave digital.</w:t>
            </w:r>
          </w:p>
        </w:tc>
        <w:tc>
          <w:tcPr>
            <w:tcW w:type="dxa" w:w="2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Solo iPhone e iPad. Hay que desarrollar otra app aparte para Android.</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Nativa Android</w:t>
            </w:r>
          </w:p>
        </w:tc>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Kotlin (Jetpack Compose) en Android Studio</w:t>
            </w:r>
          </w:p>
        </w:tc>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Máximo rendimiento y acceso total al sistema Android.</w:t>
            </w:r>
          </w:p>
        </w:tc>
        <w:tc>
          <w:tcPr>
            <w:tcW w:type="dxa" w:w="2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Solo Android. Duplica el trabajo si también se quiere iOS.</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Multiplataforma</w:t>
            </w:r>
          </w:p>
        </w:tc>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Flutter (Dart), React Native (JavaScript/TypeScript), .NET MAUI (C#), Kotlin Multiplatform</w:t>
            </w:r>
          </w:p>
        </w:tc>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Un código base para iOS y Android. Rendimiento cercano al nativo. Menor coste de desarrollo y mantenimiento.</w:t>
            </w:r>
          </w:p>
        </w:tc>
        <w:tc>
          <w:tcPr>
            <w:tcW w:type="dxa" w:w="2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Algunas funciones nuevas del sistema tardan en llegar. Mayor tamaño de la app. Dependencia del framework.</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Híbrida</w:t>
            </w:r>
          </w:p>
        </w:tc>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Ionic con Capacitor o Cordova (HTML, CSS, JavaScript)</w:t>
            </w:r>
          </w:p>
        </w:tc>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Aprovecha la web que ya tenemos. Equipo web reutilizable.</w:t>
            </w:r>
          </w:p>
        </w:tc>
        <w:tc>
          <w:tcPr>
            <w:tcW w:type="dxa" w:w="2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Rendimiento y sensación algo inferiores. Depende de plugins.</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PWA / web-app</w:t>
            </w:r>
          </w:p>
        </w:tc>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HTML, CSS, JavaScript, service worker</w:t>
            </w:r>
          </w:p>
        </w:tc>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Sin tiendas ni comisiones. Una sola versión. Actualización inmediata.</w:t>
            </w:r>
          </w:p>
        </w:tc>
        <w:tc>
          <w:tcPr>
            <w:tcW w:type="dxa" w:w="2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Menos APIs, sobre todo en iOS. Menos visibilidad.</w:t>
            </w:r>
          </w:p>
        </w:tc>
      </w:tr>
    </w:tbl>
    <w:p>
      <w:pPr>
        <w:spacing w:after="140"/>
      </w:pPr>
    </w:p>
    <w:p>
      <w:pPr>
        <w:pBdr>
          <w:left w:val="single" w:color="1E9BB4" w:sz="18" w:space="6"/>
        </w:pBdr>
        <w:shd w:fill="E8F3F5" w:val="clear"/>
        <w:spacing w:after="160" w:before="80"/>
        <w:ind w:left="120"/>
      </w:pPr>
      <w:r>
        <w:rPr>
          <w:rFonts w:ascii="Calibri" w:cs="Calibri" w:eastAsia="Calibri" w:hAnsi="Calibri"/>
          <w:b/>
          <w:bCs/>
          <w:sz w:val="21"/>
          <w:szCs w:val="21"/>
        </w:rPr>
        <w:t xml:space="preserve">Recomendación para el hotel:</w:t>
      </w:r>
      <w:r>
        <w:rPr>
          <w:rFonts w:ascii="Calibri" w:cs="Calibri" w:eastAsia="Calibri" w:hAnsi="Calibri"/>
          <w:sz w:val="21"/>
          <w:szCs w:val="21"/>
        </w:rPr>
        <w:t xml:space="preserve"> empezar con la PWA (ya hecha) para validar el interés y medir, y desarrollar después la app con </w:t>
      </w:r>
      <w:r>
        <w:rPr>
          <w:rFonts w:ascii="Calibri" w:cs="Calibri" w:eastAsia="Calibri" w:hAnsi="Calibri"/>
          <w:b/>
          <w:bCs/>
          <w:sz w:val="21"/>
          <w:szCs w:val="21"/>
        </w:rPr>
        <w:t xml:space="preserve">Flutter o React Native</w:t>
      </w:r>
      <w:r>
        <w:rPr>
          <w:rFonts w:ascii="Calibri" w:cs="Calibri" w:eastAsia="Calibri" w:hAnsi="Calibri"/>
          <w:sz w:val="21"/>
          <w:szCs w:val="21"/>
        </w:rPr>
        <w:t xml:space="preserve"> (un solo equipo para iOS y Android). La nativa pura solo compensaría si la llave digital con NFC o la integración con Wallet fueran críticas desde el primer día.</w:t>
      </w:r>
    </w:p>
    <w:p>
      <w:pPr>
        <w:pStyle w:val="Heading2"/>
        <w:spacing w:after="100" w:before="240"/>
      </w:pPr>
      <w:r>
        <w:rPr>
          <w:rFonts w:ascii="Calibri" w:cs="Calibri" w:eastAsia="Calibri" w:hAnsi="Calibri"/>
          <w:b/>
          <w:bCs/>
          <w:color w:val="1E9BB4"/>
          <w:sz w:val="26"/>
          <w:szCs w:val="26"/>
        </w:rPr>
        <w:t xml:space="preserve">3.3 Canales de distribución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tblHeader/>
        </w:trPr>
        <w:tc>
          <w:tcPr>
            <w:tcW w:type="dxa" w:w="23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Canal</w:t>
            </w:r>
          </w:p>
        </w:tc>
        <w:tc>
          <w:tcPr>
            <w:tcW w:type="dxa" w:w="37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Características</w:t>
            </w:r>
          </w:p>
        </w:tc>
        <w:tc>
          <w:tcPr>
            <w:tcW w:type="dxa" w:w="36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Aspectos a tener en cuenta</w:t>
            </w:r>
          </w:p>
        </w:tc>
      </w:tr>
      <w:tr>
        <w:trPr>
          <w:cantSplit/>
        </w:trPr>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Apple App Store</w:t>
            </w:r>
          </w:p>
        </w:tc>
        <w:tc>
          <w:tcPr>
            <w:tcW w:type="dxa" w:w="3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iPhone e iPad. Revisión previa por Apple.</w:t>
            </w:r>
          </w:p>
        </w:tc>
        <w:tc>
          <w:tcPr>
            <w:tcW w:type="dxa" w:w="3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Requiere cuenta de desarrollador de pago anual. Cumplir las guías de revisión y de privacidad (etiquetas de privacidad).</w:t>
            </w:r>
          </w:p>
        </w:tc>
      </w:tr>
      <w:tr>
        <w:trPr>
          <w:cantSplit/>
        </w:trPr>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Google Play</w:t>
            </w:r>
          </w:p>
        </w:tc>
        <w:tc>
          <w:tcPr>
            <w:tcW w:type="dxa" w:w="3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Android. Revisión automatizada y manual.</w:t>
            </w:r>
          </w:p>
        </w:tc>
        <w:tc>
          <w:tcPr>
            <w:tcW w:type="dxa" w:w="3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Cuenta de desarrollador con pago único. Exige la ficha de seguridad de datos y requisitos de versión de Android.</w:t>
            </w:r>
          </w:p>
        </w:tc>
      </w:tr>
      <w:tr>
        <w:trPr>
          <w:cantSplit/>
        </w:trPr>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Huawei AppGallery</w:t>
            </w:r>
          </w:p>
        </w:tc>
        <w:tc>
          <w:tcPr>
            <w:tcW w:type="dxa" w:w="3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Dispositivos Huawei sin servicios de Google.</w:t>
            </w:r>
          </w:p>
        </w:tc>
        <w:tc>
          <w:tcPr>
            <w:tcW w:type="dxa" w:w="3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Útil si el público incluye mercados donde Huawei tiene cuota.</w:t>
            </w:r>
          </w:p>
        </w:tc>
      </w:tr>
      <w:tr>
        <w:trPr>
          <w:cantSplit/>
        </w:trPr>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Instalación desde la web (PWA)</w:t>
            </w:r>
          </w:p>
        </w:tc>
        <w:tc>
          <w:tcPr>
            <w:tcW w:type="dxa" w:w="3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Sin tienda. Se instala desde el navegador.</w:t>
            </w:r>
          </w:p>
        </w:tc>
        <w:tc>
          <w:tcPr>
            <w:tcW w:type="dxa" w:w="3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Se puede empaquetar la PWA para Google Play (Trusted Web Activity) y así estar también en la tienda.</w:t>
            </w:r>
          </w:p>
        </w:tc>
      </w:tr>
      <w:tr>
        <w:trPr>
          <w:cantSplit/>
        </w:trPr>
        <w:tc>
          <w:tcPr>
            <w:tcW w:type="dxa" w:w="2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Distribución interna o beta</w:t>
            </w:r>
          </w:p>
        </w:tc>
        <w:tc>
          <w:tcPr>
            <w:tcW w:type="dxa" w:w="3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TestFlight (Apple) y pruebas internas de Google Play.</w:t>
            </w:r>
          </w:p>
        </w:tc>
        <w:tc>
          <w:tcPr>
            <w:tcW w:type="dxa" w:w="3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Para probar con un grupo reducido antes del lanzamiento.</w:t>
            </w:r>
          </w:p>
        </w:tc>
      </w:tr>
    </w:tbl>
    <w:p>
      <w:pPr>
        <w:spacing w:after="140"/>
      </w:pPr>
    </w:p>
    <w:p>
      <w:pPr>
        <w:spacing w:after="120" w:line="300"/>
        <w:jc w:val="both"/>
      </w:pPr>
      <w:r>
        <w:rPr>
          <w:rFonts w:ascii="Calibri" w:cs="Calibri" w:eastAsia="Calibri" w:hAnsi="Calibri"/>
          <w:sz w:val="22"/>
          <w:szCs w:val="22"/>
        </w:rPr>
        <w:t xml:space="preserve">Los precios y las condiciones de cada tienda cambian con frecuencia; antes de presupuestar hay que consultar las páginas oficiales de Apple Developer y Google Play Console.</w:t>
      </w:r>
    </w:p>
    <w:p>
      <w:pPr>
        <w:pStyle w:val="Heading2"/>
        <w:spacing w:after="100" w:before="240"/>
      </w:pPr>
      <w:r>
        <w:rPr>
          <w:rFonts w:ascii="Calibri" w:cs="Calibri" w:eastAsia="Calibri" w:hAnsi="Calibri"/>
          <w:b/>
          <w:bCs/>
          <w:color w:val="1E9BB4"/>
          <w:sz w:val="26"/>
          <w:szCs w:val="26"/>
        </w:rPr>
        <w:t xml:space="preserve">3.4 Ventajas e inconvenientes: web-app frente a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69"/>
        <w:gridCol w:w="3769"/>
      </w:tblGrid>
      <w:tr>
        <w:trPr>
          <w:tblHeader/>
        </w:trPr>
        <w:tc>
          <w:tcPr>
            <w:tcW w:type="dxa" w:w="21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Criterio</w:t>
            </w:r>
          </w:p>
        </w:tc>
        <w:tc>
          <w:tcPr>
            <w:tcW w:type="dxa" w:w="3769"/>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Web-app (PWA)</w:t>
            </w:r>
          </w:p>
        </w:tc>
        <w:tc>
          <w:tcPr>
            <w:tcW w:type="dxa" w:w="3769"/>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App nativa o multiplataforma</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Coste y plazo</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Bajo. Se reutiliza la web.</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Mayor: diseño, desarrollo, pruebas, cuentas de tienda y mantenimiento.</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Distribución</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Un enlace; sin revisión ni comisiones.</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Tiendas: visibilidad y confianza, pero con revisión y comisiones por ventas digitales.</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Instalación</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Más ligera, pero en iOS es poco intuitiva.</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Habitual para el usuario, aunque exige una descarga.</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Acceso al dispositivo</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Limitado: GPS, cámara, voz y poco más; push con restricciones en iOS.</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Completo: NFC, Bluetooth, biometría, Wallet, widgets, segundo plano, geofencing preciso.</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Rendimiento</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Bueno para contenidos y formularios.</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Mejor en animaciones, mapas, tiempo real y tareas intensivas.</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Actualizaciones</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Inmediatas para todos.</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Requieren revisión de tienda y que el usuario actualice.</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Uso sin conexión</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Parcial, con service worker.</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Total, con base de datos local.</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Marketing</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Más difícil de descubrir; no hay ASO.</w:t>
            </w:r>
          </w:p>
        </w:tc>
        <w:tc>
          <w:tcPr>
            <w:tcW w:type="dxa" w:w="3769"/>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ASO, valoraciones, notificaciones push fiables y presencia en el teléfono.</w:t>
            </w:r>
          </w:p>
        </w:tc>
      </w:tr>
    </w:tbl>
    <w:p>
      <w:pPr>
        <w:spacing w:after="140"/>
      </w:pPr>
    </w:p>
    <w:p>
      <w:pPr>
        <w:pStyle w:val="Heading2"/>
        <w:spacing w:after="100" w:before="240"/>
      </w:pPr>
      <w:r>
        <w:rPr>
          <w:rFonts w:ascii="Calibri" w:cs="Calibri" w:eastAsia="Calibri" w:hAnsi="Calibri"/>
          <w:b/>
          <w:bCs/>
          <w:color w:val="1E9BB4"/>
          <w:sz w:val="26"/>
          <w:szCs w:val="26"/>
        </w:rPr>
        <w:t xml:space="preserve">3.5 Aspectos técnicos clave que debe considerar una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3238"/>
      </w:tblGrid>
      <w:tr>
        <w:trPr>
          <w:tblHeader/>
        </w:trPr>
        <w:tc>
          <w:tcPr>
            <w:tcW w:type="dxa" w:w="21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Aspecto</w:t>
            </w:r>
          </w:p>
        </w:tc>
        <w:tc>
          <w:tcPr>
            <w:tcW w:type="dxa" w:w="43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Qué permite y cómo se plantea</w:t>
            </w:r>
          </w:p>
        </w:tc>
        <w:tc>
          <w:tcPr>
            <w:tcW w:type="dxa" w:w="32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Precauciones</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GPS y localización</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Distancia al hotel, rutas, recomendaciones cercanas, servicios según dónde esté el huésped. Se pide permiso «mientras se usa la app».</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Pedir el permiso en el momento en que se necesita y explicar para qué. Datos de ubicación sujetos al RGPD; gasto de batería.</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Geofencing</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Aviso automático al acercarse al hotel («Ya casi estás, puedes hacer el check-in»). Exige permiso de ubicación en segundo plano.</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Más intrusivo: pedirlo solo con una ventaja clara. Las tiendas revisan estos permisos.</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Reconocimiento de voz</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Dictado y comandos de voz en el asistente («reserva pista de tenis mañana a las 10»). Reconocimiento del sistema o servicios en la nube.</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El audio puede procesarse fuera del dispositivo: informar. Ruido ambiente y acentos.</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Notificaciones push</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Avisos de reserva, ofertas segmentadas, recordatorios. Servicios: Firebase Cloud Messaging y Apple Push Notification service.</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Pedir permiso con tacto, segmentar y limitar la frecuencia: abusar provoca desinstalaciones.</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Cámara y QR</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Escanear QR en habitaciones y restaurante, subir documentos para el pre-check-in.</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Tratamiento seguro de documentos de identidad.</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NFC y Bluetooth</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Llave digital de la habitación, tarjetas del hotel en Apple Wallet y Google Wallet.</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Depende de la cerradura instalada y del proveedor del sistema.</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Biometría</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Acceso con huella o rostro sin escribir contraseñas.</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Debe haber un método alternativo.</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Uso sin conexión</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Mapa, horarios y reservas consultables sin cobertura o con roaming.</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Sincronizar al recuperar la conexión.</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Pagos</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Apple Pay y Google Pay; pasarela como Stripe o Redsys.</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Cumplir PSD2 / autenticación reforzada. No guardar datos de tarjeta.</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Idioma y accesibilidad</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Varios idiomas (turismo internacional) y compatibilidad con lectores de pantalla y tamaños de letra.</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Probar con VoiceOver y TalkBack.</w:t>
            </w:r>
          </w:p>
        </w:tc>
      </w:tr>
      <w:tr>
        <w:trPr>
          <w:cantSplit/>
        </w:trPr>
        <w:tc>
          <w:tcPr>
            <w:tcW w:type="dxa" w:w="21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Seguridad y privacidad</w:t>
            </w:r>
          </w:p>
        </w:tc>
        <w:tc>
          <w:tcPr>
            <w:tcW w:type="dxa" w:w="43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HTTPS, tokens de sesión seguros, cifrado de datos locales, consentimientos.</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RGPD, LSSI y normas de las tiendas.</w:t>
            </w:r>
          </w:p>
        </w:tc>
      </w:tr>
    </w:tbl>
    <w:p>
      <w:pPr>
        <w:spacing w:after="140"/>
      </w:pPr>
    </w:p>
    <w:p>
      <w:pPr>
        <w:pStyle w:val="Heading1"/>
        <w:spacing w:after="160" w:before="360"/>
      </w:pPr>
      <w:r>
        <w:rPr>
          <w:rFonts w:ascii="Calibri" w:cs="Calibri" w:eastAsia="Calibri" w:hAnsi="Calibri"/>
          <w:b/>
          <w:bCs/>
          <w:color w:val="0C3E50"/>
          <w:sz w:val="32"/>
          <w:szCs w:val="32"/>
        </w:rPr>
        <w:t xml:space="preserve">4. Variables que se pueden obtener de la interacción con los usuarios</w:t>
      </w:r>
    </w:p>
    <w:p>
      <w:pPr>
        <w:spacing w:after="120" w:line="300"/>
        <w:jc w:val="both"/>
      </w:pPr>
      <w:r>
        <w:rPr>
          <w:rFonts w:ascii="Calibri" w:cs="Calibri" w:eastAsia="Calibri" w:hAnsi="Calibri"/>
          <w:sz w:val="22"/>
          <w:szCs w:val="22"/>
        </w:rPr>
        <w:t xml:space="preserve">Una app es una fuente de datos mucho más rica que una web, porque el usuario está identificado y se relaciona de forma repetida. Todo tratamiento debe tener base legal (ejecución del contrato, consentimiento o interés legítimo), informar al usuario y respetar la minimización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trPr>
        <w:tc>
          <w:tcPr>
            <w:tcW w:type="dxa" w:w="20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Grupo</w:t>
            </w:r>
          </w:p>
        </w:tc>
        <w:tc>
          <w:tcPr>
            <w:tcW w:type="dxa" w:w="38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Variables</w:t>
            </w:r>
          </w:p>
        </w:tc>
        <w:tc>
          <w:tcPr>
            <w:tcW w:type="dxa" w:w="38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Para qué sirven al hotel</w:t>
            </w:r>
          </w:p>
        </w:tc>
      </w:tr>
      <w:tr>
        <w:trPr>
          <w:cantSplit/>
        </w:trPr>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Identificación y perfil</w:t>
            </w:r>
          </w:p>
        </w:tc>
        <w:tc>
          <w:tcPr>
            <w:tcW w:type="dxa" w:w="3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Nombre, correo, idioma, país, acompañantes, preferencias de habitación.</w:t>
            </w:r>
          </w:p>
        </w:tc>
        <w:tc>
          <w:tcPr>
            <w:tcW w:type="dxa" w:w="38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Personalizar y segmentar comunicaciones.</w:t>
            </w:r>
          </w:p>
        </w:tc>
      </w:tr>
      <w:tr>
        <w:trPr>
          <w:cantSplit/>
        </w:trPr>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Dispositivo</w:t>
            </w:r>
          </w:p>
        </w:tc>
        <w:tc>
          <w:tcPr>
            <w:tcW w:type="dxa" w:w="3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Sistema (iOS o Android), versión, modelo, idioma del sistema, tipo de conexión.</w:t>
            </w:r>
          </w:p>
        </w:tc>
        <w:tc>
          <w:tcPr>
            <w:tcW w:type="dxa" w:w="38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Priorizar el desarrollo y diagnosticar errores.</w:t>
            </w:r>
          </w:p>
        </w:tc>
      </w:tr>
      <w:tr>
        <w:trPr>
          <w:cantSplit/>
        </w:trPr>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Uso y comportamiento</w:t>
            </w:r>
          </w:p>
        </w:tc>
        <w:tc>
          <w:tcPr>
            <w:tcW w:type="dxa" w:w="3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Sesiones, duración, frecuencia, pantallas vistas, funciones más usadas, búsquedas, clics, tiempo hasta la reserva.</w:t>
            </w:r>
          </w:p>
        </w:tc>
        <w:tc>
          <w:tcPr>
            <w:tcW w:type="dxa" w:w="38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Detectar qué interesa y qué sobra.</w:t>
            </w:r>
          </w:p>
        </w:tc>
      </w:tr>
      <w:tr>
        <w:trPr>
          <w:cantSplit/>
        </w:trPr>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Embudo de reserva</w:t>
            </w:r>
          </w:p>
        </w:tc>
        <w:tc>
          <w:tcPr>
            <w:tcW w:type="dxa" w:w="3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Fechas buscadas, habitación consultada, régimen elegido, abandono en cada paso.</w:t>
            </w:r>
          </w:p>
        </w:tc>
        <w:tc>
          <w:tcPr>
            <w:tcW w:type="dxa" w:w="38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Recuperar reservas abandonadas con un aviso.</w:t>
            </w:r>
          </w:p>
        </w:tc>
      </w:tr>
      <w:tr>
        <w:trPr>
          <w:cantSplit/>
        </w:trPr>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Ubicación</w:t>
            </w:r>
          </w:p>
        </w:tc>
        <w:tc>
          <w:tcPr>
            <w:tcW w:type="dxa" w:w="3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Distancia al hotel, país de origen, llegada al hotel (con consentimiento).</w:t>
            </w:r>
          </w:p>
        </w:tc>
        <w:tc>
          <w:tcPr>
            <w:tcW w:type="dxa" w:w="38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Avisos de proximidad y servicios según el lugar.</w:t>
            </w:r>
          </w:p>
        </w:tc>
      </w:tr>
      <w:tr>
        <w:trPr>
          <w:cantSplit/>
        </w:trPr>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Instalación y retención</w:t>
            </w:r>
          </w:p>
        </w:tc>
        <w:tc>
          <w:tcPr>
            <w:tcW w:type="dxa" w:w="3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Origen de la descarga, tasa de instalación, usuarios activos diarios y mensuales, desinstalaciones.</w:t>
            </w:r>
          </w:p>
        </w:tc>
        <w:tc>
          <w:tcPr>
            <w:tcW w:type="dxa" w:w="38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Medir el éxito de las campañas de descarga.</w:t>
            </w:r>
          </w:p>
        </w:tc>
      </w:tr>
      <w:tr>
        <w:trPr>
          <w:cantSplit/>
        </w:trPr>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Notificaciones</w:t>
            </w:r>
          </w:p>
        </w:tc>
        <w:tc>
          <w:tcPr>
            <w:tcW w:type="dxa" w:w="3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Permiso aceptado o no, notificaciones abiertas, acción posterior.</w:t>
            </w:r>
          </w:p>
        </w:tc>
        <w:tc>
          <w:tcPr>
            <w:tcW w:type="dxa" w:w="38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Optimizar contenido, hora y frecuencia.</w:t>
            </w:r>
          </w:p>
        </w:tc>
      </w:tr>
      <w:tr>
        <w:trPr>
          <w:cantSplit/>
        </w:trPr>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Transaccionales</w:t>
            </w:r>
          </w:p>
        </w:tc>
        <w:tc>
          <w:tcPr>
            <w:tcW w:type="dxa" w:w="3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Reservas, gasto en talaso y restaurante, valor por cliente, puntos.</w:t>
            </w:r>
          </w:p>
        </w:tc>
        <w:tc>
          <w:tcPr>
            <w:tcW w:type="dxa" w:w="38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Calcular rentabilidad por segmento.</w:t>
            </w:r>
          </w:p>
        </w:tc>
      </w:tr>
      <w:tr>
        <w:trPr>
          <w:cantSplit/>
        </w:trPr>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Satisfacción</w:t>
            </w:r>
          </w:p>
        </w:tc>
        <w:tc>
          <w:tcPr>
            <w:tcW w:type="dxa" w:w="3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Encuestas, valoración tras la estancia, reseñas, mensajes al chat.</w:t>
            </w:r>
          </w:p>
        </w:tc>
        <w:tc>
          <w:tcPr>
            <w:tcW w:type="dxa" w:w="38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Mejorar el servicio y detectar embajadores.</w:t>
            </w:r>
          </w:p>
        </w:tc>
      </w:tr>
      <w:tr>
        <w:trPr>
          <w:cantSplit/>
        </w:trPr>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Voz y chat</w:t>
            </w:r>
          </w:p>
        </w:tc>
        <w:tc>
          <w:tcPr>
            <w:tcW w:type="dxa" w:w="3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Preguntas más frecuentes, intenciones no resueltas.</w:t>
            </w:r>
          </w:p>
        </w:tc>
        <w:tc>
          <w:tcPr>
            <w:tcW w:type="dxa" w:w="38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Ampliar la base de conocimiento del asistente.</w:t>
            </w:r>
          </w:p>
        </w:tc>
      </w:tr>
    </w:tbl>
    <w:p>
      <w:pPr>
        <w:spacing w:after="140"/>
      </w:pPr>
    </w:p>
    <w:p>
      <w:pPr>
        <w:pStyle w:val="Heading1"/>
        <w:spacing w:after="160" w:before="360"/>
      </w:pPr>
      <w:r>
        <w:rPr>
          <w:rFonts w:ascii="Calibri" w:cs="Calibri" w:eastAsia="Calibri" w:hAnsi="Calibri"/>
          <w:b/>
          <w:bCs/>
          <w:color w:val="0C3E50"/>
          <w:sz w:val="32"/>
          <w:szCs w:val="32"/>
        </w:rPr>
        <w:t xml:space="preserve">5. Importancia de estas herramientas en el marketing</w:t>
      </w:r>
    </w:p>
    <w:p>
      <w:pPr>
        <w:pStyle w:val="ListParagraph"/>
        <w:numPr>
          <w:ilvl w:val="0"/>
          <w:numId w:val="2"/>
        </w:numPr>
        <w:spacing w:after="60" w:line="290"/>
      </w:pPr>
      <w:r>
        <w:rPr>
          <w:rFonts w:ascii="Calibri" w:cs="Calibri" w:eastAsia="Calibri" w:hAnsi="Calibri"/>
          <w:b/>
          <w:bCs/>
          <w:sz w:val="22"/>
          <w:szCs w:val="22"/>
        </w:rPr>
        <w:t xml:space="preserve">Canal propio y directo.</w:t>
      </w:r>
      <w:r>
        <w:rPr>
          <w:rFonts w:ascii="Calibri" w:cs="Calibri" w:eastAsia="Calibri" w:hAnsi="Calibri"/>
          <w:sz w:val="22"/>
          <w:szCs w:val="22"/>
        </w:rPr>
        <w:t xml:space="preserve"> La pantalla del teléfono es un canal que el hotel controla, sin intermediarios ni algoritmos de redes sociales. Cada cliente que reserva en la app es una comisión de OTA que se ahorra.</w:t>
      </w:r>
    </w:p>
    <w:p>
      <w:pPr>
        <w:pStyle w:val="ListParagraph"/>
        <w:numPr>
          <w:ilvl w:val="0"/>
          <w:numId w:val="2"/>
        </w:numPr>
        <w:spacing w:after="60" w:line="290"/>
      </w:pPr>
      <w:r>
        <w:rPr>
          <w:rFonts w:ascii="Calibri" w:cs="Calibri" w:eastAsia="Calibri" w:hAnsi="Calibri"/>
          <w:b/>
          <w:bCs/>
          <w:sz w:val="22"/>
          <w:szCs w:val="22"/>
        </w:rPr>
        <w:t xml:space="preserve">Personalización.</w:t>
      </w:r>
      <w:r>
        <w:rPr>
          <w:rFonts w:ascii="Calibri" w:cs="Calibri" w:eastAsia="Calibri" w:hAnsi="Calibri"/>
          <w:sz w:val="22"/>
          <w:szCs w:val="22"/>
        </w:rPr>
        <w:t xml:space="preserve"> Con los datos de uso y de estancia se pueden enviar mensajes distintos a una familia que a una pareja que busca talaso, en lugar de la misma oferta para todos.</w:t>
      </w:r>
    </w:p>
    <w:p>
      <w:pPr>
        <w:pStyle w:val="ListParagraph"/>
        <w:numPr>
          <w:ilvl w:val="0"/>
          <w:numId w:val="2"/>
        </w:numPr>
        <w:spacing w:after="60" w:line="290"/>
      </w:pPr>
      <w:r>
        <w:rPr>
          <w:rFonts w:ascii="Calibri" w:cs="Calibri" w:eastAsia="Calibri" w:hAnsi="Calibri"/>
          <w:b/>
          <w:bCs/>
          <w:sz w:val="22"/>
          <w:szCs w:val="22"/>
        </w:rPr>
        <w:t xml:space="preserve">Notificaciones push.</w:t>
      </w:r>
      <w:r>
        <w:rPr>
          <w:rFonts w:ascii="Calibri" w:cs="Calibri" w:eastAsia="Calibri" w:hAnsi="Calibri"/>
          <w:sz w:val="22"/>
          <w:szCs w:val="22"/>
        </w:rPr>
        <w:t xml:space="preserve"> Tienen tasas de apertura muy superiores a las del correo si se usan bien, y llegan en el momento: una oferta de cena temática el mismo día, un recordatorio de tratamiento.</w:t>
      </w:r>
    </w:p>
    <w:p>
      <w:pPr>
        <w:pStyle w:val="ListParagraph"/>
        <w:numPr>
          <w:ilvl w:val="0"/>
          <w:numId w:val="2"/>
        </w:numPr>
        <w:spacing w:after="60" w:line="290"/>
      </w:pPr>
      <w:r>
        <w:rPr>
          <w:rFonts w:ascii="Calibri" w:cs="Calibri" w:eastAsia="Calibri" w:hAnsi="Calibri"/>
          <w:b/>
          <w:bCs/>
          <w:sz w:val="22"/>
          <w:szCs w:val="22"/>
        </w:rPr>
        <w:t xml:space="preserve">Marketing contextual.</w:t>
      </w:r>
      <w:r>
        <w:rPr>
          <w:rFonts w:ascii="Calibri" w:cs="Calibri" w:eastAsia="Calibri" w:hAnsi="Calibri"/>
          <w:sz w:val="22"/>
          <w:szCs w:val="22"/>
        </w:rPr>
        <w:t xml:space="preserve"> La localización permite acciones según el lugar y el momento (aviso al acercarse al hotel, propuesta de excursión según el tiempo).</w:t>
      </w:r>
    </w:p>
    <w:p>
      <w:pPr>
        <w:pStyle w:val="ListParagraph"/>
        <w:numPr>
          <w:ilvl w:val="0"/>
          <w:numId w:val="2"/>
        </w:numPr>
        <w:spacing w:after="60" w:line="290"/>
      </w:pPr>
      <w:r>
        <w:rPr>
          <w:rFonts w:ascii="Calibri" w:cs="Calibri" w:eastAsia="Calibri" w:hAnsi="Calibri"/>
          <w:b/>
          <w:bCs/>
          <w:sz w:val="22"/>
          <w:szCs w:val="22"/>
        </w:rPr>
        <w:t xml:space="preserve">Fidelización y valor de cliente.</w:t>
      </w:r>
      <w:r>
        <w:rPr>
          <w:rFonts w:ascii="Calibri" w:cs="Calibri" w:eastAsia="Calibri" w:hAnsi="Calibri"/>
          <w:sz w:val="22"/>
          <w:szCs w:val="22"/>
        </w:rPr>
        <w:t xml:space="preserve"> El programa de puntos y las ventajas exclusivas aumentan la recompra y el gasto medio.</w:t>
      </w:r>
    </w:p>
    <w:p>
      <w:pPr>
        <w:pStyle w:val="ListParagraph"/>
        <w:numPr>
          <w:ilvl w:val="0"/>
          <w:numId w:val="2"/>
        </w:numPr>
        <w:spacing w:after="60" w:line="290"/>
      </w:pPr>
      <w:r>
        <w:rPr>
          <w:rFonts w:ascii="Calibri" w:cs="Calibri" w:eastAsia="Calibri" w:hAnsi="Calibri"/>
          <w:b/>
          <w:bCs/>
          <w:sz w:val="22"/>
          <w:szCs w:val="22"/>
        </w:rPr>
        <w:t xml:space="preserve">Datos propios.</w:t>
      </w:r>
      <w:r>
        <w:rPr>
          <w:rFonts w:ascii="Calibri" w:cs="Calibri" w:eastAsia="Calibri" w:hAnsi="Calibri"/>
          <w:sz w:val="22"/>
          <w:szCs w:val="22"/>
        </w:rPr>
        <w:t xml:space="preserve"> Con el fin progresivo de las cookies de terceros, los datos que el cliente nos da directamente y con consentimiento son cada vez más valiosos para campañas en redes, correo y análisis.</w:t>
      </w:r>
    </w:p>
    <w:p>
      <w:pPr>
        <w:pStyle w:val="ListParagraph"/>
        <w:numPr>
          <w:ilvl w:val="0"/>
          <w:numId w:val="2"/>
        </w:numPr>
        <w:spacing w:after="60" w:line="290"/>
      </w:pPr>
      <w:r>
        <w:rPr>
          <w:rFonts w:ascii="Calibri" w:cs="Calibri" w:eastAsia="Calibri" w:hAnsi="Calibri"/>
          <w:b/>
          <w:bCs/>
          <w:sz w:val="22"/>
          <w:szCs w:val="22"/>
        </w:rPr>
        <w:t xml:space="preserve">Imagen de marca.</w:t>
      </w:r>
      <w:r>
        <w:rPr>
          <w:rFonts w:ascii="Calibri" w:cs="Calibri" w:eastAsia="Calibri" w:hAnsi="Calibri"/>
          <w:sz w:val="22"/>
          <w:szCs w:val="22"/>
        </w:rPr>
        <w:t xml:space="preserve"> Una app cuidada refuerza la percepción de hotel de calidad (4 estrellas) y mejora la experiencia, lo que se traduce en reseñas.</w:t>
      </w:r>
    </w:p>
    <w:p>
      <w:pPr>
        <w:spacing w:after="120" w:line="300"/>
        <w:jc w:val="both"/>
      </w:pPr>
      <w:r>
        <w:rPr>
          <w:rFonts w:ascii="Calibri" w:cs="Calibri" w:eastAsia="Calibri" w:hAnsi="Calibri"/>
          <w:b/>
          <w:bCs/>
          <w:sz w:val="22"/>
          <w:szCs w:val="22"/>
        </w:rPr>
        <w:t xml:space="preserve">Riesgos de marketing:</w:t>
      </w:r>
      <w:r>
        <w:rPr>
          <w:rFonts w:ascii="Calibri" w:cs="Calibri" w:eastAsia="Calibri" w:hAnsi="Calibri"/>
          <w:sz w:val="22"/>
          <w:szCs w:val="22"/>
        </w:rPr>
        <w:t xml:space="preserve"> una app que se descarga y no se usa no sirve; las notificaciones excesivas generan desinstalaciones; y un uso poco transparente de los datos daña la confianza y expone a sanciones. Por eso las estrategias de la siguiente sección se centran tanto en la descarga como en el uso activo.</w:t>
      </w:r>
    </w:p>
    <w:p>
      <w:pPr>
        <w:pStyle w:val="Heading1"/>
        <w:spacing w:after="160" w:before="360"/>
      </w:pPr>
      <w:r>
        <w:rPr>
          <w:rFonts w:ascii="Calibri" w:cs="Calibri" w:eastAsia="Calibri" w:hAnsi="Calibri"/>
          <w:b/>
          <w:bCs/>
          <w:color w:val="0C3E50"/>
          <w:sz w:val="32"/>
          <w:szCs w:val="32"/>
        </w:rPr>
        <w:t xml:space="preserve">6. Estrategias para conseguir descargas y uso activo</w:t>
      </w:r>
    </w:p>
    <w:p>
      <w:pPr>
        <w:spacing w:after="120" w:line="300"/>
        <w:jc w:val="both"/>
      </w:pPr>
      <w:r>
        <w:rPr>
          <w:rFonts w:ascii="Calibri" w:cs="Calibri" w:eastAsia="Calibri" w:hAnsi="Calibri"/>
          <w:sz w:val="22"/>
          <w:szCs w:val="22"/>
        </w:rPr>
        <w:t xml:space="preserve">Si el usuario no descarga la app no se cumple ningún objetivo. Planteamos las estrategias en tres fases del ciclo de vida: </w:t>
      </w:r>
      <w:r>
        <w:rPr>
          <w:rFonts w:ascii="Calibri" w:cs="Calibri" w:eastAsia="Calibri" w:hAnsi="Calibri"/>
          <w:b/>
          <w:bCs/>
          <w:sz w:val="22"/>
          <w:szCs w:val="22"/>
        </w:rPr>
        <w:t xml:space="preserve">adquisición</w:t>
      </w:r>
      <w:r>
        <w:rPr>
          <w:rFonts w:ascii="Calibri" w:cs="Calibri" w:eastAsia="Calibri" w:hAnsi="Calibri"/>
          <w:sz w:val="22"/>
          <w:szCs w:val="22"/>
        </w:rPr>
        <w:t xml:space="preserve"> (que la descargue), </w:t>
      </w:r>
      <w:r>
        <w:rPr>
          <w:rFonts w:ascii="Calibri" w:cs="Calibri" w:eastAsia="Calibri" w:hAnsi="Calibri"/>
          <w:b/>
          <w:bCs/>
          <w:sz w:val="22"/>
          <w:szCs w:val="22"/>
        </w:rPr>
        <w:t xml:space="preserve">activación</w:t>
      </w:r>
      <w:r>
        <w:rPr>
          <w:rFonts w:ascii="Calibri" w:cs="Calibri" w:eastAsia="Calibri" w:hAnsi="Calibri"/>
          <w:sz w:val="22"/>
          <w:szCs w:val="22"/>
        </w:rPr>
        <w:t xml:space="preserve"> (que haga algo valioso en los primeros minutos) y </w:t>
      </w:r>
      <w:r>
        <w:rPr>
          <w:rFonts w:ascii="Calibri" w:cs="Calibri" w:eastAsia="Calibri" w:hAnsi="Calibri"/>
          <w:b/>
          <w:bCs/>
          <w:sz w:val="22"/>
          <w:szCs w:val="22"/>
        </w:rPr>
        <w:t xml:space="preserve">retención</w:t>
      </w:r>
      <w:r>
        <w:rPr>
          <w:rFonts w:ascii="Calibri" w:cs="Calibri" w:eastAsia="Calibri" w:hAnsi="Calibri"/>
          <w:sz w:val="22"/>
          <w:szCs w:val="22"/>
        </w:rPr>
        <w:t xml:space="preserve"> (que siga usándola).</w:t>
      </w:r>
    </w:p>
    <w:p>
      <w:pPr>
        <w:pStyle w:val="Heading2"/>
        <w:spacing w:after="100" w:before="240"/>
      </w:pPr>
      <w:r>
        <w:rPr>
          <w:rFonts w:ascii="Calibri" w:cs="Calibri" w:eastAsia="Calibri" w:hAnsi="Calibri"/>
          <w:b/>
          <w:bCs/>
          <w:color w:val="1E9BB4"/>
          <w:sz w:val="26"/>
          <w:szCs w:val="26"/>
        </w:rPr>
        <w:t xml:space="preserve">6.1 Adquisición: lograr la descarga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538"/>
      </w:tblGrid>
      <w:tr>
        <w:trPr>
          <w:tblHeader/>
        </w:trPr>
        <w:tc>
          <w:tcPr>
            <w:tcW w:type="dxa" w:w="27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Estrategia</w:t>
            </w:r>
          </w:p>
        </w:tc>
        <w:tc>
          <w:tcPr>
            <w:tcW w:type="dxa" w:w="44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Cómo se aplica en el hotel</w:t>
            </w:r>
          </w:p>
        </w:tc>
        <w:tc>
          <w:tcPr>
            <w:tcW w:type="dxa" w:w="25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Dónde se mide</w:t>
            </w:r>
          </w:p>
        </w:tc>
      </w:tr>
      <w:tr>
        <w:trPr>
          <w:cantSplit/>
        </w:trPr>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Ventaja exclusiva de la app</w:t>
            </w:r>
          </w:p>
        </w:tc>
        <w:tc>
          <w:tcPr>
            <w:tcW w:type="dxa" w:w="4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Tarifa o extra solo para quien reserva en la app (por ejemplo, salida tardía o descuento en el primer tratamiento). Debe ser real y claramente superior a la web.</w:t>
            </w:r>
          </w:p>
        </w:tc>
        <w:tc>
          <w:tcPr>
            <w:tcW w:type="dxa" w:w="25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Reservas app frente a web.</w:t>
            </w:r>
          </w:p>
        </w:tc>
      </w:tr>
      <w:tr>
        <w:trPr>
          <w:cantSplit/>
        </w:trPr>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Check-in y llave digital solo en la app</w:t>
            </w:r>
          </w:p>
        </w:tc>
        <w:tc>
          <w:tcPr>
            <w:tcW w:type="dxa" w:w="4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Ofrecer evitar la cola de recepción es un motivo de descarga muy fuerte para quien ya tiene la reserva.</w:t>
            </w:r>
          </w:p>
        </w:tc>
        <w:tc>
          <w:tcPr>
            <w:tcW w:type="dxa" w:w="25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Descargas tras la confirmación.</w:t>
            </w:r>
          </w:p>
        </w:tc>
      </w:tr>
      <w:tr>
        <w:trPr>
          <w:cantSplit/>
        </w:trPr>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Puntos de contacto en el hotel</w:t>
            </w:r>
          </w:p>
        </w:tc>
        <w:tc>
          <w:tcPr>
            <w:tcW w:type="dxa" w:w="4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Códigos QR en recepción, ascensores, habitaciones, restaurante y tarjetas de bienvenida con «Descarga la app».</w:t>
            </w:r>
          </w:p>
        </w:tc>
        <w:tc>
          <w:tcPr>
            <w:tcW w:type="dxa" w:w="25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Instalaciones por origen (QR).</w:t>
            </w:r>
          </w:p>
        </w:tc>
      </w:tr>
      <w:tr>
        <w:trPr>
          <w:cantSplit/>
        </w:trPr>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Correo de confirmación de reserva</w:t>
            </w:r>
          </w:p>
        </w:tc>
        <w:tc>
          <w:tcPr>
            <w:tcW w:type="dxa" w:w="4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Botón «Descarga la app» con enlace inteligente que abre la tienda correcta según el dispositivo.</w:t>
            </w:r>
          </w:p>
        </w:tc>
        <w:tc>
          <w:tcPr>
            <w:tcW w:type="dxa" w:w="25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Clics y descargas por campaña.</w:t>
            </w:r>
          </w:p>
        </w:tc>
      </w:tr>
      <w:tr>
        <w:trPr>
          <w:cantSplit/>
        </w:trPr>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Web-app como puerta de entrada</w:t>
            </w:r>
          </w:p>
        </w:tc>
        <w:tc>
          <w:tcPr>
            <w:tcW w:type="dxa" w:w="4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El banner de instalación de la PWA y un aviso en la web («Mejor en la app») para visitas desde móvil.</w:t>
            </w:r>
          </w:p>
        </w:tc>
        <w:tc>
          <w:tcPr>
            <w:tcW w:type="dxa" w:w="25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Aceptación del banner.</w:t>
            </w:r>
          </w:p>
        </w:tc>
      </w:tr>
      <w:tr>
        <w:trPr>
          <w:cantSplit/>
        </w:trPr>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Redes sociales y publicidad</w:t>
            </w:r>
          </w:p>
        </w:tc>
        <w:tc>
          <w:tcPr>
            <w:tcW w:type="dxa" w:w="4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Anuncios de instalación en Instagram, Facebook y TikTok dirigidos a clientes anteriores y semejantes; contenido de los servicios de la app.</w:t>
            </w:r>
          </w:p>
        </w:tc>
        <w:tc>
          <w:tcPr>
            <w:tcW w:type="dxa" w:w="25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Coste por instalación (CPI).</w:t>
            </w:r>
          </w:p>
        </w:tc>
      </w:tr>
      <w:tr>
        <w:trPr>
          <w:cantSplit/>
        </w:trPr>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ASO (optimización en las tiendas)</w:t>
            </w:r>
          </w:p>
        </w:tc>
        <w:tc>
          <w:tcPr>
            <w:tcW w:type="dxa" w:w="4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Nombre y palabras clave, capturas atractivas, vídeo breve, descripción en varios idiomas, valoraciones altas.</w:t>
            </w:r>
          </w:p>
        </w:tc>
        <w:tc>
          <w:tcPr>
            <w:tcW w:type="dxa" w:w="25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Visitas a la ficha y conversión a descarga.</w:t>
            </w:r>
          </w:p>
        </w:tc>
      </w:tr>
      <w:tr>
        <w:trPr>
          <w:cantSplit/>
        </w:trPr>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Personal del hotel</w:t>
            </w:r>
          </w:p>
        </w:tc>
        <w:tc>
          <w:tcPr>
            <w:tcW w:type="dxa" w:w="4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Recepción y camareros ofrecen y ayudan a instalar; pequeño incentivo para el equipo.</w:t>
            </w:r>
          </w:p>
        </w:tc>
        <w:tc>
          <w:tcPr>
            <w:tcW w:type="dxa" w:w="25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Instalaciones por turno.</w:t>
            </w:r>
          </w:p>
        </w:tc>
      </w:tr>
      <w:tr>
        <w:trPr>
          <w:cantSplit/>
        </w:trPr>
        <w:tc>
          <w:tcPr>
            <w:tcW w:type="dxa" w:w="2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Alianzas</w:t>
            </w:r>
          </w:p>
        </w:tc>
        <w:tc>
          <w:tcPr>
            <w:tcW w:type="dxa" w:w="4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Touroperadores, agencias y empresas de actividades del sur de Gran Canaria que enlacen a la app.</w:t>
            </w:r>
          </w:p>
        </w:tc>
        <w:tc>
          <w:tcPr>
            <w:tcW w:type="dxa" w:w="25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Instalaciones por socio.</w:t>
            </w:r>
          </w:p>
        </w:tc>
      </w:tr>
    </w:tbl>
    <w:p>
      <w:pPr>
        <w:spacing w:after="140"/>
      </w:pPr>
    </w:p>
    <w:p>
      <w:pPr>
        <w:pStyle w:val="Heading2"/>
        <w:spacing w:after="100" w:before="240"/>
      </w:pPr>
      <w:r>
        <w:rPr>
          <w:rFonts w:ascii="Calibri" w:cs="Calibri" w:eastAsia="Calibri" w:hAnsi="Calibri"/>
          <w:b/>
          <w:bCs/>
          <w:color w:val="1E9BB4"/>
          <w:sz w:val="26"/>
          <w:szCs w:val="26"/>
        </w:rPr>
        <w:t xml:space="preserve">6.2 Activación: que la usen desde el primer día</w:t>
      </w:r>
    </w:p>
    <w:p>
      <w:pPr>
        <w:pStyle w:val="ListParagraph"/>
        <w:numPr>
          <w:ilvl w:val="0"/>
          <w:numId w:val="2"/>
        </w:numPr>
        <w:spacing w:after="60" w:line="290"/>
      </w:pPr>
      <w:r>
        <w:rPr>
          <w:rFonts w:ascii="Calibri" w:cs="Calibri" w:eastAsia="Calibri" w:hAnsi="Calibri"/>
          <w:b/>
          <w:bCs/>
          <w:sz w:val="22"/>
          <w:szCs w:val="22"/>
        </w:rPr>
        <w:t xml:space="preserve">Onboarding corto</w:t>
      </w:r>
      <w:r>
        <w:rPr>
          <w:rFonts w:ascii="Calibri" w:cs="Calibri" w:eastAsia="Calibri" w:hAnsi="Calibri"/>
          <w:sz w:val="22"/>
          <w:szCs w:val="22"/>
        </w:rPr>
        <w:t xml:space="preserve">: máximo tres pantallas que expliquen el beneficio, no los menús.</w:t>
      </w:r>
    </w:p>
    <w:p>
      <w:pPr>
        <w:pStyle w:val="ListParagraph"/>
        <w:numPr>
          <w:ilvl w:val="0"/>
          <w:numId w:val="2"/>
        </w:numPr>
        <w:spacing w:after="60" w:line="290"/>
      </w:pPr>
      <w:r>
        <w:rPr>
          <w:rFonts w:ascii="Calibri" w:cs="Calibri" w:eastAsia="Calibri" w:hAnsi="Calibri"/>
          <w:b/>
          <w:bCs/>
          <w:sz w:val="22"/>
          <w:szCs w:val="22"/>
        </w:rPr>
        <w:t xml:space="preserve">Pedir los permisos en contexto</w:t>
      </w:r>
      <w:r>
        <w:rPr>
          <w:rFonts w:ascii="Calibri" w:cs="Calibri" w:eastAsia="Calibri" w:hAnsi="Calibri"/>
          <w:sz w:val="22"/>
          <w:szCs w:val="22"/>
        </w:rPr>
        <w:t xml:space="preserve">: el de ubicación al pulsar «Cómo llegar», el de notificaciones tras la primera reserva, nunca todos al abrir.</w:t>
      </w:r>
    </w:p>
    <w:p>
      <w:pPr>
        <w:pStyle w:val="ListParagraph"/>
        <w:numPr>
          <w:ilvl w:val="0"/>
          <w:numId w:val="2"/>
        </w:numPr>
        <w:spacing w:after="60" w:line="290"/>
      </w:pPr>
      <w:r>
        <w:rPr>
          <w:rFonts w:ascii="Calibri" w:cs="Calibri" w:eastAsia="Calibri" w:hAnsi="Calibri"/>
          <w:b/>
          <w:bCs/>
          <w:sz w:val="22"/>
          <w:szCs w:val="22"/>
        </w:rPr>
        <w:t xml:space="preserve">Primera acción valiosa</w:t>
      </w:r>
      <w:r>
        <w:rPr>
          <w:rFonts w:ascii="Calibri" w:cs="Calibri" w:eastAsia="Calibri" w:hAnsi="Calibri"/>
          <w:sz w:val="22"/>
          <w:szCs w:val="22"/>
        </w:rPr>
        <w:t xml:space="preserve">: que en menos de un minuto el usuario pueda ver su reserva, abrir el mapa o reservar el talaso.</w:t>
      </w:r>
    </w:p>
    <w:p>
      <w:pPr>
        <w:pStyle w:val="ListParagraph"/>
        <w:numPr>
          <w:ilvl w:val="0"/>
          <w:numId w:val="2"/>
        </w:numPr>
        <w:spacing w:after="60" w:line="290"/>
      </w:pPr>
      <w:r>
        <w:rPr>
          <w:rFonts w:ascii="Calibri" w:cs="Calibri" w:eastAsia="Calibri" w:hAnsi="Calibri"/>
          <w:b/>
          <w:bCs/>
          <w:sz w:val="22"/>
          <w:szCs w:val="22"/>
        </w:rPr>
        <w:t xml:space="preserve">Registro sencillo</w:t>
      </w:r>
      <w:r>
        <w:rPr>
          <w:rFonts w:ascii="Calibri" w:cs="Calibri" w:eastAsia="Calibri" w:hAnsi="Calibri"/>
          <w:sz w:val="22"/>
          <w:szCs w:val="22"/>
        </w:rPr>
        <w:t xml:space="preserve">: acceso con correo o con Apple y Google, y posibilidad de usar la app sin registrarse para ver información.</w:t>
      </w:r>
    </w:p>
    <w:p>
      <w:pPr>
        <w:pStyle w:val="Heading2"/>
        <w:spacing w:after="100" w:before="240"/>
      </w:pPr>
      <w:r>
        <w:rPr>
          <w:rFonts w:ascii="Calibri" w:cs="Calibri" w:eastAsia="Calibri" w:hAnsi="Calibri"/>
          <w:b/>
          <w:bCs/>
          <w:color w:val="1E9BB4"/>
          <w:sz w:val="26"/>
          <w:szCs w:val="26"/>
        </w:rPr>
        <w:t xml:space="preserve">6.3 Retención: que sigan interactuando</w:t>
      </w:r>
    </w:p>
    <w:p>
      <w:pPr>
        <w:pStyle w:val="ListParagraph"/>
        <w:numPr>
          <w:ilvl w:val="0"/>
          <w:numId w:val="2"/>
        </w:numPr>
        <w:spacing w:after="60" w:line="290"/>
      </w:pPr>
      <w:r>
        <w:rPr>
          <w:rFonts w:ascii="Calibri" w:cs="Calibri" w:eastAsia="Calibri" w:hAnsi="Calibri"/>
          <w:b/>
          <w:bCs/>
          <w:sz w:val="22"/>
          <w:szCs w:val="22"/>
        </w:rPr>
        <w:t xml:space="preserve">Notificaciones útiles, segmentadas y poco frecuentes</w:t>
      </w:r>
      <w:r>
        <w:rPr>
          <w:rFonts w:ascii="Calibri" w:cs="Calibri" w:eastAsia="Calibri" w:hAnsi="Calibri"/>
          <w:sz w:val="22"/>
          <w:szCs w:val="22"/>
        </w:rPr>
        <w:t xml:space="preserve">: recordatorio de tratamiento, horario del espectáculo de esa noche, oferta de última hora. Con control de preferencias para el usuario.</w:t>
      </w:r>
    </w:p>
    <w:p>
      <w:pPr>
        <w:pStyle w:val="ListParagraph"/>
        <w:numPr>
          <w:ilvl w:val="0"/>
          <w:numId w:val="2"/>
        </w:numPr>
        <w:spacing w:after="60" w:line="290"/>
      </w:pPr>
      <w:r>
        <w:rPr>
          <w:rFonts w:ascii="Calibri" w:cs="Calibri" w:eastAsia="Calibri" w:hAnsi="Calibri"/>
          <w:b/>
          <w:bCs/>
          <w:sz w:val="22"/>
          <w:szCs w:val="22"/>
        </w:rPr>
        <w:t xml:space="preserve">Programa de puntos</w:t>
      </w:r>
      <w:r>
        <w:rPr>
          <w:rFonts w:ascii="Calibri" w:cs="Calibri" w:eastAsia="Calibri" w:hAnsi="Calibri"/>
          <w:sz w:val="22"/>
          <w:szCs w:val="22"/>
        </w:rPr>
        <w:t xml:space="preserve"> que se gana usando la app (reservar, valorar, escanear el QR de las actividades).</w:t>
      </w:r>
    </w:p>
    <w:p>
      <w:pPr>
        <w:pStyle w:val="ListParagraph"/>
        <w:numPr>
          <w:ilvl w:val="0"/>
          <w:numId w:val="2"/>
        </w:numPr>
        <w:spacing w:after="60" w:line="290"/>
      </w:pPr>
      <w:r>
        <w:rPr>
          <w:rFonts w:ascii="Calibri" w:cs="Calibri" w:eastAsia="Calibri" w:hAnsi="Calibri"/>
          <w:b/>
          <w:bCs/>
          <w:sz w:val="22"/>
          <w:szCs w:val="22"/>
        </w:rPr>
        <w:t xml:space="preserve">Contenido útil</w:t>
      </w:r>
      <w:r>
        <w:rPr>
          <w:rFonts w:ascii="Calibri" w:cs="Calibri" w:eastAsia="Calibri" w:hAnsi="Calibri"/>
          <w:sz w:val="22"/>
          <w:szCs w:val="22"/>
        </w:rPr>
        <w:t xml:space="preserve">: tiempo, mareas, horarios, excursiones, recomendaciones de la isla.</w:t>
      </w:r>
    </w:p>
    <w:p>
      <w:pPr>
        <w:pStyle w:val="ListParagraph"/>
        <w:numPr>
          <w:ilvl w:val="0"/>
          <w:numId w:val="2"/>
        </w:numPr>
        <w:spacing w:after="60" w:line="290"/>
      </w:pPr>
      <w:r>
        <w:rPr>
          <w:rFonts w:ascii="Calibri" w:cs="Calibri" w:eastAsia="Calibri" w:hAnsi="Calibri"/>
          <w:b/>
          <w:bCs/>
          <w:sz w:val="22"/>
          <w:szCs w:val="22"/>
        </w:rPr>
        <w:t xml:space="preserve">Retos y recompensas</w:t>
      </w:r>
      <w:r>
        <w:rPr>
          <w:rFonts w:ascii="Calibri" w:cs="Calibri" w:eastAsia="Calibri" w:hAnsi="Calibri"/>
          <w:sz w:val="22"/>
          <w:szCs w:val="22"/>
        </w:rPr>
        <w:t xml:space="preserve"> ligeros (colección de sellos de experiencias del hotel).</w:t>
      </w:r>
    </w:p>
    <w:p>
      <w:pPr>
        <w:pStyle w:val="ListParagraph"/>
        <w:numPr>
          <w:ilvl w:val="0"/>
          <w:numId w:val="2"/>
        </w:numPr>
        <w:spacing w:after="60" w:line="290"/>
      </w:pPr>
      <w:r>
        <w:rPr>
          <w:rFonts w:ascii="Calibri" w:cs="Calibri" w:eastAsia="Calibri" w:hAnsi="Calibri"/>
          <w:b/>
          <w:bCs/>
          <w:sz w:val="22"/>
          <w:szCs w:val="22"/>
        </w:rPr>
        <w:t xml:space="preserve">Después de la estancia</w:t>
      </w:r>
      <w:r>
        <w:rPr>
          <w:rFonts w:ascii="Calibri" w:cs="Calibri" w:eastAsia="Calibri" w:hAnsi="Calibri"/>
          <w:sz w:val="22"/>
          <w:szCs w:val="22"/>
        </w:rPr>
        <w:t xml:space="preserve">: ofertas para repetir, fechas especiales, recomendación con bonificación.</w:t>
      </w:r>
    </w:p>
    <w:p>
      <w:pPr>
        <w:pStyle w:val="ListParagraph"/>
        <w:numPr>
          <w:ilvl w:val="0"/>
          <w:numId w:val="2"/>
        </w:numPr>
        <w:spacing w:after="60" w:line="290"/>
      </w:pPr>
      <w:r>
        <w:rPr>
          <w:rFonts w:ascii="Calibri" w:cs="Calibri" w:eastAsia="Calibri" w:hAnsi="Calibri"/>
          <w:b/>
          <w:bCs/>
          <w:sz w:val="22"/>
          <w:szCs w:val="22"/>
        </w:rPr>
        <w:t xml:space="preserve">Escuchar al usuario</w:t>
      </w:r>
      <w:r>
        <w:rPr>
          <w:rFonts w:ascii="Calibri" w:cs="Calibri" w:eastAsia="Calibri" w:hAnsi="Calibri"/>
          <w:sz w:val="22"/>
          <w:szCs w:val="22"/>
        </w:rPr>
        <w:t xml:space="preserve">: pedir valoración de la app en el momento de mayor satisfacción (tras un buen tratamiento), no al azar.</w:t>
      </w:r>
    </w:p>
    <w:p>
      <w:pPr>
        <w:pStyle w:val="Heading2"/>
        <w:spacing w:after="100" w:before="240"/>
      </w:pPr>
      <w:r>
        <w:rPr>
          <w:rFonts w:ascii="Calibri" w:cs="Calibri" w:eastAsia="Calibri" w:hAnsi="Calibri"/>
          <w:b/>
          <w:bCs/>
          <w:color w:val="1E9BB4"/>
          <w:sz w:val="26"/>
          <w:szCs w:val="26"/>
        </w:rPr>
        <w:t xml:space="preserve">6.4 Indicadores (KPI) para evaluar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KPI</w:t>
            </w:r>
          </w:p>
        </w:tc>
        <w:tc>
          <w:tcPr>
            <w:tcW w:type="dxa" w:w="64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Qué mide</w:t>
            </w:r>
          </w:p>
        </w:tc>
      </w:tr>
      <w:tr>
        <w:trPr>
          <w:cantSplit/>
        </w:trPr>
        <w:tc>
          <w:tcPr>
            <w:tcW w:type="dxa" w:w="3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Instalaciones y coste por instalación (CPI)</w:t>
            </w:r>
          </w:p>
        </w:tc>
        <w:tc>
          <w:tcPr>
            <w:tcW w:type="dxa" w:w="64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Eficacia y coste de las acciones de adquisición.</w:t>
            </w:r>
          </w:p>
        </w:tc>
      </w:tr>
      <w:tr>
        <w:trPr>
          <w:cantSplit/>
        </w:trPr>
        <w:tc>
          <w:tcPr>
            <w:tcW w:type="dxa" w:w="3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Tasa de instalación entre huéspedes con reserva</w:t>
            </w:r>
          </w:p>
        </w:tc>
        <w:tc>
          <w:tcPr>
            <w:tcW w:type="dxa" w:w="64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Qué porcentaje de clientes reales adopta la app.</w:t>
            </w:r>
          </w:p>
        </w:tc>
      </w:tr>
      <w:tr>
        <w:trPr>
          <w:cantSplit/>
        </w:trPr>
        <w:tc>
          <w:tcPr>
            <w:tcW w:type="dxa" w:w="3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Usuarios activos diarios y mensuales (DAU y MAU)</w:t>
            </w:r>
          </w:p>
        </w:tc>
        <w:tc>
          <w:tcPr>
            <w:tcW w:type="dxa" w:w="64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Uso real; su cociente indica el «enganche».</w:t>
            </w:r>
          </w:p>
        </w:tc>
      </w:tr>
      <w:tr>
        <w:trPr>
          <w:cantSplit/>
        </w:trPr>
        <w:tc>
          <w:tcPr>
            <w:tcW w:type="dxa" w:w="3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Retención a 1, 7 y 30 días</w:t>
            </w:r>
          </w:p>
        </w:tc>
        <w:tc>
          <w:tcPr>
            <w:tcW w:type="dxa" w:w="64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Cuántos siguen usándola después de instalar.</w:t>
            </w:r>
          </w:p>
        </w:tc>
      </w:tr>
      <w:tr>
        <w:trPr>
          <w:cantSplit/>
        </w:trPr>
        <w:tc>
          <w:tcPr>
            <w:tcW w:type="dxa" w:w="3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Tasa de aceptación de notificaciones y de apertura</w:t>
            </w:r>
          </w:p>
        </w:tc>
        <w:tc>
          <w:tcPr>
            <w:tcW w:type="dxa" w:w="64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Salud del canal de comunicación.</w:t>
            </w:r>
          </w:p>
        </w:tc>
      </w:tr>
      <w:tr>
        <w:trPr>
          <w:cantSplit/>
        </w:trPr>
        <w:tc>
          <w:tcPr>
            <w:tcW w:type="dxa" w:w="3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Reservas directas por app y gasto extra por usuario</w:t>
            </w:r>
          </w:p>
        </w:tc>
        <w:tc>
          <w:tcPr>
            <w:tcW w:type="dxa" w:w="64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Impacto económico: el objetivo final.</w:t>
            </w:r>
          </w:p>
        </w:tc>
      </w:tr>
      <w:tr>
        <w:trPr>
          <w:cantSplit/>
        </w:trPr>
        <w:tc>
          <w:tcPr>
            <w:tcW w:type="dxa" w:w="3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Valoración en tiendas y NPS</w:t>
            </w:r>
          </w:p>
        </w:tc>
        <w:tc>
          <w:tcPr>
            <w:tcW w:type="dxa" w:w="64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Satisfacción.</w:t>
            </w:r>
          </w:p>
        </w:tc>
      </w:tr>
      <w:tr>
        <w:trPr>
          <w:cantSplit/>
        </w:trPr>
        <w:tc>
          <w:tcPr>
            <w:tcW w:type="dxa" w:w="3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Desinstalaciones</w:t>
            </w:r>
          </w:p>
        </w:tc>
        <w:tc>
          <w:tcPr>
            <w:tcW w:type="dxa" w:w="64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Señal de molestia o de poco valor.</w:t>
            </w:r>
          </w:p>
        </w:tc>
      </w:tr>
    </w:tbl>
    <w:p>
      <w:pPr>
        <w:spacing w:after="140"/>
      </w:pPr>
    </w:p>
    <w:p>
      <w:pPr>
        <w:pStyle w:val="Heading1"/>
        <w:spacing w:after="160" w:before="360"/>
      </w:pPr>
      <w:r>
        <w:rPr>
          <w:rFonts w:ascii="Calibri" w:cs="Calibri" w:eastAsia="Calibri" w:hAnsi="Calibri"/>
          <w:b/>
          <w:bCs/>
          <w:color w:val="0C3E50"/>
          <w:sz w:val="32"/>
          <w:szCs w:val="32"/>
        </w:rPr>
        <w:t xml:space="preserve">7. Conclusiones</w:t>
      </w:r>
    </w:p>
    <w:p>
      <w:pPr>
        <w:spacing w:after="120" w:line="300"/>
        <w:jc w:val="both"/>
      </w:pPr>
      <w:r>
        <w:rPr>
          <w:rFonts w:ascii="Calibri" w:cs="Calibri" w:eastAsia="Calibri" w:hAnsi="Calibri"/>
          <w:sz w:val="22"/>
          <w:szCs w:val="22"/>
        </w:rPr>
        <w:t xml:space="preserve">La web del hotel puede convertirse en una web-app instalable con una inversión mínima y sin tocar la original, aportando ya ventajas reales: acceso desde la pantalla de inicio, modo sin conexión, navegación tipo app, ayuda para llegar con GPS y asistente con voz. La app completa multiplataforma tendría sentido como segundo paso, para ofrecer llave digital, notificaciones fiables y programa de fidelización, y su éxito dependerá menos de la tecnología que de dar al cliente un motivo claro para descargarla y usarla. Todo el planteamiento se apoya en un uso transparente de los datos, con consentimiento y finalidad clara.</w:t>
      </w:r>
    </w:p>
    <w:p>
      <w:pPr>
        <w:pStyle w:val="Heading1"/>
        <w:spacing w:after="160" w:before="360"/>
      </w:pPr>
      <w:r>
        <w:rPr>
          <w:rFonts w:ascii="Calibri" w:cs="Calibri" w:eastAsia="Calibri" w:hAnsi="Calibri"/>
          <w:b/>
          <w:bCs/>
          <w:color w:val="0C3E50"/>
          <w:sz w:val="32"/>
          <w:szCs w:val="32"/>
        </w:rPr>
        <w:t xml:space="preserve">8. Fuentes de referencia</w:t>
      </w:r>
    </w:p>
    <w:p>
      <w:pPr>
        <w:pStyle w:val="ListParagraph"/>
        <w:numPr>
          <w:ilvl w:val="0"/>
          <w:numId w:val="2"/>
        </w:numPr>
        <w:spacing w:after="60" w:line="290"/>
      </w:pPr>
      <w:r>
        <w:rPr>
          <w:rFonts w:ascii="Calibri" w:cs="Calibri" w:eastAsia="Calibri" w:hAnsi="Calibri"/>
          <w:sz w:val="22"/>
          <w:szCs w:val="22"/>
        </w:rPr>
        <w:t xml:space="preserve">MDN Web Docs: Progressive Web Apps, Web App Manifest, Service Worker API, Geolocation API y Web Speech API (developer.mozilla.org).</w:t>
      </w:r>
    </w:p>
    <w:p>
      <w:pPr>
        <w:pStyle w:val="ListParagraph"/>
        <w:numPr>
          <w:ilvl w:val="0"/>
          <w:numId w:val="2"/>
        </w:numPr>
        <w:spacing w:after="60" w:line="290"/>
      </w:pPr>
      <w:r>
        <w:rPr>
          <w:rFonts w:ascii="Calibri" w:cs="Calibri" w:eastAsia="Calibri" w:hAnsi="Calibri"/>
          <w:sz w:val="22"/>
          <w:szCs w:val="22"/>
        </w:rPr>
        <w:t xml:space="preserve">web.dev (Google): guías de PWA, «Installable» y Lighthouse.</w:t>
      </w:r>
    </w:p>
    <w:p>
      <w:pPr>
        <w:pStyle w:val="ListParagraph"/>
        <w:numPr>
          <w:ilvl w:val="0"/>
          <w:numId w:val="2"/>
        </w:numPr>
        <w:spacing w:after="60" w:line="290"/>
      </w:pPr>
      <w:r>
        <w:rPr>
          <w:rFonts w:ascii="Calibri" w:cs="Calibri" w:eastAsia="Calibri" w:hAnsi="Calibri"/>
          <w:sz w:val="22"/>
          <w:szCs w:val="22"/>
        </w:rPr>
        <w:t xml:space="preserve">Apple Developer: Human Interface Guidelines, App Store Review Guidelines y documentación de Web Push en iOS.</w:t>
      </w:r>
    </w:p>
    <w:p>
      <w:pPr>
        <w:pStyle w:val="ListParagraph"/>
        <w:numPr>
          <w:ilvl w:val="0"/>
          <w:numId w:val="2"/>
        </w:numPr>
        <w:spacing w:after="60" w:line="290"/>
      </w:pPr>
      <w:r>
        <w:rPr>
          <w:rFonts w:ascii="Calibri" w:cs="Calibri" w:eastAsia="Calibri" w:hAnsi="Calibri"/>
          <w:sz w:val="22"/>
          <w:szCs w:val="22"/>
        </w:rPr>
        <w:t xml:space="preserve">Android Developers y Google Play Console: requisitos de publicación y permisos de ubicación.</w:t>
      </w:r>
    </w:p>
    <w:p>
      <w:pPr>
        <w:pStyle w:val="ListParagraph"/>
        <w:numPr>
          <w:ilvl w:val="0"/>
          <w:numId w:val="2"/>
        </w:numPr>
        <w:spacing w:after="60" w:line="290"/>
      </w:pPr>
      <w:r>
        <w:rPr>
          <w:rFonts w:ascii="Calibri" w:cs="Calibri" w:eastAsia="Calibri" w:hAnsi="Calibri"/>
          <w:sz w:val="22"/>
          <w:szCs w:val="22"/>
        </w:rPr>
        <w:t xml:space="preserve">Reglamento General de Protección de Datos (RGPD) y Ley 34/2002 (LSSI), artículo 22.2 sobre almacenamiento en dispositivos; Agencia Española de Protección de Datos (aepd.es).</w:t>
      </w:r>
    </w:p>
    <w:p>
      <w:pPr>
        <w:pStyle w:val="ListParagraph"/>
        <w:numPr>
          <w:ilvl w:val="0"/>
          <w:numId w:val="2"/>
        </w:numPr>
        <w:spacing w:after="60" w:line="290"/>
      </w:pPr>
      <w:r>
        <w:rPr>
          <w:rFonts w:ascii="Calibri" w:cs="Calibri" w:eastAsia="Calibri" w:hAnsi="Calibri"/>
          <w:sz w:val="22"/>
          <w:szCs w:val="22"/>
        </w:rPr>
        <w:t xml:space="preserve">Documentación del propio proyecto: repositorio de la web-app (archivos app.js, sw.js, manifest.webmanifest).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Gloria Palace Amadores · Actividad 2: web-app y app multiplataforma · pág.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2026-10-14T08:56:19.602Z</dcterms:created>
  <dcterms:modified xsi:type="dcterms:W3CDTF">2026-10-14T08:56:19.603Z</dcterms:modified>
</cp:coreProperties>
</file>

<file path=docProps/custom.xml><?xml version="1.0" encoding="utf-8"?>
<Properties xmlns="http://schemas.openxmlformats.org/officeDocument/2006/custom-properties" xmlns:vt="http://schemas.openxmlformats.org/officeDocument/2006/docPropsVTypes"/>
</file>