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F44B7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library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7C172C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919BAC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NUMERIC_STD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0DE12A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83CD45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sekunti_laskuri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7D668EB4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27D89E6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2015CC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led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F0F366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B6640D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sekunti_laskuri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2911F4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A27F33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F6C542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FA4707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sekunti_laskuri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3383870C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E0B757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E67898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constant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MAX_COUNT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downto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to_unsigned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49999999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AD3FF4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</w:p>
    <w:p w14:paraId="177B3A3A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D757A97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ECE38C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</w:p>
    <w:p w14:paraId="70E252E4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rising_edge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spellEnd"/>
    </w:p>
    <w:p w14:paraId="3592D749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59D912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AE9614D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MAX_COUNT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spellEnd"/>
    </w:p>
    <w:p w14:paraId="4646B80A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clk_counter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20F3525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C769A4B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09FE86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"1111111"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737614E5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sec_counter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40C9A91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</w:p>
    <w:p w14:paraId="42926C71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56F4A2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F3AC90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2FF59E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EE780D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8079C5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BCC3562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led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std_logic_vector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sec_counter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28E0FE" w14:textId="77777777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ABF5A9" w14:textId="06BC12FA" w:rsidR="00A87709" w:rsidRDefault="00A87709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94969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behavioral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F83EB0" w14:textId="34929588" w:rsidR="00C42E8C" w:rsidRDefault="00C42E8C" w:rsidP="00A87709"/>
    <w:p w14:paraId="7D28D44F" w14:textId="77777777" w:rsidR="00A87709" w:rsidRDefault="00A87709" w:rsidP="00A87709"/>
    <w:p w14:paraId="355586A7" w14:textId="5EDBAF89" w:rsidR="00A87709" w:rsidRDefault="00A87709" w:rsidP="00A87709">
      <w:r>
        <w:t>demo:</w:t>
      </w:r>
    </w:p>
    <w:p w14:paraId="27624A73" w14:textId="77777777" w:rsidR="00A87709" w:rsidRDefault="00A87709" w:rsidP="00A87709"/>
    <w:p w14:paraId="19D9B54E" w14:textId="0A820788" w:rsidR="00A87709" w:rsidRDefault="00A87709" w:rsidP="00A87709">
      <w:hyperlink r:id="rId4" w:history="1">
        <w:r w:rsidRPr="00A87709">
          <w:rPr>
            <w:rStyle w:val="Hyperlinkki"/>
          </w:rPr>
          <w:t>74748637268__666A11F6-08A6-49EA-8AE3-641C0290DB2B.MOV</w:t>
        </w:r>
      </w:hyperlink>
    </w:p>
    <w:sectPr w:rsidR="00A87709" w:rsidSect="00A877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09"/>
    <w:rsid w:val="005F06EA"/>
    <w:rsid w:val="006C5A77"/>
    <w:rsid w:val="00A84C4F"/>
    <w:rsid w:val="00A87709"/>
    <w:rsid w:val="00C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5CA5"/>
  <w15:chartTrackingRefBased/>
  <w15:docId w15:val="{568A16C9-E341-46B0-A4F9-D415707F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8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8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87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8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87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8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8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8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8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87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87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87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8770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8770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8770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8770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8770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8770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8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8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8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8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8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8770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8770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8770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87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8770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87709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A877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i-FI"/>
      <w14:ligatures w14:val="none"/>
    </w:rPr>
  </w:style>
  <w:style w:type="character" w:styleId="Hyperlinkki">
    <w:name w:val="Hyperlink"/>
    <w:basedOn w:val="Kappaleenoletusfontti"/>
    <w:uiPriority w:val="99"/>
    <w:unhideWhenUsed/>
    <w:rsid w:val="00A87709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87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4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2b2980717d4b73cc/EQKhpXmUKVZMki6ik4mWe3kBYr1YVZFGhcbg_VSfffjOsw?e=d5MVO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527716-34CE-4927-B936-515E37E2340A}">
  <we:reference id="wa104382008" version="1.1.0.1" store="fi-FI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Juhani Kaikkonen</dc:creator>
  <cp:keywords/>
  <dc:description/>
  <cp:lastModifiedBy>Joona Juhani Kaikkonen</cp:lastModifiedBy>
  <cp:revision>1</cp:revision>
  <dcterms:created xsi:type="dcterms:W3CDTF">2024-09-08T11:05:00Z</dcterms:created>
  <dcterms:modified xsi:type="dcterms:W3CDTF">2024-09-08T11:08:00Z</dcterms:modified>
</cp:coreProperties>
</file>