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54C" w:rsidRDefault="00B3754C" w:rsidP="00B3754C">
      <w:pPr>
        <w:pStyle w:val="Title"/>
      </w:pPr>
      <w:r>
        <w:t>Econometrics Assignment 3a</w:t>
      </w:r>
    </w:p>
    <w:p w:rsidR="00B3754C" w:rsidRDefault="00B3754C" w:rsidP="00B3754C">
      <w:pPr>
        <w:pStyle w:val="NoSpacing"/>
        <w:rPr>
          <w:i/>
        </w:rPr>
      </w:pPr>
      <w:proofErr w:type="spellStart"/>
      <w:r>
        <w:rPr>
          <w:i/>
        </w:rPr>
        <w:t>Joost</w:t>
      </w:r>
      <w:proofErr w:type="spellEnd"/>
      <w:r>
        <w:rPr>
          <w:i/>
        </w:rPr>
        <w:t xml:space="preserve"> Bouten,</w:t>
      </w:r>
      <w:r>
        <w:rPr>
          <w:i/>
        </w:rPr>
        <w:tab/>
        <w:t>SNR: 1265889</w:t>
      </w:r>
    </w:p>
    <w:p w:rsidR="00B3754C" w:rsidRDefault="00B3754C" w:rsidP="00B3754C">
      <w:pPr>
        <w:pStyle w:val="NoSpacing"/>
        <w:rPr>
          <w:i/>
        </w:rPr>
      </w:pPr>
      <w:proofErr w:type="spellStart"/>
      <w:r>
        <w:rPr>
          <w:i/>
        </w:rPr>
        <w:t>Twan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Vissers</w:t>
      </w:r>
      <w:proofErr w:type="spellEnd"/>
      <w:r>
        <w:rPr>
          <w:i/>
        </w:rPr>
        <w:t>,</w:t>
      </w:r>
      <w:r>
        <w:rPr>
          <w:i/>
        </w:rPr>
        <w:tab/>
        <w:t>SNR: 1266283</w:t>
      </w:r>
    </w:p>
    <w:p w:rsidR="00B3754C" w:rsidRDefault="00B3754C" w:rsidP="00B3754C">
      <w:pPr>
        <w:pStyle w:val="NoSpacing"/>
        <w:rPr>
          <w:i/>
        </w:rPr>
      </w:pPr>
      <w:proofErr w:type="spellStart"/>
      <w:r>
        <w:rPr>
          <w:i/>
        </w:rPr>
        <w:t>Fons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Strik</w:t>
      </w:r>
      <w:proofErr w:type="spellEnd"/>
      <w:r>
        <w:rPr>
          <w:i/>
        </w:rPr>
        <w:t>,</w:t>
      </w:r>
      <w:r>
        <w:rPr>
          <w:i/>
        </w:rPr>
        <w:tab/>
        <w:t>SNR: 1257943</w:t>
      </w:r>
    </w:p>
    <w:p w:rsidR="002172F0" w:rsidRDefault="002172F0"/>
    <w:p w:rsidR="00B3754C" w:rsidRDefault="00B3754C" w:rsidP="00B3754C">
      <w:pPr>
        <w:pStyle w:val="ListParagraph"/>
        <w:numPr>
          <w:ilvl w:val="0"/>
          <w:numId w:val="1"/>
        </w:numPr>
      </w:pPr>
      <w:r>
        <w:t xml:space="preserve"> </w:t>
      </w:r>
    </w:p>
    <w:p w:rsidR="00EC1B15" w:rsidRDefault="007A649F" w:rsidP="007A649F">
      <w:pPr>
        <w:pStyle w:val="ListParagraph"/>
        <w:numPr>
          <w:ilvl w:val="1"/>
          <w:numId w:val="2"/>
        </w:numPr>
      </w:pPr>
      <w:r>
        <w:t>The relationship between the grades for Econometrics 1 and Econometrics 2 is positive, this can be seen by observing the positively sloped linear regression lines.</w:t>
      </w:r>
      <w:r>
        <w:br/>
        <w:t xml:space="preserve">The observed relationship makes sense because people that perform relatively well on the first Econometrics course will generally be more capable in the field of econometrics. </w:t>
      </w:r>
      <w:r>
        <w:br/>
        <w:t xml:space="preserve">The treatment effect is negative, the regression line jumps downwards </w:t>
      </w:r>
      <w:r w:rsidR="00EC1B15">
        <w:t xml:space="preserve">from 5.62 to 5.08 </w:t>
      </w:r>
      <w:r>
        <w:t xml:space="preserve">at the cutoff point. Being treated leads to a </w:t>
      </w:r>
      <m:oMath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9.7%</m:t>
        </m:r>
      </m:oMath>
      <w:r>
        <w:t xml:space="preserve"> fall in the grade for Econometrics 2.</w:t>
      </w:r>
    </w:p>
    <w:p w:rsidR="007A649F" w:rsidRDefault="007A649F" w:rsidP="007A649F">
      <w:pPr>
        <w:pStyle w:val="ListParagraph"/>
        <w:numPr>
          <w:ilvl w:val="1"/>
          <w:numId w:val="2"/>
        </w:numPr>
      </w:pPr>
      <w:bookmarkStart w:id="0" w:name="_GoBack"/>
      <w:bookmarkEnd w:id="0"/>
      <w:r>
        <w:t xml:space="preserve"> </w:t>
      </w:r>
    </w:p>
    <w:sectPr w:rsidR="007A6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11F44"/>
    <w:multiLevelType w:val="multilevel"/>
    <w:tmpl w:val="BA20DF1E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25C1432"/>
    <w:multiLevelType w:val="multilevel"/>
    <w:tmpl w:val="E10ACC72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4C"/>
    <w:rsid w:val="002172F0"/>
    <w:rsid w:val="007A649F"/>
    <w:rsid w:val="00B3754C"/>
    <w:rsid w:val="00EC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A8D44-753B-4DD8-A55A-7B5F6236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B3754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paragraph" w:styleId="NoSpacing">
    <w:name w:val="No Spacing"/>
    <w:uiPriority w:val="1"/>
    <w:qFormat/>
    <w:rsid w:val="00B3754C"/>
    <w:pPr>
      <w:spacing w:after="0" w:line="240" w:lineRule="auto"/>
    </w:pPr>
    <w:rPr>
      <w:rFonts w:eastAsiaTheme="minorHAnsi"/>
      <w:lang w:eastAsia="en-US" w:bidi="ar-SA"/>
    </w:rPr>
  </w:style>
  <w:style w:type="paragraph" w:styleId="ListParagraph">
    <w:name w:val="List Paragraph"/>
    <w:basedOn w:val="Normal"/>
    <w:uiPriority w:val="34"/>
    <w:qFormat/>
    <w:rsid w:val="00B37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44658-D185-499E-85E7-CA7147A6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Bouten</dc:creator>
  <cp:keywords/>
  <dc:description/>
  <cp:lastModifiedBy>J. Bouten</cp:lastModifiedBy>
  <cp:revision>1</cp:revision>
  <dcterms:created xsi:type="dcterms:W3CDTF">2017-09-12T07:44:00Z</dcterms:created>
  <dcterms:modified xsi:type="dcterms:W3CDTF">2017-09-12T08:28:00Z</dcterms:modified>
</cp:coreProperties>
</file>