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F1716" w14:textId="3926ECD8" w:rsidR="00086A0C" w:rsidRDefault="00B87F74" w:rsidP="00086A0C">
      <w:pPr>
        <w:pStyle w:val="Title"/>
      </w:pPr>
      <w:r>
        <w:t>Econometrics assignment 5b</w:t>
      </w:r>
    </w:p>
    <w:p w14:paraId="0DA559CC" w14:textId="77777777" w:rsidR="00086A0C" w:rsidRPr="00086A0C" w:rsidRDefault="00086A0C" w:rsidP="00086A0C"/>
    <w:p w14:paraId="27034451" w14:textId="5EDB9823" w:rsidR="00B87F74" w:rsidRDefault="00086A0C" w:rsidP="00B87F74">
      <w:pPr>
        <w:rPr>
          <w:i/>
        </w:rPr>
      </w:pPr>
      <w:proofErr w:type="spellStart"/>
      <w:r w:rsidRPr="00086A0C">
        <w:rPr>
          <w:i/>
        </w:rPr>
        <w:t>Joost</w:t>
      </w:r>
      <w:proofErr w:type="spellEnd"/>
      <w:r w:rsidRPr="00086A0C">
        <w:rPr>
          <w:i/>
        </w:rPr>
        <w:t xml:space="preserve"> Bouten,</w:t>
      </w:r>
      <w:r w:rsidRPr="00086A0C">
        <w:rPr>
          <w:i/>
        </w:rPr>
        <w:tab/>
        <w:t>SNR: 1265889</w:t>
      </w:r>
      <w:r w:rsidRPr="00086A0C">
        <w:rPr>
          <w:i/>
        </w:rPr>
        <w:br/>
      </w:r>
      <w:proofErr w:type="spellStart"/>
      <w:r w:rsidRPr="00086A0C">
        <w:rPr>
          <w:i/>
        </w:rPr>
        <w:t>Twan</w:t>
      </w:r>
      <w:proofErr w:type="spellEnd"/>
      <w:r w:rsidRPr="00086A0C">
        <w:rPr>
          <w:i/>
        </w:rPr>
        <w:t xml:space="preserve"> </w:t>
      </w:r>
      <w:proofErr w:type="spellStart"/>
      <w:r w:rsidRPr="00086A0C">
        <w:rPr>
          <w:i/>
        </w:rPr>
        <w:t>Vissers</w:t>
      </w:r>
      <w:proofErr w:type="spellEnd"/>
      <w:r w:rsidRPr="00086A0C">
        <w:rPr>
          <w:i/>
        </w:rPr>
        <w:t>,</w:t>
      </w:r>
      <w:r w:rsidRPr="00086A0C">
        <w:rPr>
          <w:i/>
        </w:rPr>
        <w:tab/>
        <w:t>SNR: 1266283</w:t>
      </w:r>
      <w:r w:rsidRPr="00086A0C">
        <w:rPr>
          <w:i/>
        </w:rPr>
        <w:br/>
      </w:r>
      <w:proofErr w:type="spellStart"/>
      <w:r w:rsidRPr="00086A0C">
        <w:rPr>
          <w:i/>
        </w:rPr>
        <w:t>Fons</w:t>
      </w:r>
      <w:proofErr w:type="spellEnd"/>
      <w:r w:rsidRPr="00086A0C">
        <w:rPr>
          <w:i/>
        </w:rPr>
        <w:t xml:space="preserve"> </w:t>
      </w:r>
      <w:proofErr w:type="spellStart"/>
      <w:r w:rsidRPr="00086A0C">
        <w:rPr>
          <w:i/>
        </w:rPr>
        <w:t>Strik</w:t>
      </w:r>
      <w:proofErr w:type="spellEnd"/>
      <w:r w:rsidRPr="00086A0C">
        <w:rPr>
          <w:i/>
        </w:rPr>
        <w:t>,</w:t>
      </w:r>
      <w:r w:rsidRPr="00086A0C">
        <w:rPr>
          <w:i/>
        </w:rPr>
        <w:tab/>
        <w:t>SNR: 1257943</w:t>
      </w:r>
    </w:p>
    <w:p w14:paraId="29685101" w14:textId="2A4DC4AD" w:rsidR="00B87F74" w:rsidRDefault="00B87F74" w:rsidP="00B87F74">
      <w:pPr>
        <w:pStyle w:val="ListParagraph"/>
        <w:numPr>
          <w:ilvl w:val="0"/>
          <w:numId w:val="11"/>
        </w:numPr>
      </w:pPr>
      <w:r>
        <w:t xml:space="preserve"> </w:t>
      </w:r>
    </w:p>
    <w:tbl>
      <w:tblPr>
        <w:tblStyle w:val="TableGrid"/>
        <w:tblpPr w:leftFromText="180" w:rightFromText="180" w:vertAnchor="text" w:horzAnchor="margin" w:tblpXSpec="center" w:tblpY="279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87F74" w14:paraId="50158836" w14:textId="77777777" w:rsidTr="00B87F74">
        <w:tc>
          <w:tcPr>
            <w:tcW w:w="2876" w:type="dxa"/>
          </w:tcPr>
          <w:p w14:paraId="5EAA6775" w14:textId="63171512" w:rsidR="00B87F74" w:rsidRPr="00B87F74" w:rsidRDefault="00B87F74" w:rsidP="00B87F74">
            <w:pPr>
              <w:rPr>
                <w:b/>
              </w:rPr>
            </w:pPr>
            <w:r w:rsidRPr="00B87F74">
              <w:rPr>
                <w:b/>
              </w:rPr>
              <w:t>Variable</w:t>
            </w:r>
          </w:p>
        </w:tc>
        <w:tc>
          <w:tcPr>
            <w:tcW w:w="2877" w:type="dxa"/>
          </w:tcPr>
          <w:p w14:paraId="4A4FE10C" w14:textId="06741581" w:rsidR="00B87F74" w:rsidRPr="00B87F74" w:rsidRDefault="00B87F74" w:rsidP="00B87F74">
            <w:pPr>
              <w:rPr>
                <w:i/>
              </w:rPr>
            </w:pPr>
            <w:r w:rsidRPr="00B87F74">
              <w:rPr>
                <w:i/>
              </w:rPr>
              <w:t>Ambient temperature</w:t>
            </w:r>
          </w:p>
        </w:tc>
        <w:tc>
          <w:tcPr>
            <w:tcW w:w="2877" w:type="dxa"/>
          </w:tcPr>
          <w:p w14:paraId="757978A0" w14:textId="2E69A332" w:rsidR="00B87F74" w:rsidRPr="00B87F74" w:rsidRDefault="00B87F74" w:rsidP="00B87F74">
            <w:pPr>
              <w:rPr>
                <w:i/>
              </w:rPr>
            </w:pPr>
            <w:r w:rsidRPr="00B87F74">
              <w:rPr>
                <w:i/>
              </w:rPr>
              <w:t>Water temperature</w:t>
            </w:r>
          </w:p>
        </w:tc>
      </w:tr>
      <w:tr w:rsidR="00B87F74" w14:paraId="057EFE77" w14:textId="77777777" w:rsidTr="00B87F74">
        <w:tc>
          <w:tcPr>
            <w:tcW w:w="2876" w:type="dxa"/>
          </w:tcPr>
          <w:p w14:paraId="651763A5" w14:textId="079032ED" w:rsidR="00B87F74" w:rsidRPr="00B87F74" w:rsidRDefault="00B87F74" w:rsidP="00B87F74">
            <w:pPr>
              <w:rPr>
                <w:b/>
              </w:rPr>
            </w:pPr>
            <w:r w:rsidRPr="00B87F74">
              <w:rPr>
                <w:b/>
              </w:rPr>
              <w:t>Average</w:t>
            </w:r>
          </w:p>
        </w:tc>
        <w:tc>
          <w:tcPr>
            <w:tcW w:w="2877" w:type="dxa"/>
          </w:tcPr>
          <w:p w14:paraId="4D569D96" w14:textId="62CCD1AC" w:rsidR="00B87F74" w:rsidRDefault="00B87F74" w:rsidP="00B87F74">
            <w:r>
              <w:t>10.48</w:t>
            </w:r>
          </w:p>
        </w:tc>
        <w:tc>
          <w:tcPr>
            <w:tcW w:w="2877" w:type="dxa"/>
          </w:tcPr>
          <w:p w14:paraId="0EE86BDF" w14:textId="66949377" w:rsidR="00B87F74" w:rsidRDefault="00B87F74" w:rsidP="00B87F74">
            <w:r>
              <w:t>12.30</w:t>
            </w:r>
          </w:p>
        </w:tc>
      </w:tr>
      <w:tr w:rsidR="00B87F74" w14:paraId="314F3C4A" w14:textId="77777777" w:rsidTr="00B87F74">
        <w:tc>
          <w:tcPr>
            <w:tcW w:w="2876" w:type="dxa"/>
          </w:tcPr>
          <w:p w14:paraId="73F4D466" w14:textId="41FE6A57" w:rsidR="00B87F74" w:rsidRPr="00B87F74" w:rsidRDefault="00B87F74" w:rsidP="00B87F74">
            <w:pPr>
              <w:rPr>
                <w:b/>
              </w:rPr>
            </w:pPr>
            <w:r w:rsidRPr="00B87F74">
              <w:rPr>
                <w:b/>
              </w:rPr>
              <w:t xml:space="preserve">Min </w:t>
            </w:r>
          </w:p>
        </w:tc>
        <w:tc>
          <w:tcPr>
            <w:tcW w:w="2877" w:type="dxa"/>
          </w:tcPr>
          <w:p w14:paraId="12853D9A" w14:textId="6CEA3BAE" w:rsidR="00B87F74" w:rsidRDefault="00B87F74" w:rsidP="00B87F74">
            <w:r>
              <w:t>-3.9</w:t>
            </w:r>
          </w:p>
        </w:tc>
        <w:tc>
          <w:tcPr>
            <w:tcW w:w="2877" w:type="dxa"/>
          </w:tcPr>
          <w:p w14:paraId="1C98E9D4" w14:textId="285179A7" w:rsidR="00B87F74" w:rsidRDefault="00B87F74" w:rsidP="00B87F74">
            <w:r>
              <w:t>5.7</w:t>
            </w:r>
          </w:p>
        </w:tc>
      </w:tr>
      <w:tr w:rsidR="00B87F74" w14:paraId="19C2D94D" w14:textId="77777777" w:rsidTr="00B87F74">
        <w:tc>
          <w:tcPr>
            <w:tcW w:w="2876" w:type="dxa"/>
          </w:tcPr>
          <w:p w14:paraId="47C8A74B" w14:textId="584266F1" w:rsidR="00B87F74" w:rsidRPr="00B87F74" w:rsidRDefault="00B87F74" w:rsidP="00B87F74">
            <w:pPr>
              <w:rPr>
                <w:b/>
              </w:rPr>
            </w:pPr>
            <w:r w:rsidRPr="00B87F74">
              <w:rPr>
                <w:b/>
              </w:rPr>
              <w:t>Max</w:t>
            </w:r>
          </w:p>
        </w:tc>
        <w:tc>
          <w:tcPr>
            <w:tcW w:w="2877" w:type="dxa"/>
          </w:tcPr>
          <w:p w14:paraId="77C6BBDD" w14:textId="3B6CD01F" w:rsidR="00B87F74" w:rsidRDefault="00B87F74" w:rsidP="00B87F74">
            <w:r>
              <w:t>21.1</w:t>
            </w:r>
          </w:p>
        </w:tc>
        <w:tc>
          <w:tcPr>
            <w:tcW w:w="2877" w:type="dxa"/>
          </w:tcPr>
          <w:p w14:paraId="1E220267" w14:textId="58B4B729" w:rsidR="00B87F74" w:rsidRDefault="00B87F74" w:rsidP="00B87F74">
            <w:r>
              <w:t>19.6</w:t>
            </w:r>
          </w:p>
        </w:tc>
      </w:tr>
    </w:tbl>
    <w:p w14:paraId="70E52FBB" w14:textId="615F2C26" w:rsidR="00B87F74" w:rsidRDefault="00B87F74" w:rsidP="00B87F74">
      <w:pPr>
        <w:pStyle w:val="ListParagraph"/>
        <w:numPr>
          <w:ilvl w:val="1"/>
          <w:numId w:val="11"/>
        </w:numPr>
      </w:pPr>
      <w:r>
        <w:t xml:space="preserve"> </w:t>
      </w:r>
    </w:p>
    <w:p w14:paraId="06B2EFDD" w14:textId="77777777" w:rsidR="00B87F74" w:rsidRPr="00B87F74" w:rsidRDefault="00B87F74" w:rsidP="00B87F74">
      <w:pPr>
        <w:pStyle w:val="ListParagraph"/>
      </w:pPr>
    </w:p>
    <w:p w14:paraId="0F1B6DBE" w14:textId="65D798D0" w:rsidR="00B87F74" w:rsidRDefault="00B87F74" w:rsidP="00B87F74">
      <w:pPr>
        <w:pStyle w:val="ListParagraph"/>
        <w:numPr>
          <w:ilvl w:val="1"/>
          <w:numId w:val="11"/>
        </w:numPr>
      </w:pPr>
      <w:r>
        <w:t>Average hour of sunset in December: 16</w:t>
      </w:r>
    </w:p>
    <w:p w14:paraId="4A244FB8" w14:textId="7494D066" w:rsidR="00B87F74" w:rsidRDefault="00B87F74" w:rsidP="00B87F74">
      <w:pPr>
        <w:pStyle w:val="ListParagraph"/>
      </w:pPr>
      <w:r>
        <w:t>Average hour of sunset in July: 21</w:t>
      </w:r>
    </w:p>
    <w:p w14:paraId="3975DA85" w14:textId="77777777" w:rsidR="00B87F74" w:rsidRDefault="00B87F74" w:rsidP="00B87F74">
      <w:pPr>
        <w:pStyle w:val="ListParagraph"/>
      </w:pPr>
    </w:p>
    <w:p w14:paraId="794CF9C7" w14:textId="06F4D667" w:rsidR="00B87F74" w:rsidRDefault="00B87F74" w:rsidP="00B87F74">
      <w:pPr>
        <w:pStyle w:val="ListParagraph"/>
        <w:numPr>
          <w:ilvl w:val="0"/>
          <w:numId w:val="11"/>
        </w:numPr>
      </w:pPr>
      <w:r>
        <w:t xml:space="preserve"> </w:t>
      </w:r>
    </w:p>
    <w:p w14:paraId="569AAD3D" w14:textId="0F2D63C7" w:rsidR="00B87F74" w:rsidRDefault="00B87F74" w:rsidP="00B87F74">
      <w:pPr>
        <w:pStyle w:val="ListParagraph"/>
        <w:numPr>
          <w:ilvl w:val="1"/>
          <w:numId w:val="11"/>
        </w:numPr>
      </w:pPr>
      <m:oMath>
        <m:r>
          <w:rPr>
            <w:rFonts w:ascii="Cambria Math" w:hAnsi="Cambria Math"/>
          </w:rPr>
          <m:t>spo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τ=-T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τ</m:t>
                </m:r>
              </m:sub>
            </m:sSub>
            <m:r>
              <w:rPr>
                <w:rFonts w:ascii="Cambria Math" w:hAnsi="Cambria Math"/>
              </w:rPr>
              <m:t>eventtim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τ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it</m:t>
                </m:r>
              </m:sub>
            </m:sSub>
          </m:e>
        </m:nary>
      </m:oMath>
    </w:p>
    <w:p w14:paraId="1B0E4B0B" w14:textId="7BF530A7" w:rsidR="00B87F74" w:rsidRPr="00B87F74" w:rsidRDefault="00B87F74" w:rsidP="00CE6C80">
      <w:pPr>
        <w:pStyle w:val="ListParagraph"/>
        <w:numPr>
          <w:ilvl w:val="1"/>
          <w:numId w:val="11"/>
        </w:numPr>
      </w:pPr>
      <w:bookmarkStart w:id="0" w:name="_GoBack"/>
      <w:bookmarkEnd w:id="0"/>
    </w:p>
    <w:sectPr w:rsidR="00B87F74" w:rsidRPr="00B87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77888"/>
    <w:multiLevelType w:val="hybridMultilevel"/>
    <w:tmpl w:val="8976F75E"/>
    <w:lvl w:ilvl="0" w:tplc="745C4E10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B48059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D68A9"/>
    <w:multiLevelType w:val="hybridMultilevel"/>
    <w:tmpl w:val="FFC27D4E"/>
    <w:lvl w:ilvl="0" w:tplc="32EAB43C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B48059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851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3DF5324"/>
    <w:multiLevelType w:val="hybridMultilevel"/>
    <w:tmpl w:val="2654D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2272F"/>
    <w:multiLevelType w:val="hybridMultilevel"/>
    <w:tmpl w:val="C7CC6E8C"/>
    <w:lvl w:ilvl="0" w:tplc="EB0E3C02">
      <w:start w:val="4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A60FB"/>
    <w:multiLevelType w:val="hybridMultilevel"/>
    <w:tmpl w:val="735854FC"/>
    <w:lvl w:ilvl="0" w:tplc="745C4E10">
      <w:start w:val="2"/>
      <w:numFmt w:val="upperRoman"/>
      <w:lvlText w:val="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4873F35"/>
    <w:multiLevelType w:val="hybridMultilevel"/>
    <w:tmpl w:val="474A702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D4D4ABB"/>
    <w:multiLevelType w:val="multilevel"/>
    <w:tmpl w:val="8976F75E"/>
    <w:lvl w:ilvl="0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BC59F6"/>
    <w:multiLevelType w:val="hybridMultilevel"/>
    <w:tmpl w:val="75663370"/>
    <w:lvl w:ilvl="0" w:tplc="A48057A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B48059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A1238A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0" w15:restartNumberingAfterBreak="0">
    <w:nsid w:val="655D628E"/>
    <w:multiLevelType w:val="hybridMultilevel"/>
    <w:tmpl w:val="C7081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B48059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8"/>
  </w:num>
  <w:num w:numId="5">
    <w:abstractNumId w:val="5"/>
  </w:num>
  <w:num w:numId="6">
    <w:abstractNumId w:val="0"/>
  </w:num>
  <w:num w:numId="7">
    <w:abstractNumId w:val="7"/>
  </w:num>
  <w:num w:numId="8">
    <w:abstractNumId w:val="4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A0C"/>
    <w:rsid w:val="00026714"/>
    <w:rsid w:val="0004635E"/>
    <w:rsid w:val="00086A0C"/>
    <w:rsid w:val="001A317D"/>
    <w:rsid w:val="001E0C66"/>
    <w:rsid w:val="004416D2"/>
    <w:rsid w:val="004B7199"/>
    <w:rsid w:val="0051107F"/>
    <w:rsid w:val="00514F4F"/>
    <w:rsid w:val="00594440"/>
    <w:rsid w:val="005A632D"/>
    <w:rsid w:val="006A133C"/>
    <w:rsid w:val="007B25A7"/>
    <w:rsid w:val="00881C22"/>
    <w:rsid w:val="008A7D13"/>
    <w:rsid w:val="008B55F8"/>
    <w:rsid w:val="008B7BC2"/>
    <w:rsid w:val="009E505E"/>
    <w:rsid w:val="00AF5246"/>
    <w:rsid w:val="00B87F74"/>
    <w:rsid w:val="00CE6C80"/>
    <w:rsid w:val="00D3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8078F0"/>
  <w15:docId w15:val="{558FAD15-76CD-4695-97BE-B948115E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6A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6A0C"/>
    <w:pPr>
      <w:ind w:left="720"/>
      <w:contextualSpacing/>
    </w:pPr>
  </w:style>
  <w:style w:type="paragraph" w:styleId="NoSpacing">
    <w:name w:val="No Spacing"/>
    <w:uiPriority w:val="1"/>
    <w:qFormat/>
    <w:rsid w:val="008A7D1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AF524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BC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BC2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B87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Tilburg University</Company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Strik</dc:creator>
  <cp:keywords/>
  <dc:description/>
  <cp:lastModifiedBy>J. Bouten</cp:lastModifiedBy>
  <cp:revision>2</cp:revision>
  <dcterms:created xsi:type="dcterms:W3CDTF">2017-10-02T12:38:00Z</dcterms:created>
  <dcterms:modified xsi:type="dcterms:W3CDTF">2017-10-02T12:38:00Z</dcterms:modified>
</cp:coreProperties>
</file>