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</w:pPr>
      <w:r>
        <w:t xml:space="preserve"># 기획
</w:t>
      </w:r>
    </w:p>
    <w:p>
      <w:pPr>
        <w:spacing w:after="160" w:line="360"/>
      </w:pPr>
      <w:r>
        <w:t xml:space="preserve">가제: </w:t>
      </w:r>
      <w:r>
        <w:rPr>
          <w:b/>
          <w:bCs/>
        </w:rPr>
        <w:t xml:space="preserve">깡통 바이올린</w:t>
      </w:r>
      <w:r>
        <w:t xml:space="preserve"> (잠정, G12 전까지 바꿀 수 있음)
</w:t>
      </w:r>
    </w:p>
    <w:p>
      <w:pPr>
        <w:spacing w:after="160" w:line="360"/>
      </w:pPr>
      <w:r>
        <w:t xml:space="preserve">## 로그라인
</w:t>
      </w:r>
    </w:p>
    <w:p>
      <w:pPr>
        <w:spacing w:after="160" w:line="360"/>
      </w:pPr>
      <w:r>
        <w:t xml:space="preserve">고물을 주워 동생 학비를 버는 열세 살 소녀가, 깡통 바이올린 소리를 처음 들은 날 '꿈'이라는 걸 갖게 되고, 쓰레기 섬 아이들의 폐품 오케스트라를 이끌고 서울의 큰 무대에 선다.
</w:t>
      </w:r>
    </w:p>
    <w:p>
      <w:pPr>
        <w:spacing w:after="160" w:line="360"/>
      </w:pPr>
      <w:r>
        <w:t xml:space="preserve">## 배경
</w:t>
      </w:r>
    </w:p>
    <w:p>
      <w:pPr>
        <w:spacing w:after="160" w:line="360"/>
      </w:pPr>
      <w:r>
        <w:t xml:space="preserve">- 1980년대 중반 서울 한강 변두리의 가공 '쓰레기 섬'(난지도를 닮은 장소, 실명은 쓰지 않음).
</w:t>
      </w:r>
    </w:p>
    <w:p>
      <w:pPr>
        <w:spacing w:after="160" w:line="360"/>
      </w:pPr>
      <w:r>
        <w:t xml:space="preserve">- 실제 역사에서 빌리는 것: 쓰레기 산이 높아지던 시대, 올림픽을 앞두고 노점·판자촌 철거가 정부 주도로 진행되던 분위기, 그리고 매립이 끝난 쓰레기 산이 훗날 공원이 됐다는 사실(에필로그).
</w:t>
      </w:r>
    </w:p>
    <w:p>
      <w:pPr>
        <w:spacing w:after="160" w:line="360"/>
      </w:pPr>
      <w:r>
        <w:t xml:space="preserve">- 섬 주민의 생활상은 실제 기록을 확인하지 못했으므로 가공한다(research/notes.md).
</w:t>
      </w:r>
    </w:p>
    <w:p>
      <w:pPr>
        <w:spacing w:after="160" w:line="360"/>
      </w:pPr>
      <w:r>
        <w:t xml:space="preserve">## 장르·톤
</w:t>
      </w:r>
    </w:p>
    <w:p>
      <w:pPr>
        <w:spacing w:after="160" w:line="360"/>
      </w:pPr>
      <w:r>
        <w:t xml:space="preserve">성장 드라마. 감동·밝음·희망. 가난은 정직하게 보여 주되 아이들의 시선으로 웃음과 활기를 잃지 않는다. 12세 이상 기준(project.md).
</w:t>
      </w:r>
    </w:p>
    <w:p>
      <w:pPr>
        <w:spacing w:after="160" w:line="360"/>
      </w:pPr>
      <w:r>
        <w:t xml:space="preserve">## 결말 방향
</w:t>
      </w:r>
    </w:p>
    <w:p>
      <w:pPr>
        <w:spacing w:after="160" w:line="360"/>
      </w:pPr>
      <w:r>
        <w:t xml:space="preserve">정공법 성공: 폐품 오케스트라가 큰 무대(대회 또는 공연)에서 연주를 해내고 인정받는다. 에필로그는 쓰레기 산이 공원이 된 미래.
</w:t>
      </w:r>
    </w:p>
    <w:p>
      <w:pPr>
        <w:spacing w:after="160" w:line="360"/>
      </w:pPr>
      <w:r>
        <w:t xml:space="preserve">## 기획 의도
</w:t>
      </w:r>
    </w:p>
    <w:p>
      <w:pPr>
        <w:spacing w:after="160" w:line="360"/>
      </w:pPr>
      <w:r>
        <w:t xml:space="preserve">- 왜 지금: 버려진 것에서 가치를 찾는 이야기는 지금의 재활용·환경 감수성과 맞닿고, 부모 세대에게는 1980년대 향수, 10대에게는 '조건이 꿈을 막지 못한다'는 직접적인 응원이 된다.
</w:t>
      </w:r>
    </w:p>
    <w:p>
      <w:pPr>
        <w:spacing w:after="160" w:line="360"/>
      </w:pPr>
      <w:r>
        <w:t xml:space="preserve">- 무엇이 재밌나: 깡통·기름통·포크로 악기를 만드는 과정의 손맛, 오합지졸 아이들이 하나의 소리를 내기까지의 코미디와 성장, 그리고 '쓰레기 같은 소리'라는 조롱을 무대에서 뒤집는 쾌감.
</w:t>
      </w:r>
    </w:p>
    <w:p>
      <w:pPr>
        <w:spacing w:after="160" w:line="360"/>
      </w:pPr>
      <w:r>
        <w:t xml:space="preserve">- 독자: 12세 이상 10대와 가족. 함께 보고 이야기할 수 있는 작품.
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2026-10-09T00:01:33.255Z</dcterms:created>
  <dcterms:modified xsi:type="dcterms:W3CDTF">2026-10-09T00:01:33.256Z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