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2CABB" w14:textId="77777777" w:rsidR="00BD655B" w:rsidRDefault="00543F71">
      <w:pPr>
        <w:pStyle w:val="a3"/>
        <w:rPr>
          <w:rFonts w:ascii="굴림체" w:eastAsia="굴림체"/>
        </w:rPr>
      </w:pPr>
      <w:r>
        <w:rPr>
          <w:rFonts w:ascii="굴림체" w:eastAsia="굴림체"/>
        </w:rPr>
        <w:t>(별지 제2호 서식)</w:t>
      </w:r>
    </w:p>
    <w:tbl>
      <w:tblPr>
        <w:tblW w:w="95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620"/>
        <w:gridCol w:w="7960"/>
      </w:tblGrid>
      <w:tr w:rsidR="00BD655B" w14:paraId="753A39C0" w14:textId="77777777">
        <w:trPr>
          <w:cantSplit/>
          <w:trHeight w:val="540"/>
        </w:trPr>
        <w:tc>
          <w:tcPr>
            <w:tcW w:w="9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3BD854CE" w14:textId="77777777" w:rsidR="00BD655B" w:rsidRDefault="00543F71">
            <w:pPr>
              <w:pStyle w:val="a3"/>
              <w:wordWrap/>
              <w:jc w:val="center"/>
              <w:rPr>
                <w:rFonts w:ascii="새굴림" w:eastAsia="새굴림"/>
                <w:b/>
                <w:bCs/>
                <w:sz w:val="40"/>
              </w:rPr>
            </w:pPr>
            <w:r>
              <w:rPr>
                <w:rFonts w:ascii="새굴림" w:eastAsia="새굴림"/>
                <w:b/>
                <w:bCs/>
                <w:sz w:val="40"/>
              </w:rPr>
              <w:t>내  용  설  명  서</w:t>
            </w:r>
          </w:p>
        </w:tc>
      </w:tr>
      <w:tr w:rsidR="00BD655B" w14:paraId="532F0D6F" w14:textId="77777777">
        <w:trPr>
          <w:cantSplit/>
          <w:trHeight w:val="1161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55C66F90" w14:textId="77777777" w:rsidR="00BD655B" w:rsidRDefault="00543F71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1. 발명의 명칭</w:t>
            </w:r>
          </w:p>
          <w:p w14:paraId="38B2C80C" w14:textId="77777777" w:rsidR="00BD655B" w:rsidRDefault="00543F71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(한글, 영문)</w:t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3DB13AF1" w14:textId="5311F935" w:rsidR="00BD655B" w:rsidRDefault="00052DF6">
            <w:pPr>
              <w:pStyle w:val="a3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  <w:lang w:eastAsia="ko-KR"/>
              </w:rPr>
              <w:t xml:space="preserve">한국어 </w:t>
            </w:r>
            <w:proofErr w:type="spellStart"/>
            <w:r>
              <w:rPr>
                <w:rFonts w:ascii="굴림체" w:eastAsia="굴림체" w:hint="eastAsia"/>
                <w:lang w:eastAsia="ko-KR"/>
              </w:rPr>
              <w:t>어체</w:t>
            </w:r>
            <w:proofErr w:type="spellEnd"/>
            <w:r>
              <w:rPr>
                <w:rFonts w:ascii="굴림체" w:eastAsia="굴림체" w:hint="eastAsia"/>
                <w:lang w:eastAsia="ko-KR"/>
              </w:rPr>
              <w:t xml:space="preserve"> 변환기,</w:t>
            </w:r>
            <w:r>
              <w:rPr>
                <w:rFonts w:ascii="굴림체" w:eastAsia="굴림체"/>
                <w:lang w:eastAsia="ko-KR"/>
              </w:rPr>
              <w:t xml:space="preserve"> </w:t>
            </w:r>
            <w:r w:rsidRPr="00E71EA5">
              <w:rPr>
                <w:rFonts w:ascii="굴림체" w:eastAsia="굴림체"/>
                <w:lang w:eastAsia="ko-KR"/>
              </w:rPr>
              <w:t>Translator of Korean accent</w:t>
            </w:r>
          </w:p>
        </w:tc>
      </w:tr>
      <w:tr w:rsidR="00BD655B" w14:paraId="1AEFA344" w14:textId="77777777">
        <w:trPr>
          <w:cantSplit/>
          <w:trHeight w:val="6142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4F234C04" w14:textId="77777777" w:rsidR="00BD655B" w:rsidRDefault="00543F71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2. 발명(고안)의 </w:t>
            </w:r>
          </w:p>
          <w:p w14:paraId="1828167D" w14:textId="77777777" w:rsidR="00BD655B" w:rsidRDefault="00543F71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상세한 설명 </w:t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678B4BA5" w14:textId="77777777" w:rsidR="006E5891" w:rsidRPr="006E5891" w:rsidRDefault="00543F71" w:rsidP="006E5891">
            <w:pPr>
              <w:pStyle w:val="a3"/>
              <w:rPr>
                <w:rFonts w:ascii="굴림체" w:eastAsia="굴림체"/>
                <w:lang w:eastAsia="ko-KR"/>
              </w:rPr>
            </w:pPr>
            <w:r>
              <w:rPr>
                <w:rFonts w:ascii="굴림체" w:eastAsia="굴림체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현존하는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인터넷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상의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번역기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들의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번역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결과에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대하여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,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구글의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경우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여러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영어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문장을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번역하는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경우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존댓말과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반말을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혼용한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문장이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나오는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경우가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있었다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.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이는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문장의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일관성을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해치는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것이며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결과적으로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번역의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결과물의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완성도를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저하시킨다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.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결국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이를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해결하기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위하여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문장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전체를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높임말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,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존댓말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중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하나의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것으로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통일시켜주는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변환기를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만든다</w:t>
            </w:r>
            <w:r w:rsidR="006E5891" w:rsidRPr="006E5891">
              <w:rPr>
                <w:rFonts w:ascii="굴림체" w:eastAsia="굴림체"/>
                <w:lang w:eastAsia="ko-KR"/>
              </w:rPr>
              <w:t>.</w:t>
            </w:r>
          </w:p>
          <w:p w14:paraId="65E1EA75" w14:textId="77777777" w:rsidR="006E5891" w:rsidRPr="006E5891" w:rsidRDefault="006E5891" w:rsidP="006E5891">
            <w:pPr>
              <w:pStyle w:val="a3"/>
              <w:rPr>
                <w:rFonts w:ascii="굴림체" w:eastAsia="굴림체"/>
                <w:lang w:eastAsia="ko-KR"/>
              </w:rPr>
            </w:pPr>
          </w:p>
          <w:p w14:paraId="26EC6B77" w14:textId="2FBBB23E" w:rsidR="006E5891" w:rsidRPr="006E5891" w:rsidRDefault="006E5891" w:rsidP="006E5891">
            <w:pPr>
              <w:pStyle w:val="a3"/>
              <w:rPr>
                <w:rFonts w:ascii="굴림체" w:eastAsia="굴림체"/>
                <w:lang w:eastAsia="ko-KR"/>
              </w:rPr>
            </w:pP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또한</w:t>
            </w:r>
            <w:r w:rsidRPr="006E5891">
              <w:rPr>
                <w:rFonts w:ascii="굴림체" w:eastAsia="굴림체"/>
                <w:lang w:eastAsia="ko-KR"/>
              </w:rPr>
              <w:t xml:space="preserve">, </w:t>
            </w:r>
            <w:r w:rsidRPr="006E5891">
              <w:rPr>
                <w:rFonts w:ascii="굴림체" w:eastAsia="굴림체" w:hint="eastAsia"/>
                <w:lang w:eastAsia="ko-KR"/>
              </w:rPr>
              <w:t>카카오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번역기의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경우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="00B10D36">
              <w:rPr>
                <w:rFonts w:ascii="굴림체" w:eastAsia="굴림체" w:hint="eastAsia"/>
                <w:lang w:eastAsia="ko-KR"/>
              </w:rPr>
              <w:t>번역 결과를 높임말 반말로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변환을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시켜주는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기능을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가지고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있지만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해당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사이트에서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이를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모델을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만들어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구현한다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나와있다</w:t>
            </w:r>
            <w:r w:rsidRPr="006E5891">
              <w:rPr>
                <w:rFonts w:ascii="굴림체" w:eastAsia="굴림체"/>
                <w:lang w:eastAsia="ko-KR"/>
              </w:rPr>
              <w:t xml:space="preserve">. </w:t>
            </w:r>
            <w:r w:rsidRPr="006E5891">
              <w:rPr>
                <w:rFonts w:ascii="굴림체" w:eastAsia="굴림체" w:hint="eastAsia"/>
                <w:lang w:eastAsia="ko-KR"/>
              </w:rPr>
              <w:t>이는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확실한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성능을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보장할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수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있지만</w:t>
            </w:r>
            <w:r w:rsidRPr="006E5891">
              <w:rPr>
                <w:rFonts w:ascii="굴림체" w:eastAsia="굴림체"/>
                <w:lang w:eastAsia="ko-KR"/>
              </w:rPr>
              <w:t xml:space="preserve">, </w:t>
            </w:r>
            <w:r w:rsidRPr="006E5891">
              <w:rPr>
                <w:rFonts w:ascii="굴림체" w:eastAsia="굴림체" w:hint="eastAsia"/>
                <w:lang w:eastAsia="ko-KR"/>
              </w:rPr>
              <w:t>모델을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실행시키는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데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있어서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용량과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처리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과정을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포함하여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많은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자원을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요구한다</w:t>
            </w:r>
            <w:r w:rsidRPr="006E5891">
              <w:rPr>
                <w:rFonts w:ascii="굴림체" w:eastAsia="굴림체"/>
                <w:lang w:eastAsia="ko-KR"/>
              </w:rPr>
              <w:t xml:space="preserve">. </w:t>
            </w:r>
            <w:r w:rsidRPr="006E5891">
              <w:rPr>
                <w:rFonts w:ascii="굴림체" w:eastAsia="굴림체" w:hint="eastAsia"/>
                <w:lang w:eastAsia="ko-KR"/>
              </w:rPr>
              <w:t>이것에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비하여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웹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상에서도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가볍게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실행되는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변환기를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만드는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것을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목적으로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하였다</w:t>
            </w:r>
            <w:r w:rsidRPr="006E5891">
              <w:rPr>
                <w:rFonts w:ascii="굴림체" w:eastAsia="굴림체"/>
                <w:lang w:eastAsia="ko-KR"/>
              </w:rPr>
              <w:t>.</w:t>
            </w:r>
          </w:p>
          <w:p w14:paraId="56E3695B" w14:textId="77777777" w:rsidR="006E5891" w:rsidRPr="006E5891" w:rsidRDefault="006E5891" w:rsidP="006E5891">
            <w:pPr>
              <w:pStyle w:val="a3"/>
              <w:rPr>
                <w:rFonts w:ascii="굴림체" w:eastAsia="굴림체"/>
                <w:lang w:eastAsia="ko-KR"/>
              </w:rPr>
            </w:pPr>
          </w:p>
          <w:p w14:paraId="2163440E" w14:textId="77777777" w:rsidR="00C26F34" w:rsidRDefault="006E5891" w:rsidP="006E5891">
            <w:pPr>
              <w:pStyle w:val="a3"/>
              <w:rPr>
                <w:rFonts w:ascii="굴림체" w:eastAsia="굴림체"/>
                <w:lang w:eastAsia="ko-KR"/>
              </w:rPr>
            </w:pP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한글로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쓰인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문장에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대하여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이것의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존댓말</w:t>
            </w:r>
            <w:r w:rsidRPr="006E5891">
              <w:rPr>
                <w:rFonts w:ascii="굴림체" w:eastAsia="굴림체"/>
                <w:lang w:eastAsia="ko-KR"/>
              </w:rPr>
              <w:t xml:space="preserve">, </w:t>
            </w:r>
            <w:r w:rsidRPr="006E5891">
              <w:rPr>
                <w:rFonts w:ascii="굴림체" w:eastAsia="굴림체" w:hint="eastAsia"/>
                <w:lang w:eastAsia="ko-KR"/>
              </w:rPr>
              <w:t>반말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여부는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특정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위치</w:t>
            </w:r>
            <w:r w:rsidRPr="006E5891">
              <w:rPr>
                <w:rFonts w:ascii="굴림체" w:eastAsia="굴림체"/>
                <w:lang w:eastAsia="ko-KR"/>
              </w:rPr>
              <w:t xml:space="preserve">, </w:t>
            </w:r>
            <w:r w:rsidRPr="006E5891">
              <w:rPr>
                <w:rFonts w:ascii="굴림체" w:eastAsia="굴림체" w:hint="eastAsia"/>
                <w:lang w:eastAsia="ko-KR"/>
              </w:rPr>
              <w:t>형태소에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특정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어휘로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판단할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수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있다</w:t>
            </w:r>
            <w:r w:rsidRPr="006E5891">
              <w:rPr>
                <w:rFonts w:ascii="굴림체" w:eastAsia="굴림체"/>
                <w:lang w:eastAsia="ko-KR"/>
              </w:rPr>
              <w:t xml:space="preserve">. </w:t>
            </w:r>
            <w:r w:rsidRPr="006E5891">
              <w:rPr>
                <w:rFonts w:ascii="굴림체" w:eastAsia="굴림체" w:hint="eastAsia"/>
                <w:lang w:eastAsia="ko-KR"/>
              </w:rPr>
              <w:t>즉</w:t>
            </w:r>
            <w:r w:rsidRPr="006E5891">
              <w:rPr>
                <w:rFonts w:ascii="굴림체" w:eastAsia="굴림체"/>
                <w:lang w:eastAsia="ko-KR"/>
              </w:rPr>
              <w:t xml:space="preserve">, </w:t>
            </w:r>
            <w:r w:rsidRPr="006E5891">
              <w:rPr>
                <w:rFonts w:ascii="굴림체" w:eastAsia="굴림체" w:hint="eastAsia"/>
                <w:lang w:eastAsia="ko-KR"/>
              </w:rPr>
              <w:t>이런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위치의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어휘를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치환할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수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있다면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존댓말</w:t>
            </w:r>
            <w:r w:rsidRPr="006E5891">
              <w:rPr>
                <w:rFonts w:ascii="굴림체" w:eastAsia="굴림체"/>
                <w:lang w:eastAsia="ko-KR"/>
              </w:rPr>
              <w:t xml:space="preserve">, </w:t>
            </w:r>
            <w:r w:rsidRPr="006E5891">
              <w:rPr>
                <w:rFonts w:ascii="굴림체" w:eastAsia="굴림체" w:hint="eastAsia"/>
                <w:lang w:eastAsia="ko-KR"/>
              </w:rPr>
              <w:t>반말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간의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상호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변환을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확실하게</w:t>
            </w:r>
            <w:r w:rsidRPr="006E5891">
              <w:rPr>
                <w:rFonts w:ascii="굴림체" w:eastAsia="굴림체"/>
                <w:lang w:eastAsia="ko-KR"/>
              </w:rPr>
              <w:t xml:space="preserve">, </w:t>
            </w:r>
            <w:r w:rsidRPr="006E5891">
              <w:rPr>
                <w:rFonts w:ascii="굴림체" w:eastAsia="굴림체" w:hint="eastAsia"/>
                <w:lang w:eastAsia="ko-KR"/>
              </w:rPr>
              <w:t>빠르게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구현할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수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있다</w:t>
            </w:r>
            <w:r w:rsidRPr="006E5891">
              <w:rPr>
                <w:rFonts w:ascii="굴림체" w:eastAsia="굴림체"/>
                <w:lang w:eastAsia="ko-KR"/>
              </w:rPr>
              <w:t>.</w:t>
            </w:r>
            <w:r w:rsidR="00C26F34">
              <w:rPr>
                <w:rFonts w:ascii="굴림체" w:eastAsia="굴림체"/>
                <w:lang w:eastAsia="ko-KR"/>
              </w:rPr>
              <w:t xml:space="preserve"> </w:t>
            </w:r>
            <w:r w:rsidR="00C26F34">
              <w:rPr>
                <w:rFonts w:ascii="굴림체" w:eastAsia="굴림체" w:hint="eastAsia"/>
                <w:lang w:eastAsia="ko-KR"/>
              </w:rPr>
              <w:t xml:space="preserve">변환 </w:t>
            </w:r>
            <w:r w:rsidR="00C26F34">
              <w:rPr>
                <w:rFonts w:ascii="굴림체" w:eastAsia="굴림체"/>
                <w:lang w:eastAsia="ko-KR"/>
              </w:rPr>
              <w:t>flow</w:t>
            </w:r>
            <w:r w:rsidR="00C26F34">
              <w:rPr>
                <w:rFonts w:ascii="굴림체" w:eastAsia="굴림체" w:hint="eastAsia"/>
                <w:lang w:eastAsia="ko-KR"/>
              </w:rPr>
              <w:t>는 다음과 같다.</w:t>
            </w:r>
          </w:p>
          <w:p w14:paraId="54F37580" w14:textId="1EF27763" w:rsidR="00BD655B" w:rsidRPr="00B41CF2" w:rsidRDefault="006E5891" w:rsidP="006E5891">
            <w:pPr>
              <w:pStyle w:val="a3"/>
              <w:rPr>
                <w:rFonts w:ascii="굴림체" w:eastAsia="굴림체"/>
                <w:lang w:eastAsia="ko-KR"/>
              </w:rPr>
            </w:pP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문장을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처음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변환기에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넣으면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우선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형태소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분석기를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사용하여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이를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분석한다</w:t>
            </w:r>
            <w:r w:rsidRPr="006E5891">
              <w:rPr>
                <w:rFonts w:ascii="굴림체" w:eastAsia="굴림체"/>
                <w:lang w:eastAsia="ko-KR"/>
              </w:rPr>
              <w:t xml:space="preserve">. </w:t>
            </w:r>
            <w:r w:rsidRPr="006E5891">
              <w:rPr>
                <w:rFonts w:ascii="굴림체" w:eastAsia="굴림체" w:hint="eastAsia"/>
                <w:lang w:eastAsia="ko-KR"/>
              </w:rPr>
              <w:t>분석된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문장의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각각의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요소에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대하여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이에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해당하는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형태소를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확인한다</w:t>
            </w:r>
            <w:r w:rsidRPr="006E5891">
              <w:rPr>
                <w:rFonts w:ascii="굴림체" w:eastAsia="굴림체"/>
                <w:lang w:eastAsia="ko-KR"/>
              </w:rPr>
              <w:t xml:space="preserve">. </w:t>
            </w:r>
            <w:r w:rsidR="00B10D36">
              <w:rPr>
                <w:rFonts w:ascii="굴림체" w:eastAsia="굴림체" w:hint="eastAsia"/>
                <w:lang w:eastAsia="ko-KR"/>
              </w:rPr>
              <w:t>여기서 다시 자모</w:t>
            </w:r>
            <w:r w:rsidR="003F0879">
              <w:rPr>
                <w:rFonts w:ascii="굴림체" w:eastAsia="굴림체" w:hint="eastAsia"/>
                <w:lang w:eastAsia="ko-KR"/>
              </w:rPr>
              <w:t xml:space="preserve"> </w:t>
            </w:r>
            <w:r w:rsidR="00B10D36">
              <w:rPr>
                <w:rFonts w:ascii="굴림체" w:eastAsia="굴림체" w:hint="eastAsia"/>
                <w:lang w:eastAsia="ko-KR"/>
              </w:rPr>
              <w:t>단위로 분리하여 종결어미를 찾는다.</w:t>
            </w:r>
            <w:r w:rsidR="003F0879">
              <w:rPr>
                <w:rFonts w:ascii="굴림체" w:eastAsia="굴림체"/>
                <w:lang w:eastAsia="ko-KR"/>
              </w:rPr>
              <w:t xml:space="preserve"> </w:t>
            </w:r>
            <w:r w:rsidR="003F0879">
              <w:rPr>
                <w:rFonts w:ascii="굴림체" w:eastAsia="굴림체" w:hint="eastAsia"/>
                <w:lang w:eastAsia="ko-KR"/>
              </w:rPr>
              <w:t>문장의 종결어미를 보고 한국어의 문법적인 규칙을 반영한 모듈에 의해 종결어미를 치환한다.</w:t>
            </w:r>
            <w:r w:rsidR="003F0879">
              <w:rPr>
                <w:rFonts w:ascii="굴림체" w:eastAsia="굴림체"/>
                <w:lang w:eastAsia="ko-KR"/>
              </w:rPr>
              <w:t xml:space="preserve"> </w:t>
            </w:r>
            <w:r w:rsidR="003F0879">
              <w:rPr>
                <w:rFonts w:ascii="굴림체" w:eastAsia="굴림체" w:hint="eastAsia"/>
                <w:lang w:eastAsia="ko-KR"/>
              </w:rPr>
              <w:t>즉,</w:t>
            </w:r>
            <w:r w:rsidR="003F0879">
              <w:rPr>
                <w:rFonts w:ascii="굴림체" w:eastAsia="굴림체"/>
                <w:lang w:eastAsia="ko-KR"/>
              </w:rPr>
              <w:t xml:space="preserve"> </w:t>
            </w:r>
            <w:r w:rsidR="003F0879">
              <w:rPr>
                <w:rFonts w:ascii="굴림체" w:eastAsia="굴림체" w:hint="eastAsia"/>
                <w:lang w:eastAsia="ko-KR"/>
              </w:rPr>
              <w:t>높임 표현의 종결어미는 반말 표현으로,</w:t>
            </w:r>
            <w:r w:rsidR="003F0879">
              <w:rPr>
                <w:rFonts w:ascii="굴림체" w:eastAsia="굴림체"/>
                <w:lang w:eastAsia="ko-KR"/>
              </w:rPr>
              <w:t xml:space="preserve"> </w:t>
            </w:r>
            <w:r w:rsidR="003F0879">
              <w:rPr>
                <w:rFonts w:ascii="굴림체" w:eastAsia="굴림체" w:hint="eastAsia"/>
                <w:lang w:eastAsia="ko-KR"/>
              </w:rPr>
              <w:t>반말 표현의 종결어미는 높임 표현으로 변경하는 것이다.</w:t>
            </w:r>
            <w:r w:rsidR="003F0879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이때</w:t>
            </w:r>
            <w:r w:rsidRPr="006E5891">
              <w:rPr>
                <w:rFonts w:ascii="굴림체" w:eastAsia="굴림체"/>
                <w:lang w:eastAsia="ko-KR"/>
              </w:rPr>
              <w:t xml:space="preserve">, </w:t>
            </w:r>
            <w:r w:rsidRPr="006E5891">
              <w:rPr>
                <w:rFonts w:ascii="굴림체" w:eastAsia="굴림체" w:hint="eastAsia"/>
                <w:lang w:eastAsia="ko-KR"/>
              </w:rPr>
              <w:t>해당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위치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주변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어휘들의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특징</w:t>
            </w:r>
            <w:r w:rsidRPr="006E5891">
              <w:rPr>
                <w:rFonts w:ascii="굴림체" w:eastAsia="굴림체"/>
                <w:lang w:eastAsia="ko-KR"/>
              </w:rPr>
              <w:t xml:space="preserve">, </w:t>
            </w:r>
            <w:r w:rsidRPr="006E5891">
              <w:rPr>
                <w:rFonts w:ascii="굴림체" w:eastAsia="굴림체" w:hint="eastAsia"/>
                <w:lang w:eastAsia="ko-KR"/>
              </w:rPr>
              <w:t>형태소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등의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정보를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반영하여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교체할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어휘를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찾아낸다</w:t>
            </w:r>
            <w:r w:rsidRPr="006E5891">
              <w:rPr>
                <w:rFonts w:ascii="굴림체" w:eastAsia="굴림체"/>
                <w:lang w:eastAsia="ko-KR"/>
              </w:rPr>
              <w:t>.</w:t>
            </w:r>
          </w:p>
        </w:tc>
      </w:tr>
      <w:tr w:rsidR="00BD655B" w14:paraId="71EB6544" w14:textId="77777777">
        <w:trPr>
          <w:cantSplit/>
          <w:trHeight w:val="2779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76573387" w14:textId="77777777" w:rsidR="00BD655B" w:rsidRDefault="00543F71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3. 도면의   간단한 설명</w:t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3C004888" w14:textId="6FD86F2E" w:rsidR="00BD655B" w:rsidRPr="00EE3DC2" w:rsidRDefault="00543F71">
            <w:pPr>
              <w:pStyle w:val="a3"/>
              <w:rPr>
                <w:rFonts w:ascii="굴림체" w:eastAsia="굴림체"/>
                <w:color w:val="0000FF"/>
                <w:lang w:eastAsia="ko-KR"/>
              </w:rPr>
            </w:pP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  <w:color w:val="0000FF"/>
              </w:rPr>
              <w:t>(도면이 있을 경우에만 기재)</w:t>
            </w:r>
          </w:p>
        </w:tc>
      </w:tr>
      <w:tr w:rsidR="00BD655B" w14:paraId="0F4BB941" w14:textId="77777777">
        <w:trPr>
          <w:cantSplit/>
          <w:trHeight w:val="2326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6E98D610" w14:textId="77777777" w:rsidR="00BD655B" w:rsidRDefault="00543F71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lastRenderedPageBreak/>
              <w:t>4. 기대 및 효과</w:t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5A09AF1A" w14:textId="798C8C77" w:rsidR="00C50AB8" w:rsidRDefault="00C50AB8" w:rsidP="000744D1">
            <w:pPr>
              <w:widowControl/>
              <w:autoSpaceDE/>
              <w:autoSpaceDN/>
              <w:rPr>
                <w:rFonts w:ascii="HY신명조" w:eastAsia="HY신명조" w:hAnsi="HY신명조" w:cs="HY신명조"/>
                <w:lang w:eastAsia="ko-KR"/>
              </w:rPr>
            </w:pPr>
            <w:r>
              <w:rPr>
                <w:rFonts w:ascii="HY신명조" w:eastAsia="HY신명조" w:hAnsi="HY신명조" w:cs="HY신명조" w:hint="eastAsia"/>
                <w:lang w:eastAsia="ko-KR"/>
              </w:rPr>
              <w:t>기존의 네이버,</w:t>
            </w:r>
            <w:r>
              <w:rPr>
                <w:rFonts w:ascii="HY신명조" w:eastAsia="HY신명조" w:hAnsi="HY신명조" w:cs="HY신명조"/>
                <w:lang w:eastAsia="ko-KR"/>
              </w:rPr>
              <w:t xml:space="preserve"> </w:t>
            </w:r>
            <w:r>
              <w:rPr>
                <w:rFonts w:ascii="HY신명조" w:eastAsia="HY신명조" w:hAnsi="HY신명조" w:cs="HY신명조" w:hint="eastAsia"/>
                <w:lang w:eastAsia="ko-KR"/>
              </w:rPr>
              <w:t xml:space="preserve">카카오와는 달리 학습을 위한 추가적인 </w:t>
            </w:r>
            <w:r>
              <w:rPr>
                <w:rFonts w:ascii="HY신명조" w:eastAsia="HY신명조" w:hAnsi="HY신명조" w:cs="HY신명조"/>
                <w:lang w:eastAsia="ko-KR"/>
              </w:rPr>
              <w:t>co</w:t>
            </w:r>
            <w:r>
              <w:rPr>
                <w:rFonts w:ascii="HY신명조" w:eastAsia="HY신명조" w:hAnsi="HY신명조" w:cs="HY신명조" w:hint="eastAsia"/>
                <w:lang w:eastAsia="ko-KR"/>
              </w:rPr>
              <w:t>s</w:t>
            </w:r>
            <w:r>
              <w:rPr>
                <w:rFonts w:ascii="HY신명조" w:eastAsia="HY신명조" w:hAnsi="HY신명조" w:cs="HY신명조"/>
                <w:lang w:eastAsia="ko-KR"/>
              </w:rPr>
              <w:t>t(</w:t>
            </w:r>
            <w:r>
              <w:rPr>
                <w:rFonts w:ascii="HY신명조" w:eastAsia="HY신명조" w:hAnsi="HY신명조" w:cs="HY신명조" w:hint="eastAsia"/>
                <w:lang w:eastAsia="ko-KR"/>
              </w:rPr>
              <w:t>데이터,</w:t>
            </w:r>
            <w:r>
              <w:rPr>
                <w:rFonts w:ascii="HY신명조" w:eastAsia="HY신명조" w:hAnsi="HY신명조" w:cs="HY신명조"/>
                <w:lang w:eastAsia="ko-KR"/>
              </w:rPr>
              <w:t xml:space="preserve"> </w:t>
            </w:r>
            <w:r>
              <w:rPr>
                <w:rFonts w:ascii="HY신명조" w:eastAsia="HY신명조" w:hAnsi="HY신명조" w:cs="HY신명조" w:hint="eastAsia"/>
                <w:lang w:eastAsia="ko-KR"/>
              </w:rPr>
              <w:t>학습시간 등)가 발생하지 않는다.</w:t>
            </w:r>
            <w:r w:rsidR="006123D0">
              <w:rPr>
                <w:rFonts w:ascii="HY신명조" w:eastAsia="HY신명조" w:hAnsi="HY신명조" w:cs="HY신명조"/>
                <w:lang w:eastAsia="ko-KR"/>
              </w:rPr>
              <w:t xml:space="preserve"> </w:t>
            </w:r>
            <w:r w:rsidR="006123D0">
              <w:rPr>
                <w:rFonts w:ascii="HY신명조" w:eastAsia="HY신명조" w:hAnsi="HY신명조" w:cs="HY신명조" w:hint="eastAsia"/>
                <w:lang w:eastAsia="ko-KR"/>
              </w:rPr>
              <w:t xml:space="preserve">즉 </w:t>
            </w:r>
            <w:r w:rsidR="006123D0">
              <w:rPr>
                <w:rFonts w:ascii="HY신명조" w:eastAsia="HY신명조" w:hAnsi="HY신명조" w:cs="HY신명조"/>
                <w:lang w:eastAsia="ko-KR"/>
              </w:rPr>
              <w:t>light</w:t>
            </w:r>
            <w:r w:rsidR="006123D0">
              <w:rPr>
                <w:rFonts w:ascii="HY신명조" w:eastAsia="HY신명조" w:hAnsi="HY신명조" w:cs="HY신명조" w:hint="eastAsia"/>
                <w:lang w:eastAsia="ko-KR"/>
              </w:rPr>
              <w:t>한 높임말-반말 변환이 가능하다.</w:t>
            </w:r>
            <w:r w:rsidR="006123D0">
              <w:rPr>
                <w:rFonts w:ascii="HY신명조" w:eastAsia="HY신명조" w:hAnsi="HY신명조" w:cs="HY신명조"/>
                <w:lang w:eastAsia="ko-KR"/>
              </w:rPr>
              <w:t xml:space="preserve"> </w:t>
            </w:r>
          </w:p>
          <w:p w14:paraId="6C1E268E" w14:textId="77777777" w:rsidR="006123D0" w:rsidRDefault="006123D0" w:rsidP="006123D0">
            <w:pPr>
              <w:widowControl/>
              <w:autoSpaceDE/>
              <w:autoSpaceDN/>
              <w:rPr>
                <w:rFonts w:ascii="HY신명조" w:eastAsia="HY신명조" w:hAnsi="HY신명조" w:cs="HY신명조"/>
              </w:rPr>
            </w:pPr>
          </w:p>
          <w:p w14:paraId="78592775" w14:textId="2F26A330" w:rsidR="00E61E3E" w:rsidRPr="00E61E3E" w:rsidRDefault="000744D1" w:rsidP="006123D0">
            <w:pPr>
              <w:widowControl/>
              <w:autoSpaceDE/>
              <w:autoSpaceDN/>
              <w:rPr>
                <w:rFonts w:ascii="HY신명조" w:eastAsia="HY신명조" w:hAnsi="HY신명조" w:cs="HY신명조"/>
              </w:rPr>
            </w:pPr>
            <w:r>
              <w:rPr>
                <w:rFonts w:ascii="HY신명조" w:eastAsia="HY신명조" w:hAnsi="HY신명조" w:cs="HY신명조" w:hint="eastAsia"/>
              </w:rPr>
              <w:t>높임말-반말의 혼합 사용은 한국어의 특수성을 반영하지 못함과 동시에 가독성을 낮춘다. 높임말 또는 반말로 문장을 통일시켜줌으로써 한국어의 특수성 반영 및 가독성 증가라는 목표를 달성</w:t>
            </w:r>
            <w:r w:rsidR="006123D0">
              <w:rPr>
                <w:rFonts w:ascii="HY신명조" w:eastAsia="HY신명조" w:hAnsi="HY신명조" w:cs="HY신명조" w:hint="eastAsia"/>
                <w:lang w:eastAsia="ko-KR"/>
              </w:rPr>
              <w:t>할 것으로 기대된다</w:t>
            </w:r>
            <w:r>
              <w:rPr>
                <w:rFonts w:ascii="HY신명조" w:eastAsia="HY신명조" w:hAnsi="HY신명조" w:cs="HY신명조" w:hint="eastAsia"/>
              </w:rPr>
              <w:t>. </w:t>
            </w:r>
          </w:p>
        </w:tc>
      </w:tr>
    </w:tbl>
    <w:p w14:paraId="670EAEEE" w14:textId="77777777" w:rsidR="00543F71" w:rsidRDefault="00543F71"/>
    <w:sectPr w:rsidR="00543F71">
      <w:pgSz w:w="11905" w:h="16837"/>
      <w:pgMar w:top="1700" w:right="1133" w:bottom="1700" w:left="1133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한양신명조">
    <w:altName w:val="바탕"/>
    <w:panose1 w:val="020B06040202020202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견고딕">
    <w:panose1 w:val="020B0604020202020204"/>
    <w:charset w:val="81"/>
    <w:family w:val="roman"/>
    <w:notTrueType/>
    <w:pitch w:val="default"/>
  </w:font>
  <w:font w:name="한양중고딕">
    <w:panose1 w:val="020B0604020202020204"/>
    <w:charset w:val="81"/>
    <w:family w:val="roman"/>
    <w:notTrueType/>
    <w:pitch w:val="default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새굴림">
    <w:altName w:val="바탕"/>
    <w:panose1 w:val="020B0604020202020204"/>
    <w:charset w:val="81"/>
    <w:family w:val="roman"/>
    <w:notTrueType/>
    <w:pitch w:val="default"/>
  </w:font>
  <w:font w:name="HY신명조">
    <w:altName w:val="바탕"/>
    <w:panose1 w:val="020B0604020202020204"/>
    <w:charset w:val="81"/>
    <w:family w:val="roman"/>
    <w:notTrueType/>
    <w:pitch w:val="default"/>
    <w:sig w:usb0="00002A87" w:usb1="09060000" w:usb2="00000010" w:usb3="00000000" w:csb0="0008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86E9A"/>
    <w:multiLevelType w:val="singleLevel"/>
    <w:tmpl w:val="D8C816B4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5ED27B0E"/>
    <w:multiLevelType w:val="multilevel"/>
    <w:tmpl w:val="1F6CE6B6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55B"/>
    <w:rsid w:val="00052DF6"/>
    <w:rsid w:val="000744D1"/>
    <w:rsid w:val="002D1A9F"/>
    <w:rsid w:val="003F0879"/>
    <w:rsid w:val="00543F71"/>
    <w:rsid w:val="006123D0"/>
    <w:rsid w:val="00693D24"/>
    <w:rsid w:val="006E5891"/>
    <w:rsid w:val="00B10D36"/>
    <w:rsid w:val="00B41CF2"/>
    <w:rsid w:val="00BD655B"/>
    <w:rsid w:val="00C05F68"/>
    <w:rsid w:val="00C26F34"/>
    <w:rsid w:val="00C50AB8"/>
    <w:rsid w:val="00E61E3E"/>
    <w:rsid w:val="00EC1D65"/>
    <w:rsid w:val="00EE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1BF08"/>
  <w15:docId w15:val="{A5F40DB5-33DC-604C-AE0A-1A984FF7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한양신명조" w:eastAsia="한양신명조" w:hAnsi="Times New Roman" w:cs="Times New Roman"/>
        <w:color w:val="000000"/>
        <w:lang w:val="en-US" w:eastAsia="ko-Kore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pacing w:before="84" w:after="84" w:line="297" w:lineRule="auto"/>
      <w:ind w:left="350" w:right="350"/>
    </w:pPr>
    <w:rPr>
      <w:w w:val="98"/>
    </w:rPr>
  </w:style>
  <w:style w:type="paragraph" w:customStyle="1" w:styleId="1">
    <w:name w:val="개요 1"/>
    <w:pPr>
      <w:ind w:left="148" w:hanging="148"/>
    </w:pPr>
  </w:style>
  <w:style w:type="paragraph" w:customStyle="1" w:styleId="2">
    <w:name w:val="개요 2"/>
    <w:pPr>
      <w:ind w:left="348" w:hanging="148"/>
    </w:pPr>
  </w:style>
  <w:style w:type="paragraph" w:customStyle="1" w:styleId="3">
    <w:name w:val="개요 3"/>
    <w:pPr>
      <w:ind w:left="548" w:hanging="148"/>
    </w:pPr>
  </w:style>
  <w:style w:type="paragraph" w:customStyle="1" w:styleId="4">
    <w:name w:val="개요 4"/>
    <w:pPr>
      <w:ind w:left="748" w:hanging="148"/>
    </w:pPr>
  </w:style>
  <w:style w:type="paragraph" w:customStyle="1" w:styleId="5">
    <w:name w:val="개요 5"/>
    <w:pPr>
      <w:ind w:left="948" w:hanging="148"/>
    </w:pPr>
  </w:style>
  <w:style w:type="paragraph" w:customStyle="1" w:styleId="6">
    <w:name w:val="개요 6"/>
    <w:pPr>
      <w:ind w:left="1148" w:hanging="148"/>
    </w:pPr>
  </w:style>
  <w:style w:type="paragraph" w:customStyle="1" w:styleId="7">
    <w:name w:val="개요 7"/>
    <w:pPr>
      <w:ind w:left="1348" w:hanging="148"/>
    </w:pPr>
  </w:style>
  <w:style w:type="paragraph" w:customStyle="1" w:styleId="a5">
    <w:name w:val="쪽 번호"/>
    <w:rPr>
      <w:rFonts w:ascii="한양견고딕" w:eastAsia="한양견고딕"/>
    </w:rPr>
  </w:style>
  <w:style w:type="paragraph" w:customStyle="1" w:styleId="a6">
    <w:name w:val="머리말"/>
    <w:pPr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wordWrap/>
      <w:spacing w:line="270" w:lineRule="auto"/>
      <w:ind w:right="200"/>
      <w:jc w:val="right"/>
    </w:pPr>
    <w:rPr>
      <w:rFonts w:ascii="한양중고딕" w:eastAsia="한양중고딕"/>
      <w:sz w:val="18"/>
    </w:rPr>
  </w:style>
  <w:style w:type="paragraph" w:customStyle="1" w:styleId="a7">
    <w:name w:val="각주"/>
    <w:pPr>
      <w:ind w:left="264" w:hanging="264"/>
    </w:pPr>
    <w:rPr>
      <w:sz w:val="18"/>
    </w:rPr>
  </w:style>
  <w:style w:type="paragraph" w:customStyle="1" w:styleId="a8">
    <w:name w:val="그림캡션"/>
    <w:rPr>
      <w:rFonts w:ascii="한양중고딕" w:eastAsia="한양중고딕"/>
      <w:sz w:val="18"/>
    </w:rPr>
  </w:style>
  <w:style w:type="paragraph" w:customStyle="1" w:styleId="a9">
    <w:name w:val="표캡션"/>
    <w:rPr>
      <w:rFonts w:ascii="한양중고딕" w:eastAsia="한양중고딕"/>
      <w:sz w:val="18"/>
    </w:rPr>
  </w:style>
  <w:style w:type="paragraph" w:customStyle="1" w:styleId="aa">
    <w:name w:val="수식캡션"/>
    <w:rPr>
      <w:rFonts w:ascii="한양중고딕" w:eastAsia="한양중고딕"/>
      <w:sz w:val="18"/>
    </w:rPr>
  </w:style>
  <w:style w:type="paragraph" w:customStyle="1" w:styleId="ab">
    <w:name w:val="찾아보기"/>
    <w:pPr>
      <w:tabs>
        <w:tab w:val="left" w:pos="321"/>
        <w:tab w:val="left" w:leader="middleDot" w:pos="3729"/>
      </w:tabs>
    </w:pPr>
    <w:rPr>
      <w:sz w:val="18"/>
    </w:rPr>
  </w:style>
  <w:style w:type="paragraph" w:styleId="ac">
    <w:name w:val="Normal (Web)"/>
    <w:basedOn w:val="a"/>
    <w:uiPriority w:val="99"/>
    <w:unhideWhenUsed/>
    <w:locked/>
    <w:rsid w:val="000744D1"/>
    <w:pPr>
      <w:widowControl/>
      <w:wordWrap/>
      <w:autoSpaceDE/>
      <w:autoSpaceDN/>
      <w:snapToGrid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1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A7AB0C49-C00A-6D48-A6DC-6962491B0AB9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28F7F0CE-63FB-9C41-9D74-63297DBB4750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(별지 제2호 서식)</vt:lpstr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(별지 제2호 서식)</dc:title>
  <cp:keywords>
</cp:keywords>
  <dc:description>
</dc:description>
  <cp:lastModifiedBy>Kim Joowhan</cp:lastModifiedBy>
  <cp:revision>10</cp:revision>
  <dcterms:created xsi:type="dcterms:W3CDTF">2001-01-15T02:10:00Z</dcterms:created>
  <dcterms:modified xsi:type="dcterms:W3CDTF">2022-03-08T01:08:00Z</dcterms:modified>
</cp:coreProperties>
</file>