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BC16B" w14:textId="77777777" w:rsidR="00381CF3" w:rsidRDefault="00381CF3" w:rsidP="00381CF3">
      <w:pPr>
        <w:pStyle w:val="Heading1"/>
        <w:rPr>
          <w:lang w:eastAsia="nl-NL"/>
        </w:rPr>
      </w:pPr>
      <w:bookmarkStart w:id="0" w:name="_Toc446072058"/>
    </w:p>
    <w:bookmarkEnd w:id="0"/>
    <w:p w14:paraId="3877E7BC" w14:textId="77777777" w:rsidR="00381CF3" w:rsidRPr="00F9570A" w:rsidRDefault="00381CF3" w:rsidP="00381CF3">
      <w:pPr>
        <w:jc w:val="center"/>
        <w:rPr>
          <w:sz w:val="48"/>
          <w:szCs w:val="48"/>
          <w:lang w:eastAsia="nl-NL"/>
        </w:rPr>
      </w:pPr>
      <w:r w:rsidRPr="00F9570A">
        <w:rPr>
          <w:sz w:val="48"/>
          <w:szCs w:val="48"/>
          <w:lang w:eastAsia="nl-NL"/>
        </w:rPr>
        <w:t>Functioneel ontwerp</w:t>
      </w:r>
    </w:p>
    <w:p w14:paraId="6B01E42C" w14:textId="77777777" w:rsidR="00381CF3" w:rsidRPr="00F9570A" w:rsidRDefault="00381CF3" w:rsidP="00381CF3">
      <w:pPr>
        <w:rPr>
          <w:rFonts w:asciiTheme="majorHAnsi" w:eastAsiaTheme="majorEastAsia" w:hAnsiTheme="majorHAnsi" w:cstheme="majorBidi"/>
          <w:color w:val="5B9BD5" w:themeColor="accent1"/>
          <w:spacing w:val="15"/>
          <w:lang w:eastAsia="nl-NL"/>
        </w:rPr>
      </w:pPr>
      <w:r w:rsidRPr="00F9570A">
        <w:rPr>
          <w:noProof/>
          <w:lang w:eastAsia="nl-NL"/>
        </w:rPr>
        <mc:AlternateContent>
          <mc:Choice Requires="wps">
            <w:drawing>
              <wp:anchor distT="0" distB="0" distL="114300" distR="114300" simplePos="0" relativeHeight="251658752" behindDoc="0" locked="0" layoutInCell="1" allowOverlap="1" wp14:anchorId="720FFC9A" wp14:editId="55D45792">
                <wp:simplePos x="0" y="0"/>
                <wp:positionH relativeFrom="column">
                  <wp:posOffset>3966845</wp:posOffset>
                </wp:positionH>
                <wp:positionV relativeFrom="paragraph">
                  <wp:posOffset>5354955</wp:posOffset>
                </wp:positionV>
                <wp:extent cx="2302510" cy="1294130"/>
                <wp:effectExtent l="0" t="0" r="1968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510" cy="1294130"/>
                        </a:xfrm>
                        <a:prstGeom prst="rect">
                          <a:avLst/>
                        </a:prstGeom>
                        <a:solidFill>
                          <a:srgbClr val="FFFFFF"/>
                        </a:solidFill>
                        <a:ln w="9525">
                          <a:solidFill>
                            <a:srgbClr val="000000"/>
                          </a:solidFill>
                          <a:miter lim="800000"/>
                          <a:headEnd/>
                          <a:tailEnd/>
                        </a:ln>
                      </wps:spPr>
                      <wps:txbx>
                        <w:txbxContent>
                          <w:p w14:paraId="0CC405F1" w14:textId="1DE636A8" w:rsidR="00381CF3" w:rsidRPr="007D2932" w:rsidRDefault="00381CF3" w:rsidP="00381CF3">
                            <w:r w:rsidRPr="007D2932">
                              <w:t xml:space="preserve">Naam: </w:t>
                            </w:r>
                            <w:r w:rsidR="001B23BE">
                              <w:t>Chris de Jong</w:t>
                            </w:r>
                          </w:p>
                          <w:p w14:paraId="5724AE9D" w14:textId="04A7DC0A" w:rsidR="00381CF3" w:rsidRPr="007D2932" w:rsidRDefault="00381CF3" w:rsidP="00381CF3">
                            <w:r w:rsidRPr="007D2932">
                              <w:t>Leerlingnummer:</w:t>
                            </w:r>
                            <w:r w:rsidR="001B23BE">
                              <w:t>160936</w:t>
                            </w:r>
                          </w:p>
                          <w:p w14:paraId="354BA27D" w14:textId="1C51A8CB" w:rsidR="00381CF3" w:rsidRPr="007D2932" w:rsidRDefault="00381CF3" w:rsidP="00381CF3">
                            <w:r w:rsidRPr="007D2932">
                              <w:t xml:space="preserve">Datum: </w:t>
                            </w:r>
                            <w:r w:rsidR="001B23BE">
                              <w:t>17-01-2022</w:t>
                            </w:r>
                          </w:p>
                          <w:p w14:paraId="31A56D01" w14:textId="0BC8B1A8" w:rsidR="00381CF3" w:rsidRPr="007D2932" w:rsidRDefault="00381CF3" w:rsidP="00381CF3">
                            <w:r w:rsidRPr="007D2932">
                              <w:t xml:space="preserve">Versie: </w:t>
                            </w:r>
                            <w:r w:rsidR="001B23BE">
                              <w:t>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20FFC9A" id="_x0000_t202" coordsize="21600,21600" o:spt="202" path="m,l,21600r21600,l21600,xe">
                <v:stroke joinstyle="miter"/>
                <v:path gradientshapeok="t" o:connecttype="rect"/>
              </v:shapetype>
              <v:shape id="Tekstvak 2" o:spid="_x0000_s1026" type="#_x0000_t202" style="position:absolute;margin-left:312.35pt;margin-top:421.65pt;width:181.3pt;height:101.9pt;z-index:2516587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">
                <v:textbox style="mso-fit-shape-to-text:t">
                  <w:txbxContent>
                    <w:p w14:paraId="0CC405F1" w14:textId="1DE636A8" w:rsidR="00381CF3" w:rsidRPr="007D2932" w:rsidRDefault="00381CF3" w:rsidP="00381CF3">
                      <w:r w:rsidRPr="007D2932">
                        <w:t xml:space="preserve">Naam: </w:t>
                      </w:r>
                      <w:r w:rsidR="001B23BE">
                        <w:t>Chris de Jong</w:t>
                      </w:r>
                    </w:p>
                    <w:p w14:paraId="5724AE9D" w14:textId="04A7DC0A" w:rsidR="00381CF3" w:rsidRPr="007D2932" w:rsidRDefault="00381CF3" w:rsidP="00381CF3">
                      <w:r w:rsidRPr="007D2932">
                        <w:t>Leerlingnummer:</w:t>
                      </w:r>
                      <w:r w:rsidR="001B23BE">
                        <w:t>160936</w:t>
                      </w:r>
                    </w:p>
                    <w:p w14:paraId="354BA27D" w14:textId="1C51A8CB" w:rsidR="00381CF3" w:rsidRPr="007D2932" w:rsidRDefault="00381CF3" w:rsidP="00381CF3">
                      <w:r w:rsidRPr="007D2932">
                        <w:t xml:space="preserve">Datum: </w:t>
                      </w:r>
                      <w:r w:rsidR="001B23BE">
                        <w:t>17-01-2022</w:t>
                      </w:r>
                    </w:p>
                    <w:p w14:paraId="31A56D01" w14:textId="0BC8B1A8" w:rsidR="00381CF3" w:rsidRPr="007D2932" w:rsidRDefault="00381CF3" w:rsidP="00381CF3">
                      <w:r w:rsidRPr="007D2932">
                        <w:t xml:space="preserve">Versie: </w:t>
                      </w:r>
                      <w:r w:rsidR="001B23BE">
                        <w:t>1.0</w:t>
                      </w:r>
                    </w:p>
                  </w:txbxContent>
                </v:textbox>
              </v:shape>
            </w:pict>
          </mc:Fallback>
        </mc:AlternateContent>
      </w:r>
      <w:r w:rsidRPr="00F9570A">
        <w:rPr>
          <w:lang w:eastAsia="nl-NL"/>
        </w:rPr>
        <w:br w:type="page"/>
      </w:r>
    </w:p>
    <w:p w14:paraId="429B53C3" w14:textId="77777777" w:rsidR="00381CF3" w:rsidRPr="00F9570A" w:rsidRDefault="00381CF3" w:rsidP="00381CF3">
      <w:pPr>
        <w:pStyle w:val="Subtitle"/>
        <w:rPr>
          <w:lang w:eastAsia="nl-NL"/>
        </w:rPr>
      </w:pPr>
    </w:p>
    <w:sdt>
      <w:sdtPr>
        <w:rPr>
          <w:rFonts w:asciiTheme="minorHAnsi" w:eastAsiaTheme="minorHAnsi" w:hAnsiTheme="minorHAnsi" w:cstheme="minorBidi"/>
          <w:b w:val="0"/>
          <w:bCs w:val="0"/>
          <w:sz w:val="24"/>
          <w:szCs w:val="24"/>
          <w:lang w:eastAsia="en-US"/>
        </w:rPr>
        <w:id w:val="293570088"/>
        <w:docPartObj>
          <w:docPartGallery w:val="Table of Contents"/>
          <w:docPartUnique/>
        </w:docPartObj>
      </w:sdtPr>
      <w:sdtEndPr>
        <w:rPr>
          <w:noProof/>
          <w:sz w:val="22"/>
          <w:szCs w:val="22"/>
        </w:rPr>
      </w:sdtEndPr>
      <w:sdtContent>
        <w:p w14:paraId="5BE92958" w14:textId="77777777" w:rsidR="00381CF3" w:rsidRPr="00F9570A" w:rsidRDefault="00381CF3" w:rsidP="00381CF3">
          <w:pPr>
            <w:pStyle w:val="TOCHeading"/>
            <w:rPr>
              <w:rStyle w:val="Heading1Char"/>
            </w:rPr>
          </w:pPr>
          <w:r w:rsidRPr="00F9570A">
            <w:rPr>
              <w:rStyle w:val="Heading1Char"/>
            </w:rPr>
            <w:t>Inhoudsopgave</w:t>
          </w:r>
        </w:p>
        <w:p w14:paraId="1AE3F614" w14:textId="77777777" w:rsidR="00D113C7" w:rsidRDefault="00381CF3">
          <w:pPr>
            <w:pStyle w:val="TOC1"/>
            <w:tabs>
              <w:tab w:val="right" w:pos="9062"/>
            </w:tabs>
            <w:rPr>
              <w:rFonts w:eastAsiaTheme="minorEastAsia"/>
              <w:b w:val="0"/>
              <w:bCs w:val="0"/>
              <w:noProof/>
              <w:lang w:eastAsia="nl-NL"/>
            </w:rPr>
          </w:pPr>
          <w:r w:rsidRPr="00F9570A">
            <w:rPr>
              <w:b w:val="0"/>
              <w:bCs w:val="0"/>
            </w:rPr>
            <w:fldChar w:fldCharType="begin"/>
          </w:r>
          <w:r w:rsidRPr="00F9570A">
            <w:instrText>TOC \o "1-3" \h \z \u</w:instrText>
          </w:r>
          <w:r w:rsidRPr="00F9570A">
            <w:rPr>
              <w:b w:val="0"/>
              <w:bCs w:val="0"/>
            </w:rPr>
            <w:fldChar w:fldCharType="separate"/>
          </w:r>
          <w:hyperlink w:anchor="_Toc45550538" w:history="1">
            <w:r w:rsidR="00D113C7" w:rsidRPr="00B13AD7">
              <w:rPr>
                <w:rStyle w:val="Hyperlink"/>
                <w:noProof/>
              </w:rPr>
              <w:t>Inleiding</w:t>
            </w:r>
            <w:r w:rsidR="00D113C7">
              <w:rPr>
                <w:noProof/>
                <w:webHidden/>
              </w:rPr>
              <w:tab/>
            </w:r>
            <w:r w:rsidR="00D113C7">
              <w:rPr>
                <w:noProof/>
                <w:webHidden/>
              </w:rPr>
              <w:fldChar w:fldCharType="begin"/>
            </w:r>
            <w:r w:rsidR="00D113C7">
              <w:rPr>
                <w:noProof/>
                <w:webHidden/>
              </w:rPr>
              <w:instrText xml:space="preserve"> PAGEREF _Toc45550538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36642054" w14:textId="77777777" w:rsidR="00D113C7" w:rsidRDefault="00890A82">
          <w:pPr>
            <w:pStyle w:val="TOC1"/>
            <w:tabs>
              <w:tab w:val="right" w:pos="9062"/>
            </w:tabs>
            <w:rPr>
              <w:rFonts w:eastAsiaTheme="minorEastAsia"/>
              <w:b w:val="0"/>
              <w:bCs w:val="0"/>
              <w:noProof/>
              <w:lang w:eastAsia="nl-NL"/>
            </w:rPr>
          </w:pPr>
          <w:hyperlink w:anchor="_Toc45550539" w:history="1">
            <w:r w:rsidR="00D113C7" w:rsidRPr="00B13AD7">
              <w:rPr>
                <w:rStyle w:val="Hyperlink"/>
                <w:noProof/>
              </w:rPr>
              <w:t>Betrokkenen</w:t>
            </w:r>
            <w:r w:rsidR="00D113C7">
              <w:rPr>
                <w:noProof/>
                <w:webHidden/>
              </w:rPr>
              <w:tab/>
            </w:r>
            <w:r w:rsidR="00D113C7">
              <w:rPr>
                <w:noProof/>
                <w:webHidden/>
              </w:rPr>
              <w:fldChar w:fldCharType="begin"/>
            </w:r>
            <w:r w:rsidR="00D113C7">
              <w:rPr>
                <w:noProof/>
                <w:webHidden/>
              </w:rPr>
              <w:instrText xml:space="preserve"> PAGEREF _Toc45550539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3A38FFCC" w14:textId="77777777" w:rsidR="00D113C7" w:rsidRDefault="00890A82">
          <w:pPr>
            <w:pStyle w:val="TOC1"/>
            <w:tabs>
              <w:tab w:val="right" w:pos="9062"/>
            </w:tabs>
            <w:rPr>
              <w:rFonts w:eastAsiaTheme="minorEastAsia"/>
              <w:b w:val="0"/>
              <w:bCs w:val="0"/>
              <w:noProof/>
              <w:lang w:eastAsia="nl-NL"/>
            </w:rPr>
          </w:pPr>
          <w:hyperlink w:anchor="_Toc45550540" w:history="1">
            <w:r w:rsidR="00D113C7" w:rsidRPr="00B13AD7">
              <w:rPr>
                <w:rStyle w:val="Hyperlink"/>
                <w:noProof/>
              </w:rPr>
              <w:t>Functionaliteiten</w:t>
            </w:r>
            <w:r w:rsidR="00D113C7">
              <w:rPr>
                <w:noProof/>
                <w:webHidden/>
              </w:rPr>
              <w:tab/>
            </w:r>
            <w:r w:rsidR="00D113C7">
              <w:rPr>
                <w:noProof/>
                <w:webHidden/>
              </w:rPr>
              <w:fldChar w:fldCharType="begin"/>
            </w:r>
            <w:r w:rsidR="00D113C7">
              <w:rPr>
                <w:noProof/>
                <w:webHidden/>
              </w:rPr>
              <w:instrText xml:space="preserve"> PAGEREF _Toc45550540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37BA0150" w14:textId="77777777" w:rsidR="00D113C7" w:rsidRDefault="00890A82">
          <w:pPr>
            <w:pStyle w:val="TOC1"/>
            <w:tabs>
              <w:tab w:val="right" w:pos="9062"/>
            </w:tabs>
            <w:rPr>
              <w:rFonts w:eastAsiaTheme="minorEastAsia"/>
              <w:b w:val="0"/>
              <w:bCs w:val="0"/>
              <w:noProof/>
              <w:lang w:eastAsia="nl-NL"/>
            </w:rPr>
          </w:pPr>
          <w:hyperlink w:anchor="_Toc45550541" w:history="1">
            <w:r w:rsidR="00D113C7" w:rsidRPr="00B13AD7">
              <w:rPr>
                <w:rStyle w:val="Hyperlink"/>
                <w:noProof/>
              </w:rPr>
              <w:t>Navigatiestructuur</w:t>
            </w:r>
            <w:r w:rsidR="00D113C7">
              <w:rPr>
                <w:noProof/>
                <w:webHidden/>
              </w:rPr>
              <w:tab/>
            </w:r>
            <w:r w:rsidR="00D113C7">
              <w:rPr>
                <w:noProof/>
                <w:webHidden/>
              </w:rPr>
              <w:fldChar w:fldCharType="begin"/>
            </w:r>
            <w:r w:rsidR="00D113C7">
              <w:rPr>
                <w:noProof/>
                <w:webHidden/>
              </w:rPr>
              <w:instrText xml:space="preserve"> PAGEREF _Toc45550541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75D1297C" w14:textId="77777777" w:rsidR="00D113C7" w:rsidRDefault="00890A82">
          <w:pPr>
            <w:pStyle w:val="TOC1"/>
            <w:tabs>
              <w:tab w:val="right" w:pos="9062"/>
            </w:tabs>
            <w:rPr>
              <w:rFonts w:eastAsiaTheme="minorEastAsia"/>
              <w:b w:val="0"/>
              <w:bCs w:val="0"/>
              <w:noProof/>
              <w:lang w:eastAsia="nl-NL"/>
            </w:rPr>
          </w:pPr>
          <w:hyperlink w:anchor="_Toc45550542" w:history="1">
            <w:r w:rsidR="00D113C7" w:rsidRPr="00B13AD7">
              <w:rPr>
                <w:rStyle w:val="Hyperlink"/>
                <w:noProof/>
              </w:rPr>
              <w:t>Informatiebehoefte</w:t>
            </w:r>
            <w:r w:rsidR="00D113C7">
              <w:rPr>
                <w:noProof/>
                <w:webHidden/>
              </w:rPr>
              <w:tab/>
            </w:r>
            <w:r w:rsidR="00D113C7">
              <w:rPr>
                <w:noProof/>
                <w:webHidden/>
              </w:rPr>
              <w:fldChar w:fldCharType="begin"/>
            </w:r>
            <w:r w:rsidR="00D113C7">
              <w:rPr>
                <w:noProof/>
                <w:webHidden/>
              </w:rPr>
              <w:instrText xml:space="preserve"> PAGEREF _Toc45550542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74316890" w14:textId="77777777" w:rsidR="00D113C7" w:rsidRDefault="00890A82">
          <w:pPr>
            <w:pStyle w:val="TOC1"/>
            <w:tabs>
              <w:tab w:val="right" w:pos="9062"/>
            </w:tabs>
            <w:rPr>
              <w:rFonts w:eastAsiaTheme="minorEastAsia"/>
              <w:b w:val="0"/>
              <w:bCs w:val="0"/>
              <w:noProof/>
              <w:lang w:eastAsia="nl-NL"/>
            </w:rPr>
          </w:pPr>
          <w:hyperlink w:anchor="_Toc45550543" w:history="1">
            <w:r w:rsidR="00D113C7" w:rsidRPr="00B13AD7">
              <w:rPr>
                <w:rStyle w:val="Hyperlink"/>
                <w:noProof/>
              </w:rPr>
              <w:t>Werkwijze</w:t>
            </w:r>
            <w:r w:rsidR="00D113C7">
              <w:rPr>
                <w:noProof/>
                <w:webHidden/>
              </w:rPr>
              <w:tab/>
            </w:r>
            <w:r w:rsidR="00D113C7">
              <w:rPr>
                <w:noProof/>
                <w:webHidden/>
              </w:rPr>
              <w:fldChar w:fldCharType="begin"/>
            </w:r>
            <w:r w:rsidR="00D113C7">
              <w:rPr>
                <w:noProof/>
                <w:webHidden/>
              </w:rPr>
              <w:instrText xml:space="preserve"> PAGEREF _Toc45550543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26855985" w14:textId="77777777" w:rsidR="00D113C7" w:rsidRDefault="00890A82">
          <w:pPr>
            <w:pStyle w:val="TOC1"/>
            <w:tabs>
              <w:tab w:val="right" w:pos="9062"/>
            </w:tabs>
            <w:rPr>
              <w:rFonts w:eastAsiaTheme="minorEastAsia"/>
              <w:b w:val="0"/>
              <w:bCs w:val="0"/>
              <w:noProof/>
              <w:lang w:eastAsia="nl-NL"/>
            </w:rPr>
          </w:pPr>
          <w:hyperlink w:anchor="_Toc45550544" w:history="1">
            <w:r w:rsidR="00D113C7" w:rsidRPr="00B13AD7">
              <w:rPr>
                <w:rStyle w:val="Hyperlink"/>
                <w:noProof/>
              </w:rPr>
              <w:t>Logisch datamodel</w:t>
            </w:r>
            <w:r w:rsidR="00D113C7">
              <w:rPr>
                <w:noProof/>
                <w:webHidden/>
              </w:rPr>
              <w:tab/>
            </w:r>
            <w:r w:rsidR="00D113C7">
              <w:rPr>
                <w:noProof/>
                <w:webHidden/>
              </w:rPr>
              <w:fldChar w:fldCharType="begin"/>
            </w:r>
            <w:r w:rsidR="00D113C7">
              <w:rPr>
                <w:noProof/>
                <w:webHidden/>
              </w:rPr>
              <w:instrText xml:space="preserve"> PAGEREF _Toc45550544 \h </w:instrText>
            </w:r>
            <w:r w:rsidR="00D113C7">
              <w:rPr>
                <w:noProof/>
                <w:webHidden/>
              </w:rPr>
            </w:r>
            <w:r w:rsidR="00D113C7">
              <w:rPr>
                <w:noProof/>
                <w:webHidden/>
              </w:rPr>
              <w:fldChar w:fldCharType="separate"/>
            </w:r>
            <w:r w:rsidR="00D113C7">
              <w:rPr>
                <w:noProof/>
                <w:webHidden/>
              </w:rPr>
              <w:t>3</w:t>
            </w:r>
            <w:r w:rsidR="00D113C7">
              <w:rPr>
                <w:noProof/>
                <w:webHidden/>
              </w:rPr>
              <w:fldChar w:fldCharType="end"/>
            </w:r>
          </w:hyperlink>
        </w:p>
        <w:p w14:paraId="64C80ADF" w14:textId="77777777" w:rsidR="00381CF3" w:rsidRPr="00F9570A" w:rsidRDefault="00381CF3" w:rsidP="00051E26">
          <w:r w:rsidRPr="00F9570A">
            <w:rPr>
              <w:b/>
              <w:bCs/>
              <w:noProof/>
            </w:rPr>
            <w:fldChar w:fldCharType="end"/>
          </w:r>
        </w:p>
      </w:sdtContent>
    </w:sdt>
    <w:p w14:paraId="6955F8C2" w14:textId="77777777" w:rsidR="00381CF3" w:rsidRPr="00F9570A" w:rsidRDefault="00381CF3" w:rsidP="0097562D">
      <w:pPr>
        <w:spacing w:after="200"/>
        <w:rPr>
          <w:rFonts w:asciiTheme="majorHAnsi" w:eastAsiaTheme="majorEastAsia" w:hAnsiTheme="majorHAnsi" w:cstheme="majorBidi"/>
          <w:b/>
          <w:bCs/>
          <w:color w:val="2E74B5" w:themeColor="accent1" w:themeShade="BF"/>
          <w:sz w:val="28"/>
          <w:szCs w:val="28"/>
        </w:rPr>
      </w:pPr>
      <w:r w:rsidRPr="00F9570A">
        <w:br w:type="page"/>
      </w:r>
    </w:p>
    <w:p w14:paraId="22350BF6" w14:textId="77777777" w:rsidR="00381CF3" w:rsidRPr="00F9570A" w:rsidRDefault="00381CF3" w:rsidP="00381CF3">
      <w:pPr>
        <w:pStyle w:val="Heading1"/>
      </w:pPr>
      <w:bookmarkStart w:id="1" w:name="_Toc441224462"/>
      <w:bookmarkStart w:id="2" w:name="_Toc446072059"/>
      <w:bookmarkStart w:id="3" w:name="_Toc45550538"/>
      <w:r w:rsidRPr="00F9570A">
        <w:lastRenderedPageBreak/>
        <w:t>Inleiding</w:t>
      </w:r>
      <w:bookmarkEnd w:id="1"/>
      <w:bookmarkEnd w:id="2"/>
      <w:bookmarkEnd w:id="3"/>
    </w:p>
    <w:p w14:paraId="2764A82E" w14:textId="62E8B869" w:rsidR="00204152" w:rsidRDefault="002A0574" w:rsidP="00381CF3">
      <w:pPr>
        <w:rPr>
          <w:rFonts w:ascii="Calibri" w:hAnsi="Calibri"/>
        </w:rPr>
      </w:pPr>
      <w:r>
        <w:rPr>
          <w:rFonts w:ascii="Calibri" w:hAnsi="Calibri"/>
        </w:rPr>
        <w:t xml:space="preserve">van dit bestand is </w:t>
      </w:r>
      <w:r w:rsidR="00204152">
        <w:rPr>
          <w:rFonts w:ascii="Calibri" w:hAnsi="Calibri"/>
        </w:rPr>
        <w:t>een samenvatting en</w:t>
      </w:r>
      <w:r>
        <w:rPr>
          <w:rFonts w:ascii="Calibri" w:hAnsi="Calibri"/>
        </w:rPr>
        <w:t xml:space="preserve"> schets/ontwerp voor het systeem dat we gaan ontikkelen</w:t>
      </w:r>
      <w:r w:rsidR="00204152">
        <w:rPr>
          <w:rFonts w:ascii="Calibri" w:hAnsi="Calibri"/>
        </w:rPr>
        <w:t>. Het doel ervan is om aan de opdrachtgever te laten zien hoe de applicatie eruit komt te zien</w:t>
      </w:r>
    </w:p>
    <w:p w14:paraId="17C08DDE" w14:textId="0B166DD2" w:rsidR="0097562D" w:rsidRDefault="0097562D" w:rsidP="00204152">
      <w:pPr>
        <w:pStyle w:val="Heading1"/>
      </w:pPr>
      <w:bookmarkStart w:id="4" w:name="_Toc45550539"/>
      <w:r>
        <w:t>Betrokkene</w:t>
      </w:r>
      <w:bookmarkEnd w:id="4"/>
      <w:r w:rsidR="00204152">
        <w:t>n</w:t>
      </w:r>
    </w:p>
    <w:p w14:paraId="29FCB79E" w14:textId="1FD90051" w:rsidR="00204152" w:rsidRPr="0097562D" w:rsidRDefault="00204152">
      <w:r>
        <w:t>De applicatie moet worden gebruikt door het restaurantpersoneel met het doel om reserveringen te maken, bestellingen op te nemen, en naderhand een bon te genereren.</w:t>
      </w:r>
      <w:r w:rsidR="009068D2">
        <w:t xml:space="preserve"> Klanten van het bedrijf zullen niet in het systeem kunnen.</w:t>
      </w:r>
    </w:p>
    <w:p w14:paraId="510F3B77" w14:textId="77777777" w:rsidR="00381CF3" w:rsidRPr="00F9570A" w:rsidRDefault="00381CF3" w:rsidP="00381CF3">
      <w:pPr>
        <w:pStyle w:val="Heading1"/>
      </w:pPr>
      <w:bookmarkStart w:id="5" w:name="_Toc441224463"/>
      <w:bookmarkStart w:id="6" w:name="_Toc446072060"/>
      <w:bookmarkStart w:id="7" w:name="_Toc45550540"/>
      <w:r w:rsidRPr="00F9570A">
        <w:t>Functionaliteiten</w:t>
      </w:r>
      <w:bookmarkEnd w:id="5"/>
      <w:bookmarkEnd w:id="6"/>
      <w:bookmarkEnd w:id="7"/>
    </w:p>
    <w:p w14:paraId="107C7C58" w14:textId="77777777" w:rsidR="00D44379" w:rsidRPr="00D44379" w:rsidRDefault="00D44379" w:rsidP="00D4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D44379">
        <w:rPr>
          <w:rFonts w:eastAsia="Times New Roman" w:cstheme="minorHAnsi"/>
          <w:color w:val="000000"/>
        </w:rPr>
        <w:t>MoSCoW is een afkorting waarbij de hoofdletters staan voor:</w:t>
      </w:r>
    </w:p>
    <w:p w14:paraId="12BAFCEF" w14:textId="77777777" w:rsidR="00D44379" w:rsidRPr="00D44379" w:rsidRDefault="00D44379" w:rsidP="00D4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D44379">
        <w:rPr>
          <w:rFonts w:eastAsia="Times New Roman" w:cstheme="minorHAnsi"/>
          <w:color w:val="000000"/>
        </w:rPr>
        <w:t>M - must have:</w:t>
      </w:r>
      <w:r w:rsidRPr="00D44379">
        <w:rPr>
          <w:rFonts w:eastAsia="Times New Roman" w:cstheme="minorHAnsi"/>
          <w:color w:val="000000"/>
        </w:rPr>
        <w:tab/>
        <w:t>Deze eisen moeten in het eindresultaat terugkomen. Zonder deze eisen is het product niet bruikbaar.</w:t>
      </w:r>
    </w:p>
    <w:p w14:paraId="2A8622CF" w14:textId="77777777" w:rsidR="00D44379" w:rsidRPr="00D44379" w:rsidRDefault="00D44379" w:rsidP="00D4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D44379">
        <w:rPr>
          <w:rFonts w:eastAsia="Times New Roman" w:cstheme="minorHAnsi"/>
          <w:color w:val="000000"/>
        </w:rPr>
        <w:t>S - should have:</w:t>
      </w:r>
      <w:r w:rsidRPr="00D44379">
        <w:rPr>
          <w:rFonts w:eastAsia="Times New Roman" w:cstheme="minorHAnsi"/>
          <w:color w:val="000000"/>
        </w:rPr>
        <w:tab/>
        <w:t>Deze eisen zijn zeer gewenst, maar zonder is het product wel bruikbaar.</w:t>
      </w:r>
    </w:p>
    <w:p w14:paraId="76F22BB3" w14:textId="77777777" w:rsidR="00D44379" w:rsidRPr="00D44379" w:rsidRDefault="00D44379" w:rsidP="00D4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D44379">
        <w:rPr>
          <w:rFonts w:eastAsia="Times New Roman" w:cstheme="minorHAnsi"/>
          <w:color w:val="000000"/>
        </w:rPr>
        <w:t>C - could have:</w:t>
      </w:r>
      <w:r w:rsidRPr="00D44379">
        <w:rPr>
          <w:rFonts w:eastAsia="Times New Roman" w:cstheme="minorHAnsi"/>
          <w:color w:val="000000"/>
        </w:rPr>
        <w:tab/>
        <w:t>Deze eisen zullen alleen aan bod komen als er tijd genoeg is.</w:t>
      </w:r>
    </w:p>
    <w:p w14:paraId="43835D53" w14:textId="77777777" w:rsidR="00D44379" w:rsidRPr="00D44379" w:rsidRDefault="00D44379" w:rsidP="00D4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D44379">
        <w:rPr>
          <w:rFonts w:eastAsia="Times New Roman" w:cstheme="minorHAnsi"/>
          <w:color w:val="000000"/>
        </w:rPr>
        <w:t>W - won’t have (now):</w:t>
      </w:r>
      <w:r w:rsidRPr="00D44379">
        <w:rPr>
          <w:rFonts w:eastAsia="Times New Roman" w:cstheme="minorHAnsi"/>
          <w:color w:val="000000"/>
        </w:rPr>
        <w:tab/>
        <w:t>Deze eisen zullen in dit project niet aan bod komen, maar kunnen in de toekomst bij een vervolgproject aan bod komen.</w:t>
      </w:r>
    </w:p>
    <w:p w14:paraId="6ADBD3E8" w14:textId="44E5199F" w:rsidR="00381CF3" w:rsidRDefault="00381CF3" w:rsidP="00381CF3">
      <w:pPr>
        <w:rPr>
          <w:rFonts w:ascii="Calibri" w:hAnsi="Calibri"/>
        </w:rPr>
      </w:pPr>
    </w:p>
    <w:p w14:paraId="2414C8F9" w14:textId="77777777" w:rsidR="00297734" w:rsidRDefault="00297734" w:rsidP="00381CF3">
      <w:pPr>
        <w:rPr>
          <w:rFonts w:ascii="Calibri" w:hAnsi="Calibri"/>
        </w:rPr>
      </w:pPr>
    </w:p>
    <w:tbl>
      <w:tblPr>
        <w:tblStyle w:val="TableGrid"/>
        <w:tblW w:w="0" w:type="auto"/>
        <w:tblLook w:val="04A0" w:firstRow="1" w:lastRow="0" w:firstColumn="1" w:lastColumn="0" w:noHBand="0" w:noVBand="1"/>
      </w:tblPr>
      <w:tblGrid>
        <w:gridCol w:w="2342"/>
        <w:gridCol w:w="2389"/>
        <w:gridCol w:w="2358"/>
        <w:gridCol w:w="2199"/>
      </w:tblGrid>
      <w:tr w:rsidR="00D44379" w14:paraId="7AEAA1E0" w14:textId="6EA12E88" w:rsidTr="00D44379">
        <w:tc>
          <w:tcPr>
            <w:tcW w:w="2342" w:type="dxa"/>
            <w:tcBorders>
              <w:bottom w:val="single" w:sz="18" w:space="0" w:color="auto"/>
            </w:tcBorders>
          </w:tcPr>
          <w:p w14:paraId="575F6AD0" w14:textId="2B4C5F96" w:rsidR="00D44379" w:rsidRDefault="00D44379" w:rsidP="00381CF3">
            <w:pPr>
              <w:rPr>
                <w:rFonts w:ascii="Calibri" w:hAnsi="Calibri"/>
              </w:rPr>
            </w:pPr>
            <w:r>
              <w:rPr>
                <w:rFonts w:ascii="Calibri" w:hAnsi="Calibri"/>
              </w:rPr>
              <w:t>Must have</w:t>
            </w:r>
          </w:p>
        </w:tc>
        <w:tc>
          <w:tcPr>
            <w:tcW w:w="2389" w:type="dxa"/>
            <w:tcBorders>
              <w:bottom w:val="single" w:sz="18" w:space="0" w:color="auto"/>
            </w:tcBorders>
          </w:tcPr>
          <w:p w14:paraId="02919664" w14:textId="63EB95B2" w:rsidR="00D44379" w:rsidRDefault="00D44379" w:rsidP="00381CF3">
            <w:pPr>
              <w:rPr>
                <w:rFonts w:ascii="Calibri" w:hAnsi="Calibri"/>
              </w:rPr>
            </w:pPr>
            <w:r>
              <w:rPr>
                <w:rFonts w:ascii="Calibri" w:hAnsi="Calibri"/>
              </w:rPr>
              <w:t>Should have</w:t>
            </w:r>
          </w:p>
        </w:tc>
        <w:tc>
          <w:tcPr>
            <w:tcW w:w="2358" w:type="dxa"/>
            <w:tcBorders>
              <w:bottom w:val="single" w:sz="18" w:space="0" w:color="auto"/>
            </w:tcBorders>
          </w:tcPr>
          <w:p w14:paraId="2643323A" w14:textId="75F9A9AD" w:rsidR="00D44379" w:rsidRDefault="00D44379" w:rsidP="00381CF3">
            <w:pPr>
              <w:rPr>
                <w:rFonts w:ascii="Calibri" w:hAnsi="Calibri"/>
              </w:rPr>
            </w:pPr>
            <w:r>
              <w:rPr>
                <w:rFonts w:ascii="Calibri" w:hAnsi="Calibri"/>
              </w:rPr>
              <w:t>Could have</w:t>
            </w:r>
          </w:p>
        </w:tc>
        <w:tc>
          <w:tcPr>
            <w:tcW w:w="2199" w:type="dxa"/>
            <w:tcBorders>
              <w:bottom w:val="single" w:sz="18" w:space="0" w:color="auto"/>
            </w:tcBorders>
          </w:tcPr>
          <w:p w14:paraId="38831942" w14:textId="39D04805" w:rsidR="00D44379" w:rsidRDefault="00D44379" w:rsidP="00381CF3">
            <w:pPr>
              <w:rPr>
                <w:rFonts w:ascii="Calibri" w:hAnsi="Calibri"/>
              </w:rPr>
            </w:pPr>
            <w:r>
              <w:rPr>
                <w:rFonts w:ascii="Calibri" w:hAnsi="Calibri"/>
              </w:rPr>
              <w:t>Won’t have</w:t>
            </w:r>
          </w:p>
        </w:tc>
      </w:tr>
      <w:tr w:rsidR="00D44379" w14:paraId="2190A856" w14:textId="186CCA94" w:rsidTr="00D44379">
        <w:tc>
          <w:tcPr>
            <w:tcW w:w="2342" w:type="dxa"/>
            <w:tcBorders>
              <w:top w:val="single" w:sz="18" w:space="0" w:color="auto"/>
            </w:tcBorders>
          </w:tcPr>
          <w:p w14:paraId="1651182C" w14:textId="7486736F" w:rsidR="00D44379" w:rsidRDefault="00297734" w:rsidP="00381CF3">
            <w:pPr>
              <w:rPr>
                <w:rFonts w:ascii="Calibri" w:hAnsi="Calibri"/>
              </w:rPr>
            </w:pPr>
            <w:r>
              <w:rPr>
                <w:rFonts w:ascii="Calibri" w:hAnsi="Calibri"/>
              </w:rPr>
              <w:t>Een systeem om reserveringen te maken</w:t>
            </w:r>
          </w:p>
        </w:tc>
        <w:tc>
          <w:tcPr>
            <w:tcW w:w="2389" w:type="dxa"/>
            <w:tcBorders>
              <w:top w:val="single" w:sz="18" w:space="0" w:color="auto"/>
            </w:tcBorders>
          </w:tcPr>
          <w:p w14:paraId="401904F6" w14:textId="77777777" w:rsidR="00D44379" w:rsidRDefault="00D44379" w:rsidP="00381CF3">
            <w:pPr>
              <w:rPr>
                <w:rFonts w:ascii="Calibri" w:hAnsi="Calibri"/>
              </w:rPr>
            </w:pPr>
          </w:p>
        </w:tc>
        <w:tc>
          <w:tcPr>
            <w:tcW w:w="2358" w:type="dxa"/>
            <w:tcBorders>
              <w:top w:val="single" w:sz="18" w:space="0" w:color="auto"/>
            </w:tcBorders>
          </w:tcPr>
          <w:p w14:paraId="1AE014F5" w14:textId="37923B8C" w:rsidR="00D44379" w:rsidRDefault="00297734" w:rsidP="00381CF3">
            <w:pPr>
              <w:rPr>
                <w:rFonts w:ascii="Calibri" w:hAnsi="Calibri"/>
              </w:rPr>
            </w:pPr>
            <w:r>
              <w:rPr>
                <w:rFonts w:ascii="Calibri" w:hAnsi="Calibri"/>
              </w:rPr>
              <w:t xml:space="preserve">Menukaart aan kunnen passen in het systeem </w:t>
            </w:r>
          </w:p>
        </w:tc>
        <w:tc>
          <w:tcPr>
            <w:tcW w:w="2199" w:type="dxa"/>
            <w:tcBorders>
              <w:top w:val="single" w:sz="18" w:space="0" w:color="auto"/>
            </w:tcBorders>
          </w:tcPr>
          <w:p w14:paraId="20A43BD3" w14:textId="6B297200" w:rsidR="00D44379" w:rsidRDefault="00D44379" w:rsidP="00381CF3">
            <w:pPr>
              <w:rPr>
                <w:rFonts w:ascii="Calibri" w:hAnsi="Calibri"/>
              </w:rPr>
            </w:pPr>
            <w:r>
              <w:rPr>
                <w:rFonts w:ascii="Calibri" w:hAnsi="Calibri"/>
              </w:rPr>
              <w:t>Link met het voorraad systeem van de barman</w:t>
            </w:r>
          </w:p>
        </w:tc>
      </w:tr>
      <w:tr w:rsidR="00D44379" w14:paraId="330141DC" w14:textId="5797DFFF" w:rsidTr="00D44379">
        <w:tc>
          <w:tcPr>
            <w:tcW w:w="2342" w:type="dxa"/>
          </w:tcPr>
          <w:p w14:paraId="4596C0F6" w14:textId="7C9B1B4B" w:rsidR="00D44379" w:rsidRDefault="00297734" w:rsidP="00381CF3">
            <w:pPr>
              <w:rPr>
                <w:rFonts w:ascii="Calibri" w:hAnsi="Calibri"/>
              </w:rPr>
            </w:pPr>
            <w:r>
              <w:rPr>
                <w:rFonts w:ascii="Calibri" w:hAnsi="Calibri"/>
              </w:rPr>
              <w:t>Systeem om bestellingen te maken</w:t>
            </w:r>
          </w:p>
        </w:tc>
        <w:tc>
          <w:tcPr>
            <w:tcW w:w="2389" w:type="dxa"/>
          </w:tcPr>
          <w:p w14:paraId="43756F6A" w14:textId="77777777" w:rsidR="00D44379" w:rsidRDefault="00D44379" w:rsidP="00381CF3">
            <w:pPr>
              <w:rPr>
                <w:rFonts w:ascii="Calibri" w:hAnsi="Calibri"/>
              </w:rPr>
            </w:pPr>
          </w:p>
        </w:tc>
        <w:tc>
          <w:tcPr>
            <w:tcW w:w="2358" w:type="dxa"/>
          </w:tcPr>
          <w:p w14:paraId="0B400B61" w14:textId="77777777" w:rsidR="00D44379" w:rsidRDefault="00D44379" w:rsidP="00381CF3">
            <w:pPr>
              <w:rPr>
                <w:rFonts w:ascii="Calibri" w:hAnsi="Calibri"/>
              </w:rPr>
            </w:pPr>
          </w:p>
        </w:tc>
        <w:tc>
          <w:tcPr>
            <w:tcW w:w="2199" w:type="dxa"/>
          </w:tcPr>
          <w:p w14:paraId="78792B60" w14:textId="068E9ECA" w:rsidR="00D44379" w:rsidRDefault="00D44379" w:rsidP="00381CF3">
            <w:pPr>
              <w:rPr>
                <w:rFonts w:ascii="Calibri" w:hAnsi="Calibri"/>
              </w:rPr>
            </w:pPr>
            <w:r>
              <w:rPr>
                <w:rFonts w:ascii="Calibri" w:hAnsi="Calibri"/>
              </w:rPr>
              <w:t>Link met het boekhoudsysteem</w:t>
            </w:r>
          </w:p>
        </w:tc>
      </w:tr>
      <w:tr w:rsidR="00D44379" w14:paraId="5D41AC5B" w14:textId="5B81F7BC" w:rsidTr="00D44379">
        <w:tc>
          <w:tcPr>
            <w:tcW w:w="2342" w:type="dxa"/>
          </w:tcPr>
          <w:p w14:paraId="5248628C" w14:textId="1499D847" w:rsidR="00D44379" w:rsidRDefault="00297734" w:rsidP="00381CF3">
            <w:pPr>
              <w:rPr>
                <w:rFonts w:ascii="Calibri" w:hAnsi="Calibri"/>
              </w:rPr>
            </w:pPr>
            <w:r>
              <w:rPr>
                <w:rFonts w:ascii="Calibri" w:hAnsi="Calibri"/>
              </w:rPr>
              <w:t>Een database waar de hele menukaart in staat.</w:t>
            </w:r>
          </w:p>
        </w:tc>
        <w:tc>
          <w:tcPr>
            <w:tcW w:w="2389" w:type="dxa"/>
          </w:tcPr>
          <w:p w14:paraId="3DF97598" w14:textId="77777777" w:rsidR="00D44379" w:rsidRDefault="00D44379" w:rsidP="00381CF3">
            <w:pPr>
              <w:rPr>
                <w:rFonts w:ascii="Calibri" w:hAnsi="Calibri"/>
              </w:rPr>
            </w:pPr>
          </w:p>
        </w:tc>
        <w:tc>
          <w:tcPr>
            <w:tcW w:w="2358" w:type="dxa"/>
          </w:tcPr>
          <w:p w14:paraId="26210ECE" w14:textId="77777777" w:rsidR="00D44379" w:rsidRDefault="00D44379" w:rsidP="00381CF3">
            <w:pPr>
              <w:rPr>
                <w:rFonts w:ascii="Calibri" w:hAnsi="Calibri"/>
              </w:rPr>
            </w:pPr>
          </w:p>
        </w:tc>
        <w:tc>
          <w:tcPr>
            <w:tcW w:w="2199" w:type="dxa"/>
          </w:tcPr>
          <w:p w14:paraId="2409DCDD" w14:textId="77777777" w:rsidR="00D44379" w:rsidRDefault="00D44379" w:rsidP="00381CF3">
            <w:pPr>
              <w:rPr>
                <w:rFonts w:ascii="Calibri" w:hAnsi="Calibri"/>
              </w:rPr>
            </w:pPr>
          </w:p>
        </w:tc>
      </w:tr>
      <w:tr w:rsidR="00D44379" w14:paraId="45945616" w14:textId="296ABD8A" w:rsidTr="00D44379">
        <w:tc>
          <w:tcPr>
            <w:tcW w:w="2342" w:type="dxa"/>
          </w:tcPr>
          <w:p w14:paraId="3B7E0FC0" w14:textId="51120686" w:rsidR="00D44379" w:rsidRDefault="00297734" w:rsidP="00381CF3">
            <w:pPr>
              <w:rPr>
                <w:rFonts w:ascii="Calibri" w:hAnsi="Calibri"/>
              </w:rPr>
            </w:pPr>
            <w:r>
              <w:rPr>
                <w:rFonts w:ascii="Calibri" w:hAnsi="Calibri"/>
              </w:rPr>
              <w:t>Aan het eind moet er een bon gegenereerd worden met de info van de klant en de bestelling</w:t>
            </w:r>
          </w:p>
        </w:tc>
        <w:tc>
          <w:tcPr>
            <w:tcW w:w="2389" w:type="dxa"/>
          </w:tcPr>
          <w:p w14:paraId="6E2F19C8" w14:textId="77777777" w:rsidR="00D44379" w:rsidRDefault="00D44379" w:rsidP="00381CF3">
            <w:pPr>
              <w:rPr>
                <w:rFonts w:ascii="Calibri" w:hAnsi="Calibri"/>
              </w:rPr>
            </w:pPr>
          </w:p>
        </w:tc>
        <w:tc>
          <w:tcPr>
            <w:tcW w:w="2358" w:type="dxa"/>
          </w:tcPr>
          <w:p w14:paraId="1FFCF01D" w14:textId="77777777" w:rsidR="00D44379" w:rsidRDefault="00D44379" w:rsidP="00381CF3">
            <w:pPr>
              <w:rPr>
                <w:rFonts w:ascii="Calibri" w:hAnsi="Calibri"/>
              </w:rPr>
            </w:pPr>
          </w:p>
        </w:tc>
        <w:tc>
          <w:tcPr>
            <w:tcW w:w="2199" w:type="dxa"/>
          </w:tcPr>
          <w:p w14:paraId="7EF613E5" w14:textId="77777777" w:rsidR="00D44379" w:rsidRDefault="00D44379" w:rsidP="00381CF3">
            <w:pPr>
              <w:rPr>
                <w:rFonts w:ascii="Calibri" w:hAnsi="Calibri"/>
              </w:rPr>
            </w:pPr>
          </w:p>
        </w:tc>
      </w:tr>
      <w:tr w:rsidR="00297734" w14:paraId="1C418261" w14:textId="77777777" w:rsidTr="00D44379">
        <w:tc>
          <w:tcPr>
            <w:tcW w:w="2342" w:type="dxa"/>
          </w:tcPr>
          <w:p w14:paraId="1D3D4586" w14:textId="3712676A" w:rsidR="00297734" w:rsidRDefault="00297734" w:rsidP="00381CF3">
            <w:pPr>
              <w:rPr>
                <w:rFonts w:ascii="Calibri" w:hAnsi="Calibri"/>
              </w:rPr>
            </w:pPr>
            <w:r>
              <w:rPr>
                <w:rFonts w:ascii="Calibri" w:hAnsi="Calibri"/>
              </w:rPr>
              <w:t>Systeem moet een melding geven als een klant eerder niet is komen opdagen en nog een reservering maakt</w:t>
            </w:r>
          </w:p>
        </w:tc>
        <w:tc>
          <w:tcPr>
            <w:tcW w:w="2389" w:type="dxa"/>
          </w:tcPr>
          <w:p w14:paraId="52A0F421" w14:textId="77777777" w:rsidR="00297734" w:rsidRDefault="00297734" w:rsidP="00381CF3">
            <w:pPr>
              <w:rPr>
                <w:rFonts w:ascii="Calibri" w:hAnsi="Calibri"/>
              </w:rPr>
            </w:pPr>
          </w:p>
        </w:tc>
        <w:tc>
          <w:tcPr>
            <w:tcW w:w="2358" w:type="dxa"/>
          </w:tcPr>
          <w:p w14:paraId="03C276A6" w14:textId="77777777" w:rsidR="00297734" w:rsidRDefault="00297734" w:rsidP="00381CF3">
            <w:pPr>
              <w:rPr>
                <w:rFonts w:ascii="Calibri" w:hAnsi="Calibri"/>
              </w:rPr>
            </w:pPr>
          </w:p>
        </w:tc>
        <w:tc>
          <w:tcPr>
            <w:tcW w:w="2199" w:type="dxa"/>
          </w:tcPr>
          <w:p w14:paraId="564E7DEB" w14:textId="77777777" w:rsidR="00297734" w:rsidRDefault="00297734" w:rsidP="00381CF3">
            <w:pPr>
              <w:rPr>
                <w:rFonts w:ascii="Calibri" w:hAnsi="Calibri"/>
              </w:rPr>
            </w:pPr>
          </w:p>
        </w:tc>
      </w:tr>
    </w:tbl>
    <w:p w14:paraId="27EB8A2D" w14:textId="77777777" w:rsidR="00D44379" w:rsidRPr="00F9570A" w:rsidRDefault="00D44379" w:rsidP="00381CF3">
      <w:pPr>
        <w:rPr>
          <w:rFonts w:ascii="Calibri" w:hAnsi="Calibri"/>
        </w:rPr>
      </w:pPr>
    </w:p>
    <w:p w14:paraId="58C8ADD0" w14:textId="41030250" w:rsidR="004E683D" w:rsidRDefault="00381CF3" w:rsidP="00E870B5">
      <w:pPr>
        <w:pStyle w:val="Heading1"/>
      </w:pPr>
      <w:bookmarkStart w:id="8" w:name="_Toc45550541"/>
      <w:r w:rsidRPr="00F9570A">
        <w:t>Navigatiestructuur</w:t>
      </w:r>
      <w:bookmarkEnd w:id="8"/>
      <w:r w:rsidRPr="00F9570A">
        <w:rPr>
          <w:noProof/>
          <w:lang w:eastAsia="nl-NL"/>
        </w:rPr>
        <mc:AlternateContent>
          <mc:Choice Requires="wps">
            <w:drawing>
              <wp:anchor distT="0" distB="0" distL="114300" distR="114300" simplePos="0" relativeHeight="251653120" behindDoc="0" locked="0" layoutInCell="1" allowOverlap="1" wp14:anchorId="30EFACDD" wp14:editId="4E30714D">
                <wp:simplePos x="0" y="0"/>
                <wp:positionH relativeFrom="column">
                  <wp:posOffset>-1501775</wp:posOffset>
                </wp:positionH>
                <wp:positionV relativeFrom="paragraph">
                  <wp:posOffset>41910</wp:posOffset>
                </wp:positionV>
                <wp:extent cx="291465" cy="9525"/>
                <wp:effectExtent l="0" t="0" r="13335" b="28575"/>
                <wp:wrapNone/>
                <wp:docPr id="23" name="Rechte verbindingslijn 23"/>
                <wp:cNvGraphicFramePr/>
                <a:graphic xmlns:a="http://schemas.openxmlformats.org/drawingml/2006/main">
                  <a:graphicData uri="http://schemas.microsoft.com/office/word/2010/wordprocessingShape">
                    <wps:wsp>
                      <wps:cNvCnPr/>
                      <wps:spPr>
                        <a:xfrm flipV="1">
                          <a:off x="0" y="0"/>
                          <a:ext cx="29146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4C25C5" id="Rechte verbindingslijn 23"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25pt,3.3pt" to="-95.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" strokecolor="#5b9bd5 [3204]" strokeweight=".5pt">
                <v:stroke joinstyle="miter"/>
              </v:line>
            </w:pict>
          </mc:Fallback>
        </mc:AlternateContent>
      </w:r>
      <w:r w:rsidRPr="00F9570A">
        <w:rPr>
          <w:noProof/>
          <w:lang w:eastAsia="nl-NL"/>
        </w:rPr>
        <mc:AlternateContent>
          <mc:Choice Requires="wps">
            <w:drawing>
              <wp:anchor distT="0" distB="0" distL="114300" distR="114300" simplePos="0" relativeHeight="251659264" behindDoc="0" locked="0" layoutInCell="1" allowOverlap="1" wp14:anchorId="7F31E7A1" wp14:editId="33777B14">
                <wp:simplePos x="0" y="0"/>
                <wp:positionH relativeFrom="column">
                  <wp:posOffset>-2924175</wp:posOffset>
                </wp:positionH>
                <wp:positionV relativeFrom="paragraph">
                  <wp:posOffset>60960</wp:posOffset>
                </wp:positionV>
                <wp:extent cx="227965" cy="0"/>
                <wp:effectExtent l="0" t="0" r="19685" b="19050"/>
                <wp:wrapNone/>
                <wp:docPr id="20" name="Rechte verbindingslijn 20"/>
                <wp:cNvGraphicFramePr/>
                <a:graphic xmlns:a="http://schemas.openxmlformats.org/drawingml/2006/main">
                  <a:graphicData uri="http://schemas.microsoft.com/office/word/2010/wordprocessingShape">
                    <wps:wsp>
                      <wps:cNvCnPr/>
                      <wps:spPr>
                        <a:xfrm>
                          <a:off x="0" y="0"/>
                          <a:ext cx="2279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1AADFE" id="Rechte verbindingslijn 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0.25pt,4.8pt" to="-212.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" strokecolor="#5b9bd5 [3204]" strokeweight=".5pt">
                <v:stroke joinstyle="miter"/>
              </v:line>
            </w:pict>
          </mc:Fallback>
        </mc:AlternateContent>
      </w:r>
      <w:r w:rsidRPr="00F9570A">
        <w:rPr>
          <w:noProof/>
          <w:lang w:eastAsia="nl-NL"/>
        </w:rPr>
        <mc:AlternateContent>
          <mc:Choice Requires="wps">
            <w:drawing>
              <wp:anchor distT="0" distB="0" distL="114300" distR="114300" simplePos="0" relativeHeight="251657216" behindDoc="0" locked="0" layoutInCell="1" allowOverlap="1" wp14:anchorId="0A93063D" wp14:editId="09B97B85">
                <wp:simplePos x="0" y="0"/>
                <wp:positionH relativeFrom="column">
                  <wp:posOffset>-4182110</wp:posOffset>
                </wp:positionH>
                <wp:positionV relativeFrom="paragraph">
                  <wp:posOffset>41910</wp:posOffset>
                </wp:positionV>
                <wp:extent cx="228600" cy="1"/>
                <wp:effectExtent l="0" t="0" r="19050" b="19050"/>
                <wp:wrapNone/>
                <wp:docPr id="14" name="Rechte verbindingslijn 14"/>
                <wp:cNvGraphicFramePr/>
                <a:graphic xmlns:a="http://schemas.openxmlformats.org/drawingml/2006/main">
                  <a:graphicData uri="http://schemas.microsoft.com/office/word/2010/wordprocessingShape">
                    <wps:wsp>
                      <wps:cNvCnPr/>
                      <wps:spPr>
                        <a:xfrm flipV="1">
                          <a:off x="0" y="0"/>
                          <a:ext cx="2286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0EA3250" id="Rechte verbindingslijn 14" o:spid="_x0000_s1026" style="position:absolute;flip:y;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9.3pt,3.3pt" to="-31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" strokecolor="black [3200]" strokeweight=".5pt">
                <v:stroke joinstyle="miter"/>
              </v:line>
            </w:pict>
          </mc:Fallback>
        </mc:AlternateContent>
      </w:r>
      <w:r w:rsidRPr="00F9570A">
        <w:rPr>
          <w:noProof/>
          <w:lang w:eastAsia="nl-NL"/>
        </w:rPr>
        <mc:AlternateContent>
          <mc:Choice Requires="wps">
            <w:drawing>
              <wp:anchor distT="0" distB="0" distL="114300" distR="114300" simplePos="0" relativeHeight="251663360" behindDoc="0" locked="0" layoutInCell="1" allowOverlap="1" wp14:anchorId="0409E250" wp14:editId="2BC45B35">
                <wp:simplePos x="0" y="0"/>
                <wp:positionH relativeFrom="column">
                  <wp:posOffset>-2324735</wp:posOffset>
                </wp:positionH>
                <wp:positionV relativeFrom="paragraph">
                  <wp:posOffset>29845</wp:posOffset>
                </wp:positionV>
                <wp:extent cx="0" cy="394970"/>
                <wp:effectExtent l="95250" t="38100" r="57150" b="24130"/>
                <wp:wrapNone/>
                <wp:docPr id="42" name="Rechte verbindingslijn met pijl 42"/>
                <wp:cNvGraphicFramePr/>
                <a:graphic xmlns:a="http://schemas.openxmlformats.org/drawingml/2006/main">
                  <a:graphicData uri="http://schemas.microsoft.com/office/word/2010/wordprocessingShape">
                    <wps:wsp>
                      <wps:cNvCnPr/>
                      <wps:spPr>
                        <a:xfrm flipV="1">
                          <a:off x="0" y="0"/>
                          <a:ext cx="0" cy="3949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1EC2CFF4" id="_x0000_t32" coordsize="21600,21600" o:spt="32" o:oned="t" path="m,l21600,21600e" filled="f">
                <v:path arrowok="t" fillok="f" o:connecttype="none"/>
                <o:lock v:ext="edit" shapetype="t"/>
              </v:shapetype>
              <v:shape id="Rechte verbindingslijn met pijl 42" o:spid="_x0000_s1026" type="#_x0000_t32" style="position:absolute;margin-left:-183.05pt;margin-top:2.35pt;width:0;height:31.1pt;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" strokecolor="#5b9bd5 [3204]" strokeweight=".5pt">
                <v:stroke endarrow="open" joinstyle="miter"/>
              </v:shape>
            </w:pict>
          </mc:Fallback>
        </mc:AlternateContent>
      </w:r>
      <w:r w:rsidRPr="00F9570A">
        <w:rPr>
          <w:noProof/>
          <w:lang w:eastAsia="nl-NL"/>
        </w:rPr>
        <mc:AlternateContent>
          <mc:Choice Requires="wps">
            <w:drawing>
              <wp:anchor distT="0" distB="0" distL="114300" distR="114300" simplePos="0" relativeHeight="251661312" behindDoc="0" locked="0" layoutInCell="1" allowOverlap="1" wp14:anchorId="31299513" wp14:editId="26EBDB72">
                <wp:simplePos x="0" y="0"/>
                <wp:positionH relativeFrom="column">
                  <wp:posOffset>-2124075</wp:posOffset>
                </wp:positionH>
                <wp:positionV relativeFrom="paragraph">
                  <wp:posOffset>29845</wp:posOffset>
                </wp:positionV>
                <wp:extent cx="0" cy="228600"/>
                <wp:effectExtent l="95250" t="38100" r="57150" b="19050"/>
                <wp:wrapNone/>
                <wp:docPr id="21" name="Rechte verbindingslijn met pijl 21"/>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D24148" id="Rechte verbindingslijn met pijl 21" o:spid="_x0000_s1026" type="#_x0000_t32" style="position:absolute;margin-left:-167.25pt;margin-top:2.35pt;width:0;height:1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" strokecolor="#5b9bd5 [3204]" strokeweight=".5pt">
                <v:stroke endarrow="open" joinstyle="miter"/>
              </v:shape>
            </w:pict>
          </mc:Fallback>
        </mc:AlternateContent>
      </w:r>
      <w:r w:rsidRPr="00F9570A">
        <w:rPr>
          <w:noProof/>
          <w:lang w:eastAsia="nl-NL"/>
        </w:rPr>
        <mc:AlternateContent>
          <mc:Choice Requires="wps">
            <w:drawing>
              <wp:anchor distT="0" distB="0" distL="114300" distR="114300" simplePos="0" relativeHeight="251655168" behindDoc="0" locked="0" layoutInCell="1" allowOverlap="1" wp14:anchorId="3BE75215" wp14:editId="414E5A10">
                <wp:simplePos x="0" y="0"/>
                <wp:positionH relativeFrom="column">
                  <wp:posOffset>-4640580</wp:posOffset>
                </wp:positionH>
                <wp:positionV relativeFrom="paragraph">
                  <wp:posOffset>30480</wp:posOffset>
                </wp:positionV>
                <wp:extent cx="635" cy="4574540"/>
                <wp:effectExtent l="0" t="0" r="37465" b="16510"/>
                <wp:wrapNone/>
                <wp:docPr id="51" name="Rechte verbindingslijn 51"/>
                <wp:cNvGraphicFramePr/>
                <a:graphic xmlns:a="http://schemas.openxmlformats.org/drawingml/2006/main">
                  <a:graphicData uri="http://schemas.microsoft.com/office/word/2010/wordprocessingShape">
                    <wps:wsp>
                      <wps:cNvCnPr/>
                      <wps:spPr>
                        <a:xfrm>
                          <a:off x="0" y="0"/>
                          <a:ext cx="635" cy="4574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083CDD1" id="Rechte verbindingslijn 51" o:spid="_x0000_s1026" style="position:absolute;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5.4pt,2.4pt" to="-365.35pt,3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" strokecolor="#5b9bd5 [3204]" strokeweight=".5pt">
                <v:stroke joinstyle="miter"/>
              </v:line>
            </w:pict>
          </mc:Fallback>
        </mc:AlternateContent>
      </w:r>
    </w:p>
    <w:p w14:paraId="7631A3C8" w14:textId="1140FE0D" w:rsidR="004E683D" w:rsidRDefault="004E683D" w:rsidP="00381CF3">
      <w:r>
        <w:t>De navigatie zal worden gedaan met een sidebar aan de linkerkant van het scherm waar links op staan naar de andere pagina’s zoals weergegeven in het voorbeeld hieronder</w:t>
      </w:r>
    </w:p>
    <w:p w14:paraId="055EED40" w14:textId="30267B02" w:rsidR="004E683D" w:rsidRDefault="00ED55AF" w:rsidP="00381CF3">
      <w:r>
        <w:rPr>
          <w:noProof/>
        </w:rPr>
        <w:drawing>
          <wp:inline distT="0" distB="0" distL="0" distR="0" wp14:anchorId="4F49D56A" wp14:editId="5E8D2D9B">
            <wp:extent cx="4572000" cy="2705100"/>
            <wp:effectExtent l="0" t="0" r="0"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10"/>
                    <a:stretch>
                      <a:fillRect/>
                    </a:stretch>
                  </pic:blipFill>
                  <pic:spPr>
                    <a:xfrm>
                      <a:off x="0" y="0"/>
                      <a:ext cx="4572000" cy="2705100"/>
                    </a:xfrm>
                    <a:prstGeom prst="rect">
                      <a:avLst/>
                    </a:prstGeom>
                  </pic:spPr>
                </pic:pic>
              </a:graphicData>
            </a:graphic>
          </wp:inline>
        </w:drawing>
      </w:r>
    </w:p>
    <w:p w14:paraId="04B51ED7" w14:textId="4F4DDA96" w:rsidR="00152B83" w:rsidRDefault="004E683D" w:rsidP="00381CF3">
      <w:r>
        <w:t xml:space="preserve">Ieder scherm zal een eigen doel hebben (reserveringen maken, bestellingen behreren, enz) </w:t>
      </w:r>
      <w:r w:rsidR="00152B83">
        <w:t>Alle schermen zullen er qua lay-out ongeveer uitzien zoals hier aangegeven.</w:t>
      </w:r>
    </w:p>
    <w:p w14:paraId="460C3D2A" w14:textId="0DEE295A" w:rsidR="004E683D" w:rsidRPr="00F9570A" w:rsidRDefault="004E683D" w:rsidP="00381CF3">
      <w:r>
        <w:t>het maken van de bon zal gedaan worden met een knopje die naast de bestelling staat.</w:t>
      </w:r>
    </w:p>
    <w:p w14:paraId="61D321FD" w14:textId="55DA3015" w:rsidR="00E870B5" w:rsidRDefault="0097562D" w:rsidP="00E41C49">
      <w:pPr>
        <w:pStyle w:val="Heading1"/>
      </w:pPr>
      <w:bookmarkStart w:id="9" w:name="_Toc45550542"/>
      <w:r>
        <w:t>Informatiebehoefte</w:t>
      </w:r>
      <w:bookmarkEnd w:id="9"/>
    </w:p>
    <w:p w14:paraId="55EA322D" w14:textId="57A5EEEC" w:rsidR="00E870B5" w:rsidRDefault="00E870B5" w:rsidP="00381CF3">
      <w:r>
        <w:t>De applicatie heeft de volgende informatie nodig</w:t>
      </w:r>
    </w:p>
    <w:p w14:paraId="3017DD94" w14:textId="7A8F99EE" w:rsidR="00E870B5" w:rsidRDefault="00E870B5" w:rsidP="00381CF3">
      <w:r>
        <w:t>De menukaart</w:t>
      </w:r>
    </w:p>
    <w:p w14:paraId="72112A88" w14:textId="3D92B5ED" w:rsidR="00E870B5" w:rsidRDefault="00E870B5" w:rsidP="00381CF3">
      <w:r>
        <w:t>De klantgegevens voor reserveringen (worden ingevoerd door gebruiker)</w:t>
      </w:r>
    </w:p>
    <w:p w14:paraId="46C8D534" w14:textId="71B19172" w:rsidR="00E870B5" w:rsidRDefault="00E870B5" w:rsidP="00381CF3">
      <w:r>
        <w:t>Of een klant eerder niet is komen opdagen</w:t>
      </w:r>
    </w:p>
    <w:p w14:paraId="4425B6A1" w14:textId="7AC6F79D" w:rsidR="00E870B5" w:rsidRDefault="00E870B5" w:rsidP="00381CF3">
      <w:r>
        <w:t>Bestelling die de klant maakt</w:t>
      </w:r>
    </w:p>
    <w:p w14:paraId="5D63ECD3" w14:textId="77777777" w:rsidR="0097562D" w:rsidRDefault="0097562D" w:rsidP="00865E56">
      <w:pPr>
        <w:pStyle w:val="Heading1"/>
      </w:pPr>
      <w:bookmarkStart w:id="10" w:name="_Toc45550543"/>
      <w:r>
        <w:t>Werkwijze</w:t>
      </w:r>
      <w:bookmarkEnd w:id="10"/>
    </w:p>
    <w:p w14:paraId="0FA7BACA" w14:textId="002003A6" w:rsidR="00E41C49" w:rsidRDefault="00E41C49">
      <w:r>
        <w:t xml:space="preserve">De gebruikers zullen </w:t>
      </w:r>
      <w:r w:rsidR="00273B14">
        <w:t>de applicatie gebruiken om reserveringen te maken, deze reserveringen aan te passen waar nodig, de menukaart in te zien, en bestellingen van de klanten in op te nemen. Hierna zal het ook gebruikt worden om automatisch een bon te maken die de klant dan mee naar huis kan nemen.</w:t>
      </w:r>
    </w:p>
    <w:p w14:paraId="415D10B8" w14:textId="77777777" w:rsidR="00D113C7" w:rsidRDefault="00D113C7" w:rsidP="00865E56">
      <w:pPr>
        <w:pStyle w:val="Heading1"/>
      </w:pPr>
      <w:bookmarkStart w:id="11" w:name="_Toc45550544"/>
      <w:r>
        <w:lastRenderedPageBreak/>
        <w:t>Logisch datamodel</w:t>
      </w:r>
      <w:bookmarkEnd w:id="11"/>
    </w:p>
    <w:p w14:paraId="2A574C1F" w14:textId="73548FCD" w:rsidR="00D113C7" w:rsidRDefault="00D113C7">
      <w:r>
        <w:t>Hier laat je in een schema zien welke eenheden (entiteiten) een rol spelen bij de informatievoorziening en welke relatie ze tot elkaar hebben.</w:t>
      </w:r>
    </w:p>
    <w:p w14:paraId="0E1DA649" w14:textId="2280E6E8" w:rsidR="000A6ABC" w:rsidRDefault="000A6ABC"/>
    <w:p w14:paraId="46272873" w14:textId="77777777" w:rsidR="000A6ABC" w:rsidRPr="00D113C7" w:rsidRDefault="000A6ABC"/>
    <w:sectPr w:rsidR="000A6ABC" w:rsidRPr="00D113C7">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DA8E1" w14:textId="77777777" w:rsidR="00890A82" w:rsidRDefault="00890A82" w:rsidP="0001646D">
      <w:pPr>
        <w:spacing w:after="0" w:line="240" w:lineRule="auto"/>
      </w:pPr>
      <w:r>
        <w:separator/>
      </w:r>
    </w:p>
  </w:endnote>
  <w:endnote w:type="continuationSeparator" w:id="0">
    <w:p w14:paraId="5C0344BC" w14:textId="77777777" w:rsidR="00890A82" w:rsidRDefault="00890A82" w:rsidP="0001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658650"/>
      <w:docPartObj>
        <w:docPartGallery w:val="Page Numbers (Bottom of Page)"/>
        <w:docPartUnique/>
      </w:docPartObj>
    </w:sdtPr>
    <w:sdtEndPr/>
    <w:sdtContent>
      <w:sdt>
        <w:sdtPr>
          <w:id w:val="1728636285"/>
          <w:docPartObj>
            <w:docPartGallery w:val="Page Numbers (Top of Page)"/>
            <w:docPartUnique/>
          </w:docPartObj>
        </w:sdtPr>
        <w:sdtEndPr/>
        <w:sdtContent>
          <w:p w14:paraId="4B626EEC" w14:textId="77777777" w:rsidR="00DE799D" w:rsidRDefault="00051E26">
            <w:pPr>
              <w:pStyle w:val="Footer"/>
              <w:jc w:val="center"/>
            </w:pPr>
            <w:r w:rsidRPr="00CE5045">
              <w:rPr>
                <w:sz w:val="16"/>
                <w:szCs w:val="16"/>
              </w:rPr>
              <w:t xml:space="preserve">© </w:t>
            </w:r>
            <w:r w:rsidRPr="00CE5045">
              <w:rPr>
                <w:sz w:val="16"/>
                <w:szCs w:val="16"/>
              </w:rPr>
              <w:t>Stichting Praktijkleren</w:t>
            </w:r>
            <w:r>
              <w:rPr>
                <w:sz w:val="16"/>
                <w:szCs w:val="16"/>
              </w:rPr>
              <w:tab/>
            </w:r>
            <w:r w:rsidR="00381CF3">
              <w:rPr>
                <w:sz w:val="16"/>
                <w:szCs w:val="16"/>
              </w:rPr>
              <w:t>Bijlage 3</w:t>
            </w:r>
            <w:r w:rsidR="00865E56">
              <w:rPr>
                <w:sz w:val="16"/>
                <w:szCs w:val="16"/>
              </w:rPr>
              <w:t>.1</w:t>
            </w:r>
            <w:r w:rsidR="00381CF3">
              <w:rPr>
                <w:sz w:val="16"/>
                <w:szCs w:val="16"/>
              </w:rPr>
              <w:t xml:space="preserve"> Sjabloon functioneel ontwerp</w:t>
            </w:r>
            <w:r>
              <w:rPr>
                <w:sz w:val="16"/>
                <w:szCs w:val="16"/>
              </w:rPr>
              <w:tab/>
            </w:r>
            <w:r w:rsidR="00D45036">
              <w:rPr>
                <w:sz w:val="16"/>
                <w:szCs w:val="16"/>
              </w:rPr>
              <w:t>AMO_AO</w:t>
            </w:r>
            <w:r w:rsidR="007A05AD">
              <w:rPr>
                <w:sz w:val="16"/>
                <w:szCs w:val="16"/>
              </w:rPr>
              <w:t>16</w:t>
            </w:r>
            <w:r w:rsidR="00F3213B" w:rsidRPr="005350E2">
              <w:rPr>
                <w:sz w:val="16"/>
                <w:szCs w:val="16"/>
              </w:rPr>
              <w:t>-EP</w:t>
            </w:r>
            <w:r w:rsidR="007A05AD">
              <w:rPr>
                <w:sz w:val="16"/>
                <w:szCs w:val="16"/>
              </w:rPr>
              <w:t>1</w:t>
            </w:r>
            <w:r w:rsidR="00F3213B" w:rsidRPr="005350E2">
              <w:rPr>
                <w:sz w:val="16"/>
                <w:szCs w:val="16"/>
              </w:rPr>
              <w:t>_B</w:t>
            </w:r>
            <w:r w:rsidR="007A05AD">
              <w:rPr>
                <w:sz w:val="16"/>
                <w:szCs w:val="16"/>
              </w:rPr>
              <w:t>1</w:t>
            </w:r>
            <w:r w:rsidR="00F3213B" w:rsidRPr="005350E2">
              <w:rPr>
                <w:sz w:val="16"/>
                <w:szCs w:val="16"/>
              </w:rPr>
              <w:t>-K</w:t>
            </w:r>
            <w:r w:rsidR="007A05AD">
              <w:rPr>
                <w:sz w:val="16"/>
                <w:szCs w:val="16"/>
              </w:rPr>
              <w:t>1_1A</w:t>
            </w:r>
            <w:r w:rsidR="00174E2B">
              <w:rPr>
                <w:sz w:val="16"/>
                <w:szCs w:val="16"/>
              </w:rPr>
              <w:t>3</w:t>
            </w:r>
            <w:r>
              <w:rPr>
                <w:sz w:val="16"/>
                <w:szCs w:val="16"/>
              </w:rPr>
              <w:tab/>
            </w:r>
            <w:r w:rsidR="00DE799D" w:rsidRPr="00DE799D">
              <w:rPr>
                <w:b/>
                <w:bCs/>
                <w:sz w:val="16"/>
                <w:szCs w:val="16"/>
              </w:rPr>
              <w:fldChar w:fldCharType="begin"/>
            </w:r>
            <w:r w:rsidR="00DE799D" w:rsidRPr="00DE799D">
              <w:rPr>
                <w:b/>
                <w:bCs/>
                <w:sz w:val="16"/>
                <w:szCs w:val="16"/>
              </w:rPr>
              <w:instrText>PAGE</w:instrText>
            </w:r>
            <w:r w:rsidR="00DE799D" w:rsidRPr="00DE799D">
              <w:rPr>
                <w:b/>
                <w:bCs/>
                <w:sz w:val="16"/>
                <w:szCs w:val="16"/>
              </w:rPr>
              <w:fldChar w:fldCharType="separate"/>
            </w:r>
            <w:r w:rsidR="00865E56">
              <w:rPr>
                <w:b/>
                <w:bCs/>
                <w:noProof/>
                <w:sz w:val="16"/>
                <w:szCs w:val="16"/>
              </w:rPr>
              <w:t>1</w:t>
            </w:r>
            <w:r w:rsidR="00DE799D" w:rsidRPr="00DE799D">
              <w:rPr>
                <w:b/>
                <w:bCs/>
                <w:sz w:val="16"/>
                <w:szCs w:val="16"/>
              </w:rPr>
              <w:fldChar w:fldCharType="end"/>
            </w:r>
            <w:r w:rsidR="00DE799D">
              <w:rPr>
                <w:sz w:val="16"/>
                <w:szCs w:val="16"/>
              </w:rPr>
              <w:t>/</w:t>
            </w:r>
            <w:r w:rsidR="00DE799D" w:rsidRPr="00DE799D">
              <w:rPr>
                <w:b/>
                <w:bCs/>
                <w:sz w:val="16"/>
                <w:szCs w:val="16"/>
              </w:rPr>
              <w:fldChar w:fldCharType="begin"/>
            </w:r>
            <w:r w:rsidR="00DE799D" w:rsidRPr="00DE799D">
              <w:rPr>
                <w:b/>
                <w:bCs/>
                <w:sz w:val="16"/>
                <w:szCs w:val="16"/>
              </w:rPr>
              <w:instrText>NUMPAGES</w:instrText>
            </w:r>
            <w:r w:rsidR="00DE799D" w:rsidRPr="00DE799D">
              <w:rPr>
                <w:b/>
                <w:bCs/>
                <w:sz w:val="16"/>
                <w:szCs w:val="16"/>
              </w:rPr>
              <w:fldChar w:fldCharType="separate"/>
            </w:r>
            <w:r w:rsidR="00865E56">
              <w:rPr>
                <w:b/>
                <w:bCs/>
                <w:noProof/>
                <w:sz w:val="16"/>
                <w:szCs w:val="16"/>
              </w:rPr>
              <w:t>3</w:t>
            </w:r>
            <w:r w:rsidR="00DE799D" w:rsidRPr="00DE799D">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84DFD" w14:textId="77777777" w:rsidR="00890A82" w:rsidRDefault="00890A82" w:rsidP="0001646D">
      <w:pPr>
        <w:spacing w:after="0" w:line="240" w:lineRule="auto"/>
      </w:pPr>
      <w:r>
        <w:separator/>
      </w:r>
    </w:p>
  </w:footnote>
  <w:footnote w:type="continuationSeparator" w:id="0">
    <w:p w14:paraId="1AF13969" w14:textId="77777777" w:rsidR="00890A82" w:rsidRDefault="00890A82"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FF402" w14:textId="77777777" w:rsidR="0001646D" w:rsidRDefault="0001646D" w:rsidP="0001646D">
    <w:pPr>
      <w:pStyle w:val="Header"/>
      <w:jc w:val="right"/>
    </w:pPr>
    <w:r>
      <w:rPr>
        <w:noProof/>
        <w:lang w:eastAsia="nl-NL"/>
      </w:rPr>
      <w:drawing>
        <wp:inline distT="0" distB="0" distL="0" distR="0" wp14:anchorId="3C0674BE" wp14:editId="5EB97B82">
          <wp:extent cx="2211070" cy="371475"/>
          <wp:effectExtent l="0" t="0" r="0" b="9525"/>
          <wp:docPr id="1"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33D0F"/>
    <w:multiLevelType w:val="multilevel"/>
    <w:tmpl w:val="41E8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6517F"/>
    <w:multiLevelType w:val="hybridMultilevel"/>
    <w:tmpl w:val="5CE0997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3C22BC2"/>
    <w:multiLevelType w:val="multilevel"/>
    <w:tmpl w:val="D2A8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46D"/>
    <w:rsid w:val="0001646D"/>
    <w:rsid w:val="00051E26"/>
    <w:rsid w:val="00093C57"/>
    <w:rsid w:val="000A6ABC"/>
    <w:rsid w:val="00152B83"/>
    <w:rsid w:val="00155807"/>
    <w:rsid w:val="00174E2B"/>
    <w:rsid w:val="001B23BE"/>
    <w:rsid w:val="001C6FDA"/>
    <w:rsid w:val="00204152"/>
    <w:rsid w:val="00273B14"/>
    <w:rsid w:val="00274E04"/>
    <w:rsid w:val="00297734"/>
    <w:rsid w:val="002A0574"/>
    <w:rsid w:val="003055F3"/>
    <w:rsid w:val="00381CF3"/>
    <w:rsid w:val="004A4F19"/>
    <w:rsid w:val="004E683D"/>
    <w:rsid w:val="006225FE"/>
    <w:rsid w:val="007A05AD"/>
    <w:rsid w:val="00812B12"/>
    <w:rsid w:val="00865E56"/>
    <w:rsid w:val="00890A82"/>
    <w:rsid w:val="009068D2"/>
    <w:rsid w:val="0093669A"/>
    <w:rsid w:val="0097562D"/>
    <w:rsid w:val="00AC0146"/>
    <w:rsid w:val="00AE2F5E"/>
    <w:rsid w:val="00B05038"/>
    <w:rsid w:val="00BC6CA8"/>
    <w:rsid w:val="00C50E32"/>
    <w:rsid w:val="00CC6546"/>
    <w:rsid w:val="00D113C7"/>
    <w:rsid w:val="00D31A93"/>
    <w:rsid w:val="00D44379"/>
    <w:rsid w:val="00D45036"/>
    <w:rsid w:val="00DE799D"/>
    <w:rsid w:val="00E04ABD"/>
    <w:rsid w:val="00E41C49"/>
    <w:rsid w:val="00E458EF"/>
    <w:rsid w:val="00E870B5"/>
    <w:rsid w:val="00ED55AF"/>
    <w:rsid w:val="00F3213B"/>
    <w:rsid w:val="00F5397F"/>
    <w:rsid w:val="00F900A2"/>
    <w:rsid w:val="00F9570A"/>
    <w:rsid w:val="00FB7C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DA4E0"/>
  <w15:docId w15:val="{2FBC1914-7035-47BD-8995-FB871AC7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32"/>
    <w:pPr>
      <w:spacing w:after="120" w:line="276" w:lineRule="auto"/>
    </w:pPr>
  </w:style>
  <w:style w:type="paragraph" w:styleId="Heading1">
    <w:name w:val="heading 1"/>
    <w:basedOn w:val="Normal"/>
    <w:next w:val="Normal"/>
    <w:link w:val="Heading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05038"/>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646D"/>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646D"/>
  </w:style>
  <w:style w:type="paragraph" w:styleId="Footer">
    <w:name w:val="footer"/>
    <w:basedOn w:val="Normal"/>
    <w:link w:val="FooterChar"/>
    <w:uiPriority w:val="99"/>
    <w:unhideWhenUsed/>
    <w:rsid w:val="0001646D"/>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646D"/>
  </w:style>
  <w:style w:type="character" w:customStyle="1" w:styleId="Heading1Char">
    <w:name w:val="Heading 1 Char"/>
    <w:basedOn w:val="DefaultParagraphFont"/>
    <w:link w:val="Heading1"/>
    <w:uiPriority w:val="9"/>
    <w:rsid w:val="00B05038"/>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05038"/>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05038"/>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05038"/>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FB7C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C34"/>
    <w:rPr>
      <w:rFonts w:ascii="Tahoma" w:hAnsi="Tahoma" w:cs="Tahoma"/>
      <w:sz w:val="16"/>
      <w:szCs w:val="16"/>
    </w:rPr>
  </w:style>
  <w:style w:type="paragraph" w:styleId="Title">
    <w:name w:val="Title"/>
    <w:basedOn w:val="Normal"/>
    <w:next w:val="Normal"/>
    <w:link w:val="TitleChar"/>
    <w:uiPriority w:val="10"/>
    <w:qFormat/>
    <w:rsid w:val="00381CF3"/>
    <w:pPr>
      <w:pBdr>
        <w:bottom w:val="single" w:sz="4" w:space="1" w:color="5B9BD5" w:themeColor="accent1"/>
      </w:pBdr>
      <w:spacing w:after="30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CF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381CF3"/>
    <w:pPr>
      <w:spacing w:before="480" w:after="0"/>
      <w:jc w:val="left"/>
      <w:outlineLvl w:val="9"/>
    </w:pPr>
    <w:rPr>
      <w:rFonts w:asciiTheme="majorHAnsi" w:hAnsiTheme="majorHAnsi"/>
      <w:b/>
      <w:bCs/>
      <w:color w:val="auto"/>
      <w:sz w:val="28"/>
      <w:szCs w:val="28"/>
      <w:lang w:eastAsia="nl-NL"/>
    </w:rPr>
  </w:style>
  <w:style w:type="paragraph" w:styleId="TOC1">
    <w:name w:val="toc 1"/>
    <w:basedOn w:val="Normal"/>
    <w:next w:val="Normal"/>
    <w:autoRedefine/>
    <w:uiPriority w:val="39"/>
    <w:unhideWhenUsed/>
    <w:rsid w:val="00381CF3"/>
    <w:pPr>
      <w:spacing w:before="120" w:after="0" w:line="240" w:lineRule="auto"/>
    </w:pPr>
    <w:rPr>
      <w:b/>
      <w:bCs/>
    </w:rPr>
  </w:style>
  <w:style w:type="character" w:styleId="Hyperlink">
    <w:name w:val="Hyperlink"/>
    <w:basedOn w:val="DefaultParagraphFont"/>
    <w:uiPriority w:val="99"/>
    <w:unhideWhenUsed/>
    <w:rsid w:val="00381CF3"/>
    <w:rPr>
      <w:color w:val="0563C1" w:themeColor="hyperlink"/>
      <w:u w:val="single"/>
    </w:rPr>
  </w:style>
  <w:style w:type="paragraph" w:styleId="ListParagraph">
    <w:name w:val="List Paragraph"/>
    <w:basedOn w:val="Normal"/>
    <w:uiPriority w:val="34"/>
    <w:qFormat/>
    <w:rsid w:val="00381CF3"/>
    <w:pPr>
      <w:spacing w:after="160" w:line="259" w:lineRule="auto"/>
      <w:ind w:left="720"/>
      <w:contextualSpacing/>
    </w:pPr>
  </w:style>
  <w:style w:type="paragraph" w:styleId="Subtitle">
    <w:name w:val="Subtitle"/>
    <w:basedOn w:val="Normal"/>
    <w:next w:val="Normal"/>
    <w:link w:val="SubtitleChar"/>
    <w:uiPriority w:val="11"/>
    <w:qFormat/>
    <w:rsid w:val="00381CF3"/>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381CF3"/>
    <w:rPr>
      <w:rFonts w:asciiTheme="majorHAnsi" w:eastAsiaTheme="majorEastAsia" w:hAnsiTheme="majorHAnsi" w:cstheme="majorBidi"/>
      <w:i/>
      <w:iCs/>
      <w:color w:val="5B9BD5" w:themeColor="accent1"/>
      <w:spacing w:val="15"/>
      <w:sz w:val="24"/>
      <w:szCs w:val="24"/>
    </w:rPr>
  </w:style>
  <w:style w:type="paragraph" w:customStyle="1" w:styleId="Default">
    <w:name w:val="Default"/>
    <w:rsid w:val="00381CF3"/>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CommentReference">
    <w:name w:val="annotation reference"/>
    <w:basedOn w:val="DefaultParagraphFont"/>
    <w:uiPriority w:val="99"/>
    <w:semiHidden/>
    <w:unhideWhenUsed/>
    <w:rsid w:val="00CC6546"/>
    <w:rPr>
      <w:sz w:val="16"/>
      <w:szCs w:val="16"/>
    </w:rPr>
  </w:style>
  <w:style w:type="paragraph" w:styleId="CommentText">
    <w:name w:val="annotation text"/>
    <w:basedOn w:val="Normal"/>
    <w:link w:val="CommentTextChar"/>
    <w:uiPriority w:val="99"/>
    <w:semiHidden/>
    <w:unhideWhenUsed/>
    <w:rsid w:val="00CC6546"/>
    <w:pPr>
      <w:spacing w:line="240" w:lineRule="auto"/>
    </w:pPr>
    <w:rPr>
      <w:sz w:val="20"/>
      <w:szCs w:val="20"/>
    </w:rPr>
  </w:style>
  <w:style w:type="character" w:customStyle="1" w:styleId="CommentTextChar">
    <w:name w:val="Comment Text Char"/>
    <w:basedOn w:val="DefaultParagraphFont"/>
    <w:link w:val="CommentText"/>
    <w:uiPriority w:val="99"/>
    <w:semiHidden/>
    <w:rsid w:val="00CC6546"/>
    <w:rPr>
      <w:sz w:val="20"/>
      <w:szCs w:val="20"/>
    </w:rPr>
  </w:style>
  <w:style w:type="paragraph" w:styleId="CommentSubject">
    <w:name w:val="annotation subject"/>
    <w:basedOn w:val="CommentText"/>
    <w:next w:val="CommentText"/>
    <w:link w:val="CommentSubjectChar"/>
    <w:uiPriority w:val="99"/>
    <w:semiHidden/>
    <w:unhideWhenUsed/>
    <w:rsid w:val="00CC6546"/>
    <w:rPr>
      <w:b/>
      <w:bCs/>
    </w:rPr>
  </w:style>
  <w:style w:type="character" w:customStyle="1" w:styleId="CommentSubjectChar">
    <w:name w:val="Comment Subject Char"/>
    <w:basedOn w:val="CommentTextChar"/>
    <w:link w:val="CommentSubject"/>
    <w:uiPriority w:val="99"/>
    <w:semiHidden/>
    <w:rsid w:val="00CC6546"/>
    <w:rPr>
      <w:b/>
      <w:bCs/>
      <w:sz w:val="20"/>
      <w:szCs w:val="20"/>
    </w:rPr>
  </w:style>
  <w:style w:type="table" w:styleId="TableGrid">
    <w:name w:val="Table Grid"/>
    <w:basedOn w:val="TableNormal"/>
    <w:uiPriority w:val="39"/>
    <w:rsid w:val="00D44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2">
    <w:name w:val="mt-2"/>
    <w:basedOn w:val="Normal"/>
    <w:rsid w:val="00D4437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r-3">
    <w:name w:val="mr-3"/>
    <w:basedOn w:val="Normal"/>
    <w:rsid w:val="00D4437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D4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44379"/>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25381">
      <w:bodyDiv w:val="1"/>
      <w:marLeft w:val="0"/>
      <w:marRight w:val="0"/>
      <w:marTop w:val="0"/>
      <w:marBottom w:val="0"/>
      <w:divBdr>
        <w:top w:val="none" w:sz="0" w:space="0" w:color="auto"/>
        <w:left w:val="none" w:sz="0" w:space="0" w:color="auto"/>
        <w:bottom w:val="none" w:sz="0" w:space="0" w:color="auto"/>
        <w:right w:val="none" w:sz="0" w:space="0" w:color="auto"/>
      </w:divBdr>
    </w:div>
    <w:div w:id="721099971">
      <w:bodyDiv w:val="1"/>
      <w:marLeft w:val="0"/>
      <w:marRight w:val="0"/>
      <w:marTop w:val="0"/>
      <w:marBottom w:val="0"/>
      <w:divBdr>
        <w:top w:val="none" w:sz="0" w:space="0" w:color="auto"/>
        <w:left w:val="none" w:sz="0" w:space="0" w:color="auto"/>
        <w:bottom w:val="none" w:sz="0" w:space="0" w:color="auto"/>
        <w:right w:val="none" w:sz="0" w:space="0" w:color="auto"/>
      </w:divBdr>
      <w:divsChild>
        <w:div w:id="918514564">
          <w:marLeft w:val="0"/>
          <w:marRight w:val="0"/>
          <w:marTop w:val="0"/>
          <w:marBottom w:val="0"/>
          <w:divBdr>
            <w:top w:val="none" w:sz="0" w:space="0" w:color="auto"/>
            <w:left w:val="none" w:sz="0" w:space="0" w:color="auto"/>
            <w:bottom w:val="none" w:sz="0" w:space="0" w:color="auto"/>
            <w:right w:val="none" w:sz="0" w:space="0" w:color="auto"/>
          </w:divBdr>
          <w:divsChild>
            <w:div w:id="113184517">
              <w:marLeft w:val="0"/>
              <w:marRight w:val="0"/>
              <w:marTop w:val="0"/>
              <w:marBottom w:val="0"/>
              <w:divBdr>
                <w:top w:val="none" w:sz="0" w:space="0" w:color="auto"/>
                <w:left w:val="none" w:sz="0" w:space="0" w:color="auto"/>
                <w:bottom w:val="none" w:sz="0" w:space="0" w:color="auto"/>
                <w:right w:val="none" w:sz="0" w:space="0" w:color="auto"/>
              </w:divBdr>
              <w:divsChild>
                <w:div w:id="739407984">
                  <w:marLeft w:val="0"/>
                  <w:marRight w:val="0"/>
                  <w:marTop w:val="0"/>
                  <w:marBottom w:val="0"/>
                  <w:divBdr>
                    <w:top w:val="none" w:sz="0" w:space="0" w:color="auto"/>
                    <w:left w:val="none" w:sz="0" w:space="0" w:color="auto"/>
                    <w:bottom w:val="none" w:sz="0" w:space="0" w:color="auto"/>
                    <w:right w:val="none" w:sz="0" w:space="0" w:color="auto"/>
                  </w:divBdr>
                  <w:divsChild>
                    <w:div w:id="150100989">
                      <w:marLeft w:val="0"/>
                      <w:marRight w:val="0"/>
                      <w:marTop w:val="0"/>
                      <w:marBottom w:val="0"/>
                      <w:divBdr>
                        <w:top w:val="none" w:sz="0" w:space="0" w:color="auto"/>
                        <w:left w:val="none" w:sz="0" w:space="0" w:color="auto"/>
                        <w:bottom w:val="none" w:sz="0" w:space="0" w:color="auto"/>
                        <w:right w:val="none" w:sz="0" w:space="0" w:color="auto"/>
                      </w:divBdr>
                      <w:divsChild>
                        <w:div w:id="2104257951">
                          <w:marLeft w:val="0"/>
                          <w:marRight w:val="0"/>
                          <w:marTop w:val="0"/>
                          <w:marBottom w:val="0"/>
                          <w:divBdr>
                            <w:top w:val="none" w:sz="0" w:space="0" w:color="auto"/>
                            <w:left w:val="none" w:sz="0" w:space="0" w:color="auto"/>
                            <w:bottom w:val="none" w:sz="0" w:space="0" w:color="auto"/>
                            <w:right w:val="none" w:sz="0" w:space="0" w:color="auto"/>
                          </w:divBdr>
                          <w:divsChild>
                            <w:div w:id="865367378">
                              <w:marLeft w:val="0"/>
                              <w:marRight w:val="0"/>
                              <w:marTop w:val="240"/>
                              <w:marBottom w:val="0"/>
                              <w:divBdr>
                                <w:top w:val="single" w:sz="6" w:space="0" w:color="auto"/>
                                <w:left w:val="single" w:sz="6" w:space="0" w:color="auto"/>
                                <w:bottom w:val="single" w:sz="6" w:space="0" w:color="auto"/>
                                <w:right w:val="single" w:sz="6" w:space="0" w:color="auto"/>
                              </w:divBdr>
                              <w:divsChild>
                                <w:div w:id="171072930">
                                  <w:marLeft w:val="0"/>
                                  <w:marRight w:val="0"/>
                                  <w:marTop w:val="0"/>
                                  <w:marBottom w:val="0"/>
                                  <w:divBdr>
                                    <w:top w:val="none" w:sz="0" w:space="0" w:color="auto"/>
                                    <w:left w:val="none" w:sz="0" w:space="0" w:color="auto"/>
                                    <w:bottom w:val="none" w:sz="0" w:space="0" w:color="auto"/>
                                    <w:right w:val="none" w:sz="0" w:space="0" w:color="auto"/>
                                  </w:divBdr>
                                  <w:divsChild>
                                    <w:div w:id="3744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829476">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ucket xmlns="979635ee-b4b4-42b4-b2bd-91cb3826ef93">
      <Value>n.v.t.</Value>
    </Bucke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BDED6F88390247955A1D09863ECDD8" ma:contentTypeVersion="14" ma:contentTypeDescription="Een nieuw document maken." ma:contentTypeScope="" ma:versionID="7930cfa2dec59ae1087082906741e9e6">
  <xsd:schema xmlns:xsd="http://www.w3.org/2001/XMLSchema" xmlns:xs="http://www.w3.org/2001/XMLSchema" xmlns:p="http://schemas.microsoft.com/office/2006/metadata/properties" xmlns:ns2="979635ee-b4b4-42b4-b2bd-91cb3826ef93" xmlns:ns3="1d4d6e32-e60e-4be1-8bee-54f49447dbdf" targetNamespace="http://schemas.microsoft.com/office/2006/metadata/properties" ma:root="true" ma:fieldsID="ca6a33fd8208364b414dc37bdd1f2b21" ns2:_="" ns3:_="">
    <xsd:import namespace="979635ee-b4b4-42b4-b2bd-91cb3826ef93"/>
    <xsd:import namespace="1d4d6e32-e60e-4be1-8bee-54f49447dbdf"/>
    <xsd:element name="properties">
      <xsd:complexType>
        <xsd:sequence>
          <xsd:element name="documentManagement">
            <xsd:complexType>
              <xsd:all>
                <xsd:element ref="ns2:Bucket" minOccurs="0"/>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635ee-b4b4-42b4-b2bd-91cb3826ef93" elementFormDefault="qualified">
    <xsd:import namespace="http://schemas.microsoft.com/office/2006/documentManagement/types"/>
    <xsd:import namespace="http://schemas.microsoft.com/office/infopath/2007/PartnerControls"/>
    <xsd:element name="Bucket" ma:index="8" nillable="true" ma:displayName="Bucket" ma:default="n.v.t." ma:description="Tot welke bucket behoort het document" ma:internalName="Bucket">
      <xsd:complexType>
        <xsd:complexContent>
          <xsd:extension base="dms:MultiChoiceFillIn">
            <xsd:sequence>
              <xsd:element name="Value" maxOccurs="unbounded" minOccurs="0" nillable="true">
                <xsd:simpleType>
                  <xsd:union memberTypes="dms:Text">
                    <xsd:simpleType>
                      <xsd:restriction base="dms:Choice">
                        <xsd:enumeration value="n.v.t."/>
                        <xsd:enumeration value="Open dag"/>
                      </xsd:restriction>
                    </xsd:simpleType>
                  </xsd:union>
                </xsd:simple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4d6e32-e60e-4be1-8bee-54f49447dbdf"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4E53BB-51D4-44D0-A11B-1A15EEBDDFFF}">
  <ds:schemaRefs>
    <ds:schemaRef ds:uri="http://schemas.microsoft.com/office/2006/metadata/properties"/>
    <ds:schemaRef ds:uri="http://schemas.microsoft.com/office/infopath/2007/PartnerControls"/>
    <ds:schemaRef ds:uri="979635ee-b4b4-42b4-b2bd-91cb3826ef93"/>
  </ds:schemaRefs>
</ds:datastoreItem>
</file>

<file path=customXml/itemProps2.xml><?xml version="1.0" encoding="utf-8"?>
<ds:datastoreItem xmlns:ds="http://schemas.openxmlformats.org/officeDocument/2006/customXml" ds:itemID="{5309B132-5D3A-4138-B2C5-15B5974DA077}">
  <ds:schemaRefs>
    <ds:schemaRef ds:uri="http://schemas.microsoft.com/sharepoint/v3/contenttype/forms"/>
  </ds:schemaRefs>
</ds:datastoreItem>
</file>

<file path=customXml/itemProps3.xml><?xml version="1.0" encoding="utf-8"?>
<ds:datastoreItem xmlns:ds="http://schemas.openxmlformats.org/officeDocument/2006/customXml" ds:itemID="{630619CB-6BF1-47FE-980A-55DF3C33B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635ee-b4b4-42b4-b2bd-91cb3826ef93"/>
    <ds:schemaRef ds:uri="1d4d6e32-e60e-4be1-8bee-54f49447db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474</Words>
  <Characters>2707</Characters>
  <Application>Microsoft Office Word</Application>
  <DocSecurity>0</DocSecurity>
  <Lines>22</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chris de jong</cp:lastModifiedBy>
  <cp:revision>20</cp:revision>
  <dcterms:created xsi:type="dcterms:W3CDTF">2016-12-14T12:25:00Z</dcterms:created>
  <dcterms:modified xsi:type="dcterms:W3CDTF">2022-01-17T12:04:00Z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0x0101002EBDED6F88390247955A1D09863ECDD8</vt:lpwstr>
  </property>
</Properties>
</file>