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Ttulo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PargrafodaLista"/>
        <w:numPr>
          <w:ilvl w:val="0"/>
          <w:numId w:val="33"/>
        </w:numPr>
      </w:pPr>
      <w:r>
        <w:t>Term.dat: nominal capacity, capacity factor, availability and minimal generation;</w:t>
      </w:r>
    </w:p>
    <w:p w14:paraId="0C59EF19" w14:textId="0A8BB7C1" w:rsidR="00792919" w:rsidRDefault="00792919" w:rsidP="00792919">
      <w:pPr>
        <w:pStyle w:val="PargrafodaLista"/>
        <w:numPr>
          <w:ilvl w:val="0"/>
          <w:numId w:val="33"/>
        </w:numPr>
      </w:pPr>
      <w:r>
        <w:t>Clast.dat: variable costs an</w:t>
      </w:r>
      <w:r w:rsidR="007042AA">
        <w:t>d fuel of thermal power plants</w:t>
      </w:r>
      <w:r w:rsidR="00172C9E">
        <w:t>;</w:t>
      </w:r>
    </w:p>
    <w:p w14:paraId="6BB2B040" w14:textId="20F6FE82" w:rsidR="00172C9E" w:rsidRDefault="00172C9E">
      <w:pPr>
        <w:pStyle w:val="PargrafodaLista"/>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Ttulo1"/>
        <w:rPr>
          <w:lang w:val="pt-BR"/>
        </w:rPr>
      </w:pPr>
      <w:bookmarkStart w:id="0" w:name="_Toc485473755"/>
      <w:r>
        <w:rPr>
          <w:lang w:val="pt-BR"/>
        </w:rPr>
        <w:lastRenderedPageBreak/>
        <w:t>scripts</w:t>
      </w:r>
    </w:p>
    <w:p w14:paraId="7912A93D" w14:textId="77777777" w:rsidR="001439AD" w:rsidRDefault="001439AD" w:rsidP="00012E5D">
      <w:pPr>
        <w:pStyle w:val="Ttulo2"/>
        <w:rPr>
          <w:lang w:val="pt-BR"/>
        </w:rPr>
      </w:pPr>
      <w:r>
        <w:rPr>
          <w:lang w:val="pt-BR"/>
        </w:rPr>
        <w:t>Reading scripts</w:t>
      </w:r>
    </w:p>
    <w:p w14:paraId="2973F608" w14:textId="598002DD" w:rsidR="00756114" w:rsidRPr="001439AD" w:rsidRDefault="00012E5D" w:rsidP="00736B14">
      <w:pPr>
        <w:pStyle w:val="PargrafodaLista"/>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PargrafodaLista"/>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4B3E9AA6" w14:textId="78866254" w:rsidR="001439AD" w:rsidRDefault="007615DB" w:rsidP="00736B14">
      <w:pPr>
        <w:pStyle w:val="PargrafodaLista"/>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 xml:space="preserve">t.dat file. The status can be NE (non-existent), EX (existing) or EE (existing with future expansion). </w:t>
      </w:r>
    </w:p>
    <w:p w14:paraId="26BF7F34" w14:textId="0169F02B" w:rsidR="004905F0"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Ttulo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Ttulo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Ttulo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Ttulo2"/>
        <w:rPr>
          <w:lang w:val="en"/>
        </w:rPr>
      </w:pPr>
      <w:proofErr w:type="spellStart"/>
      <w:r>
        <w:rPr>
          <w:lang w:val="en"/>
        </w:rPr>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w:t>
      </w:r>
      <w:r>
        <w:rPr>
          <w:lang w:val="en"/>
        </w:rPr>
        <w:lastRenderedPageBreak/>
        <w:t>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Ttulo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Ttulo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PargrafodaLista"/>
        <w:numPr>
          <w:ilvl w:val="0"/>
          <w:numId w:val="47"/>
        </w:numPr>
        <w:rPr>
          <w:lang w:val="en"/>
        </w:rPr>
      </w:pPr>
      <w:proofErr w:type="spellStart"/>
      <w:r>
        <w:rPr>
          <w:lang w:val="en"/>
        </w:rPr>
        <w:lastRenderedPageBreak/>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PargrafodaLista"/>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PargrafodaLista"/>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Ttulo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PargrafodaLista"/>
        <w:numPr>
          <w:ilvl w:val="0"/>
          <w:numId w:val="48"/>
        </w:numPr>
        <w:rPr>
          <w:lang w:val="en"/>
        </w:rPr>
      </w:pPr>
      <w:r w:rsidRPr="00E478FE">
        <w:rPr>
          <w:lang w:val="en"/>
        </w:rPr>
        <w:t>Period: 2012-01-01 to 2015-12-31</w:t>
      </w:r>
    </w:p>
    <w:p w14:paraId="33CC4BBE" w14:textId="2477F8EC" w:rsidR="00690CDF" w:rsidRPr="00E478FE" w:rsidRDefault="00690CDF" w:rsidP="00E478FE">
      <w:pPr>
        <w:pStyle w:val="PargrafodaLista"/>
        <w:numPr>
          <w:ilvl w:val="0"/>
          <w:numId w:val="48"/>
        </w:numPr>
        <w:rPr>
          <w:lang w:val="en"/>
        </w:rPr>
      </w:pPr>
      <w:r w:rsidRPr="00E478FE">
        <w:rPr>
          <w:lang w:val="en"/>
        </w:rPr>
        <w:t>Capacity: 1kW</w:t>
      </w:r>
    </w:p>
    <w:p w14:paraId="29954D1A" w14:textId="3E68E7E6" w:rsidR="00690CDF" w:rsidRPr="00E478FE" w:rsidRDefault="00690CDF" w:rsidP="00E478FE">
      <w:pPr>
        <w:pStyle w:val="PargrafodaLista"/>
        <w:numPr>
          <w:ilvl w:val="0"/>
          <w:numId w:val="48"/>
        </w:numPr>
        <w:rPr>
          <w:lang w:val="en"/>
        </w:rPr>
      </w:pPr>
      <w:r w:rsidRPr="00E478FE">
        <w:rPr>
          <w:lang w:val="en"/>
        </w:rPr>
        <w:t>System loss: 0</w:t>
      </w:r>
    </w:p>
    <w:p w14:paraId="5FBBB057" w14:textId="4F62A788" w:rsidR="00690CDF" w:rsidRPr="00E478FE" w:rsidRDefault="00690CDF" w:rsidP="00E478FE">
      <w:pPr>
        <w:pStyle w:val="PargrafodaLista"/>
        <w:numPr>
          <w:ilvl w:val="0"/>
          <w:numId w:val="48"/>
        </w:numPr>
        <w:rPr>
          <w:lang w:val="en"/>
        </w:rPr>
      </w:pPr>
      <w:r w:rsidRPr="00E478FE">
        <w:rPr>
          <w:lang w:val="en"/>
        </w:rPr>
        <w:t>Tracking: none</w:t>
      </w:r>
    </w:p>
    <w:p w14:paraId="59954AC7" w14:textId="7F71259C" w:rsidR="00690CDF" w:rsidRPr="00E478FE" w:rsidRDefault="00690CDF" w:rsidP="00E478FE">
      <w:pPr>
        <w:pStyle w:val="PargrafodaLista"/>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PargrafodaLista"/>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PargrafodaLista"/>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Ttulo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PargrafodaLista"/>
        <w:numPr>
          <w:ilvl w:val="0"/>
          <w:numId w:val="45"/>
        </w:numPr>
        <w:rPr>
          <w:lang w:val="en"/>
        </w:rPr>
      </w:pPr>
      <w:r w:rsidRPr="00E478FE">
        <w:rPr>
          <w:lang w:val="en"/>
        </w:rPr>
        <w:t>Period: 2012-01-01 to 2015-12-31</w:t>
      </w:r>
    </w:p>
    <w:p w14:paraId="0829451E" w14:textId="6891F319" w:rsidR="00D73820" w:rsidRDefault="00D73820" w:rsidP="00D73820">
      <w:pPr>
        <w:pStyle w:val="PargrafodaLista"/>
        <w:numPr>
          <w:ilvl w:val="0"/>
          <w:numId w:val="45"/>
        </w:numPr>
        <w:rPr>
          <w:lang w:val="en"/>
        </w:rPr>
      </w:pPr>
      <w:r>
        <w:rPr>
          <w:lang w:val="en"/>
        </w:rPr>
        <w:t>Capacity: 1kW</w:t>
      </w:r>
    </w:p>
    <w:p w14:paraId="624412CB" w14:textId="0721F9A5" w:rsidR="00D73820" w:rsidRDefault="00D73820" w:rsidP="00D73820">
      <w:pPr>
        <w:pStyle w:val="PargrafodaLista"/>
        <w:numPr>
          <w:ilvl w:val="0"/>
          <w:numId w:val="45"/>
        </w:numPr>
        <w:rPr>
          <w:lang w:val="en"/>
        </w:rPr>
      </w:pPr>
      <w:r>
        <w:rPr>
          <w:lang w:val="en"/>
        </w:rPr>
        <w:t>Hub height: 80 m</w:t>
      </w:r>
    </w:p>
    <w:p w14:paraId="6EDFD4E3" w14:textId="0E2DC6F3" w:rsidR="00D951AF" w:rsidRPr="007D2401" w:rsidRDefault="00D73820" w:rsidP="00AA50C1">
      <w:pPr>
        <w:pStyle w:val="PargrafodaLista"/>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Ttulo2"/>
        <w:rPr>
          <w:lang w:eastAsia="en-US"/>
        </w:rPr>
      </w:pPr>
      <w:r>
        <w:rPr>
          <w:lang w:eastAsia="en-US"/>
        </w:rPr>
        <w:t>Summary</w:t>
      </w:r>
    </w:p>
    <w:tbl>
      <w:tblPr>
        <w:tblStyle w:val="TabelaSimples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56549E29" w14:textId="77777777" w:rsidR="00383E0E" w:rsidRPr="00383E0E" w:rsidRDefault="00383E0E" w:rsidP="00383E0E">
      <w:pPr>
        <w:rPr>
          <w:lang w:eastAsia="en-US"/>
        </w:rPr>
      </w:pPr>
    </w:p>
    <w:p w14:paraId="2D96B2AF" w14:textId="7955D7B8" w:rsidR="00881B6C" w:rsidRDefault="00881B6C" w:rsidP="00881B6C">
      <w:pPr>
        <w:pStyle w:val="Ttulo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Ttulo2"/>
        <w:rPr>
          <w:lang w:eastAsia="en-US"/>
        </w:rPr>
      </w:pPr>
      <w:proofErr w:type="spellStart"/>
      <w:r>
        <w:rPr>
          <w:lang w:eastAsia="en-US"/>
        </w:rPr>
        <w:lastRenderedPageBreak/>
        <w:t>Analizing</w:t>
      </w:r>
      <w:proofErr w:type="spellEnd"/>
      <w:r>
        <w:rPr>
          <w:lang w:eastAsia="en-US"/>
        </w:rPr>
        <w:t xml:space="preserve"> COPA Brazil </w:t>
      </w:r>
      <w:proofErr w:type="spellStart"/>
      <w:r>
        <w:rPr>
          <w:lang w:eastAsia="en-US"/>
        </w:rPr>
        <w:t>results.R</w:t>
      </w:r>
      <w:proofErr w:type="spellEnd"/>
    </w:p>
    <w:p w14:paraId="6BE3C5F4" w14:textId="77777777" w:rsidR="001D7132"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w:t>
      </w:r>
    </w:p>
    <w:p w14:paraId="03EB4013" w14:textId="6E94F061" w:rsidR="00724A58" w:rsidRDefault="00724A58" w:rsidP="001D7132">
      <w:pPr>
        <w:pStyle w:val="Ttulo2"/>
      </w:pPr>
      <w:r>
        <w:rPr>
          <w:lang w:eastAsia="en-US"/>
        </w:rPr>
        <w:t xml:space="preserve">  </w:t>
      </w:r>
      <w:proofErr w:type="spellStart"/>
      <w:r w:rsidR="001D7132">
        <w:t>Cleaning_ONS_validation_data.R</w:t>
      </w:r>
      <w:proofErr w:type="spellEnd"/>
    </w:p>
    <w:p w14:paraId="67BEE2A2" w14:textId="77777777" w:rsidR="001241C2" w:rsidRDefault="00142C6D" w:rsidP="00142C6D">
      <w:pPr>
        <w:rPr>
          <w:lang w:eastAsia="en-US"/>
        </w:rPr>
      </w:pPr>
      <w:r>
        <w:rPr>
          <w:lang w:eastAsia="en-US"/>
        </w:rPr>
        <w:t>This script reads ONS website data related to generation on 2012 for each region and cleans it in order to get</w:t>
      </w:r>
      <w:r>
        <w:rPr>
          <w:lang w:eastAsia="en-US"/>
        </w:rPr>
        <w:t xml:space="preserve"> tidy files to be </w:t>
      </w:r>
      <w:r>
        <w:rPr>
          <w:lang w:eastAsia="en-US"/>
        </w:rPr>
        <w:t>read by "ONS_validation_data_2012_complete.R"</w:t>
      </w:r>
      <w:r>
        <w:rPr>
          <w:lang w:eastAsia="en-US"/>
        </w:rPr>
        <w:t>.</w:t>
      </w:r>
      <w:r w:rsidR="0035228D">
        <w:rPr>
          <w:lang w:eastAsia="en-US"/>
        </w:rPr>
        <w:t xml:space="preserve"> </w:t>
      </w:r>
      <w:r w:rsidR="0035228D">
        <w:rPr>
          <w:lang w:eastAsia="en-US"/>
        </w:rPr>
        <w:t>The ONS data was achieved on its new website: (</w:t>
      </w:r>
      <w:hyperlink r:id="rId8" w:history="1">
        <w:r w:rsidR="0035228D" w:rsidRPr="00F671C4">
          <w:rPr>
            <w:rStyle w:val="Hyperlink"/>
            <w:lang w:eastAsia="en-US"/>
          </w:rPr>
          <w:t>http://www.ons.org.br/pt/paginas/resultados-da-operacao/historico-da-operacao</w:t>
        </w:r>
      </w:hyperlink>
      <w:r w:rsidR="0035228D">
        <w:rPr>
          <w:lang w:eastAsia="en-US"/>
        </w:rPr>
        <w:t>).</w:t>
      </w:r>
      <w:r w:rsidR="0035228D">
        <w:rPr>
          <w:lang w:eastAsia="en-US"/>
        </w:rPr>
        <w:t xml:space="preserve"> We run this script fo</w:t>
      </w:r>
      <w:r w:rsidR="00274BD1">
        <w:rPr>
          <w:lang w:eastAsia="en-US"/>
        </w:rPr>
        <w:t>u</w:t>
      </w:r>
      <w:r w:rsidR="0035228D">
        <w:rPr>
          <w:lang w:eastAsia="en-US"/>
        </w:rPr>
        <w:t>r times, changing only the name of the regions and the results are csv tables with generation</w:t>
      </w:r>
      <w:r w:rsidR="00274BD1">
        <w:rPr>
          <w:lang w:eastAsia="en-US"/>
        </w:rPr>
        <w:t xml:space="preserve"> by technology and</w:t>
      </w:r>
      <w:r w:rsidR="0035228D">
        <w:rPr>
          <w:lang w:eastAsia="en-US"/>
        </w:rPr>
        <w:t xml:space="preserve"> for each day of 2012. We</w:t>
      </w:r>
      <w:r w:rsidR="00274BD1">
        <w:rPr>
          <w:lang w:eastAsia="en-US"/>
        </w:rPr>
        <w:t>´ve</w:t>
      </w:r>
      <w:r w:rsidR="0035228D">
        <w:rPr>
          <w:lang w:eastAsia="en-US"/>
        </w:rPr>
        <w:t xml:space="preserve"> created one variable </w:t>
      </w:r>
      <w:r w:rsidR="0035228D">
        <w:rPr>
          <w:lang w:eastAsia="en-US"/>
        </w:rPr>
        <w:t>(</w:t>
      </w:r>
      <w:proofErr w:type="spellStart"/>
      <w:r w:rsidR="0035228D">
        <w:rPr>
          <w:lang w:eastAsia="en-US"/>
        </w:rPr>
        <w:t>namesNew</w:t>
      </w:r>
      <w:proofErr w:type="spellEnd"/>
      <w:r w:rsidR="0035228D">
        <w:rPr>
          <w:lang w:eastAsia="en-US"/>
        </w:rPr>
        <w:t xml:space="preserve">) </w:t>
      </w:r>
      <w:r w:rsidR="0035228D">
        <w:rPr>
          <w:lang w:eastAsia="en-US"/>
        </w:rPr>
        <w:t>that saves the names of regions and we just have to change this variable in each run in order to get the file of each region.</w:t>
      </w:r>
    </w:p>
    <w:p w14:paraId="16286348" w14:textId="77777777" w:rsidR="004A433F" w:rsidRDefault="001241C2" w:rsidP="001241C2">
      <w:pPr>
        <w:pStyle w:val="Ttulo2"/>
        <w:rPr>
          <w:lang w:eastAsia="en-US"/>
        </w:rPr>
      </w:pPr>
      <w:r>
        <w:rPr>
          <w:lang w:eastAsia="en-US"/>
        </w:rPr>
        <w:t>ONS_validation_data_2012_complete.R</w:t>
      </w:r>
    </w:p>
    <w:p w14:paraId="76E948A6" w14:textId="32525B51" w:rsidR="001D7132" w:rsidRPr="001D7132" w:rsidRDefault="004A433F" w:rsidP="004A433F">
      <w:pPr>
        <w:rPr>
          <w:lang w:eastAsia="en-US"/>
        </w:rPr>
      </w:pPr>
      <w:r>
        <w:rPr>
          <w:lang w:eastAsia="en-US"/>
        </w:rPr>
        <w:t>This script compares results of generation of electricity by source and region of ONS and COPA Brazil. Daily values of electricity generation from ONS</w:t>
      </w:r>
      <w:r>
        <w:rPr>
          <w:lang w:eastAsia="en-US"/>
        </w:rPr>
        <w:t>.</w:t>
      </w:r>
      <w:r>
        <w:rPr>
          <w:lang w:eastAsia="en-US"/>
        </w:rPr>
        <w:t xml:space="preserve"> Period: 7/1/2012 to 7/31/2012</w:t>
      </w:r>
      <w:r>
        <w:rPr>
          <w:lang w:eastAsia="en-US"/>
        </w:rPr>
        <w:t>. It r</w:t>
      </w:r>
      <w:r w:rsidR="00D4605F">
        <w:rPr>
          <w:lang w:eastAsia="en-US"/>
        </w:rPr>
        <w:t xml:space="preserve">eads csv files created in </w:t>
      </w:r>
      <w:r>
        <w:rPr>
          <w:lang w:eastAsia="en-US"/>
        </w:rPr>
        <w:t>“</w:t>
      </w:r>
      <w:proofErr w:type="spellStart"/>
      <w:r>
        <w:rPr>
          <w:lang w:eastAsia="en-US"/>
        </w:rPr>
        <w:t>Cleaning_ONS_validation_data.R</w:t>
      </w:r>
      <w:proofErr w:type="spellEnd"/>
      <w:r>
        <w:rPr>
          <w:lang w:eastAsia="en-US"/>
        </w:rPr>
        <w:t xml:space="preserve">” and creates figures comparing technology generation in each region. </w:t>
      </w:r>
      <w:r w:rsidR="001457E7">
        <w:rPr>
          <w:lang w:eastAsia="en-US"/>
        </w:rPr>
        <w:t>It also saves these figures in the folder “</w:t>
      </w:r>
      <w:r w:rsidR="001457E7" w:rsidRPr="001457E7">
        <w:rPr>
          <w:lang w:eastAsia="en-US"/>
        </w:rPr>
        <w:t>COPA/runs/Validation_2012/figures</w:t>
      </w:r>
      <w:r w:rsidR="001457E7">
        <w:rPr>
          <w:lang w:eastAsia="en-US"/>
        </w:rPr>
        <w:t xml:space="preserve">”. </w:t>
      </w:r>
      <w:r w:rsidR="00C573CD">
        <w:rPr>
          <w:lang w:eastAsia="en-US"/>
        </w:rPr>
        <w:t>This</w:t>
      </w:r>
      <w:r w:rsidR="003B3F93">
        <w:rPr>
          <w:lang w:eastAsia="en-US"/>
        </w:rPr>
        <w:t xml:space="preserve"> sc</w:t>
      </w:r>
      <w:r w:rsidR="00C573CD">
        <w:rPr>
          <w:lang w:eastAsia="en-US"/>
        </w:rPr>
        <w:t>r</w:t>
      </w:r>
      <w:r w:rsidR="003B3F93">
        <w:rPr>
          <w:lang w:eastAsia="en-US"/>
        </w:rPr>
        <w:t xml:space="preserve">ipt generates the same results </w:t>
      </w:r>
      <w:proofErr w:type="gramStart"/>
      <w:r w:rsidR="003B3F93">
        <w:rPr>
          <w:lang w:eastAsia="en-US"/>
        </w:rPr>
        <w:t>of  “</w:t>
      </w:r>
      <w:proofErr w:type="spellStart"/>
      <w:proofErr w:type="gramEnd"/>
      <w:r w:rsidR="003B3F93">
        <w:rPr>
          <w:lang w:eastAsia="en-US"/>
        </w:rPr>
        <w:t>ONS_validation_data_region.R</w:t>
      </w:r>
      <w:proofErr w:type="spellEnd"/>
      <w:r w:rsidR="003B3F93">
        <w:rPr>
          <w:lang w:eastAsia="en-US"/>
        </w:rPr>
        <w:t xml:space="preserve">”, but in form of a loop. I just have to check with Johannes how can we save the summary plots in one pdf file for each region. </w:t>
      </w:r>
    </w:p>
    <w:p w14:paraId="5E923C80" w14:textId="6A78E555" w:rsidR="00881B6C" w:rsidRDefault="00881B6C" w:rsidP="00881B6C">
      <w:pPr>
        <w:pStyle w:val="Ttulo2"/>
        <w:rPr>
          <w:lang w:eastAsia="en-US"/>
        </w:rPr>
      </w:pPr>
      <w:proofErr w:type="spellStart"/>
      <w:r>
        <w:rPr>
          <w:lang w:eastAsia="en-US"/>
        </w:rPr>
        <w:t>ONS_validation_data.R</w:t>
      </w:r>
      <w:proofErr w:type="spellEnd"/>
    </w:p>
    <w:p w14:paraId="2618D49E" w14:textId="2BEE5E78" w:rsidR="008579E5" w:rsidRDefault="00603C9A" w:rsidP="00603C9A">
      <w:pPr>
        <w:rPr>
          <w:lang w:eastAsia="en-US"/>
        </w:rPr>
      </w:pPr>
      <w:r>
        <w:rPr>
          <w:lang w:eastAsia="en-US"/>
        </w:rPr>
        <w:t xml:space="preserve">This script creates graphs in order to compare electricity generation of ONS and COPA Brazil. It compares the generation of ONS for the period 2012-07-01 to 2012-07-31 for each region. </w:t>
      </w:r>
    </w:p>
    <w:p w14:paraId="306DCB73" w14:textId="5807E95C" w:rsidR="00603C9A" w:rsidRPr="00603C9A" w:rsidRDefault="008579E5" w:rsidP="00603C9A">
      <w:pPr>
        <w:rPr>
          <w:lang w:eastAsia="en-US"/>
        </w:rPr>
      </w:pPr>
      <w:r>
        <w:rPr>
          <w:lang w:eastAsia="en-US"/>
        </w:rPr>
        <w:t>In “Validation_2012”</w:t>
      </w:r>
      <w:r w:rsidR="00E64A8A">
        <w:rPr>
          <w:lang w:eastAsia="en-US"/>
        </w:rPr>
        <w:t xml:space="preserve"> </w:t>
      </w:r>
      <w:bookmarkStart w:id="1" w:name="_GoBack"/>
      <w:bookmarkEnd w:id="1"/>
      <w:r w:rsidR="00750B54">
        <w:rPr>
          <w:lang w:eastAsia="en-US"/>
        </w:rPr>
        <w:t>folder,</w:t>
      </w:r>
      <w:r w:rsidR="00E64A8A">
        <w:rPr>
          <w:lang w:eastAsia="en-US"/>
        </w:rPr>
        <w:t xml:space="preserve"> </w:t>
      </w:r>
      <w:r>
        <w:rPr>
          <w:lang w:eastAsia="en-US"/>
        </w:rPr>
        <w:t xml:space="preserve">we will find four similar scripts: </w:t>
      </w:r>
      <w:proofErr w:type="spellStart"/>
      <w:r>
        <w:rPr>
          <w:lang w:eastAsia="en-US"/>
        </w:rPr>
        <w:t>ONS_validation_data_SE</w:t>
      </w:r>
      <w:proofErr w:type="spellEnd"/>
      <w:r>
        <w:rPr>
          <w:lang w:eastAsia="en-US"/>
        </w:rPr>
        <w:t xml:space="preserve">, </w:t>
      </w:r>
      <w:proofErr w:type="spellStart"/>
      <w:r>
        <w:rPr>
          <w:lang w:eastAsia="en-US"/>
        </w:rPr>
        <w:t>ONS_validation_data_S</w:t>
      </w:r>
      <w:proofErr w:type="spellEnd"/>
      <w:r>
        <w:rPr>
          <w:lang w:eastAsia="en-US"/>
        </w:rPr>
        <w:t xml:space="preserve">, </w:t>
      </w:r>
      <w:proofErr w:type="spellStart"/>
      <w:r>
        <w:rPr>
          <w:lang w:eastAsia="en-US"/>
        </w:rPr>
        <w:t>ONS_validation_data_NE</w:t>
      </w:r>
      <w:proofErr w:type="spellEnd"/>
      <w:r>
        <w:rPr>
          <w:lang w:eastAsia="en-US"/>
        </w:rPr>
        <w:t xml:space="preserve"> and </w:t>
      </w:r>
      <w:proofErr w:type="spellStart"/>
      <w:r>
        <w:rPr>
          <w:lang w:eastAsia="en-US"/>
        </w:rPr>
        <w:t>ONS_validation_data_N</w:t>
      </w:r>
      <w:proofErr w:type="spellEnd"/>
      <w:r>
        <w:rPr>
          <w:lang w:eastAsia="en-US"/>
        </w:rPr>
        <w:t xml:space="preserve">. They create plots comparing hydro, thermal and wind (when </w:t>
      </w:r>
      <w:r>
        <w:rPr>
          <w:lang w:eastAsia="en-US"/>
        </w:rPr>
        <w:lastRenderedPageBreak/>
        <w:t>it is the case) generation between COPA and ONS</w:t>
      </w:r>
      <w:r w:rsidR="00E64A8A">
        <w:rPr>
          <w:lang w:eastAsia="en-US"/>
        </w:rPr>
        <w:t xml:space="preserve"> for run named “Validation_2012”, that has the period of 01-01-2012 to 12-31-2012</w:t>
      </w:r>
      <w:r>
        <w:rPr>
          <w:lang w:eastAsia="en-US"/>
        </w:rPr>
        <w:t xml:space="preserve">. </w:t>
      </w:r>
      <w:r w:rsidR="00111026">
        <w:rPr>
          <w:lang w:eastAsia="en-US"/>
        </w:rPr>
        <w:t xml:space="preserve">The main figure of each script is a </w:t>
      </w:r>
      <w:proofErr w:type="spellStart"/>
      <w:r w:rsidR="00111026">
        <w:rPr>
          <w:lang w:eastAsia="en-US"/>
        </w:rPr>
        <w:t>multiplot</w:t>
      </w:r>
      <w:proofErr w:type="spellEnd"/>
      <w:r w:rsidR="00111026">
        <w:rPr>
          <w:lang w:eastAsia="en-US"/>
        </w:rPr>
        <w:t xml:space="preserve"> with generation by source and points graphs, showing the dispersion of ONS and COPA per source.</w:t>
      </w:r>
      <w:r w:rsidR="00917351">
        <w:rPr>
          <w:lang w:eastAsia="en-US"/>
        </w:rPr>
        <w:t xml:space="preserve"> These figures are saved in the following path “</w:t>
      </w:r>
      <w:r w:rsidR="00917351" w:rsidRPr="00917351">
        <w:rPr>
          <w:lang w:eastAsia="en-US"/>
        </w:rPr>
        <w:t>C:\Users\</w:t>
      </w:r>
      <w:proofErr w:type="spellStart"/>
      <w:r w:rsidR="00917351" w:rsidRPr="00917351">
        <w:rPr>
          <w:lang w:eastAsia="en-US"/>
        </w:rPr>
        <w:t>cancella</w:t>
      </w:r>
      <w:proofErr w:type="spellEnd"/>
      <w:r w:rsidR="00917351" w:rsidRPr="00917351">
        <w:rPr>
          <w:lang w:eastAsia="en-US"/>
        </w:rPr>
        <w:t>\Google Drive\</w:t>
      </w:r>
      <w:proofErr w:type="gramStart"/>
      <w:r w:rsidR="00917351" w:rsidRPr="00917351">
        <w:rPr>
          <w:lang w:eastAsia="en-US"/>
        </w:rPr>
        <w:t>!IIASA</w:t>
      </w:r>
      <w:proofErr w:type="gramEnd"/>
      <w:r w:rsidR="00917351" w:rsidRPr="00917351">
        <w:rPr>
          <w:lang w:eastAsia="en-US"/>
        </w:rPr>
        <w:t>\COPA\runs\Validation_2012\figures</w:t>
      </w:r>
      <w:r w:rsidR="00917351">
        <w:rPr>
          <w:lang w:eastAsia="en-US"/>
        </w:rPr>
        <w:t>”.</w:t>
      </w:r>
      <w:r w:rsidR="00111026">
        <w:rPr>
          <w:lang w:eastAsia="en-US"/>
        </w:rPr>
        <w:t xml:space="preserve"> </w:t>
      </w:r>
      <w:r>
        <w:rPr>
          <w:lang w:eastAsia="en-US"/>
        </w:rPr>
        <w:t xml:space="preserve"> </w:t>
      </w:r>
    </w:p>
    <w:p w14:paraId="17D62ED4" w14:textId="7A632E13" w:rsidR="007D2401" w:rsidRDefault="00881B6C" w:rsidP="00881B6C">
      <w:pPr>
        <w:pStyle w:val="Ttulo2"/>
        <w:rPr>
          <w:lang w:eastAsia="en-US"/>
        </w:rPr>
      </w:pPr>
      <w:proofErr w:type="spellStart"/>
      <w:r>
        <w:rPr>
          <w:lang w:eastAsia="en-US"/>
        </w:rPr>
        <w:t>Comparing_COPA_ONS_load.R</w:t>
      </w:r>
      <w:proofErr w:type="spellEnd"/>
      <w:r w:rsidR="007D2401">
        <w:rPr>
          <w:lang w:eastAsia="en-US"/>
        </w:rPr>
        <w:t xml:space="preserve"> </w:t>
      </w:r>
    </w:p>
    <w:p w14:paraId="0E7B87B4" w14:textId="77777777" w:rsidR="00A218FE" w:rsidRDefault="005904BD" w:rsidP="00D268BE">
      <w:pPr>
        <w:rPr>
          <w:lang w:eastAsia="en-US"/>
        </w:rPr>
      </w:pPr>
      <w:r w:rsidRPr="00D268BE">
        <w:rPr>
          <w:lang w:eastAsia="en-US"/>
        </w:rPr>
        <w:t>This script compares the website ONS load with the load that Wilkens sent us.</w:t>
      </w:r>
      <w:r w:rsidR="00E67A51">
        <w:rPr>
          <w:lang w:eastAsia="en-US"/>
        </w:rPr>
        <w:t xml:space="preserve"> It creates a graph to compare this data. </w:t>
      </w:r>
      <w:r w:rsidR="00D268BE">
        <w:rPr>
          <w:lang w:eastAsia="en-US"/>
        </w:rPr>
        <w:t xml:space="preserve">It seems </w:t>
      </w:r>
      <w:r w:rsidR="00E67A51">
        <w:rPr>
          <w:lang w:eastAsia="en-US"/>
        </w:rPr>
        <w:t xml:space="preserve">they are </w:t>
      </w:r>
      <w:r w:rsidR="00D268BE">
        <w:rPr>
          <w:lang w:eastAsia="en-US"/>
        </w:rPr>
        <w:t>very close</w:t>
      </w:r>
      <w:r w:rsidR="00E67A51">
        <w:rPr>
          <w:lang w:eastAsia="en-US"/>
        </w:rPr>
        <w:t xml:space="preserve"> to each other</w:t>
      </w:r>
      <w:r w:rsidR="00D268BE">
        <w:rPr>
          <w:lang w:eastAsia="en-US"/>
        </w:rPr>
        <w:t xml:space="preserve">, but I need to check with Johannes a question regarding the dates. I’m not able to </w:t>
      </w:r>
      <w:r w:rsidR="00E67A51">
        <w:rPr>
          <w:lang w:eastAsia="en-US"/>
        </w:rPr>
        <w:t>merge</w:t>
      </w:r>
      <w:r w:rsidR="00D268BE">
        <w:rPr>
          <w:lang w:eastAsia="en-US"/>
        </w:rPr>
        <w:t xml:space="preserve"> the dates of this two time series. </w:t>
      </w:r>
    </w:p>
    <w:p w14:paraId="3860DD50" w14:textId="77777777" w:rsidR="00A218FE" w:rsidRPr="00A218FE" w:rsidRDefault="00A218FE" w:rsidP="00A218FE">
      <w:pPr>
        <w:pStyle w:val="Ttulo2"/>
        <w:rPr>
          <w:lang w:val="en"/>
        </w:rPr>
      </w:pPr>
      <w:proofErr w:type="spellStart"/>
      <w:r>
        <w:rPr>
          <w:lang w:eastAsia="en-US"/>
        </w:rPr>
        <w:t>Creating_statistical_indicators.R</w:t>
      </w:r>
      <w:proofErr w:type="spellEnd"/>
    </w:p>
    <w:p w14:paraId="51A937E6" w14:textId="3F0F883E" w:rsidR="00953AC1" w:rsidRDefault="008F5BE5" w:rsidP="00D268BE">
      <w:pPr>
        <w:rPr>
          <w:lang w:val="en"/>
        </w:rPr>
      </w:pPr>
      <w:r>
        <w:rPr>
          <w:lang w:val="en"/>
        </w:rPr>
        <w:t xml:space="preserve">This script reads tables from </w:t>
      </w:r>
      <w:proofErr w:type="spellStart"/>
      <w:r>
        <w:rPr>
          <w:lang w:val="en"/>
        </w:rPr>
        <w:t>ONS_validation_data_region</w:t>
      </w:r>
      <w:proofErr w:type="spellEnd"/>
      <w:r>
        <w:rPr>
          <w:lang w:val="en"/>
        </w:rPr>
        <w:t xml:space="preserve"> scripts containing correlation and RMSE between time series of electricity generation for each region and creates a summary indicators table. </w:t>
      </w:r>
      <w:r w:rsidR="00080D55">
        <w:rPr>
          <w:lang w:val="en"/>
        </w:rPr>
        <w:t>It also makes plots of each indicator (correlation and RMSE) by region.</w:t>
      </w:r>
    </w:p>
    <w:p w14:paraId="1A86274F" w14:textId="199B0DED" w:rsidR="00130813" w:rsidRDefault="00130813" w:rsidP="00130813">
      <w:pPr>
        <w:pStyle w:val="Ttulo2"/>
        <w:rPr>
          <w:lang w:val="en"/>
        </w:rPr>
      </w:pPr>
      <w:proofErr w:type="spellStart"/>
      <w:r>
        <w:rPr>
          <w:lang w:val="en"/>
        </w:rPr>
        <w:t>Comparing_inflows_x_hydro.R</w:t>
      </w:r>
      <w:proofErr w:type="spellEnd"/>
    </w:p>
    <w:p w14:paraId="16C834B7" w14:textId="22D13216" w:rsidR="00130813" w:rsidRPr="00130813" w:rsidRDefault="00130813" w:rsidP="00130813">
      <w:pPr>
        <w:rPr>
          <w:lang w:val="en"/>
        </w:rPr>
      </w:pPr>
      <w:r>
        <w:rPr>
          <w:lang w:val="en"/>
        </w:rPr>
        <w:t>This script compares the inflows from “</w:t>
      </w:r>
      <w:proofErr w:type="spellStart"/>
      <w:r>
        <w:rPr>
          <w:lang w:val="en"/>
        </w:rPr>
        <w:t>br_shype_hydro.feather</w:t>
      </w:r>
      <w:proofErr w:type="spellEnd"/>
      <w:r>
        <w:rPr>
          <w:lang w:val="en"/>
        </w:rPr>
        <w:t>” file and the COPA results in terms of hydro generation. It also compares the wind resources of “</w:t>
      </w:r>
      <w:proofErr w:type="spellStart"/>
      <w:r>
        <w:rPr>
          <w:lang w:val="en"/>
        </w:rPr>
        <w:t>wind_br.feather</w:t>
      </w:r>
      <w:proofErr w:type="spellEnd"/>
      <w:r>
        <w:rPr>
          <w:lang w:val="en"/>
        </w:rPr>
        <w:t xml:space="preserve">” to wind production in COPA. The main objective is to verify if the model </w:t>
      </w:r>
      <w:r w:rsidR="003774F0">
        <w:rPr>
          <w:lang w:val="en"/>
        </w:rPr>
        <w:t xml:space="preserve">is generating </w:t>
      </w:r>
      <w:r w:rsidR="006209AF">
        <w:rPr>
          <w:lang w:val="en"/>
        </w:rPr>
        <w:t xml:space="preserve">according the availability of these resources. </w:t>
      </w:r>
    </w:p>
    <w:p w14:paraId="0310EE13" w14:textId="51EA9068" w:rsidR="00EF5145" w:rsidRDefault="00EF5145" w:rsidP="00D268BE">
      <w:pPr>
        <w:rPr>
          <w:lang w:val="en"/>
        </w:rPr>
      </w:pPr>
      <w:r>
        <w:rPr>
          <w:lang w:val="en"/>
        </w:rPr>
        <w:br w:type="page"/>
      </w:r>
    </w:p>
    <w:p w14:paraId="3919CE72" w14:textId="083050CD" w:rsidR="00EF5145" w:rsidRDefault="00EF5145" w:rsidP="00EF5145">
      <w:pPr>
        <w:pStyle w:val="Ttulo1"/>
        <w:rPr>
          <w:lang w:val="en"/>
        </w:rPr>
      </w:pPr>
      <w:r>
        <w:rPr>
          <w:lang w:val="en"/>
        </w:rPr>
        <w:lastRenderedPageBreak/>
        <w:t>important decisions</w:t>
      </w:r>
    </w:p>
    <w:p w14:paraId="7FA2DC7F" w14:textId="411FE16C" w:rsidR="00E359B9" w:rsidRPr="00E359B9" w:rsidRDefault="00E359B9" w:rsidP="00E359B9">
      <w:pPr>
        <w:pStyle w:val="PargrafodaLista"/>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PargrafodaLista"/>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PargrafodaLista"/>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PargrafodaLista"/>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PargrafodaLista"/>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PargrafodaLista"/>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PargrafodaLista"/>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PargrafodaLista"/>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Ttulo1"/>
        <w:rPr>
          <w:lang w:val="en"/>
        </w:rPr>
      </w:pPr>
      <w:r w:rsidRPr="002B789D">
        <w:rPr>
          <w:lang w:val="en"/>
        </w:rPr>
        <w:lastRenderedPageBreak/>
        <w:t>To do</w:t>
      </w:r>
    </w:p>
    <w:p w14:paraId="482C3C27" w14:textId="5716C896" w:rsidR="002B789D" w:rsidRDefault="002B789D" w:rsidP="002B789D">
      <w:pPr>
        <w:pStyle w:val="PargrafodaLista"/>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PargrafodaLista"/>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PargrafodaLista"/>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PargrafodaLista"/>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PargrafodaLista"/>
        <w:numPr>
          <w:ilvl w:val="1"/>
          <w:numId w:val="41"/>
        </w:numPr>
        <w:rPr>
          <w:lang w:val="en"/>
        </w:rPr>
      </w:pPr>
      <w:r>
        <w:rPr>
          <w:lang w:val="en"/>
        </w:rPr>
        <w:t>Search for more recent values of investment costs.</w:t>
      </w:r>
    </w:p>
    <w:p w14:paraId="435C9A76" w14:textId="77777777" w:rsidR="001B2341" w:rsidRDefault="002B789D" w:rsidP="002B789D">
      <w:pPr>
        <w:pStyle w:val="PargrafodaLista"/>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PargrafodaLista"/>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PargrafodaLista"/>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PargrafodaLista"/>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PargrafodaLista"/>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PargrafodaLista"/>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689D8BCF" w14:textId="77777777" w:rsidR="007868AA" w:rsidRDefault="007868AA" w:rsidP="00753344">
      <w:pPr>
        <w:rPr>
          <w:lang w:val="en"/>
        </w:rPr>
      </w:pPr>
    </w:p>
    <w:p w14:paraId="40D807A2" w14:textId="792A58CC"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5E11C9C4" w:rsidR="00E00B85" w:rsidRDefault="00E00B85" w:rsidP="008A6A7A">
      <w:pPr>
        <w:rPr>
          <w:lang w:val="en"/>
        </w:rPr>
      </w:pPr>
      <w:r w:rsidRPr="008A6A7A">
        <w:rPr>
          <w:lang w:val="en"/>
        </w:rPr>
        <w:t>Run tests: period one month.</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p>
    <w:sectPr w:rsidR="002B789D" w:rsidRPr="00E359B9" w:rsidSect="003C7FC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1C2B5" w14:textId="77777777" w:rsidR="003D4A97" w:rsidRDefault="003D4A97" w:rsidP="005F78D5">
      <w:pPr>
        <w:spacing w:line="240" w:lineRule="auto"/>
      </w:pPr>
      <w:r>
        <w:separator/>
      </w:r>
    </w:p>
  </w:endnote>
  <w:endnote w:type="continuationSeparator" w:id="0">
    <w:p w14:paraId="592A8726" w14:textId="77777777" w:rsidR="003D4A97" w:rsidRDefault="003D4A97"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BF2FDC" w14:textId="77777777" w:rsidR="002E2BD9" w:rsidRDefault="002E2BD9" w:rsidP="005F78D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47758" w14:textId="77777777" w:rsidR="003D4A97" w:rsidRDefault="003D4A97" w:rsidP="005F78D5">
      <w:pPr>
        <w:spacing w:line="240" w:lineRule="auto"/>
      </w:pPr>
      <w:r>
        <w:separator/>
      </w:r>
    </w:p>
  </w:footnote>
  <w:footnote w:type="continuationSeparator" w:id="0">
    <w:p w14:paraId="3FC1FAC7" w14:textId="77777777" w:rsidR="003D4A97" w:rsidRDefault="003D4A97"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0D55"/>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026"/>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C2"/>
    <w:rsid w:val="001241D4"/>
    <w:rsid w:val="00124478"/>
    <w:rsid w:val="0013021F"/>
    <w:rsid w:val="001302DF"/>
    <w:rsid w:val="00130813"/>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2C6D"/>
    <w:rsid w:val="001439AD"/>
    <w:rsid w:val="00143C90"/>
    <w:rsid w:val="00144D88"/>
    <w:rsid w:val="00145480"/>
    <w:rsid w:val="001457E7"/>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D7132"/>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4BD1"/>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28D"/>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774F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3F93"/>
    <w:rsid w:val="003B5A87"/>
    <w:rsid w:val="003B6931"/>
    <w:rsid w:val="003C0512"/>
    <w:rsid w:val="003C4712"/>
    <w:rsid w:val="003C5C8A"/>
    <w:rsid w:val="003C6611"/>
    <w:rsid w:val="003C6C92"/>
    <w:rsid w:val="003C7426"/>
    <w:rsid w:val="003C7FC1"/>
    <w:rsid w:val="003D0556"/>
    <w:rsid w:val="003D1FB5"/>
    <w:rsid w:val="003D4694"/>
    <w:rsid w:val="003D4A97"/>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433F"/>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3C7A"/>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C9A"/>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9AF"/>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E66C8"/>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0B54"/>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579E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5BE5"/>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351"/>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3AC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18FE"/>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2B1D"/>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0B10"/>
    <w:rsid w:val="00BD1263"/>
    <w:rsid w:val="00BD21D6"/>
    <w:rsid w:val="00BD4ADF"/>
    <w:rsid w:val="00BD515B"/>
    <w:rsid w:val="00BD51A0"/>
    <w:rsid w:val="00BD5908"/>
    <w:rsid w:val="00BD6C25"/>
    <w:rsid w:val="00BD6FAD"/>
    <w:rsid w:val="00BE0151"/>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573CD"/>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05F"/>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4A8A"/>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42B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Ttulo1">
    <w:name w:val="heading 1"/>
    <w:basedOn w:val="Normal"/>
    <w:next w:val="Normal"/>
    <w:link w:val="Ttulo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Ttulo2">
    <w:name w:val="heading 2"/>
    <w:basedOn w:val="Ttulo1"/>
    <w:next w:val="Normal"/>
    <w:link w:val="Ttulo2Char"/>
    <w:uiPriority w:val="9"/>
    <w:unhideWhenUsed/>
    <w:qFormat/>
    <w:rsid w:val="008F1148"/>
    <w:pPr>
      <w:numPr>
        <w:ilvl w:val="1"/>
      </w:numPr>
      <w:spacing w:before="240" w:after="120"/>
      <w:outlineLvl w:val="1"/>
    </w:pPr>
    <w:rPr>
      <w:caps w:val="0"/>
    </w:rPr>
  </w:style>
  <w:style w:type="paragraph" w:styleId="Ttulo3">
    <w:name w:val="heading 3"/>
    <w:basedOn w:val="Normal"/>
    <w:next w:val="Normal"/>
    <w:link w:val="Ttulo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5D6D7F"/>
    <w:pPr>
      <w:tabs>
        <w:tab w:val="left" w:pos="360"/>
        <w:tab w:val="right" w:leader="dot" w:pos="8494"/>
      </w:tabs>
      <w:ind w:firstLine="0"/>
    </w:pPr>
    <w:rPr>
      <w:caps/>
      <w:noProof/>
    </w:rPr>
  </w:style>
  <w:style w:type="paragraph" w:styleId="Sumrio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Ttulo1Char">
    <w:name w:val="Título 1 Char"/>
    <w:basedOn w:val="Fontepargpadro"/>
    <w:link w:val="Ttulo1"/>
    <w:uiPriority w:val="9"/>
    <w:rsid w:val="002203D9"/>
    <w:rPr>
      <w:rFonts w:ascii="Times New Roman" w:eastAsiaTheme="majorEastAsia" w:hAnsi="Times New Roman" w:cstheme="majorBidi"/>
      <w:caps/>
      <w:sz w:val="28"/>
      <w:szCs w:val="28"/>
      <w:lang w:val="en-US" w:eastAsia="pt-BR"/>
    </w:rPr>
  </w:style>
  <w:style w:type="paragraph" w:styleId="CabealhodoSumrio">
    <w:name w:val="TOC Heading"/>
    <w:basedOn w:val="Ttulo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Fontepargpadro"/>
    <w:link w:val="Centralizado"/>
    <w:rsid w:val="005D6D7F"/>
    <w:rPr>
      <w:rFonts w:ascii="Times New Roman" w:eastAsia="Arial" w:hAnsi="Times New Roman" w:cs="Times New Roman"/>
      <w:lang w:val="en-US" w:eastAsia="ar-SA"/>
    </w:rPr>
  </w:style>
  <w:style w:type="paragraph" w:styleId="Textodebalo">
    <w:name w:val="Balloon Text"/>
    <w:basedOn w:val="Normal"/>
    <w:link w:val="TextodebaloChar"/>
    <w:uiPriority w:val="99"/>
    <w:semiHidden/>
    <w:unhideWhenUsed/>
    <w:rsid w:val="005D6D7F"/>
    <w:pPr>
      <w:spacing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D6D7F"/>
    <w:rPr>
      <w:rFonts w:ascii="Lucida Grande" w:eastAsia="Times New Roman" w:hAnsi="Lucida Grande" w:cs="Times New Roman"/>
      <w:sz w:val="18"/>
      <w:szCs w:val="18"/>
      <w:lang w:eastAsia="pt-BR"/>
    </w:rPr>
  </w:style>
  <w:style w:type="character" w:customStyle="1" w:styleId="Ttulo2Char">
    <w:name w:val="Título 2 Char"/>
    <w:basedOn w:val="Fontepargpadro"/>
    <w:link w:val="Ttulo2"/>
    <w:uiPriority w:val="9"/>
    <w:rsid w:val="008F1148"/>
    <w:rPr>
      <w:rFonts w:ascii="Times New Roman" w:eastAsiaTheme="majorEastAsia" w:hAnsi="Times New Roman" w:cstheme="majorBidi"/>
      <w:sz w:val="28"/>
      <w:szCs w:val="28"/>
      <w:lang w:val="en-US" w:eastAsia="pt-BR"/>
    </w:rPr>
  </w:style>
  <w:style w:type="paragraph" w:styleId="Rodap">
    <w:name w:val="footer"/>
    <w:basedOn w:val="Normal"/>
    <w:link w:val="RodapChar"/>
    <w:uiPriority w:val="99"/>
    <w:unhideWhenUsed/>
    <w:rsid w:val="005F78D5"/>
    <w:pPr>
      <w:tabs>
        <w:tab w:val="center" w:pos="4320"/>
        <w:tab w:val="right" w:pos="8640"/>
      </w:tabs>
      <w:spacing w:line="240" w:lineRule="auto"/>
    </w:pPr>
  </w:style>
  <w:style w:type="character" w:customStyle="1" w:styleId="Ttulo3Char">
    <w:name w:val="Título 3 Char"/>
    <w:basedOn w:val="Fontepargpadro"/>
    <w:link w:val="Ttulo3"/>
    <w:uiPriority w:val="9"/>
    <w:rsid w:val="00760596"/>
    <w:rPr>
      <w:rFonts w:ascii="Times New Roman" w:eastAsiaTheme="majorEastAsia" w:hAnsi="Times New Roman" w:cstheme="majorBidi"/>
      <w:bCs/>
      <w:lang w:val="en-US" w:eastAsia="pt-BR"/>
    </w:rPr>
  </w:style>
  <w:style w:type="character" w:customStyle="1" w:styleId="Ttulo4Char">
    <w:name w:val="Título 4 Char"/>
    <w:basedOn w:val="Fontepargpadro"/>
    <w:link w:val="Ttulo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RodapChar">
    <w:name w:val="Rodapé Char"/>
    <w:basedOn w:val="Fontepargpadro"/>
    <w:link w:val="Rodap"/>
    <w:uiPriority w:val="99"/>
    <w:rsid w:val="005F78D5"/>
    <w:rPr>
      <w:rFonts w:ascii="Times New Roman" w:eastAsia="Times New Roman" w:hAnsi="Times New Roman" w:cs="Times New Roman"/>
      <w:lang w:eastAsia="pt-BR"/>
    </w:rPr>
  </w:style>
  <w:style w:type="character" w:styleId="Nmerodepgina">
    <w:name w:val="page number"/>
    <w:basedOn w:val="Fontepargpadro"/>
    <w:uiPriority w:val="99"/>
    <w:semiHidden/>
    <w:unhideWhenUsed/>
    <w:rsid w:val="005F78D5"/>
  </w:style>
  <w:style w:type="paragraph" w:styleId="Cabealho">
    <w:name w:val="header"/>
    <w:basedOn w:val="Normal"/>
    <w:link w:val="CabealhoChar"/>
    <w:uiPriority w:val="99"/>
    <w:unhideWhenUsed/>
    <w:rsid w:val="00520750"/>
    <w:pPr>
      <w:tabs>
        <w:tab w:val="center" w:pos="4320"/>
        <w:tab w:val="right" w:pos="8640"/>
      </w:tabs>
      <w:spacing w:line="240" w:lineRule="auto"/>
    </w:pPr>
  </w:style>
  <w:style w:type="character" w:customStyle="1" w:styleId="CabealhoChar">
    <w:name w:val="Cabeçalho Char"/>
    <w:basedOn w:val="Fontepargpadro"/>
    <w:link w:val="Cabealho"/>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PargrafodaLista">
    <w:name w:val="List Paragraph"/>
    <w:basedOn w:val="Normal"/>
    <w:uiPriority w:val="34"/>
    <w:qFormat/>
    <w:rsid w:val="00375D3C"/>
    <w:pPr>
      <w:ind w:left="720"/>
      <w:contextualSpacing/>
    </w:pPr>
  </w:style>
  <w:style w:type="character" w:styleId="nfase">
    <w:name w:val="Emphasis"/>
    <w:basedOn w:val="Fontepargpadro"/>
    <w:uiPriority w:val="20"/>
    <w:qFormat/>
    <w:rsid w:val="005F7389"/>
    <w:rPr>
      <w:i/>
      <w:iCs/>
    </w:rPr>
  </w:style>
  <w:style w:type="character" w:customStyle="1" w:styleId="apple-converted-space">
    <w:name w:val="apple-converted-space"/>
    <w:basedOn w:val="Fontepargpadro"/>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Refdecomentrio">
    <w:name w:val="annotation reference"/>
    <w:basedOn w:val="Fontepargpadro"/>
    <w:unhideWhenUsed/>
    <w:qFormat/>
    <w:rsid w:val="009A7B98"/>
    <w:rPr>
      <w:sz w:val="18"/>
      <w:szCs w:val="18"/>
    </w:rPr>
  </w:style>
  <w:style w:type="paragraph" w:styleId="Textodecomentrio">
    <w:name w:val="annotation text"/>
    <w:basedOn w:val="Normal"/>
    <w:link w:val="TextodecomentrioChar"/>
    <w:unhideWhenUsed/>
    <w:rsid w:val="009A7B98"/>
    <w:pPr>
      <w:spacing w:line="240" w:lineRule="auto"/>
    </w:pPr>
  </w:style>
  <w:style w:type="character" w:customStyle="1" w:styleId="TextodecomentrioChar">
    <w:name w:val="Texto de comentário Char"/>
    <w:basedOn w:val="Fontepargpadro"/>
    <w:link w:val="Textodecomentrio"/>
    <w:qFormat/>
    <w:rsid w:val="009A7B98"/>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9A7B98"/>
    <w:rPr>
      <w:b/>
      <w:bCs/>
      <w:sz w:val="20"/>
      <w:szCs w:val="20"/>
    </w:rPr>
  </w:style>
  <w:style w:type="character" w:customStyle="1" w:styleId="AssuntodocomentrioChar">
    <w:name w:val="Assunto do comentário Char"/>
    <w:basedOn w:val="TextodecomentrioChar"/>
    <w:link w:val="Assuntodocomentrio"/>
    <w:uiPriority w:val="99"/>
    <w:semiHidden/>
    <w:rsid w:val="009A7B98"/>
    <w:rPr>
      <w:rFonts w:ascii="Times New Roman" w:eastAsia="Times New Roman" w:hAnsi="Times New Roman" w:cs="Times New Roman"/>
      <w:b/>
      <w:bCs/>
      <w:sz w:val="20"/>
      <w:szCs w:val="20"/>
      <w:lang w:eastAsia="pt-BR"/>
    </w:rPr>
  </w:style>
  <w:style w:type="paragraph" w:styleId="Reviso">
    <w:name w:val="Revision"/>
    <w:hidden/>
    <w:uiPriority w:val="99"/>
    <w:semiHidden/>
    <w:rsid w:val="00E378D8"/>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9431AF"/>
    <w:rPr>
      <w:color w:val="800080" w:themeColor="followedHyperlink"/>
      <w:u w:val="single"/>
    </w:rPr>
  </w:style>
  <w:style w:type="character" w:customStyle="1" w:styleId="doi">
    <w:name w:val="doi"/>
    <w:basedOn w:val="Fontepargpadro"/>
    <w:rsid w:val="009431AF"/>
  </w:style>
  <w:style w:type="paragraph" w:styleId="Legenda">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Textodenotaderodap">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TextodenotaderodapChar"/>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TextodenotaderodapChar">
    <w:name w:val="Texto de nota de rodapé Char"/>
    <w:aliases w:val="Texto de nota de rodapé Char Char Char Char Char,Texto de rodapé Char Char1,Texto de rodapé Char Char Char,Fußnote Char,Footnote Text Char Char,Footnote Text Char1 Char Char,Footnote Text Char Char Char Char"/>
    <w:basedOn w:val="Fontepargpadro"/>
    <w:link w:val="Textodenotaderodap"/>
    <w:uiPriority w:val="99"/>
    <w:qFormat/>
    <w:rsid w:val="00F14449"/>
    <w:rPr>
      <w:rFonts w:eastAsiaTheme="minorHAnsi"/>
      <w:sz w:val="18"/>
      <w:szCs w:val="20"/>
    </w:rPr>
  </w:style>
  <w:style w:type="character" w:styleId="Refdenotaderodap">
    <w:name w:val="footnote reference"/>
    <w:aliases w:val="(Ref. de nota al pie),-E Fuﬂnotenzeichen,-E Fuûnotenzeichen,-E Fußnotenzeichen,Footnote Ref,16 Point,Superscript 6 Point,Referência de rodapé,ftref"/>
    <w:basedOn w:val="Fontepargpadro"/>
    <w:uiPriority w:val="99"/>
    <w:unhideWhenUsed/>
    <w:qFormat/>
    <w:rsid w:val="00F14449"/>
    <w:rPr>
      <w:vertAlign w:val="superscript"/>
    </w:rPr>
  </w:style>
  <w:style w:type="paragraph" w:styleId="Textodenotadefim">
    <w:name w:val="endnote text"/>
    <w:basedOn w:val="Normal"/>
    <w:link w:val="TextodenotadefimChar"/>
    <w:uiPriority w:val="99"/>
    <w:semiHidden/>
    <w:unhideWhenUsed/>
    <w:rsid w:val="00212CD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12CD3"/>
    <w:rPr>
      <w:rFonts w:ascii="Times New Roman" w:eastAsia="Times New Roman" w:hAnsi="Times New Roman" w:cs="Times New Roman"/>
      <w:sz w:val="20"/>
      <w:szCs w:val="20"/>
      <w:lang w:val="en-US" w:eastAsia="pt-BR"/>
    </w:rPr>
  </w:style>
  <w:style w:type="character" w:styleId="Refdenotadefim">
    <w:name w:val="endnote reference"/>
    <w:basedOn w:val="Fontepargpadro"/>
    <w:uiPriority w:val="99"/>
    <w:semiHidden/>
    <w:unhideWhenUsed/>
    <w:rsid w:val="00212CD3"/>
    <w:rPr>
      <w:vertAlign w:val="superscript"/>
    </w:rPr>
  </w:style>
  <w:style w:type="paragraph" w:styleId="MapadoDocumento">
    <w:name w:val="Document Map"/>
    <w:basedOn w:val="Normal"/>
    <w:link w:val="MapadoDocumentoChar"/>
    <w:uiPriority w:val="99"/>
    <w:semiHidden/>
    <w:unhideWhenUsed/>
    <w:rsid w:val="00D11CEF"/>
    <w:pPr>
      <w:spacing w:line="240" w:lineRule="auto"/>
    </w:pPr>
    <w:rPr>
      <w:rFonts w:ascii="Lucida Grande" w:hAnsi="Lucida Grande" w:cs="Lucida Grande"/>
    </w:rPr>
  </w:style>
  <w:style w:type="character" w:customStyle="1" w:styleId="MapadoDocumentoChar">
    <w:name w:val="Mapa do Documento Char"/>
    <w:basedOn w:val="Fontepargpadro"/>
    <w:link w:val="MapadoDocumento"/>
    <w:uiPriority w:val="99"/>
    <w:semiHidden/>
    <w:rsid w:val="00D11CEF"/>
    <w:rPr>
      <w:rFonts w:ascii="Lucida Grande" w:eastAsia="Times New Roman" w:hAnsi="Lucida Grande" w:cs="Lucida Grande"/>
      <w:lang w:val="en-US" w:eastAsia="pt-BR"/>
    </w:rPr>
  </w:style>
  <w:style w:type="character" w:customStyle="1" w:styleId="tgc">
    <w:name w:val="_tgc"/>
    <w:basedOn w:val="Fontepargpadro"/>
    <w:rsid w:val="00544386"/>
  </w:style>
  <w:style w:type="character" w:styleId="CdigoHTML">
    <w:name w:val="HTML Code"/>
    <w:basedOn w:val="Fontepargpadro"/>
    <w:uiPriority w:val="99"/>
    <w:semiHidden/>
    <w:unhideWhenUsed/>
    <w:rsid w:val="00D951AF"/>
    <w:rPr>
      <w:rFonts w:ascii="Courier New" w:eastAsia="Times New Roman" w:hAnsi="Courier New" w:cs="Courier New"/>
      <w:sz w:val="20"/>
      <w:szCs w:val="20"/>
    </w:rPr>
  </w:style>
  <w:style w:type="table" w:styleId="Tabelacomgrade">
    <w:name w:val="Table Grid"/>
    <w:basedOn w:val="Tabela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t/paginas/resultados-da-operacao/historico-da-oper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475F3-68B8-4C61-AF93-0867ACF6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10</Pages>
  <Words>2603</Words>
  <Characters>14061</Characters>
  <Application>Microsoft Office Word</Application>
  <DocSecurity>0</DocSecurity>
  <Lines>117</Lines>
  <Paragraphs>33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Rafael</cp:lastModifiedBy>
  <cp:revision>116</cp:revision>
  <cp:lastPrinted>2016-08-23T19:23:00Z</cp:lastPrinted>
  <dcterms:created xsi:type="dcterms:W3CDTF">2017-06-20T12:35:00Z</dcterms:created>
  <dcterms:modified xsi:type="dcterms:W3CDTF">2017-09-30T10:31:00Z</dcterms:modified>
</cp:coreProperties>
</file>