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6E" w:rsidRPr="005F3FD7" w:rsidRDefault="00D83D6E" w:rsidP="00D83D6E">
      <w:pPr>
        <w:jc w:val="center"/>
        <w:rPr>
          <w:rFonts w:ascii="Times New Roman" w:hAnsi="Times New Roman" w:cs="Times New Roman"/>
          <w:sz w:val="22"/>
          <w:szCs w:val="22"/>
        </w:rPr>
      </w:pPr>
      <w:r w:rsidRPr="005F3FD7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Pr="005F3FD7">
        <w:rPr>
          <w:rFonts w:ascii="Times New Roman" w:hAnsi="Times New Roman" w:cs="Times New Roman"/>
          <w:sz w:val="22"/>
          <w:szCs w:val="22"/>
        </w:rPr>
        <w:t>Київський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</w:rPr>
        <w:t>фаховий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</w:rPr>
        <w:t>коледж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</w:rPr>
        <w:t>зв’язку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>”</w:t>
      </w:r>
    </w:p>
    <w:p w:rsidR="00D83D6E" w:rsidRPr="005F3FD7" w:rsidRDefault="00D83D6E" w:rsidP="00D83D6E">
      <w:pPr>
        <w:spacing w:before="120" w:after="12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sz w:val="22"/>
          <w:szCs w:val="22"/>
        </w:rPr>
        <w:t>Циклова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</w:rPr>
        <w:t>комісія</w:t>
      </w:r>
      <w:proofErr w:type="spell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u w:val="single"/>
        </w:rPr>
        <w:t>Комп’ютерної</w:t>
      </w:r>
      <w:proofErr w:type="spellEnd"/>
      <w:r w:rsidRPr="005F3FD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u w:val="single"/>
        </w:rPr>
        <w:t>інженерії</w:t>
      </w:r>
      <w:proofErr w:type="spellEnd"/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</w:rPr>
      </w:pP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 xml:space="preserve">ЗВІТ ПО ВИКОНАННЮ </w:t>
      </w: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>ЛАБОРАТОРНОЇ РОБОТИ №</w:t>
      </w:r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1</w:t>
      </w: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з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дисципліни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>: «</w:t>
      </w: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Операційні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системи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>»</w:t>
      </w: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sz w:val="22"/>
          <w:szCs w:val="22"/>
          <w:lang w:val="ru-RU"/>
        </w:rPr>
      </w:pPr>
    </w:p>
    <w:p w:rsidR="00D83D6E" w:rsidRPr="005F3FD7" w:rsidRDefault="00D83D6E" w:rsidP="00D83D6E">
      <w:pPr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 xml:space="preserve">Тема: </w:t>
      </w:r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«Ознайомлення з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робочим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середовищем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віртуальних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 машин та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операційних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 систем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різних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сімейств</w:t>
      </w:r>
      <w:proofErr w:type="spellEnd"/>
      <w:r w:rsidRPr="005F3FD7">
        <w:rPr>
          <w:rFonts w:ascii="Times New Roman" w:hAnsi="Times New Roman" w:cs="Times New Roman"/>
          <w:b/>
          <w:color w:val="FF0000"/>
          <w:sz w:val="22"/>
          <w:szCs w:val="22"/>
          <w:lang w:val="ru-RU"/>
        </w:rPr>
        <w:t>»</w:t>
      </w: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  <w:lang w:val="ru-RU"/>
        </w:rPr>
      </w:pPr>
      <w:bookmarkStart w:id="0" w:name="_heading=h.gjdgxs" w:colFirst="0" w:colLast="0"/>
      <w:bookmarkEnd w:id="0"/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D83D6E" w:rsidRPr="005F3FD7" w:rsidRDefault="00473C18" w:rsidP="00D83D6E">
      <w:pPr>
        <w:ind w:left="6661" w:hanging="708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Виконали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студенти</w:t>
      </w:r>
      <w:proofErr w:type="spellEnd"/>
    </w:p>
    <w:p w:rsidR="00D83D6E" w:rsidRPr="005F3FD7" w:rsidRDefault="00D83D6E" w:rsidP="00D83D6E">
      <w:pPr>
        <w:ind w:left="6661" w:hanging="708"/>
        <w:rPr>
          <w:rFonts w:ascii="Times New Roman" w:hAnsi="Times New Roman" w:cs="Times New Roman"/>
          <w:color w:val="FF0000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групи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473C18" w:rsidRPr="005F3FD7">
        <w:rPr>
          <w:rFonts w:ascii="Times New Roman" w:hAnsi="Times New Roman" w:cs="Times New Roman"/>
          <w:color w:val="FF0000"/>
          <w:sz w:val="22"/>
          <w:szCs w:val="22"/>
          <w:lang w:val="ru-RU"/>
        </w:rPr>
        <w:t>РПЗ-93б</w:t>
      </w:r>
    </w:p>
    <w:p w:rsidR="00D83D6E" w:rsidRPr="005F3FD7" w:rsidRDefault="00473C18" w:rsidP="00473C18">
      <w:pPr>
        <w:ind w:left="6661" w:hanging="708"/>
        <w:rPr>
          <w:rFonts w:ascii="Times New Roman" w:hAnsi="Times New Roman" w:cs="Times New Roman"/>
          <w:color w:val="FF0000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color w:val="FF0000"/>
          <w:sz w:val="22"/>
          <w:szCs w:val="22"/>
          <w:lang w:val="ru-RU"/>
        </w:rPr>
        <w:t>Команда 0</w:t>
      </w:r>
      <w:r w:rsidR="00D83D6E" w:rsidRPr="005F3FD7">
        <w:rPr>
          <w:rFonts w:ascii="Times New Roman" w:hAnsi="Times New Roman" w:cs="Times New Roman"/>
          <w:color w:val="FF0000"/>
          <w:sz w:val="22"/>
          <w:szCs w:val="22"/>
          <w:lang w:val="ru-RU"/>
        </w:rPr>
        <w:t xml:space="preserve">: </w:t>
      </w:r>
      <w:r w:rsidRPr="005F3FD7">
        <w:rPr>
          <w:rFonts w:ascii="Times New Roman" w:hAnsi="Times New Roman" w:cs="Times New Roman"/>
          <w:color w:val="FF0000"/>
          <w:sz w:val="22"/>
          <w:szCs w:val="22"/>
          <w:lang w:val="ru-RU"/>
        </w:rPr>
        <w:t>Кращенко М.Р, Тесленко Н.К</w:t>
      </w:r>
    </w:p>
    <w:p w:rsidR="00D83D6E" w:rsidRPr="005F3FD7" w:rsidRDefault="00D83D6E" w:rsidP="00D83D6E">
      <w:pPr>
        <w:ind w:left="6661" w:hanging="708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Перевірив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викладач</w:t>
      </w:r>
      <w:proofErr w:type="spellEnd"/>
    </w:p>
    <w:p w:rsidR="00D83D6E" w:rsidRPr="005F3FD7" w:rsidRDefault="00D83D6E" w:rsidP="00D83D6E">
      <w:pPr>
        <w:ind w:left="6661" w:hanging="708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sz w:val="22"/>
          <w:szCs w:val="22"/>
          <w:lang w:val="ru-RU"/>
        </w:rPr>
        <w:t>Сушанова</w:t>
      </w:r>
      <w:proofErr w:type="spellEnd"/>
      <w:r w:rsidRPr="005F3FD7">
        <w:rPr>
          <w:rFonts w:ascii="Times New Roman" w:hAnsi="Times New Roman" w:cs="Times New Roman"/>
          <w:sz w:val="22"/>
          <w:szCs w:val="22"/>
          <w:lang w:val="ru-RU"/>
        </w:rPr>
        <w:t xml:space="preserve"> В.С. </w:t>
      </w:r>
    </w:p>
    <w:p w:rsidR="00D83D6E" w:rsidRPr="005F3FD7" w:rsidRDefault="00D83D6E" w:rsidP="00D83D6E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752C2F" w:rsidRPr="005F3FD7" w:rsidRDefault="00752C2F" w:rsidP="00D83D6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D83D6E" w:rsidRPr="005F3FD7" w:rsidRDefault="00D83D6E" w:rsidP="00D83D6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473C18" w:rsidRPr="005F3FD7" w:rsidRDefault="00473C18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73C18" w:rsidRPr="005F3FD7" w:rsidRDefault="00473C18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473C18" w:rsidRPr="005F3FD7" w:rsidRDefault="00473C18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</w:p>
    <w:p w:rsidR="00752C2F" w:rsidRPr="005F3FD7" w:rsidRDefault="008251F8">
      <w:pPr>
        <w:jc w:val="both"/>
        <w:rPr>
          <w:rFonts w:ascii="Times New Roman" w:hAnsi="Times New Roman" w:cs="Times New Roman"/>
          <w:b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>Завдання</w:t>
      </w:r>
      <w:proofErr w:type="spellEnd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для </w:t>
      </w:r>
      <w:proofErr w:type="spellStart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>попередньої</w:t>
      </w:r>
      <w:proofErr w:type="spellEnd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>підготовки</w:t>
      </w:r>
      <w:proofErr w:type="spellEnd"/>
      <w:r w:rsidRPr="005F3FD7">
        <w:rPr>
          <w:rFonts w:ascii="Times New Roman" w:hAnsi="Times New Roman" w:cs="Times New Roman"/>
          <w:b/>
          <w:sz w:val="22"/>
          <w:szCs w:val="22"/>
          <w:lang w:val="ru-RU"/>
        </w:rPr>
        <w:t>.</w:t>
      </w:r>
    </w:p>
    <w:p w:rsidR="004E0187" w:rsidRPr="005F3FD7" w:rsidRDefault="004E0187">
      <w:pPr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5F3FD7">
        <w:rPr>
          <w:rFonts w:ascii="Times New Roman" w:hAnsi="Times New Roman" w:cs="Times New Roman"/>
          <w:b/>
          <w:color w:val="FF0000"/>
          <w:sz w:val="22"/>
          <w:szCs w:val="22"/>
        </w:rPr>
        <w:t>Nikita</w:t>
      </w:r>
    </w:p>
    <w:p w:rsidR="00752C2F" w:rsidRPr="005F3FD7" w:rsidRDefault="00825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Прочитайте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короткі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теоретичні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відомості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лабораторної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5F3FD7">
        <w:rPr>
          <w:rFonts w:ascii="Times New Roman" w:hAnsi="Times New Roman" w:cs="Times New Roman"/>
          <w:sz w:val="22"/>
          <w:szCs w:val="22"/>
          <w:lang w:val="ru-RU"/>
        </w:rPr>
        <w:t>невеликий</w:t>
      </w: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словник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базових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англійських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термінів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питань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класифікації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віртуальних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середовищ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869"/>
        <w:gridCol w:w="4890"/>
      </w:tblGrid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5F3FD7">
              <w:rPr>
                <w:rFonts w:cs="Times New Roman"/>
                <w:color w:val="000000"/>
                <w:sz w:val="22"/>
                <w:szCs w:val="22"/>
              </w:rPr>
              <w:t>English term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center"/>
              <w:rPr>
                <w:rFonts w:cs="Times New Roman"/>
                <w:color w:val="000000"/>
                <w:sz w:val="22"/>
                <w:szCs w:val="22"/>
              </w:rPr>
            </w:pPr>
            <w:r w:rsidRPr="005F3FD7">
              <w:rPr>
                <w:rFonts w:cs="Times New Roman"/>
                <w:color w:val="000000"/>
                <w:sz w:val="22"/>
                <w:szCs w:val="22"/>
              </w:rPr>
              <w:t>Ukrainian term</w:t>
            </w:r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virtual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machine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monitor</w:t>
            </w:r>
            <w:proofErr w:type="spellEnd"/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монітор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віртуальної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машини</w:t>
            </w:r>
            <w:proofErr w:type="spellEnd"/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operating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system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операційна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система</w:t>
            </w:r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binary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translation</w:t>
            </w:r>
            <w:proofErr w:type="spellEnd"/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двійковий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переклад</w:t>
            </w:r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host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operating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system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хост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операційна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система</w:t>
            </w:r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JVM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Віртуальна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машина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Java</w:t>
            </w:r>
            <w:proofErr w:type="spellEnd"/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graphical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user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interface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графічний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інтерфейс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користувача</w:t>
            </w:r>
            <w:proofErr w:type="spellEnd"/>
          </w:p>
        </w:tc>
      </w:tr>
      <w:tr w:rsidR="007F5220" w:rsidRPr="005F3FD7" w:rsidTr="007F5220">
        <w:tc>
          <w:tcPr>
            <w:tcW w:w="5239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command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line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interface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5240" w:type="dxa"/>
          </w:tcPr>
          <w:p w:rsidR="007F5220" w:rsidRPr="005F3FD7" w:rsidRDefault="007F5220" w:rsidP="007F5220">
            <w:pPr>
              <w:jc w:val="both"/>
              <w:rPr>
                <w:rFonts w:cs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>інтерфейс</w:t>
            </w:r>
            <w:proofErr w:type="spellEnd"/>
            <w:r w:rsidRPr="005F3FD7">
              <w:rPr>
                <w:rFonts w:cs="Times New Roman"/>
                <w:color w:val="000000"/>
                <w:sz w:val="22"/>
                <w:szCs w:val="22"/>
                <w:lang w:val="ru-RU"/>
              </w:rPr>
              <w:t xml:space="preserve"> командного рядка</w:t>
            </w:r>
          </w:p>
        </w:tc>
      </w:tr>
    </w:tbl>
    <w:p w:rsidR="007F5220" w:rsidRPr="005F3FD7" w:rsidRDefault="007F5220" w:rsidP="007F522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:rsidR="00752C2F" w:rsidRPr="005F3FD7" w:rsidRDefault="008251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Прочитавши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матеріал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коротких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теоретичних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відомостей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752C2F" w:rsidRPr="005F3FD7" w:rsidRDefault="008251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Охарактеризуйте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поняття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«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гіпервізор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».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бувають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типи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?</w:t>
      </w:r>
    </w:p>
    <w:p w:rsidR="007F5220" w:rsidRPr="005F3FD7" w:rsidRDefault="007F5220" w:rsidP="007F522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A hypervisor is similar to an emulator;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it is computer software, firmware or hardware that creates and runs virtual machines</w:t>
      </w:r>
      <w:proofErr w:type="gramEnd"/>
    </w:p>
    <w:p w:rsidR="002E0D1D" w:rsidRPr="005F3FD7" w:rsidRDefault="002E0D1D" w:rsidP="007F522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Types:</w:t>
      </w:r>
    </w:p>
    <w:p w:rsidR="002E0D1D" w:rsidRPr="005F3FD7" w:rsidRDefault="002E0D1D" w:rsidP="007F522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477E0AA" wp14:editId="35F2C462">
            <wp:extent cx="5055162" cy="156255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162" cy="156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C2F" w:rsidRPr="005F3FD7" w:rsidRDefault="008251F8" w:rsidP="004550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Перерахуйте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основні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компоненти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можливості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гіпервізорів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відповідно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свого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варіанту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(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порядковий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номер по журналу), табл.1. </w:t>
      </w:r>
    </w:p>
    <w:p w:rsidR="002E0D1D" w:rsidRPr="005F3FD7" w:rsidRDefault="002E0D1D" w:rsidP="002E0D1D">
      <w:pPr>
        <w:tabs>
          <w:tab w:val="left" w:pos="1134"/>
        </w:tabs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F3FD7">
        <w:rPr>
          <w:rFonts w:ascii="Times New Roman" w:hAnsi="Times New Roman" w:cs="Times New Roman"/>
          <w:sz w:val="22"/>
          <w:szCs w:val="22"/>
        </w:rPr>
        <w:t>VMware</w:t>
      </w:r>
    </w:p>
    <w:p w:rsidR="002E0D1D" w:rsidRPr="005F3FD7" w:rsidRDefault="002E0D1D">
      <w:pPr>
        <w:tabs>
          <w:tab w:val="left" w:pos="1134"/>
        </w:tabs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F3FD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2987493" wp14:editId="7DBCDAD4">
            <wp:extent cx="1777087" cy="1562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l="64836"/>
                    <a:stretch/>
                  </pic:blipFill>
                  <pic:spPr bwMode="auto">
                    <a:xfrm>
                      <a:off x="0" y="0"/>
                      <a:ext cx="1777606" cy="156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D1D" w:rsidRPr="005F3FD7" w:rsidRDefault="002E0D1D">
      <w:pPr>
        <w:tabs>
          <w:tab w:val="left" w:pos="1134"/>
        </w:tabs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F3FD7">
        <w:rPr>
          <w:rFonts w:ascii="Times New Roman" w:hAnsi="Times New Roman" w:cs="Times New Roman"/>
          <w:sz w:val="22"/>
          <w:szCs w:val="22"/>
        </w:rPr>
        <w:t xml:space="preserve">This hypervisor use hybrid strategy (and have many other improvements as well) which </w:t>
      </w:r>
      <w:proofErr w:type="gramStart"/>
      <w:r w:rsidRPr="005F3FD7">
        <w:rPr>
          <w:rFonts w:ascii="Times New Roman" w:hAnsi="Times New Roman" w:cs="Times New Roman"/>
          <w:sz w:val="22"/>
          <w:szCs w:val="22"/>
        </w:rPr>
        <w:t>is called</w:t>
      </w:r>
      <w:proofErr w:type="gramEnd"/>
      <w:r w:rsidRPr="005F3FD7">
        <w:rPr>
          <w:rFonts w:ascii="Times New Roman" w:hAnsi="Times New Roman" w:cs="Times New Roman"/>
          <w:sz w:val="22"/>
          <w:szCs w:val="22"/>
        </w:rPr>
        <w:t xml:space="preserve"> </w:t>
      </w:r>
      <w:r w:rsidRPr="005F3FD7">
        <w:rPr>
          <w:rFonts w:ascii="Times New Roman" w:hAnsi="Times New Roman" w:cs="Times New Roman"/>
          <w:b/>
          <w:sz w:val="22"/>
          <w:szCs w:val="22"/>
        </w:rPr>
        <w:t>type 2 hypervisors</w:t>
      </w:r>
      <w:r w:rsidRPr="005F3FD7">
        <w:rPr>
          <w:rFonts w:ascii="Times New Roman" w:hAnsi="Times New Roman" w:cs="Times New Roman"/>
          <w:sz w:val="22"/>
          <w:szCs w:val="22"/>
        </w:rPr>
        <w:t>. In this type to improve performance was add a kernel module to do some of the heavy lifting. Type 2 makes uses of a</w:t>
      </w:r>
      <w:r w:rsidRPr="005F3FD7">
        <w:rPr>
          <w:rFonts w:ascii="Times New Roman" w:hAnsi="Times New Roman" w:cs="Times New Roman"/>
          <w:b/>
          <w:sz w:val="22"/>
          <w:szCs w:val="22"/>
        </w:rPr>
        <w:t xml:space="preserve"> host operating system</w:t>
      </w:r>
      <w:r w:rsidRPr="005F3FD7">
        <w:rPr>
          <w:rFonts w:ascii="Times New Roman" w:hAnsi="Times New Roman" w:cs="Times New Roman"/>
          <w:sz w:val="22"/>
          <w:szCs w:val="22"/>
        </w:rPr>
        <w:t xml:space="preserve"> and its file system to create processes, store files, and so on</w:t>
      </w:r>
    </w:p>
    <w:p w:rsidR="002E0D1D" w:rsidRPr="005F3FD7" w:rsidRDefault="002E0D1D">
      <w:pPr>
        <w:tabs>
          <w:tab w:val="left" w:pos="1134"/>
        </w:tabs>
        <w:ind w:left="709"/>
        <w:jc w:val="both"/>
        <w:rPr>
          <w:rFonts w:ascii="Times New Roman" w:hAnsi="Times New Roman" w:cs="Times New Roman"/>
          <w:sz w:val="22"/>
          <w:szCs w:val="22"/>
        </w:rPr>
      </w:pPr>
    </w:p>
    <w:p w:rsidR="00752C2F" w:rsidRPr="005F3FD7" w:rsidRDefault="008251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Дайте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коротку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характеристику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графічних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інтерфейсів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використовуються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різних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дистрибутивах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відповідно</w:t>
      </w:r>
      <w:proofErr w:type="spellEnd"/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свого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варіанту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(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порядковий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номер по журналу), табл.2.    </w:t>
      </w:r>
    </w:p>
    <w:p w:rsidR="00752C2F" w:rsidRPr="005F3FD7" w:rsidRDefault="00752C2F">
      <w:pPr>
        <w:ind w:left="709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752C2F" w:rsidRPr="005F3FD7" w:rsidRDefault="008251F8">
      <w:pPr>
        <w:tabs>
          <w:tab w:val="left" w:pos="993"/>
        </w:tabs>
        <w:ind w:left="567"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Таблиця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 2</w:t>
      </w:r>
    </w:p>
    <w:tbl>
      <w:tblPr>
        <w:tblStyle w:val="af9"/>
        <w:tblW w:w="79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0"/>
        <w:gridCol w:w="1852"/>
        <w:gridCol w:w="1959"/>
        <w:gridCol w:w="2001"/>
      </w:tblGrid>
      <w:tr w:rsidR="00752C2F" w:rsidRPr="005F3FD7">
        <w:trPr>
          <w:jc w:val="center"/>
        </w:trPr>
        <w:tc>
          <w:tcPr>
            <w:tcW w:w="2110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F3FD7">
              <w:rPr>
                <w:color w:val="000000"/>
                <w:sz w:val="22"/>
                <w:szCs w:val="22"/>
              </w:rPr>
              <w:t>Варіант</w:t>
            </w:r>
            <w:proofErr w:type="spellEnd"/>
          </w:p>
        </w:tc>
        <w:tc>
          <w:tcPr>
            <w:tcW w:w="1852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r w:rsidRPr="005F3FD7">
              <w:rPr>
                <w:color w:val="000000"/>
                <w:sz w:val="22"/>
                <w:szCs w:val="22"/>
              </w:rPr>
              <w:t>1, 4, 7, 10, 13, 16, 19, 22, 25</w:t>
            </w:r>
          </w:p>
        </w:tc>
        <w:tc>
          <w:tcPr>
            <w:tcW w:w="1959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r w:rsidRPr="005F3FD7">
              <w:rPr>
                <w:color w:val="000000"/>
                <w:sz w:val="22"/>
                <w:szCs w:val="22"/>
              </w:rPr>
              <w:t>2, 5, 8, 11, 14, 17, 20, 23</w:t>
            </w:r>
          </w:p>
        </w:tc>
        <w:tc>
          <w:tcPr>
            <w:tcW w:w="2001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r w:rsidRPr="005F3FD7">
              <w:rPr>
                <w:color w:val="000000"/>
                <w:sz w:val="22"/>
                <w:szCs w:val="22"/>
              </w:rPr>
              <w:t>3, 6, 9, 12, 15, 18, 21, 24</w:t>
            </w:r>
          </w:p>
        </w:tc>
      </w:tr>
      <w:tr w:rsidR="00752C2F" w:rsidRPr="005F3FD7">
        <w:trPr>
          <w:jc w:val="center"/>
        </w:trPr>
        <w:tc>
          <w:tcPr>
            <w:tcW w:w="2110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F3FD7">
              <w:rPr>
                <w:color w:val="000000"/>
                <w:sz w:val="22"/>
                <w:szCs w:val="22"/>
              </w:rPr>
              <w:t>Графічна</w:t>
            </w:r>
            <w:proofErr w:type="spellEnd"/>
            <w:r w:rsidRPr="005F3F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FD7">
              <w:rPr>
                <w:color w:val="000000"/>
                <w:sz w:val="22"/>
                <w:szCs w:val="22"/>
              </w:rPr>
              <w:t>оболонка</w:t>
            </w:r>
            <w:proofErr w:type="spellEnd"/>
          </w:p>
        </w:tc>
        <w:tc>
          <w:tcPr>
            <w:tcW w:w="1852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r w:rsidRPr="005F3FD7">
              <w:rPr>
                <w:color w:val="000000"/>
                <w:sz w:val="22"/>
                <w:szCs w:val="22"/>
              </w:rPr>
              <w:t xml:space="preserve">KDE </w:t>
            </w:r>
            <w:proofErr w:type="spellStart"/>
            <w:r w:rsidRPr="005F3FD7">
              <w:rPr>
                <w:color w:val="000000"/>
                <w:sz w:val="22"/>
                <w:szCs w:val="22"/>
              </w:rPr>
              <w:t>та</w:t>
            </w:r>
            <w:proofErr w:type="spellEnd"/>
            <w:r w:rsidRPr="005F3FD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F3FD7">
              <w:rPr>
                <w:sz w:val="22"/>
                <w:szCs w:val="22"/>
              </w:rPr>
              <w:t>Fluxbox</w:t>
            </w:r>
            <w:proofErr w:type="spellEnd"/>
          </w:p>
        </w:tc>
        <w:tc>
          <w:tcPr>
            <w:tcW w:w="1959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r w:rsidRPr="005F3FD7">
              <w:rPr>
                <w:color w:val="000000"/>
                <w:sz w:val="22"/>
                <w:szCs w:val="22"/>
              </w:rPr>
              <w:t xml:space="preserve">Gnome </w:t>
            </w:r>
            <w:proofErr w:type="spellStart"/>
            <w:r w:rsidRPr="005F3FD7">
              <w:rPr>
                <w:color w:val="000000"/>
                <w:sz w:val="22"/>
                <w:szCs w:val="22"/>
              </w:rPr>
              <w:t>та</w:t>
            </w:r>
            <w:proofErr w:type="spellEnd"/>
            <w:r w:rsidRPr="005F3FD7">
              <w:rPr>
                <w:color w:val="000000"/>
                <w:sz w:val="22"/>
                <w:szCs w:val="22"/>
              </w:rPr>
              <w:t xml:space="preserve"> </w:t>
            </w:r>
            <w:r w:rsidRPr="005F3FD7">
              <w:rPr>
                <w:sz w:val="22"/>
                <w:szCs w:val="22"/>
              </w:rPr>
              <w:t>JWM</w:t>
            </w:r>
          </w:p>
        </w:tc>
        <w:tc>
          <w:tcPr>
            <w:tcW w:w="2001" w:type="dxa"/>
          </w:tcPr>
          <w:p w:rsidR="00752C2F" w:rsidRPr="005F3FD7" w:rsidRDefault="008251F8">
            <w:pPr>
              <w:tabs>
                <w:tab w:val="left" w:pos="993"/>
              </w:tabs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5F3FD7">
              <w:rPr>
                <w:sz w:val="22"/>
                <w:szCs w:val="22"/>
              </w:rPr>
              <w:t>Xfce</w:t>
            </w:r>
            <w:proofErr w:type="spellEnd"/>
            <w:r w:rsidRPr="005F3FD7">
              <w:rPr>
                <w:sz w:val="22"/>
                <w:szCs w:val="22"/>
              </w:rPr>
              <w:t xml:space="preserve"> </w:t>
            </w:r>
            <w:proofErr w:type="spellStart"/>
            <w:r w:rsidRPr="005F3FD7">
              <w:rPr>
                <w:sz w:val="22"/>
                <w:szCs w:val="22"/>
              </w:rPr>
              <w:t>та</w:t>
            </w:r>
            <w:proofErr w:type="spellEnd"/>
            <w:r w:rsidRPr="005F3FD7">
              <w:rPr>
                <w:sz w:val="22"/>
                <w:szCs w:val="22"/>
              </w:rPr>
              <w:t xml:space="preserve"> </w:t>
            </w:r>
            <w:proofErr w:type="spellStart"/>
            <w:r w:rsidRPr="005F3FD7">
              <w:rPr>
                <w:sz w:val="22"/>
                <w:szCs w:val="22"/>
              </w:rPr>
              <w:t>Fvwm</w:t>
            </w:r>
            <w:proofErr w:type="spellEnd"/>
          </w:p>
        </w:tc>
      </w:tr>
    </w:tbl>
    <w:p w:rsidR="001B431C" w:rsidRPr="005F3FD7" w:rsidRDefault="004E0187" w:rsidP="0045502E">
      <w:pPr>
        <w:ind w:firstLine="709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5F3FD7">
        <w:rPr>
          <w:rFonts w:ascii="Times New Roman" w:hAnsi="Times New Roman" w:cs="Times New Roman"/>
          <w:color w:val="FF0000"/>
          <w:sz w:val="22"/>
          <w:szCs w:val="22"/>
        </w:rPr>
        <w:t>Nikita</w:t>
      </w:r>
    </w:p>
    <w:p w:rsidR="001B431C" w:rsidRPr="005F3FD7" w:rsidRDefault="001B431C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Gnome:</w:t>
      </w:r>
    </w:p>
    <w:p w:rsidR="001B431C" w:rsidRPr="005F3FD7" w:rsidRDefault="001B431C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File manager –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Altivus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1B431C" w:rsidRPr="005F3FD7" w:rsidRDefault="001B431C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It has animations, looks good, a wide range of tinctures. Supports multiple desktops. At the same time, it is not demanding in terms of performance and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is well optimized</w:t>
      </w:r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</w:rPr>
        <w:t>. Red hat supported.</w:t>
      </w:r>
    </w:p>
    <w:p w:rsidR="001B431C" w:rsidRPr="005F3FD7" w:rsidRDefault="001B431C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JWM:</w:t>
      </w:r>
    </w:p>
    <w:p w:rsidR="001B431C" w:rsidRPr="005F3FD7" w:rsidRDefault="001B431C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JWM (Joe's Window Manager) is a lightweight stacking window manager for the X Window System written by Joe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Wingbermuehle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. JWM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is written</w:t>
      </w:r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 in C and uses only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Xlib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 at a minimum. Configuration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is done</w:t>
      </w:r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 by editing an XML file; no graphical configuration is necessary or supplied.</w:t>
      </w:r>
    </w:p>
    <w:p w:rsidR="001B431C" w:rsidRPr="005F3FD7" w:rsidRDefault="001B431C" w:rsidP="001B431C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Support for the following 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can be added</w:t>
      </w:r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 as compile-time options:</w:t>
      </w:r>
    </w:p>
    <w:p w:rsidR="001B431C" w:rsidRPr="005F3FD7" w:rsidRDefault="001B431C" w:rsidP="001B431C">
      <w:pPr>
        <w:pStyle w:val="af6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PNG, JPG and XPM icons</w:t>
      </w:r>
    </w:p>
    <w:p w:rsidR="001B431C" w:rsidRPr="005F3FD7" w:rsidRDefault="001B431C" w:rsidP="001B431C">
      <w:pPr>
        <w:pStyle w:val="af6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Xft</w:t>
      </w:r>
      <w:proofErr w:type="spellEnd"/>
    </w:p>
    <w:p w:rsidR="001B431C" w:rsidRPr="005F3FD7" w:rsidRDefault="001B431C" w:rsidP="001B431C">
      <w:pPr>
        <w:pStyle w:val="af6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Xinerama</w:t>
      </w:r>
      <w:proofErr w:type="spellEnd"/>
    </w:p>
    <w:p w:rsidR="001B431C" w:rsidRPr="005F3FD7" w:rsidRDefault="001B431C" w:rsidP="001B431C">
      <w:pPr>
        <w:pStyle w:val="af6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FriBidi</w:t>
      </w:r>
      <w:proofErr w:type="spellEnd"/>
    </w:p>
    <w:p w:rsidR="001B431C" w:rsidRPr="005F3FD7" w:rsidRDefault="001B431C" w:rsidP="001B431C">
      <w:pPr>
        <w:pStyle w:val="af6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The Shape extension</w:t>
      </w:r>
    </w:p>
    <w:p w:rsidR="001B431C" w:rsidRPr="005F3FD7" w:rsidRDefault="001B431C" w:rsidP="001B431C">
      <w:pPr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5F3FD7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It provides an interface similar to </w:t>
      </w:r>
      <w:hyperlink r:id="rId9" w:history="1">
        <w:r w:rsidRPr="005F3FD7">
          <w:rPr>
            <w:rStyle w:val="aa"/>
            <w:rFonts w:ascii="Times New Roman" w:hAnsi="Times New Roman" w:cs="Times New Roman"/>
            <w:color w:val="0645AD"/>
            <w:sz w:val="22"/>
            <w:szCs w:val="22"/>
            <w:shd w:val="clear" w:color="auto" w:fill="FFFFFF"/>
          </w:rPr>
          <w:t>Windows 98</w:t>
        </w:r>
      </w:hyperlink>
    </w:p>
    <w:p w:rsidR="001B431C" w:rsidRPr="005F3FD7" w:rsidRDefault="001B431C" w:rsidP="001B431C">
      <w:pPr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 xml:space="preserve">JWM is the default window manager used in Damn Small Linux version 4.x, Puppy Linux and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SliTaz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DC26B3" w:rsidRPr="005F3FD7" w:rsidRDefault="00DC26B3" w:rsidP="00DC26B3">
      <w:pP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52C2F" w:rsidRPr="005F3FD7" w:rsidRDefault="008251F8" w:rsidP="00D83D6E">
      <w:pPr>
        <w:ind w:firstLine="357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5F3FD7">
        <w:rPr>
          <w:rFonts w:ascii="Times New Roman" w:hAnsi="Times New Roman" w:cs="Times New Roman"/>
          <w:b/>
          <w:sz w:val="22"/>
          <w:szCs w:val="22"/>
        </w:rPr>
        <w:t>Контрольні</w:t>
      </w:r>
      <w:proofErr w:type="spellEnd"/>
      <w:r w:rsidRPr="005F3FD7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5F3FD7">
        <w:rPr>
          <w:rFonts w:ascii="Times New Roman" w:hAnsi="Times New Roman" w:cs="Times New Roman"/>
          <w:b/>
          <w:sz w:val="22"/>
          <w:szCs w:val="22"/>
        </w:rPr>
        <w:t>запитання</w:t>
      </w:r>
      <w:proofErr w:type="spellEnd"/>
    </w:p>
    <w:p w:rsidR="004E0187" w:rsidRPr="005F3FD7" w:rsidRDefault="004E0187" w:rsidP="00D83D6E">
      <w:pPr>
        <w:ind w:firstLine="357"/>
        <w:jc w:val="both"/>
        <w:rPr>
          <w:rFonts w:ascii="Times New Roman" w:hAnsi="Times New Roman" w:cs="Times New Roman"/>
          <w:b/>
          <w:color w:val="FF0000"/>
          <w:sz w:val="22"/>
          <w:szCs w:val="22"/>
        </w:rPr>
      </w:pPr>
      <w:r w:rsidRPr="005F3FD7">
        <w:rPr>
          <w:rFonts w:ascii="Times New Roman" w:hAnsi="Times New Roman" w:cs="Times New Roman"/>
          <w:b/>
          <w:color w:val="FF0000"/>
          <w:sz w:val="22"/>
          <w:szCs w:val="22"/>
        </w:rPr>
        <w:t>Nikita</w:t>
      </w:r>
    </w:p>
    <w:p w:rsidR="00752C2F" w:rsidRPr="005F3FD7" w:rsidRDefault="008251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Розкрийте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поняття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«</w:t>
      </w:r>
      <w:r w:rsidRPr="005F3FD7">
        <w:rPr>
          <w:rFonts w:ascii="Times New Roman" w:hAnsi="Times New Roman" w:cs="Times New Roman"/>
          <w:color w:val="000000"/>
          <w:sz w:val="22"/>
          <w:szCs w:val="22"/>
        </w:rPr>
        <w:t>GNU</w:t>
      </w: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5F3FD7">
        <w:rPr>
          <w:rFonts w:ascii="Times New Roman" w:hAnsi="Times New Roman" w:cs="Times New Roman"/>
          <w:color w:val="000000"/>
          <w:sz w:val="22"/>
          <w:szCs w:val="22"/>
        </w:rPr>
        <w:t>GPL</w:t>
      </w: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», яка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його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основна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концепція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?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lastRenderedPageBreak/>
        <w:t>The GNU General Public License (GNU GPL or simply GPL) is a series of widely used free software licenses that guarantee end users the four freedoms to run, study, share, and modify the software</w:t>
      </w:r>
      <w:proofErr w:type="gramStart"/>
      <w:r w:rsidRPr="005F3FD7">
        <w:rPr>
          <w:rFonts w:ascii="Times New Roman" w:hAnsi="Times New Roman" w:cs="Times New Roman"/>
          <w:color w:val="000000"/>
          <w:sz w:val="22"/>
          <w:szCs w:val="22"/>
        </w:rPr>
        <w:t>.[</w:t>
      </w:r>
      <w:proofErr w:type="gramEnd"/>
      <w:r w:rsidRPr="005F3FD7">
        <w:rPr>
          <w:rFonts w:ascii="Times New Roman" w:hAnsi="Times New Roman" w:cs="Times New Roman"/>
          <w:color w:val="000000"/>
          <w:sz w:val="22"/>
          <w:szCs w:val="22"/>
        </w:rPr>
        <w:t>7] The licenses were originally written by Richard Stallman</w:t>
      </w:r>
      <w:bookmarkStart w:id="1" w:name="_GoBack"/>
      <w:bookmarkEnd w:id="1"/>
    </w:p>
    <w:p w:rsidR="00752C2F" w:rsidRPr="005F3FD7" w:rsidRDefault="008251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задачі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системного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адміністрування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можна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реалізувати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ОС </w:t>
      </w:r>
      <w:r w:rsidRPr="005F3FD7"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5F3FD7">
        <w:rPr>
          <w:rFonts w:ascii="Times New Roman" w:hAnsi="Times New Roman" w:cs="Times New Roman"/>
          <w:color w:val="000000"/>
          <w:sz w:val="22"/>
          <w:szCs w:val="22"/>
          <w:lang w:val="ru-RU"/>
        </w:rPr>
        <w:t>?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Adding, removing and managing user accounts.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Connecting and removing hardware.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Making backup.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Installing and updating programs.</w:t>
      </w:r>
    </w:p>
    <w:p w:rsidR="004F3812" w:rsidRPr="005F3FD7" w:rsidRDefault="004F3812" w:rsidP="004F3812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System monitoring.</w:t>
      </w:r>
    </w:p>
    <w:p w:rsidR="00D83D6E" w:rsidRPr="005F3FD7" w:rsidRDefault="004F3812" w:rsidP="004E0187">
      <w:pPr>
        <w:pBdr>
          <w:top w:val="nil"/>
          <w:left w:val="nil"/>
          <w:bottom w:val="nil"/>
          <w:right w:val="nil"/>
          <w:between w:val="nil"/>
        </w:pBdr>
        <w:ind w:left="714"/>
        <w:rPr>
          <w:rFonts w:ascii="Times New Roman" w:hAnsi="Times New Roman" w:cs="Times New Roman"/>
          <w:color w:val="000000"/>
          <w:sz w:val="22"/>
          <w:szCs w:val="22"/>
        </w:rPr>
      </w:pPr>
      <w:r w:rsidRPr="005F3FD7">
        <w:rPr>
          <w:rFonts w:ascii="Times New Roman" w:hAnsi="Times New Roman" w:cs="Times New Roman"/>
          <w:color w:val="000000"/>
          <w:sz w:val="22"/>
          <w:szCs w:val="22"/>
        </w:rPr>
        <w:t>Troubleshooting.</w:t>
      </w:r>
    </w:p>
    <w:sectPr w:rsidR="00D83D6E" w:rsidRPr="005F3FD7">
      <w:headerReference w:type="default" r:id="rId10"/>
      <w:footerReference w:type="default" r:id="rId11"/>
      <w:pgSz w:w="11906" w:h="16838"/>
      <w:pgMar w:top="1079" w:right="566" w:bottom="899" w:left="85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C3C" w:rsidRDefault="00552C3C">
      <w:r>
        <w:separator/>
      </w:r>
    </w:p>
  </w:endnote>
  <w:endnote w:type="continuationSeparator" w:id="0">
    <w:p w:rsidR="00552C3C" w:rsidRDefault="00552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F8" w:rsidRDefault="00825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5F3FD7">
      <w:rPr>
        <w:rFonts w:eastAsia="Arimo"/>
        <w:noProof/>
        <w:color w:val="000000"/>
      </w:rPr>
      <w:t>3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C3C" w:rsidRDefault="00552C3C">
      <w:r>
        <w:separator/>
      </w:r>
    </w:p>
  </w:footnote>
  <w:footnote w:type="continuationSeparator" w:id="0">
    <w:p w:rsidR="00552C3C" w:rsidRDefault="00552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1F8" w:rsidRDefault="00825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2" w:name="_heading=h.1fob9te" w:colFirst="0" w:colLast="0"/>
    <w:bookmarkEnd w:id="2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№1                           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Предмет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8251F8" w:rsidRDefault="008251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Arimo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45D"/>
    <w:multiLevelType w:val="multilevel"/>
    <w:tmpl w:val="E06AF5DC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3591E"/>
    <w:multiLevelType w:val="multilevel"/>
    <w:tmpl w:val="5404B11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6A4B56"/>
    <w:multiLevelType w:val="multilevel"/>
    <w:tmpl w:val="BC7C6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35B23B51"/>
    <w:multiLevelType w:val="multilevel"/>
    <w:tmpl w:val="98403A5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23DD"/>
    <w:multiLevelType w:val="multilevel"/>
    <w:tmpl w:val="FC02766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44220E28"/>
    <w:multiLevelType w:val="multilevel"/>
    <w:tmpl w:val="8736A476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8E435B"/>
    <w:multiLevelType w:val="multilevel"/>
    <w:tmpl w:val="76565E6C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5E0331"/>
    <w:multiLevelType w:val="multilevel"/>
    <w:tmpl w:val="236670E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676F64"/>
    <w:multiLevelType w:val="multilevel"/>
    <w:tmpl w:val="463E3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9" w15:restartNumberingAfterBreak="0">
    <w:nsid w:val="7B2D4155"/>
    <w:multiLevelType w:val="hybridMultilevel"/>
    <w:tmpl w:val="2F763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2F"/>
    <w:rsid w:val="000C0A7B"/>
    <w:rsid w:val="001B431C"/>
    <w:rsid w:val="00203C6D"/>
    <w:rsid w:val="002E0D1D"/>
    <w:rsid w:val="00317EDE"/>
    <w:rsid w:val="0045502E"/>
    <w:rsid w:val="00473C18"/>
    <w:rsid w:val="004E0187"/>
    <w:rsid w:val="004F3812"/>
    <w:rsid w:val="00552C3C"/>
    <w:rsid w:val="005F3FD7"/>
    <w:rsid w:val="00752C2F"/>
    <w:rsid w:val="007E6488"/>
    <w:rsid w:val="007F5220"/>
    <w:rsid w:val="008251F8"/>
    <w:rsid w:val="00903403"/>
    <w:rsid w:val="00D83D6E"/>
    <w:rsid w:val="00DC26B3"/>
    <w:rsid w:val="00F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75D6B-7ED2-4509-A914-53D9BE77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D90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rsid w:val="00E0580E"/>
    <w:pPr>
      <w:spacing w:after="120"/>
      <w:ind w:left="283"/>
    </w:pPr>
  </w:style>
  <w:style w:type="paragraph" w:styleId="a8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9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a">
    <w:name w:val="Hyperlink"/>
    <w:rsid w:val="00923893"/>
    <w:rPr>
      <w:color w:val="0000FF"/>
      <w:u w:val="single"/>
    </w:rPr>
  </w:style>
  <w:style w:type="table" w:styleId="ab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d">
    <w:name w:val="Текст Знак"/>
    <w:link w:val="ac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e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0">
    <w:name w:val="header"/>
    <w:basedOn w:val="a"/>
    <w:link w:val="af1"/>
    <w:rsid w:val="00D9259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rsid w:val="00D92597"/>
    <w:rPr>
      <w:rFonts w:eastAsia="Times New Roman"/>
      <w:sz w:val="24"/>
      <w:szCs w:val="24"/>
      <w:lang w:eastAsia="en-US"/>
    </w:rPr>
  </w:style>
  <w:style w:type="paragraph" w:styleId="af2">
    <w:name w:val="footer"/>
    <w:basedOn w:val="a"/>
    <w:link w:val="af3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4">
    <w:name w:val="Balloon Text"/>
    <w:basedOn w:val="a"/>
    <w:link w:val="af5"/>
    <w:rsid w:val="000678D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7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table" w:customStyle="1" w:styleId="af8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a">
    <w:name w:val="Revision"/>
    <w:hidden/>
    <w:uiPriority w:val="99"/>
    <w:semiHidden/>
    <w:rsid w:val="007F5220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indows_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KbieQ+p8xHYw5xbq2Yy+JyYjhA==">AMUW2mV1kPEQwP1latsJ2Aee/sB5QWS9rc3vm4ZtFhhEjHEA+7MuNH/OB68E2VSwtSxcGhEi01f15zDRNw8qUduczQdiKhT6x5/+YQL9k6jzbZUPP5vIFtExQ3t2+s0RawT2PtsnjviuV28l4cYwIO37h+UR8WcP5Q==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7</cp:revision>
  <dcterms:created xsi:type="dcterms:W3CDTF">2020-09-09T19:38:00Z</dcterms:created>
  <dcterms:modified xsi:type="dcterms:W3CDTF">2022-02-07T18:03:00Z</dcterms:modified>
</cp:coreProperties>
</file>