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193" w:rsidRPr="001F2109" w:rsidRDefault="00D45193">
      <w:pPr>
        <w:widowControl w:val="0"/>
        <w:pBdr>
          <w:top w:val="nil"/>
          <w:left w:val="nil"/>
          <w:bottom w:val="nil"/>
          <w:right w:val="nil"/>
          <w:between w:val="nil"/>
        </w:pBdr>
        <w:spacing w:line="276" w:lineRule="auto"/>
        <w:rPr>
          <w:rFonts w:ascii="Times New Roman" w:hAnsi="Times New Roman" w:cs="Times New Roman"/>
          <w:sz w:val="22"/>
          <w:szCs w:val="22"/>
        </w:rPr>
      </w:pPr>
    </w:p>
    <w:p w:rsidR="00BA329C" w:rsidRPr="001F2109" w:rsidRDefault="00BA329C" w:rsidP="00BA329C">
      <w:pPr>
        <w:jc w:val="center"/>
        <w:rPr>
          <w:rFonts w:ascii="Times New Roman" w:hAnsi="Times New Roman" w:cs="Times New Roman"/>
          <w:sz w:val="22"/>
          <w:szCs w:val="22"/>
        </w:rPr>
      </w:pPr>
      <w:r w:rsidRPr="001F2109">
        <w:rPr>
          <w:rFonts w:ascii="Times New Roman" w:hAnsi="Times New Roman" w:cs="Times New Roman"/>
          <w:sz w:val="22"/>
          <w:szCs w:val="22"/>
        </w:rPr>
        <w:t>“Київський фаховий коледж зв’язку”</w:t>
      </w:r>
    </w:p>
    <w:p w:rsidR="00BA329C" w:rsidRPr="001F2109" w:rsidRDefault="00BA329C" w:rsidP="00BA329C">
      <w:pPr>
        <w:spacing w:before="120" w:after="120"/>
        <w:jc w:val="center"/>
        <w:rPr>
          <w:rFonts w:ascii="Times New Roman" w:hAnsi="Times New Roman" w:cs="Times New Roman"/>
          <w:sz w:val="22"/>
          <w:szCs w:val="22"/>
        </w:rPr>
      </w:pPr>
      <w:r w:rsidRPr="001F2109">
        <w:rPr>
          <w:rFonts w:ascii="Times New Roman" w:hAnsi="Times New Roman" w:cs="Times New Roman"/>
          <w:sz w:val="22"/>
          <w:szCs w:val="22"/>
        </w:rPr>
        <w:t xml:space="preserve">Циклова комісія </w:t>
      </w:r>
      <w:r w:rsidRPr="001F2109">
        <w:rPr>
          <w:rFonts w:ascii="Times New Roman" w:hAnsi="Times New Roman" w:cs="Times New Roman"/>
          <w:sz w:val="22"/>
          <w:szCs w:val="22"/>
          <w:u w:val="single"/>
        </w:rPr>
        <w:t>Комп’ютерної інженерії</w:t>
      </w: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jc w:val="center"/>
        <w:rPr>
          <w:rFonts w:ascii="Times New Roman" w:hAnsi="Times New Roman" w:cs="Times New Roman"/>
          <w:b/>
          <w:sz w:val="22"/>
          <w:szCs w:val="22"/>
        </w:rPr>
      </w:pPr>
      <w:r w:rsidRPr="001F2109">
        <w:rPr>
          <w:rFonts w:ascii="Times New Roman" w:hAnsi="Times New Roman" w:cs="Times New Roman"/>
          <w:b/>
          <w:sz w:val="22"/>
          <w:szCs w:val="22"/>
        </w:rPr>
        <w:t xml:space="preserve">ЗВІТ ПО ВИКОНАННЮ </w:t>
      </w:r>
    </w:p>
    <w:p w:rsidR="00BA329C" w:rsidRPr="001F2109" w:rsidRDefault="00BA329C" w:rsidP="00BA329C">
      <w:pPr>
        <w:jc w:val="center"/>
        <w:rPr>
          <w:rFonts w:ascii="Times New Roman" w:hAnsi="Times New Roman" w:cs="Times New Roman"/>
          <w:b/>
          <w:sz w:val="22"/>
          <w:szCs w:val="22"/>
        </w:rPr>
      </w:pPr>
      <w:r w:rsidRPr="001F2109">
        <w:rPr>
          <w:rFonts w:ascii="Times New Roman" w:hAnsi="Times New Roman" w:cs="Times New Roman"/>
          <w:b/>
          <w:sz w:val="22"/>
          <w:szCs w:val="22"/>
        </w:rPr>
        <w:t>ЛАБОРАТОРНОЇ РОБОТИ №2</w:t>
      </w:r>
    </w:p>
    <w:p w:rsidR="00BA329C" w:rsidRPr="001F2109" w:rsidRDefault="00BA329C" w:rsidP="00BA329C">
      <w:pPr>
        <w:jc w:val="center"/>
        <w:rPr>
          <w:rFonts w:ascii="Times New Roman" w:hAnsi="Times New Roman" w:cs="Times New Roman"/>
          <w:b/>
          <w:sz w:val="22"/>
          <w:szCs w:val="22"/>
        </w:rPr>
      </w:pPr>
    </w:p>
    <w:p w:rsidR="00BA329C" w:rsidRPr="001F2109" w:rsidRDefault="00BA329C" w:rsidP="00BA329C">
      <w:pPr>
        <w:jc w:val="center"/>
        <w:rPr>
          <w:rFonts w:ascii="Times New Roman" w:hAnsi="Times New Roman" w:cs="Times New Roman"/>
          <w:sz w:val="22"/>
          <w:szCs w:val="22"/>
        </w:rPr>
      </w:pPr>
      <w:r w:rsidRPr="001F2109">
        <w:rPr>
          <w:rFonts w:ascii="Times New Roman" w:hAnsi="Times New Roman" w:cs="Times New Roman"/>
          <w:sz w:val="22"/>
          <w:szCs w:val="22"/>
        </w:rPr>
        <w:t>з дисципліни: «Операційні системи»</w:t>
      </w:r>
    </w:p>
    <w:p w:rsidR="00BA329C" w:rsidRPr="001F2109" w:rsidRDefault="00BA329C" w:rsidP="00BA329C">
      <w:pPr>
        <w:jc w:val="center"/>
        <w:rPr>
          <w:rFonts w:ascii="Times New Roman" w:hAnsi="Times New Roman" w:cs="Times New Roman"/>
          <w:sz w:val="22"/>
          <w:szCs w:val="22"/>
        </w:rPr>
      </w:pPr>
    </w:p>
    <w:p w:rsidR="00BA329C" w:rsidRPr="001F2109" w:rsidRDefault="00BA329C" w:rsidP="00BA329C">
      <w:pPr>
        <w:jc w:val="center"/>
        <w:rPr>
          <w:rFonts w:ascii="Times New Roman" w:hAnsi="Times New Roman" w:cs="Times New Roman"/>
          <w:b/>
          <w:sz w:val="22"/>
          <w:szCs w:val="22"/>
        </w:rPr>
      </w:pPr>
      <w:r w:rsidRPr="001F2109">
        <w:rPr>
          <w:rFonts w:ascii="Times New Roman" w:hAnsi="Times New Roman" w:cs="Times New Roman"/>
          <w:b/>
          <w:sz w:val="22"/>
          <w:szCs w:val="22"/>
        </w:rPr>
        <w:t>Тема: «Знайомство з базовими командами CLI-режиму в Linux»</w:t>
      </w: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ind w:left="6661" w:hanging="708"/>
        <w:jc w:val="right"/>
        <w:rPr>
          <w:rFonts w:ascii="Times New Roman" w:hAnsi="Times New Roman" w:cs="Times New Roman"/>
          <w:sz w:val="22"/>
          <w:szCs w:val="22"/>
        </w:rPr>
      </w:pPr>
      <w:r w:rsidRPr="001F2109">
        <w:rPr>
          <w:rFonts w:ascii="Times New Roman" w:hAnsi="Times New Roman" w:cs="Times New Roman"/>
          <w:sz w:val="22"/>
          <w:szCs w:val="22"/>
        </w:rPr>
        <w:t xml:space="preserve">Виконали студенти </w:t>
      </w:r>
    </w:p>
    <w:p w:rsidR="00BA329C" w:rsidRPr="001F2109" w:rsidRDefault="00BA329C" w:rsidP="00BA329C">
      <w:pPr>
        <w:ind w:left="6661" w:hanging="708"/>
        <w:jc w:val="right"/>
        <w:rPr>
          <w:rFonts w:ascii="Times New Roman" w:hAnsi="Times New Roman" w:cs="Times New Roman"/>
          <w:sz w:val="22"/>
          <w:szCs w:val="22"/>
        </w:rPr>
      </w:pPr>
      <w:r w:rsidRPr="001F2109">
        <w:rPr>
          <w:rFonts w:ascii="Times New Roman" w:hAnsi="Times New Roman" w:cs="Times New Roman"/>
          <w:sz w:val="22"/>
          <w:szCs w:val="22"/>
        </w:rPr>
        <w:t>групи РПЗ-93б</w:t>
      </w:r>
    </w:p>
    <w:p w:rsidR="00BA329C" w:rsidRPr="001F2109" w:rsidRDefault="00BA329C" w:rsidP="00BA329C">
      <w:pPr>
        <w:ind w:left="6661" w:hanging="708"/>
        <w:jc w:val="right"/>
        <w:rPr>
          <w:rFonts w:ascii="Times New Roman" w:hAnsi="Times New Roman" w:cs="Times New Roman"/>
          <w:sz w:val="22"/>
          <w:szCs w:val="22"/>
        </w:rPr>
      </w:pPr>
      <w:r w:rsidRPr="001F2109">
        <w:rPr>
          <w:rFonts w:ascii="Times New Roman" w:hAnsi="Times New Roman" w:cs="Times New Roman"/>
          <w:sz w:val="22"/>
          <w:szCs w:val="22"/>
        </w:rPr>
        <w:t>Кращенко М.Р, Тесленко Н.В</w:t>
      </w:r>
      <w:r w:rsidRPr="001F2109">
        <w:rPr>
          <w:rFonts w:ascii="Times New Roman" w:hAnsi="Times New Roman" w:cs="Times New Roman"/>
          <w:sz w:val="22"/>
          <w:szCs w:val="22"/>
          <w:lang w:val="ru-RU"/>
        </w:rPr>
        <w:t xml:space="preserve"> </w:t>
      </w:r>
      <w:r w:rsidRPr="001F2109">
        <w:rPr>
          <w:rFonts w:ascii="Times New Roman" w:hAnsi="Times New Roman" w:cs="Times New Roman"/>
          <w:sz w:val="22"/>
          <w:szCs w:val="22"/>
        </w:rPr>
        <w:t>Перевірив викладач</w:t>
      </w:r>
    </w:p>
    <w:p w:rsidR="00BA329C" w:rsidRPr="001F2109" w:rsidRDefault="00BA329C" w:rsidP="00BA329C">
      <w:pPr>
        <w:ind w:left="6661" w:hanging="708"/>
        <w:jc w:val="right"/>
        <w:rPr>
          <w:rFonts w:ascii="Times New Roman" w:hAnsi="Times New Roman" w:cs="Times New Roman"/>
          <w:sz w:val="22"/>
          <w:szCs w:val="22"/>
        </w:rPr>
      </w:pPr>
      <w:r w:rsidRPr="001F2109">
        <w:rPr>
          <w:rFonts w:ascii="Times New Roman" w:hAnsi="Times New Roman" w:cs="Times New Roman"/>
          <w:sz w:val="22"/>
          <w:szCs w:val="22"/>
        </w:rPr>
        <w:t xml:space="preserve">Сушанова В.С. </w:t>
      </w: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rPr>
          <w:rFonts w:ascii="Times New Roman" w:hAnsi="Times New Roman" w:cs="Times New Roman"/>
          <w:sz w:val="22"/>
          <w:szCs w:val="22"/>
        </w:rPr>
      </w:pPr>
    </w:p>
    <w:p w:rsidR="00BA329C" w:rsidRPr="001F2109" w:rsidRDefault="00BA329C" w:rsidP="00BA329C">
      <w:pPr>
        <w:jc w:val="center"/>
        <w:rPr>
          <w:rFonts w:ascii="Times New Roman" w:hAnsi="Times New Roman" w:cs="Times New Roman"/>
          <w:sz w:val="22"/>
          <w:szCs w:val="22"/>
        </w:rPr>
      </w:pPr>
      <w:r w:rsidRPr="001F2109">
        <w:rPr>
          <w:rFonts w:ascii="Times New Roman" w:hAnsi="Times New Roman" w:cs="Times New Roman"/>
          <w:sz w:val="22"/>
          <w:szCs w:val="22"/>
        </w:rPr>
        <w:t>Київ 2022</w:t>
      </w:r>
    </w:p>
    <w:p w:rsidR="00BA329C" w:rsidRPr="001F2109" w:rsidRDefault="00BA329C" w:rsidP="00BA329C">
      <w:pPr>
        <w:rPr>
          <w:rFonts w:ascii="Times New Roman" w:hAnsi="Times New Roman" w:cs="Times New Roman"/>
          <w:sz w:val="22"/>
          <w:szCs w:val="22"/>
        </w:rPr>
      </w:pPr>
    </w:p>
    <w:p w:rsidR="00D45193" w:rsidRPr="001F2109" w:rsidRDefault="00B324B7">
      <w:pPr>
        <w:ind w:left="900" w:hanging="900"/>
        <w:jc w:val="center"/>
        <w:rPr>
          <w:rFonts w:ascii="Times New Roman" w:hAnsi="Times New Roman" w:cs="Times New Roman"/>
          <w:sz w:val="22"/>
          <w:szCs w:val="22"/>
        </w:rPr>
      </w:pPr>
      <w:r w:rsidRPr="001F2109">
        <w:rPr>
          <w:rFonts w:ascii="Times New Roman" w:hAnsi="Times New Roman" w:cs="Times New Roman"/>
          <w:b/>
          <w:sz w:val="22"/>
          <w:szCs w:val="22"/>
        </w:rPr>
        <w:t>Тема: “Знайомство з базовими командами CLI-режиму в Linux”</w:t>
      </w:r>
    </w:p>
    <w:p w:rsidR="00D45193" w:rsidRPr="001F2109" w:rsidRDefault="00D45193">
      <w:pPr>
        <w:jc w:val="both"/>
        <w:rPr>
          <w:rFonts w:ascii="Times New Roman" w:hAnsi="Times New Roman" w:cs="Times New Roman"/>
          <w:b/>
          <w:sz w:val="22"/>
          <w:szCs w:val="22"/>
        </w:rPr>
      </w:pPr>
    </w:p>
    <w:p w:rsidR="00D45193" w:rsidRPr="001F2109" w:rsidRDefault="00B324B7">
      <w:pPr>
        <w:jc w:val="both"/>
        <w:rPr>
          <w:rFonts w:ascii="Times New Roman" w:hAnsi="Times New Roman" w:cs="Times New Roman"/>
          <w:b/>
          <w:sz w:val="22"/>
          <w:szCs w:val="22"/>
        </w:rPr>
      </w:pPr>
      <w:r w:rsidRPr="001F2109">
        <w:rPr>
          <w:rFonts w:ascii="Times New Roman" w:hAnsi="Times New Roman" w:cs="Times New Roman"/>
          <w:b/>
          <w:sz w:val="22"/>
          <w:szCs w:val="22"/>
        </w:rPr>
        <w:t xml:space="preserve">Мета роботи: </w:t>
      </w:r>
    </w:p>
    <w:p w:rsidR="00D45193" w:rsidRPr="001F2109" w:rsidRDefault="00B324B7">
      <w:pPr>
        <w:numPr>
          <w:ilvl w:val="0"/>
          <w:numId w:val="6"/>
        </w:numPr>
        <w:pBdr>
          <w:top w:val="nil"/>
          <w:left w:val="nil"/>
          <w:bottom w:val="nil"/>
          <w:right w:val="nil"/>
          <w:between w:val="nil"/>
        </w:pBdr>
        <w:ind w:left="567" w:hanging="141"/>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Отримання практичних навиків роботи з командними інтерпретаторами Bash та PowerShell.</w:t>
      </w:r>
    </w:p>
    <w:p w:rsidR="00D45193" w:rsidRPr="001F2109" w:rsidRDefault="00B324B7">
      <w:pPr>
        <w:numPr>
          <w:ilvl w:val="0"/>
          <w:numId w:val="6"/>
        </w:numPr>
        <w:pBdr>
          <w:top w:val="nil"/>
          <w:left w:val="nil"/>
          <w:bottom w:val="nil"/>
          <w:right w:val="nil"/>
          <w:between w:val="nil"/>
        </w:pBdr>
        <w:ind w:left="567" w:hanging="141"/>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Знайомство з базовими текстовими командами в термінальному режимі роботи в різних ОС.</w:t>
      </w:r>
    </w:p>
    <w:p w:rsidR="00D45193" w:rsidRPr="001F2109" w:rsidRDefault="00D45193">
      <w:pPr>
        <w:jc w:val="both"/>
        <w:rPr>
          <w:rFonts w:ascii="Times New Roman" w:hAnsi="Times New Roman" w:cs="Times New Roman"/>
          <w:sz w:val="22"/>
          <w:szCs w:val="22"/>
        </w:rPr>
      </w:pPr>
    </w:p>
    <w:p w:rsidR="00D45193" w:rsidRPr="001F2109" w:rsidRDefault="00B324B7">
      <w:pPr>
        <w:jc w:val="both"/>
        <w:rPr>
          <w:rFonts w:ascii="Times New Roman" w:hAnsi="Times New Roman" w:cs="Times New Roman"/>
          <w:b/>
          <w:sz w:val="22"/>
          <w:szCs w:val="22"/>
        </w:rPr>
      </w:pPr>
      <w:r w:rsidRPr="001F2109">
        <w:rPr>
          <w:rFonts w:ascii="Times New Roman" w:hAnsi="Times New Roman" w:cs="Times New Roman"/>
          <w:b/>
          <w:sz w:val="22"/>
          <w:szCs w:val="22"/>
        </w:rPr>
        <w:t>Матеріальне забезпечення занять</w:t>
      </w:r>
    </w:p>
    <w:p w:rsidR="00D45193" w:rsidRPr="001F2109" w:rsidRDefault="00B324B7">
      <w:pPr>
        <w:ind w:left="709" w:hanging="283"/>
        <w:jc w:val="both"/>
        <w:rPr>
          <w:rFonts w:ascii="Times New Roman" w:hAnsi="Times New Roman" w:cs="Times New Roman"/>
          <w:sz w:val="22"/>
          <w:szCs w:val="22"/>
        </w:rPr>
      </w:pPr>
      <w:r w:rsidRPr="001F2109">
        <w:rPr>
          <w:rFonts w:ascii="Times New Roman" w:hAnsi="Times New Roman" w:cs="Times New Roman"/>
          <w:sz w:val="22"/>
          <w:szCs w:val="22"/>
        </w:rPr>
        <w:t>1. ЕОМ типу IBM PC.</w:t>
      </w:r>
    </w:p>
    <w:p w:rsidR="00D45193" w:rsidRPr="001F2109" w:rsidRDefault="00B324B7">
      <w:pPr>
        <w:ind w:left="709" w:hanging="283"/>
        <w:jc w:val="both"/>
        <w:rPr>
          <w:rFonts w:ascii="Times New Roman" w:hAnsi="Times New Roman" w:cs="Times New Roman"/>
          <w:sz w:val="22"/>
          <w:szCs w:val="22"/>
        </w:rPr>
      </w:pPr>
      <w:r w:rsidRPr="001F2109">
        <w:rPr>
          <w:rFonts w:ascii="Times New Roman" w:hAnsi="Times New Roman" w:cs="Times New Roman"/>
          <w:sz w:val="22"/>
          <w:szCs w:val="22"/>
        </w:rPr>
        <w:t>2. ОС сімейства Windows (Windows 7).</w:t>
      </w:r>
    </w:p>
    <w:p w:rsidR="00D45193" w:rsidRPr="001F2109" w:rsidRDefault="00B324B7">
      <w:pPr>
        <w:ind w:left="709" w:hanging="283"/>
        <w:jc w:val="both"/>
        <w:rPr>
          <w:rFonts w:ascii="Times New Roman" w:hAnsi="Times New Roman" w:cs="Times New Roman"/>
          <w:sz w:val="22"/>
          <w:szCs w:val="22"/>
        </w:rPr>
      </w:pPr>
      <w:r w:rsidRPr="001F2109">
        <w:rPr>
          <w:rFonts w:ascii="Times New Roman" w:hAnsi="Times New Roman" w:cs="Times New Roman"/>
          <w:sz w:val="22"/>
          <w:szCs w:val="22"/>
        </w:rPr>
        <w:t>3. Віртуальна машина – Virtual Box (Oracle).</w:t>
      </w:r>
    </w:p>
    <w:p w:rsidR="00D45193" w:rsidRPr="001F2109" w:rsidRDefault="00B324B7">
      <w:pPr>
        <w:ind w:left="709" w:hanging="283"/>
        <w:jc w:val="both"/>
        <w:rPr>
          <w:rFonts w:ascii="Times New Roman" w:hAnsi="Times New Roman" w:cs="Times New Roman"/>
          <w:sz w:val="22"/>
          <w:szCs w:val="22"/>
        </w:rPr>
      </w:pPr>
      <w:r w:rsidRPr="001F2109">
        <w:rPr>
          <w:rFonts w:ascii="Times New Roman" w:hAnsi="Times New Roman" w:cs="Times New Roman"/>
          <w:sz w:val="22"/>
          <w:szCs w:val="22"/>
        </w:rPr>
        <w:t>4. Операційна система GNU/Linux – CentOS.</w:t>
      </w:r>
    </w:p>
    <w:p w:rsidR="00D45193" w:rsidRPr="001F2109" w:rsidRDefault="00B324B7">
      <w:pPr>
        <w:ind w:left="709" w:hanging="283"/>
        <w:jc w:val="both"/>
        <w:rPr>
          <w:rFonts w:ascii="Times New Roman" w:hAnsi="Times New Roman" w:cs="Times New Roman"/>
          <w:sz w:val="22"/>
          <w:szCs w:val="22"/>
        </w:rPr>
      </w:pPr>
      <w:r w:rsidRPr="001F2109">
        <w:rPr>
          <w:rFonts w:ascii="Times New Roman" w:hAnsi="Times New Roman" w:cs="Times New Roman"/>
          <w:sz w:val="22"/>
          <w:szCs w:val="22"/>
        </w:rPr>
        <w:t>5. Сайт мережевої академії Cisco netacad.com та його онлайн курси по Linux</w:t>
      </w:r>
    </w:p>
    <w:p w:rsidR="00D45193" w:rsidRPr="001F2109" w:rsidRDefault="00D45193" w:rsidP="00E00A8B">
      <w:pPr>
        <w:jc w:val="both"/>
        <w:rPr>
          <w:rFonts w:ascii="Times New Roman" w:hAnsi="Times New Roman" w:cs="Times New Roman"/>
          <w:sz w:val="22"/>
          <w:szCs w:val="22"/>
        </w:rPr>
      </w:pPr>
    </w:p>
    <w:p w:rsidR="00D45193" w:rsidRPr="00856BFB" w:rsidRDefault="00B324B7">
      <w:pPr>
        <w:jc w:val="both"/>
        <w:rPr>
          <w:rFonts w:ascii="Times New Roman" w:hAnsi="Times New Roman" w:cs="Times New Roman"/>
          <w:b/>
          <w:sz w:val="22"/>
          <w:szCs w:val="22"/>
          <w:lang w:val="ru-RU"/>
        </w:rPr>
      </w:pPr>
      <w:r w:rsidRPr="001F2109">
        <w:rPr>
          <w:rFonts w:ascii="Times New Roman" w:hAnsi="Times New Roman" w:cs="Times New Roman"/>
          <w:b/>
          <w:sz w:val="22"/>
          <w:szCs w:val="22"/>
        </w:rPr>
        <w:t>Завдання для попередньої підготовки.</w:t>
      </w:r>
      <w:r w:rsidR="00856BFB" w:rsidRPr="00856BFB">
        <w:rPr>
          <w:rFonts w:ascii="Times New Roman" w:hAnsi="Times New Roman" w:cs="Times New Roman"/>
          <w:b/>
          <w:sz w:val="22"/>
          <w:szCs w:val="22"/>
          <w:lang w:val="ru-RU"/>
        </w:rPr>
        <w:t xml:space="preserve"> </w:t>
      </w:r>
      <w:r w:rsidR="00856BFB" w:rsidRPr="00856BFB">
        <w:rPr>
          <w:rFonts w:ascii="Times New Roman" w:hAnsi="Times New Roman" w:cs="Times New Roman"/>
          <w:b/>
          <w:color w:val="FF0000"/>
          <w:sz w:val="22"/>
          <w:szCs w:val="22"/>
          <w:lang w:val="ru-RU"/>
        </w:rPr>
        <w:t>(</w:t>
      </w:r>
      <w:r w:rsidR="00856BFB" w:rsidRPr="00856BFB">
        <w:rPr>
          <w:rFonts w:ascii="Times New Roman" w:hAnsi="Times New Roman" w:cs="Times New Roman"/>
          <w:b/>
          <w:color w:val="FF0000"/>
          <w:sz w:val="22"/>
          <w:szCs w:val="22"/>
          <w:lang w:val="en-US"/>
        </w:rPr>
        <w:t>Nikita</w:t>
      </w:r>
      <w:r w:rsidR="00856BFB" w:rsidRPr="00856BFB">
        <w:rPr>
          <w:rFonts w:ascii="Times New Roman" w:hAnsi="Times New Roman" w:cs="Times New Roman"/>
          <w:b/>
          <w:color w:val="FF0000"/>
          <w:sz w:val="22"/>
          <w:szCs w:val="22"/>
          <w:lang w:val="ru-RU"/>
        </w:rPr>
        <w:t>)</w:t>
      </w:r>
    </w:p>
    <w:p w:rsidR="00D45193" w:rsidRPr="001F2109" w:rsidRDefault="00B324B7">
      <w:pPr>
        <w:numPr>
          <w:ilvl w:val="0"/>
          <w:numId w:val="1"/>
        </w:numPr>
        <w:pBdr>
          <w:top w:val="nil"/>
          <w:left w:val="nil"/>
          <w:bottom w:val="nil"/>
          <w:right w:val="nil"/>
          <w:between w:val="nil"/>
        </w:pBdr>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tbl>
      <w:tblPr>
        <w:tblStyle w:val="ab"/>
        <w:tblW w:w="0" w:type="auto"/>
        <w:tblInd w:w="720" w:type="dxa"/>
        <w:tblLook w:val="04A0" w:firstRow="1" w:lastRow="0" w:firstColumn="1" w:lastColumn="0" w:noHBand="0" w:noVBand="1"/>
      </w:tblPr>
      <w:tblGrid>
        <w:gridCol w:w="4883"/>
        <w:gridCol w:w="4876"/>
      </w:tblGrid>
      <w:tr w:rsidR="007B5734" w:rsidRPr="001F2109" w:rsidTr="007B5734">
        <w:tc>
          <w:tcPr>
            <w:tcW w:w="5239" w:type="dxa"/>
          </w:tcPr>
          <w:p w:rsidR="007B5734" w:rsidRPr="001F2109" w:rsidRDefault="007B5734" w:rsidP="00B06CB9">
            <w:pPr>
              <w:pBdr>
                <w:top w:val="nil"/>
                <w:left w:val="nil"/>
                <w:bottom w:val="nil"/>
                <w:right w:val="nil"/>
                <w:between w:val="nil"/>
              </w:pBdr>
              <w:jc w:val="both"/>
              <w:rPr>
                <w:rFonts w:cs="Times New Roman"/>
                <w:color w:val="000000"/>
                <w:sz w:val="22"/>
                <w:szCs w:val="22"/>
              </w:rPr>
            </w:pPr>
            <w:r w:rsidRPr="001F2109">
              <w:rPr>
                <w:rFonts w:cs="Times New Roman"/>
                <w:color w:val="000000"/>
                <w:sz w:val="22"/>
                <w:szCs w:val="22"/>
              </w:rPr>
              <w:t>commands команды</w:t>
            </w:r>
          </w:p>
        </w:tc>
        <w:tc>
          <w:tcPr>
            <w:tcW w:w="5240" w:type="dxa"/>
          </w:tcPr>
          <w:p w:rsidR="007B5734" w:rsidRPr="001F2109" w:rsidRDefault="007B5734" w:rsidP="00B06CB9">
            <w:pPr>
              <w:pBdr>
                <w:top w:val="nil"/>
                <w:left w:val="nil"/>
                <w:bottom w:val="nil"/>
                <w:right w:val="nil"/>
                <w:between w:val="nil"/>
              </w:pBdr>
              <w:jc w:val="both"/>
              <w:rPr>
                <w:rFonts w:cs="Times New Roman"/>
                <w:color w:val="000000"/>
                <w:sz w:val="22"/>
                <w:szCs w:val="22"/>
              </w:rPr>
            </w:pPr>
            <w:r w:rsidRPr="001F2109">
              <w:rPr>
                <w:rFonts w:cs="Times New Roman"/>
                <w:color w:val="000000"/>
                <w:sz w:val="22"/>
                <w:szCs w:val="22"/>
              </w:rPr>
              <w:t>shell оболочка</w:t>
            </w:r>
          </w:p>
        </w:tc>
      </w:tr>
      <w:tr w:rsidR="007B5734" w:rsidRPr="001F2109" w:rsidTr="007B5734">
        <w:tc>
          <w:tcPr>
            <w:tcW w:w="5239" w:type="dxa"/>
          </w:tcPr>
          <w:p w:rsidR="007B5734" w:rsidRPr="001F2109" w:rsidRDefault="007B5734" w:rsidP="00B06CB9">
            <w:pPr>
              <w:pBdr>
                <w:top w:val="nil"/>
                <w:left w:val="nil"/>
                <w:bottom w:val="nil"/>
                <w:right w:val="nil"/>
                <w:between w:val="nil"/>
              </w:pBdr>
              <w:jc w:val="both"/>
              <w:rPr>
                <w:rFonts w:cs="Times New Roman"/>
                <w:color w:val="000000"/>
                <w:sz w:val="22"/>
                <w:szCs w:val="22"/>
              </w:rPr>
            </w:pPr>
            <w:r w:rsidRPr="001F2109">
              <w:rPr>
                <w:rFonts w:cs="Times New Roman"/>
                <w:color w:val="000000"/>
                <w:sz w:val="22"/>
                <w:szCs w:val="22"/>
              </w:rPr>
              <w:t>directory каталог</w:t>
            </w:r>
          </w:p>
        </w:tc>
        <w:tc>
          <w:tcPr>
            <w:tcW w:w="5240" w:type="dxa"/>
          </w:tcPr>
          <w:p w:rsidR="007B5734" w:rsidRPr="001F2109" w:rsidRDefault="007B5734" w:rsidP="00B06CB9">
            <w:pPr>
              <w:pBdr>
                <w:top w:val="nil"/>
                <w:left w:val="nil"/>
                <w:bottom w:val="nil"/>
                <w:right w:val="nil"/>
                <w:between w:val="nil"/>
              </w:pBdr>
              <w:jc w:val="both"/>
              <w:rPr>
                <w:rFonts w:cs="Times New Roman"/>
                <w:color w:val="000000"/>
                <w:sz w:val="22"/>
                <w:szCs w:val="22"/>
              </w:rPr>
            </w:pPr>
            <w:r w:rsidRPr="001F2109">
              <w:rPr>
                <w:rFonts w:cs="Times New Roman"/>
                <w:color w:val="000000"/>
                <w:sz w:val="22"/>
                <w:szCs w:val="22"/>
              </w:rPr>
              <w:t>files файлы</w:t>
            </w:r>
          </w:p>
        </w:tc>
      </w:tr>
      <w:tr w:rsidR="007B5734" w:rsidRPr="001F2109" w:rsidTr="007B5734">
        <w:tc>
          <w:tcPr>
            <w:tcW w:w="5239" w:type="dxa"/>
          </w:tcPr>
          <w:p w:rsidR="007B5734" w:rsidRPr="001F2109" w:rsidRDefault="007B5734" w:rsidP="00B06CB9">
            <w:pPr>
              <w:pBdr>
                <w:top w:val="nil"/>
                <w:left w:val="nil"/>
                <w:bottom w:val="nil"/>
                <w:right w:val="nil"/>
                <w:between w:val="nil"/>
              </w:pBdr>
              <w:jc w:val="both"/>
              <w:rPr>
                <w:rFonts w:cs="Times New Roman"/>
                <w:color w:val="000000"/>
                <w:sz w:val="22"/>
                <w:szCs w:val="22"/>
              </w:rPr>
            </w:pPr>
            <w:r w:rsidRPr="001F2109">
              <w:rPr>
                <w:rFonts w:cs="Times New Roman"/>
                <w:color w:val="000000"/>
                <w:sz w:val="22"/>
                <w:szCs w:val="22"/>
              </w:rPr>
              <w:t>filesystem файловая система</w:t>
            </w:r>
          </w:p>
        </w:tc>
        <w:tc>
          <w:tcPr>
            <w:tcW w:w="5240" w:type="dxa"/>
          </w:tcPr>
          <w:p w:rsidR="007B5734" w:rsidRPr="001F2109" w:rsidRDefault="007B5734" w:rsidP="00B06CB9">
            <w:pPr>
              <w:pBdr>
                <w:top w:val="nil"/>
                <w:left w:val="nil"/>
                <w:bottom w:val="nil"/>
                <w:right w:val="nil"/>
                <w:between w:val="nil"/>
              </w:pBdr>
              <w:jc w:val="both"/>
              <w:rPr>
                <w:rFonts w:cs="Times New Roman"/>
                <w:color w:val="000000"/>
                <w:sz w:val="22"/>
                <w:szCs w:val="22"/>
              </w:rPr>
            </w:pPr>
            <w:r w:rsidRPr="001F2109">
              <w:rPr>
                <w:rFonts w:cs="Times New Roman"/>
                <w:color w:val="000000"/>
                <w:sz w:val="22"/>
                <w:szCs w:val="22"/>
              </w:rPr>
              <w:t>System Система</w:t>
            </w:r>
          </w:p>
        </w:tc>
      </w:tr>
      <w:tr w:rsidR="007B5734" w:rsidRPr="001F2109" w:rsidTr="007B5734">
        <w:tc>
          <w:tcPr>
            <w:tcW w:w="5239" w:type="dxa"/>
          </w:tcPr>
          <w:p w:rsidR="007B5734" w:rsidRPr="001F2109" w:rsidRDefault="007B5734" w:rsidP="00B06CB9">
            <w:pPr>
              <w:pBdr>
                <w:top w:val="nil"/>
                <w:left w:val="nil"/>
                <w:bottom w:val="nil"/>
                <w:right w:val="nil"/>
                <w:between w:val="nil"/>
              </w:pBdr>
              <w:jc w:val="both"/>
              <w:rPr>
                <w:rFonts w:cs="Times New Roman"/>
                <w:color w:val="000000"/>
                <w:sz w:val="22"/>
                <w:szCs w:val="22"/>
              </w:rPr>
            </w:pPr>
            <w:r w:rsidRPr="001F2109">
              <w:rPr>
                <w:rFonts w:cs="Times New Roman"/>
                <w:color w:val="000000"/>
                <w:sz w:val="22"/>
                <w:szCs w:val="22"/>
              </w:rPr>
              <w:t>processes процессы</w:t>
            </w:r>
          </w:p>
        </w:tc>
        <w:tc>
          <w:tcPr>
            <w:tcW w:w="5240" w:type="dxa"/>
          </w:tcPr>
          <w:p w:rsidR="007B5734" w:rsidRPr="001F2109" w:rsidRDefault="007B5734" w:rsidP="00B06CB9">
            <w:pPr>
              <w:pBdr>
                <w:top w:val="nil"/>
                <w:left w:val="nil"/>
                <w:bottom w:val="nil"/>
                <w:right w:val="nil"/>
                <w:between w:val="nil"/>
              </w:pBdr>
              <w:jc w:val="both"/>
              <w:rPr>
                <w:rFonts w:cs="Times New Roman"/>
                <w:color w:val="000000"/>
                <w:sz w:val="22"/>
                <w:szCs w:val="22"/>
              </w:rPr>
            </w:pPr>
            <w:r w:rsidRPr="001F2109">
              <w:rPr>
                <w:rFonts w:cs="Times New Roman"/>
                <w:color w:val="000000"/>
                <w:sz w:val="22"/>
                <w:szCs w:val="22"/>
              </w:rPr>
              <w:t>network сеть</w:t>
            </w:r>
          </w:p>
        </w:tc>
      </w:tr>
    </w:tbl>
    <w:p w:rsidR="00D45193" w:rsidRPr="001F2109" w:rsidRDefault="00B324B7">
      <w:pPr>
        <w:numPr>
          <w:ilvl w:val="0"/>
          <w:numId w:val="1"/>
        </w:numPr>
        <w:pBdr>
          <w:top w:val="nil"/>
          <w:left w:val="nil"/>
          <w:bottom w:val="nil"/>
          <w:right w:val="nil"/>
          <w:between w:val="nil"/>
        </w:pBdr>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Дайте визначення наступним поняттям:</w:t>
      </w:r>
    </w:p>
    <w:p w:rsidR="00D45193" w:rsidRPr="001F2109" w:rsidRDefault="00B324B7">
      <w:pPr>
        <w:numPr>
          <w:ilvl w:val="0"/>
          <w:numId w:val="9"/>
        </w:numPr>
        <w:pBdr>
          <w:top w:val="nil"/>
          <w:left w:val="nil"/>
          <w:bottom w:val="nil"/>
          <w:right w:val="nil"/>
          <w:between w:val="nil"/>
        </w:pBdr>
        <w:ind w:left="993" w:hanging="283"/>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Командний інтерпретатор</w:t>
      </w:r>
    </w:p>
    <w:p w:rsidR="00DE0125" w:rsidRPr="001F2109" w:rsidRDefault="00DE0125" w:rsidP="00DE0125">
      <w:pPr>
        <w:pBdr>
          <w:top w:val="nil"/>
          <w:left w:val="nil"/>
          <w:bottom w:val="nil"/>
          <w:right w:val="nil"/>
          <w:between w:val="nil"/>
        </w:pBdr>
        <w:ind w:left="993"/>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computer program, part of an operating system that provides basic computer control capabilities</w:t>
      </w:r>
    </w:p>
    <w:p w:rsidR="00D45193" w:rsidRPr="001F2109" w:rsidRDefault="00B324B7">
      <w:pPr>
        <w:numPr>
          <w:ilvl w:val="0"/>
          <w:numId w:val="9"/>
        </w:numPr>
        <w:pBdr>
          <w:top w:val="nil"/>
          <w:left w:val="nil"/>
          <w:bottom w:val="nil"/>
          <w:right w:val="nil"/>
          <w:between w:val="nil"/>
        </w:pBdr>
        <w:ind w:left="993" w:hanging="283"/>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Консоль та термінал</w:t>
      </w:r>
    </w:p>
    <w:p w:rsidR="00E00A8B" w:rsidRPr="001F2109" w:rsidRDefault="00E00A8B" w:rsidP="00E00A8B">
      <w:pPr>
        <w:pBdr>
          <w:top w:val="nil"/>
          <w:left w:val="nil"/>
          <w:bottom w:val="nil"/>
          <w:right w:val="nil"/>
          <w:between w:val="nil"/>
        </w:pBdr>
        <w:ind w:left="99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Console</w:t>
      </w:r>
    </w:p>
    <w:p w:rsidR="00E00A8B" w:rsidRPr="001F2109" w:rsidRDefault="00E00A8B" w:rsidP="00E00A8B">
      <w:pPr>
        <w:pBdr>
          <w:top w:val="nil"/>
          <w:left w:val="nil"/>
          <w:bottom w:val="nil"/>
          <w:right w:val="nil"/>
          <w:between w:val="nil"/>
        </w:pBdr>
        <w:ind w:left="993"/>
        <w:jc w:val="both"/>
        <w:rPr>
          <w:rFonts w:ascii="Times New Roman" w:hAnsi="Times New Roman" w:cs="Times New Roman"/>
          <w:color w:val="000000"/>
          <w:sz w:val="22"/>
          <w:szCs w:val="22"/>
          <w:lang w:val="en-US"/>
        </w:rPr>
      </w:pPr>
      <w:proofErr w:type="gramStart"/>
      <w:r w:rsidRPr="001F2109">
        <w:rPr>
          <w:rFonts w:ascii="Times New Roman" w:hAnsi="Times New Roman" w:cs="Times New Roman"/>
          <w:color w:val="000000"/>
          <w:sz w:val="22"/>
          <w:szCs w:val="22"/>
          <w:lang w:val="en-US"/>
        </w:rPr>
        <w:t>a</w:t>
      </w:r>
      <w:proofErr w:type="gramEnd"/>
      <w:r w:rsidRPr="001F2109">
        <w:rPr>
          <w:rFonts w:ascii="Times New Roman" w:hAnsi="Times New Roman" w:cs="Times New Roman"/>
          <w:color w:val="000000"/>
          <w:sz w:val="22"/>
          <w:szCs w:val="22"/>
          <w:lang w:val="en-US"/>
        </w:rPr>
        <w:t xml:space="preserve"> device that allows a computer operator to interact with the operating system.</w:t>
      </w:r>
    </w:p>
    <w:p w:rsidR="00E00A8B" w:rsidRPr="001F2109" w:rsidRDefault="00E00A8B" w:rsidP="00E00A8B">
      <w:pPr>
        <w:pBdr>
          <w:top w:val="nil"/>
          <w:left w:val="nil"/>
          <w:bottom w:val="nil"/>
          <w:right w:val="nil"/>
          <w:between w:val="nil"/>
        </w:pBdr>
        <w:ind w:left="99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Terminal</w:t>
      </w:r>
    </w:p>
    <w:p w:rsidR="00E00A8B" w:rsidRPr="001F2109" w:rsidRDefault="00E00A8B" w:rsidP="00E00A8B">
      <w:pPr>
        <w:pBdr>
          <w:top w:val="nil"/>
          <w:left w:val="nil"/>
          <w:bottom w:val="nil"/>
          <w:right w:val="nil"/>
          <w:between w:val="nil"/>
        </w:pBdr>
        <w:ind w:left="993"/>
        <w:jc w:val="both"/>
        <w:rPr>
          <w:rFonts w:ascii="Times New Roman" w:hAnsi="Times New Roman" w:cs="Times New Roman"/>
          <w:color w:val="000000"/>
          <w:sz w:val="22"/>
          <w:szCs w:val="22"/>
          <w:lang w:val="en-US"/>
        </w:rPr>
      </w:pPr>
      <w:proofErr w:type="gramStart"/>
      <w:r w:rsidRPr="001F2109">
        <w:rPr>
          <w:rFonts w:ascii="Times New Roman" w:hAnsi="Times New Roman" w:cs="Times New Roman"/>
          <w:color w:val="000000"/>
          <w:sz w:val="22"/>
          <w:szCs w:val="22"/>
          <w:lang w:val="en-US"/>
        </w:rPr>
        <w:t>a</w:t>
      </w:r>
      <w:proofErr w:type="gramEnd"/>
      <w:r w:rsidRPr="001F2109">
        <w:rPr>
          <w:rFonts w:ascii="Times New Roman" w:hAnsi="Times New Roman" w:cs="Times New Roman"/>
          <w:color w:val="000000"/>
          <w:sz w:val="22"/>
          <w:szCs w:val="22"/>
          <w:lang w:val="en-US"/>
        </w:rPr>
        <w:t xml:space="preserve"> device designed to enter human data into a computer system, as well as to display information on a computer</w:t>
      </w:r>
    </w:p>
    <w:p w:rsidR="00D45193" w:rsidRPr="001F2109" w:rsidRDefault="00B324B7">
      <w:pPr>
        <w:numPr>
          <w:ilvl w:val="0"/>
          <w:numId w:val="9"/>
        </w:numPr>
        <w:pBdr>
          <w:top w:val="nil"/>
          <w:left w:val="nil"/>
          <w:bottom w:val="nil"/>
          <w:right w:val="nil"/>
          <w:between w:val="nil"/>
        </w:pBdr>
        <w:ind w:left="993" w:hanging="283"/>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CLI-режим</w:t>
      </w:r>
    </w:p>
    <w:p w:rsidR="00E00A8B" w:rsidRPr="001F2109" w:rsidRDefault="00E00A8B" w:rsidP="00E00A8B">
      <w:pPr>
        <w:pBdr>
          <w:top w:val="nil"/>
          <w:left w:val="nil"/>
          <w:bottom w:val="nil"/>
          <w:right w:val="nil"/>
          <w:between w:val="nil"/>
        </w:pBdr>
        <w:ind w:left="993"/>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a type of text-based interface (TUI) between a human and a computer in which instructions to the computer are given primarily by typing strings of text on the keyboard</w:t>
      </w:r>
    </w:p>
    <w:p w:rsidR="00D45193" w:rsidRPr="001F2109" w:rsidRDefault="00B324B7">
      <w:pPr>
        <w:numPr>
          <w:ilvl w:val="0"/>
          <w:numId w:val="1"/>
        </w:numPr>
        <w:pBdr>
          <w:top w:val="nil"/>
          <w:left w:val="nil"/>
          <w:bottom w:val="nil"/>
          <w:right w:val="nil"/>
          <w:between w:val="nil"/>
        </w:pBdr>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Дайте відповіді</w:t>
      </w:r>
      <w:r w:rsidRPr="001F2109">
        <w:rPr>
          <w:rFonts w:ascii="Times New Roman" w:hAnsi="Times New Roman" w:cs="Times New Roman"/>
          <w:color w:val="000000"/>
          <w:sz w:val="22"/>
          <w:szCs w:val="22"/>
        </w:rPr>
        <w:t xml:space="preserve"> на наступні питання:</w:t>
      </w:r>
    </w:p>
    <w:p w:rsidR="00D45193" w:rsidRPr="001F2109" w:rsidRDefault="00B324B7">
      <w:pPr>
        <w:numPr>
          <w:ilvl w:val="0"/>
          <w:numId w:val="9"/>
        </w:numPr>
        <w:pBdr>
          <w:top w:val="nil"/>
          <w:left w:val="nil"/>
          <w:bottom w:val="nil"/>
          <w:right w:val="nil"/>
          <w:between w:val="nil"/>
        </w:pBdr>
        <w:ind w:left="993" w:hanging="283"/>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Яким чином в терміналі Linux можна дізнатися інформацію про команду, її призначення та параметри?</w:t>
      </w:r>
    </w:p>
    <w:p w:rsidR="00E00A8B" w:rsidRPr="001F2109" w:rsidRDefault="00E00A8B" w:rsidP="00E00A8B">
      <w:pPr>
        <w:pBdr>
          <w:top w:val="nil"/>
          <w:left w:val="nil"/>
          <w:bottom w:val="nil"/>
          <w:right w:val="nil"/>
          <w:between w:val="nil"/>
        </w:pBdr>
        <w:ind w:left="993"/>
        <w:jc w:val="both"/>
        <w:rPr>
          <w:rFonts w:ascii="Times New Roman" w:hAnsi="Times New Roman" w:cs="Times New Roman"/>
          <w:color w:val="000000"/>
          <w:sz w:val="22"/>
          <w:szCs w:val="22"/>
          <w:lang w:val="en-US"/>
        </w:rPr>
      </w:pPr>
      <w:proofErr w:type="gramStart"/>
      <w:r w:rsidRPr="001F2109">
        <w:rPr>
          <w:rFonts w:ascii="Times New Roman" w:hAnsi="Times New Roman" w:cs="Times New Roman"/>
          <w:color w:val="000000"/>
          <w:sz w:val="22"/>
          <w:szCs w:val="22"/>
          <w:lang w:val="en-US"/>
        </w:rPr>
        <w:t>man</w:t>
      </w:r>
      <w:proofErr w:type="gramEnd"/>
      <w:r w:rsidRPr="001F2109">
        <w:rPr>
          <w:rFonts w:ascii="Times New Roman" w:hAnsi="Times New Roman" w:cs="Times New Roman"/>
          <w:color w:val="000000"/>
          <w:sz w:val="22"/>
          <w:szCs w:val="22"/>
          <w:lang w:val="en-US"/>
        </w:rPr>
        <w:t xml:space="preserve"> /*command name*/</w:t>
      </w:r>
    </w:p>
    <w:p w:rsidR="00D45193" w:rsidRPr="001F2109" w:rsidRDefault="00B324B7">
      <w:pPr>
        <w:numPr>
          <w:ilvl w:val="0"/>
          <w:numId w:val="9"/>
        </w:numPr>
        <w:pBdr>
          <w:top w:val="nil"/>
          <w:left w:val="nil"/>
          <w:bottom w:val="nil"/>
          <w:right w:val="nil"/>
          <w:between w:val="nil"/>
        </w:pBdr>
        <w:ind w:left="993" w:hanging="283"/>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Яке призначення команд ls та pwd?</w:t>
      </w:r>
    </w:p>
    <w:p w:rsidR="00E00A8B" w:rsidRPr="001F2109" w:rsidRDefault="00E00A8B" w:rsidP="00E00A8B">
      <w:pPr>
        <w:pBdr>
          <w:top w:val="nil"/>
          <w:left w:val="nil"/>
          <w:bottom w:val="nil"/>
          <w:right w:val="nil"/>
          <w:between w:val="nil"/>
        </w:pBdr>
        <w:ind w:left="99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 xml:space="preserve">ls – </w:t>
      </w:r>
      <w:proofErr w:type="gramStart"/>
      <w:r w:rsidRPr="001F2109">
        <w:rPr>
          <w:rFonts w:ascii="Times New Roman" w:hAnsi="Times New Roman" w:cs="Times New Roman"/>
          <w:color w:val="000000"/>
          <w:sz w:val="22"/>
          <w:szCs w:val="22"/>
          <w:lang w:val="en-US"/>
        </w:rPr>
        <w:t>list</w:t>
      </w:r>
      <w:proofErr w:type="gramEnd"/>
      <w:r w:rsidRPr="001F2109">
        <w:rPr>
          <w:rFonts w:ascii="Times New Roman" w:hAnsi="Times New Roman" w:cs="Times New Roman"/>
          <w:color w:val="000000"/>
          <w:sz w:val="22"/>
          <w:szCs w:val="22"/>
          <w:lang w:val="en-US"/>
        </w:rPr>
        <w:t xml:space="preserve"> of files and directories in current folder</w:t>
      </w:r>
    </w:p>
    <w:p w:rsidR="00E00A8B" w:rsidRPr="001F2109" w:rsidRDefault="00E00A8B" w:rsidP="00E00A8B">
      <w:pPr>
        <w:pBdr>
          <w:top w:val="nil"/>
          <w:left w:val="nil"/>
          <w:bottom w:val="nil"/>
          <w:right w:val="nil"/>
          <w:between w:val="nil"/>
        </w:pBdr>
        <w:ind w:left="993"/>
        <w:jc w:val="both"/>
        <w:rPr>
          <w:rFonts w:ascii="Times New Roman" w:hAnsi="Times New Roman" w:cs="Times New Roman"/>
          <w:color w:val="000000"/>
          <w:sz w:val="22"/>
          <w:szCs w:val="22"/>
        </w:rPr>
      </w:pPr>
      <w:proofErr w:type="gramStart"/>
      <w:r w:rsidRPr="001F2109">
        <w:rPr>
          <w:rFonts w:ascii="Times New Roman" w:hAnsi="Times New Roman" w:cs="Times New Roman"/>
          <w:color w:val="000000"/>
          <w:sz w:val="22"/>
          <w:szCs w:val="22"/>
          <w:lang w:val="en-US"/>
        </w:rPr>
        <w:t>pwd</w:t>
      </w:r>
      <w:proofErr w:type="gramEnd"/>
      <w:r w:rsidRPr="001F2109">
        <w:rPr>
          <w:rFonts w:ascii="Times New Roman" w:hAnsi="Times New Roman" w:cs="Times New Roman"/>
          <w:color w:val="000000"/>
          <w:sz w:val="22"/>
          <w:szCs w:val="22"/>
          <w:lang w:val="en-US"/>
        </w:rPr>
        <w:t xml:space="preserve"> – absolute path of current folder</w:t>
      </w:r>
    </w:p>
    <w:p w:rsidR="00D45193" w:rsidRPr="001F2109" w:rsidRDefault="00B324B7">
      <w:pPr>
        <w:numPr>
          <w:ilvl w:val="0"/>
          <w:numId w:val="9"/>
        </w:numPr>
        <w:pBdr>
          <w:top w:val="nil"/>
          <w:left w:val="nil"/>
          <w:bottom w:val="nil"/>
          <w:right w:val="nil"/>
          <w:between w:val="nil"/>
        </w:pBdr>
        <w:ind w:left="993" w:hanging="283"/>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Яке призначення команд more, less та cat в терміналі Linux? Які параметри вони можуть мати.</w:t>
      </w:r>
    </w:p>
    <w:p w:rsidR="00E00A8B" w:rsidRPr="001F2109" w:rsidRDefault="00E00A8B" w:rsidP="00E00A8B">
      <w:pPr>
        <w:pBdr>
          <w:top w:val="nil"/>
          <w:left w:val="nil"/>
          <w:bottom w:val="nil"/>
          <w:right w:val="nil"/>
          <w:between w:val="nil"/>
        </w:pBdr>
        <w:ind w:left="993"/>
        <w:jc w:val="both"/>
        <w:rPr>
          <w:rFonts w:ascii="Times New Roman" w:hAnsi="Times New Roman" w:cs="Times New Roman"/>
          <w:color w:val="000000"/>
          <w:sz w:val="22"/>
          <w:szCs w:val="22"/>
        </w:rPr>
      </w:pPr>
      <w:r w:rsidRPr="001F2109">
        <w:rPr>
          <w:rFonts w:ascii="Times New Roman" w:hAnsi="Times New Roman" w:cs="Times New Roman"/>
          <w:b/>
          <w:color w:val="000000"/>
          <w:sz w:val="22"/>
          <w:szCs w:val="22"/>
        </w:rPr>
        <w:t>cat</w:t>
      </w:r>
      <w:r w:rsidRPr="001F2109">
        <w:rPr>
          <w:rFonts w:ascii="Times New Roman" w:hAnsi="Times New Roman" w:cs="Times New Roman"/>
          <w:color w:val="000000"/>
          <w:sz w:val="22"/>
          <w:szCs w:val="22"/>
        </w:rPr>
        <w:t xml:space="preserve"> reads data from files and displays their contents</w:t>
      </w:r>
    </w:p>
    <w:tbl>
      <w:tblPr>
        <w:tblStyle w:val="ab"/>
        <w:tblW w:w="0" w:type="auto"/>
        <w:tblInd w:w="993" w:type="dxa"/>
        <w:tblLook w:val="04A0" w:firstRow="1" w:lastRow="0" w:firstColumn="1" w:lastColumn="0" w:noHBand="0" w:noVBand="1"/>
      </w:tblPr>
      <w:tblGrid>
        <w:gridCol w:w="9486"/>
      </w:tblGrid>
      <w:tr w:rsidR="00E00A8B" w:rsidRPr="001F2109" w:rsidTr="00E00A8B">
        <w:tc>
          <w:tcPr>
            <w:tcW w:w="10479" w:type="dxa"/>
          </w:tcPr>
          <w:p w:rsidR="00E00A8B" w:rsidRPr="001F2109" w:rsidRDefault="00E00A8B" w:rsidP="008369AF">
            <w:pPr>
              <w:pBdr>
                <w:top w:val="nil"/>
                <w:left w:val="nil"/>
                <w:bottom w:val="nil"/>
                <w:right w:val="nil"/>
                <w:between w:val="nil"/>
              </w:pBdr>
              <w:jc w:val="both"/>
              <w:rPr>
                <w:rFonts w:cs="Times New Roman"/>
                <w:color w:val="000000"/>
                <w:sz w:val="22"/>
                <w:szCs w:val="22"/>
                <w:lang w:val="en-US"/>
              </w:rPr>
            </w:pPr>
            <w:r w:rsidRPr="001F2109">
              <w:rPr>
                <w:rFonts w:cs="Times New Roman"/>
                <w:color w:val="000000"/>
                <w:sz w:val="22"/>
                <w:szCs w:val="22"/>
                <w:lang w:val="en-US"/>
              </w:rPr>
              <w:t>-b the number of each line of the result, except blank</w:t>
            </w:r>
          </w:p>
        </w:tc>
      </w:tr>
      <w:tr w:rsidR="00E00A8B" w:rsidRPr="001F2109" w:rsidTr="00E00A8B">
        <w:tc>
          <w:tcPr>
            <w:tcW w:w="10479" w:type="dxa"/>
          </w:tcPr>
          <w:p w:rsidR="00E00A8B" w:rsidRPr="001F2109" w:rsidRDefault="00E00A8B" w:rsidP="008369AF">
            <w:pPr>
              <w:pBdr>
                <w:top w:val="nil"/>
                <w:left w:val="nil"/>
                <w:bottom w:val="nil"/>
                <w:right w:val="nil"/>
                <w:between w:val="nil"/>
              </w:pBdr>
              <w:jc w:val="both"/>
              <w:rPr>
                <w:rFonts w:cs="Times New Roman"/>
                <w:color w:val="000000"/>
                <w:sz w:val="22"/>
                <w:szCs w:val="22"/>
                <w:lang w:val="en-US"/>
              </w:rPr>
            </w:pPr>
            <w:r w:rsidRPr="001F2109">
              <w:rPr>
                <w:rFonts w:cs="Times New Roman"/>
                <w:color w:val="000000"/>
                <w:sz w:val="22"/>
                <w:szCs w:val="22"/>
                <w:lang w:val="en-US"/>
              </w:rPr>
              <w:t>-n the number of each line of the result</w:t>
            </w:r>
          </w:p>
        </w:tc>
      </w:tr>
      <w:tr w:rsidR="00E00A8B" w:rsidRPr="001F2109" w:rsidTr="00E00A8B">
        <w:tc>
          <w:tcPr>
            <w:tcW w:w="10479" w:type="dxa"/>
          </w:tcPr>
          <w:p w:rsidR="00E00A8B" w:rsidRPr="001F2109" w:rsidRDefault="00E00A8B" w:rsidP="008369AF">
            <w:pPr>
              <w:pBdr>
                <w:top w:val="nil"/>
                <w:left w:val="nil"/>
                <w:bottom w:val="nil"/>
                <w:right w:val="nil"/>
                <w:between w:val="nil"/>
              </w:pBdr>
              <w:jc w:val="both"/>
              <w:rPr>
                <w:rFonts w:cs="Times New Roman"/>
                <w:color w:val="000000"/>
                <w:sz w:val="22"/>
                <w:szCs w:val="22"/>
                <w:lang w:val="en-US"/>
              </w:rPr>
            </w:pPr>
            <w:r w:rsidRPr="001F2109">
              <w:rPr>
                <w:rFonts w:cs="Times New Roman"/>
                <w:color w:val="000000"/>
                <w:sz w:val="22"/>
                <w:szCs w:val="22"/>
                <w:lang w:val="en-US"/>
              </w:rPr>
              <w:t>-s exclude empty lines from the output</w:t>
            </w:r>
          </w:p>
        </w:tc>
      </w:tr>
      <w:tr w:rsidR="00E00A8B" w:rsidRPr="001F2109" w:rsidTr="00E00A8B">
        <w:tc>
          <w:tcPr>
            <w:tcW w:w="10479" w:type="dxa"/>
          </w:tcPr>
          <w:p w:rsidR="00E00A8B" w:rsidRPr="001F2109" w:rsidRDefault="00E00A8B" w:rsidP="008369AF">
            <w:pPr>
              <w:pBdr>
                <w:top w:val="nil"/>
                <w:left w:val="nil"/>
                <w:bottom w:val="nil"/>
                <w:right w:val="nil"/>
                <w:between w:val="nil"/>
              </w:pBdr>
              <w:jc w:val="both"/>
              <w:rPr>
                <w:rFonts w:cs="Times New Roman"/>
                <w:color w:val="000000"/>
                <w:sz w:val="22"/>
                <w:szCs w:val="22"/>
                <w:lang w:val="en-US"/>
              </w:rPr>
            </w:pPr>
            <w:r w:rsidRPr="001F2109">
              <w:rPr>
                <w:rFonts w:cs="Times New Roman"/>
                <w:color w:val="000000"/>
                <w:sz w:val="22"/>
                <w:szCs w:val="22"/>
                <w:lang w:val="en-US"/>
              </w:rPr>
              <w:t>-t show non-printable characters except the end of the line</w:t>
            </w:r>
          </w:p>
        </w:tc>
      </w:tr>
    </w:tbl>
    <w:p w:rsidR="001C203A" w:rsidRPr="001F2109" w:rsidRDefault="001C203A" w:rsidP="001C203A">
      <w:pPr>
        <w:ind w:left="720"/>
        <w:jc w:val="both"/>
        <w:rPr>
          <w:rFonts w:ascii="Times New Roman" w:hAnsi="Times New Roman" w:cs="Times New Roman"/>
          <w:sz w:val="22"/>
          <w:szCs w:val="22"/>
          <w:lang w:val="en-US"/>
        </w:rPr>
      </w:pPr>
      <w:r w:rsidRPr="001F2109">
        <w:rPr>
          <w:rFonts w:ascii="Times New Roman" w:hAnsi="Times New Roman" w:cs="Times New Roman"/>
          <w:b/>
          <w:sz w:val="22"/>
          <w:szCs w:val="22"/>
        </w:rPr>
        <w:t>more</w:t>
      </w:r>
      <w:r w:rsidRPr="001F2109">
        <w:rPr>
          <w:rFonts w:ascii="Times New Roman" w:hAnsi="Times New Roman" w:cs="Times New Roman"/>
          <w:sz w:val="22"/>
          <w:szCs w:val="22"/>
        </w:rPr>
        <w:t xml:space="preserve"> performs the same function as </w:t>
      </w:r>
      <w:r w:rsidRPr="001F2109">
        <w:rPr>
          <w:rFonts w:ascii="Times New Roman" w:hAnsi="Times New Roman" w:cs="Times New Roman"/>
          <w:b/>
          <w:sz w:val="22"/>
          <w:szCs w:val="22"/>
        </w:rPr>
        <w:t>cat</w:t>
      </w:r>
      <w:r w:rsidRPr="001F2109">
        <w:rPr>
          <w:rFonts w:ascii="Times New Roman" w:hAnsi="Times New Roman" w:cs="Times New Roman"/>
          <w:sz w:val="22"/>
          <w:szCs w:val="22"/>
          <w:lang w:val="en-US"/>
        </w:rPr>
        <w:t>, but the difference is that the more command can view the contents of the file per page.</w:t>
      </w:r>
    </w:p>
    <w:tbl>
      <w:tblPr>
        <w:tblStyle w:val="ab"/>
        <w:tblW w:w="0" w:type="auto"/>
        <w:tblInd w:w="720" w:type="dxa"/>
        <w:tblLook w:val="04A0" w:firstRow="1" w:lastRow="0" w:firstColumn="1" w:lastColumn="0" w:noHBand="0" w:noVBand="1"/>
      </w:tblPr>
      <w:tblGrid>
        <w:gridCol w:w="9759"/>
      </w:tblGrid>
      <w:tr w:rsidR="001C203A" w:rsidRPr="001F2109" w:rsidTr="001C203A">
        <w:tc>
          <w:tcPr>
            <w:tcW w:w="10479" w:type="dxa"/>
          </w:tcPr>
          <w:p w:rsidR="001C203A" w:rsidRPr="001F2109" w:rsidRDefault="001C203A" w:rsidP="00846484">
            <w:pPr>
              <w:jc w:val="both"/>
              <w:rPr>
                <w:rFonts w:cs="Times New Roman"/>
                <w:sz w:val="22"/>
                <w:szCs w:val="22"/>
                <w:lang w:val="en-US"/>
              </w:rPr>
            </w:pPr>
            <w:r w:rsidRPr="001F2109">
              <w:rPr>
                <w:rFonts w:cs="Times New Roman"/>
                <w:sz w:val="22"/>
                <w:szCs w:val="22"/>
                <w:lang w:val="en-US"/>
              </w:rPr>
              <w:t>-p - clear the terminal screen</w:t>
            </w:r>
          </w:p>
        </w:tc>
      </w:tr>
      <w:tr w:rsidR="001C203A" w:rsidRPr="001F2109" w:rsidTr="001C203A">
        <w:tc>
          <w:tcPr>
            <w:tcW w:w="10479" w:type="dxa"/>
          </w:tcPr>
          <w:p w:rsidR="001C203A" w:rsidRPr="001F2109" w:rsidRDefault="001C203A" w:rsidP="00846484">
            <w:pPr>
              <w:jc w:val="both"/>
              <w:rPr>
                <w:rFonts w:cs="Times New Roman"/>
                <w:sz w:val="22"/>
                <w:szCs w:val="22"/>
                <w:lang w:val="en-US"/>
              </w:rPr>
            </w:pPr>
            <w:r w:rsidRPr="001F2109">
              <w:rPr>
                <w:rFonts w:cs="Times New Roman"/>
                <w:sz w:val="22"/>
                <w:szCs w:val="22"/>
                <w:lang w:val="en-US"/>
              </w:rPr>
              <w:t>-l - Ignore page break character in text</w:t>
            </w:r>
          </w:p>
        </w:tc>
      </w:tr>
      <w:tr w:rsidR="001C203A" w:rsidRPr="001F2109" w:rsidTr="001C203A">
        <w:tc>
          <w:tcPr>
            <w:tcW w:w="10479" w:type="dxa"/>
          </w:tcPr>
          <w:p w:rsidR="001C203A" w:rsidRPr="001F2109" w:rsidRDefault="001C203A" w:rsidP="00846484">
            <w:pPr>
              <w:jc w:val="both"/>
              <w:rPr>
                <w:rFonts w:cs="Times New Roman"/>
                <w:sz w:val="22"/>
                <w:szCs w:val="22"/>
                <w:lang w:val="en-US"/>
              </w:rPr>
            </w:pPr>
            <w:r w:rsidRPr="001F2109">
              <w:rPr>
                <w:rFonts w:cs="Times New Roman"/>
                <w:sz w:val="22"/>
                <w:szCs w:val="22"/>
                <w:lang w:val="en-US"/>
              </w:rPr>
              <w:t>-f - Count the number of logical strings instead of screen</w:t>
            </w:r>
          </w:p>
        </w:tc>
      </w:tr>
      <w:tr w:rsidR="001C203A" w:rsidRPr="001F2109" w:rsidTr="001C203A">
        <w:tc>
          <w:tcPr>
            <w:tcW w:w="10479" w:type="dxa"/>
          </w:tcPr>
          <w:p w:rsidR="001C203A" w:rsidRPr="001F2109" w:rsidRDefault="001C203A" w:rsidP="00846484">
            <w:pPr>
              <w:jc w:val="both"/>
              <w:rPr>
                <w:rFonts w:cs="Times New Roman"/>
                <w:sz w:val="22"/>
                <w:szCs w:val="22"/>
                <w:lang w:val="en-US"/>
              </w:rPr>
            </w:pPr>
            <w:r w:rsidRPr="001F2109">
              <w:rPr>
                <w:rFonts w:cs="Times New Roman"/>
                <w:sz w:val="22"/>
                <w:szCs w:val="22"/>
                <w:lang w:val="en-US"/>
              </w:rPr>
              <w:t>-d - display information at the bottom of the page about the keys used to continue, complete or receive instructions</w:t>
            </w:r>
          </w:p>
        </w:tc>
      </w:tr>
    </w:tbl>
    <w:p w:rsidR="001C203A" w:rsidRPr="001F2109" w:rsidRDefault="001C203A" w:rsidP="001C203A">
      <w:pPr>
        <w:ind w:firstLine="720"/>
        <w:jc w:val="both"/>
        <w:rPr>
          <w:rFonts w:ascii="Times New Roman" w:hAnsi="Times New Roman" w:cs="Times New Roman"/>
          <w:sz w:val="22"/>
          <w:szCs w:val="22"/>
        </w:rPr>
      </w:pPr>
      <w:r w:rsidRPr="001F2109">
        <w:rPr>
          <w:rFonts w:ascii="Times New Roman" w:hAnsi="Times New Roman" w:cs="Times New Roman"/>
          <w:b/>
          <w:sz w:val="22"/>
          <w:szCs w:val="22"/>
          <w:lang w:val="en-US"/>
        </w:rPr>
        <w:t>Le</w:t>
      </w:r>
      <w:r w:rsidRPr="001F2109">
        <w:rPr>
          <w:rFonts w:ascii="Times New Roman" w:hAnsi="Times New Roman" w:cs="Times New Roman"/>
          <w:b/>
          <w:sz w:val="22"/>
          <w:szCs w:val="22"/>
        </w:rPr>
        <w:t>ss</w:t>
      </w:r>
      <w:r w:rsidRPr="001F2109">
        <w:rPr>
          <w:rFonts w:ascii="Times New Roman" w:hAnsi="Times New Roman" w:cs="Times New Roman"/>
          <w:sz w:val="22"/>
          <w:szCs w:val="22"/>
        </w:rPr>
        <w:t xml:space="preserve"> command is also a tool for displaying files or other output</w:t>
      </w:r>
    </w:p>
    <w:tbl>
      <w:tblPr>
        <w:tblStyle w:val="ab"/>
        <w:tblW w:w="0" w:type="auto"/>
        <w:tblLook w:val="04A0" w:firstRow="1" w:lastRow="0" w:firstColumn="1" w:lastColumn="0" w:noHBand="0" w:noVBand="1"/>
      </w:tblPr>
      <w:tblGrid>
        <w:gridCol w:w="5239"/>
        <w:gridCol w:w="5240"/>
      </w:tblGrid>
      <w:tr w:rsidR="001C203A" w:rsidRPr="001F2109" w:rsidTr="001C203A">
        <w:tc>
          <w:tcPr>
            <w:tcW w:w="5239" w:type="dxa"/>
          </w:tcPr>
          <w:p w:rsidR="001C203A" w:rsidRPr="001F2109" w:rsidRDefault="001C203A" w:rsidP="000A144C">
            <w:pPr>
              <w:jc w:val="both"/>
              <w:rPr>
                <w:rFonts w:cs="Times New Roman"/>
                <w:sz w:val="22"/>
                <w:szCs w:val="22"/>
              </w:rPr>
            </w:pPr>
            <w:r w:rsidRPr="001F2109">
              <w:rPr>
                <w:rFonts w:cs="Times New Roman"/>
                <w:sz w:val="22"/>
                <w:szCs w:val="22"/>
              </w:rPr>
              <w:t>-a - Do not search the text currently displayed on the screen</w:t>
            </w:r>
          </w:p>
        </w:tc>
        <w:tc>
          <w:tcPr>
            <w:tcW w:w="5240" w:type="dxa"/>
          </w:tcPr>
          <w:p w:rsidR="001C203A" w:rsidRPr="001F2109" w:rsidRDefault="001C203A" w:rsidP="000A144C">
            <w:pPr>
              <w:jc w:val="both"/>
              <w:rPr>
                <w:rFonts w:cs="Times New Roman"/>
                <w:sz w:val="22"/>
                <w:szCs w:val="22"/>
              </w:rPr>
            </w:pPr>
            <w:r w:rsidRPr="001F2109">
              <w:rPr>
                <w:rFonts w:cs="Times New Roman"/>
                <w:sz w:val="22"/>
                <w:szCs w:val="22"/>
              </w:rPr>
              <w:t>-hn - set the maximum number of rows to scroll back</w:t>
            </w:r>
          </w:p>
        </w:tc>
      </w:tr>
      <w:tr w:rsidR="001C203A" w:rsidRPr="001F2109" w:rsidTr="001C203A">
        <w:tc>
          <w:tcPr>
            <w:tcW w:w="5239" w:type="dxa"/>
          </w:tcPr>
          <w:p w:rsidR="001C203A" w:rsidRPr="001F2109" w:rsidRDefault="001C203A" w:rsidP="000A144C">
            <w:pPr>
              <w:jc w:val="both"/>
              <w:rPr>
                <w:rFonts w:cs="Times New Roman"/>
                <w:sz w:val="22"/>
                <w:szCs w:val="22"/>
              </w:rPr>
            </w:pPr>
            <w:r w:rsidRPr="001F2109">
              <w:rPr>
                <w:rFonts w:cs="Times New Roman"/>
                <w:sz w:val="22"/>
                <w:szCs w:val="22"/>
              </w:rPr>
              <w:t>-yn - set the maximum number of rows to scroll forward</w:t>
            </w:r>
          </w:p>
        </w:tc>
        <w:tc>
          <w:tcPr>
            <w:tcW w:w="5240" w:type="dxa"/>
          </w:tcPr>
          <w:p w:rsidR="001C203A" w:rsidRPr="001F2109" w:rsidRDefault="001C203A" w:rsidP="000A144C">
            <w:pPr>
              <w:jc w:val="both"/>
              <w:rPr>
                <w:rFonts w:cs="Times New Roman"/>
                <w:sz w:val="22"/>
                <w:szCs w:val="22"/>
              </w:rPr>
            </w:pPr>
            <w:r w:rsidRPr="001F2109">
              <w:rPr>
                <w:rFonts w:cs="Times New Roman"/>
                <w:sz w:val="22"/>
                <w:szCs w:val="22"/>
              </w:rPr>
              <w:t>-c - scroll through the text, completely erasing the contents of the screen</w:t>
            </w:r>
          </w:p>
        </w:tc>
      </w:tr>
      <w:tr w:rsidR="001C203A" w:rsidRPr="001F2109" w:rsidTr="001C203A">
        <w:tc>
          <w:tcPr>
            <w:tcW w:w="5239" w:type="dxa"/>
          </w:tcPr>
          <w:p w:rsidR="001C203A" w:rsidRPr="001F2109" w:rsidRDefault="001C203A" w:rsidP="000A144C">
            <w:pPr>
              <w:jc w:val="both"/>
              <w:rPr>
                <w:rFonts w:cs="Times New Roman"/>
                <w:sz w:val="22"/>
                <w:szCs w:val="22"/>
              </w:rPr>
            </w:pPr>
            <w:r w:rsidRPr="001F2109">
              <w:rPr>
                <w:rFonts w:cs="Times New Roman"/>
                <w:sz w:val="22"/>
                <w:szCs w:val="22"/>
              </w:rPr>
              <w:t>F - exit if the contents of the file are contained on one screen</w:t>
            </w:r>
          </w:p>
        </w:tc>
        <w:tc>
          <w:tcPr>
            <w:tcW w:w="5240" w:type="dxa"/>
          </w:tcPr>
          <w:p w:rsidR="001C203A" w:rsidRPr="001F2109" w:rsidRDefault="001C203A" w:rsidP="000A144C">
            <w:pPr>
              <w:jc w:val="both"/>
              <w:rPr>
                <w:rFonts w:cs="Times New Roman"/>
                <w:sz w:val="22"/>
                <w:szCs w:val="22"/>
              </w:rPr>
            </w:pPr>
            <w:r w:rsidRPr="001F2109">
              <w:rPr>
                <w:rFonts w:cs="Times New Roman"/>
                <w:sz w:val="22"/>
                <w:szCs w:val="22"/>
              </w:rPr>
              <w:t>-f - open a special file</w:t>
            </w:r>
          </w:p>
        </w:tc>
      </w:tr>
      <w:tr w:rsidR="001C203A" w:rsidRPr="001F2109" w:rsidTr="001C203A">
        <w:tc>
          <w:tcPr>
            <w:tcW w:w="5239" w:type="dxa"/>
          </w:tcPr>
          <w:p w:rsidR="001C203A" w:rsidRPr="001F2109" w:rsidRDefault="001C203A" w:rsidP="000A144C">
            <w:pPr>
              <w:jc w:val="both"/>
              <w:rPr>
                <w:rFonts w:cs="Times New Roman"/>
                <w:sz w:val="22"/>
                <w:szCs w:val="22"/>
              </w:rPr>
            </w:pPr>
            <w:r w:rsidRPr="001F2109">
              <w:rPr>
                <w:rFonts w:cs="Times New Roman"/>
                <w:sz w:val="22"/>
                <w:szCs w:val="22"/>
              </w:rPr>
              <w:t>-i - ignore case</w:t>
            </w:r>
          </w:p>
        </w:tc>
        <w:tc>
          <w:tcPr>
            <w:tcW w:w="5240" w:type="dxa"/>
          </w:tcPr>
          <w:p w:rsidR="001C203A" w:rsidRPr="001F2109" w:rsidRDefault="001C203A" w:rsidP="000A144C">
            <w:pPr>
              <w:jc w:val="both"/>
              <w:rPr>
                <w:rFonts w:cs="Times New Roman"/>
                <w:sz w:val="22"/>
                <w:szCs w:val="22"/>
              </w:rPr>
            </w:pPr>
            <w:r w:rsidRPr="001F2109">
              <w:rPr>
                <w:rFonts w:cs="Times New Roman"/>
                <w:sz w:val="22"/>
                <w:szCs w:val="22"/>
              </w:rPr>
              <w:t>-I - ignore case, even if the search pattern contains uppercase letters</w:t>
            </w:r>
          </w:p>
        </w:tc>
      </w:tr>
      <w:tr w:rsidR="001C203A" w:rsidRPr="001F2109" w:rsidTr="001C203A">
        <w:tc>
          <w:tcPr>
            <w:tcW w:w="5239" w:type="dxa"/>
          </w:tcPr>
          <w:p w:rsidR="001C203A" w:rsidRPr="001F2109" w:rsidRDefault="001C203A" w:rsidP="000A144C">
            <w:pPr>
              <w:jc w:val="both"/>
              <w:rPr>
                <w:rFonts w:cs="Times New Roman"/>
                <w:sz w:val="22"/>
                <w:szCs w:val="22"/>
              </w:rPr>
            </w:pPr>
            <w:r w:rsidRPr="001F2109">
              <w:rPr>
                <w:rFonts w:cs="Times New Roman"/>
                <w:sz w:val="22"/>
                <w:szCs w:val="22"/>
              </w:rPr>
              <w:t>-bn - set the size of the memory buffer</w:t>
            </w:r>
          </w:p>
        </w:tc>
        <w:tc>
          <w:tcPr>
            <w:tcW w:w="5240" w:type="dxa"/>
          </w:tcPr>
          <w:p w:rsidR="001C203A" w:rsidRPr="001F2109" w:rsidRDefault="001C203A" w:rsidP="000A144C">
            <w:pPr>
              <w:jc w:val="both"/>
              <w:rPr>
                <w:rFonts w:cs="Times New Roman"/>
                <w:sz w:val="22"/>
                <w:szCs w:val="22"/>
              </w:rPr>
            </w:pPr>
            <w:r w:rsidRPr="001F2109">
              <w:rPr>
                <w:rFonts w:cs="Times New Roman"/>
                <w:sz w:val="22"/>
                <w:szCs w:val="22"/>
              </w:rPr>
              <w:t>-jn - specify in which line the required information should be displayed</w:t>
            </w:r>
          </w:p>
        </w:tc>
      </w:tr>
    </w:tbl>
    <w:p w:rsidR="00D45193" w:rsidRPr="00856BFB" w:rsidRDefault="00B324B7">
      <w:pPr>
        <w:jc w:val="both"/>
        <w:rPr>
          <w:rFonts w:ascii="Times New Roman" w:hAnsi="Times New Roman" w:cs="Times New Roman"/>
          <w:b/>
          <w:sz w:val="22"/>
          <w:szCs w:val="22"/>
          <w:lang w:val="en-US"/>
        </w:rPr>
      </w:pPr>
      <w:r w:rsidRPr="001F2109">
        <w:rPr>
          <w:rFonts w:ascii="Times New Roman" w:hAnsi="Times New Roman" w:cs="Times New Roman"/>
          <w:b/>
          <w:sz w:val="22"/>
          <w:szCs w:val="22"/>
        </w:rPr>
        <w:t>Хід роботи.</w:t>
      </w:r>
      <w:r w:rsidR="00856BFB">
        <w:rPr>
          <w:rFonts w:ascii="Times New Roman" w:hAnsi="Times New Roman" w:cs="Times New Roman"/>
          <w:b/>
          <w:sz w:val="22"/>
          <w:szCs w:val="22"/>
          <w:lang w:val="en-US"/>
        </w:rPr>
        <w:t xml:space="preserve"> </w:t>
      </w:r>
      <w:r w:rsidR="00856BFB" w:rsidRPr="00856BFB">
        <w:rPr>
          <w:rFonts w:ascii="Times New Roman" w:hAnsi="Times New Roman" w:cs="Times New Roman"/>
          <w:b/>
          <w:color w:val="FF0000"/>
          <w:sz w:val="22"/>
          <w:szCs w:val="22"/>
          <w:lang w:val="en-US"/>
        </w:rPr>
        <w:t>(Misha)</w:t>
      </w:r>
    </w:p>
    <w:p w:rsidR="00D45193" w:rsidRPr="001F2109" w:rsidRDefault="00B324B7" w:rsidP="001C203A">
      <w:pPr>
        <w:numPr>
          <w:ilvl w:val="0"/>
          <w:numId w:val="3"/>
        </w:numPr>
        <w:pBdr>
          <w:top w:val="nil"/>
          <w:left w:val="nil"/>
          <w:bottom w:val="nil"/>
          <w:right w:val="nil"/>
          <w:between w:val="nil"/>
        </w:pBdr>
        <w:ind w:left="567" w:hanging="283"/>
        <w:jc w:val="both"/>
        <w:rPr>
          <w:rFonts w:ascii="Times New Roman" w:hAnsi="Times New Roman" w:cs="Times New Roman"/>
          <w:sz w:val="22"/>
          <w:szCs w:val="22"/>
        </w:rPr>
      </w:pPr>
      <w:r w:rsidRPr="001F2109">
        <w:rPr>
          <w:rFonts w:ascii="Times New Roman" w:hAnsi="Times New Roman" w:cs="Times New Roman"/>
          <w:sz w:val="22"/>
          <w:szCs w:val="22"/>
        </w:rPr>
        <w:t>Створіть таблицю команд вивчених у п.2 ходу роботи у наступному вигляді:</w:t>
      </w:r>
    </w:p>
    <w:p w:rsidR="001C203A" w:rsidRPr="001F2109" w:rsidRDefault="001C203A" w:rsidP="001C203A">
      <w:pPr>
        <w:pBdr>
          <w:top w:val="nil"/>
          <w:left w:val="nil"/>
          <w:bottom w:val="nil"/>
          <w:right w:val="nil"/>
          <w:between w:val="nil"/>
        </w:pBdr>
        <w:ind w:left="567"/>
        <w:jc w:val="both"/>
        <w:rPr>
          <w:rFonts w:ascii="Times New Roman" w:hAnsi="Times New Roman" w:cs="Times New Roman"/>
          <w:sz w:val="22"/>
          <w:szCs w:val="22"/>
        </w:rPr>
      </w:pPr>
      <w:r w:rsidRPr="001F2109">
        <w:rPr>
          <w:rFonts w:ascii="Times New Roman" w:hAnsi="Times New Roman" w:cs="Times New Roman"/>
          <w:sz w:val="22"/>
          <w:szCs w:val="22"/>
        </w:rPr>
        <w:lastRenderedPageBreak/>
        <w:drawing>
          <wp:inline distT="0" distB="0" distL="0" distR="0" wp14:anchorId="72E57269" wp14:editId="5EA999C5">
            <wp:extent cx="6401355" cy="29949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1355" cy="2994920"/>
                    </a:xfrm>
                    <a:prstGeom prst="rect">
                      <a:avLst/>
                    </a:prstGeom>
                  </pic:spPr>
                </pic:pic>
              </a:graphicData>
            </a:graphic>
          </wp:inline>
        </w:drawing>
      </w:r>
    </w:p>
    <w:p w:rsidR="00D45193" w:rsidRPr="001F2109" w:rsidRDefault="00D45193">
      <w:pPr>
        <w:ind w:left="273"/>
        <w:jc w:val="both"/>
        <w:rPr>
          <w:rFonts w:ascii="Times New Roman" w:hAnsi="Times New Roman" w:cs="Times New Roman"/>
          <w:sz w:val="22"/>
          <w:szCs w:val="22"/>
        </w:rPr>
      </w:pPr>
    </w:p>
    <w:p w:rsidR="00D45193" w:rsidRPr="001F2109" w:rsidRDefault="00B324B7">
      <w:pPr>
        <w:numPr>
          <w:ilvl w:val="0"/>
          <w:numId w:val="3"/>
        </w:numPr>
        <w:pBdr>
          <w:top w:val="nil"/>
          <w:left w:val="nil"/>
          <w:bottom w:val="nil"/>
          <w:right w:val="nil"/>
          <w:between w:val="nil"/>
        </w:pBdr>
        <w:ind w:left="567" w:hanging="283"/>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Які команди для отримання довідки по командам в терміналі ви знаєте. На прикладі команди uname продемонструйте як отримати довідку стосовно її параметрів та наведіть 5 різних варіантів виводу результату інформації по даній команді (пояснити в чому між ними</w:t>
      </w:r>
      <w:r w:rsidRPr="001F2109">
        <w:rPr>
          <w:rFonts w:ascii="Times New Roman" w:hAnsi="Times New Roman" w:cs="Times New Roman"/>
          <w:color w:val="000000"/>
          <w:sz w:val="22"/>
          <w:szCs w:val="22"/>
        </w:rPr>
        <w:t xml:space="preserve"> відмінність). </w:t>
      </w:r>
    </w:p>
    <w:p w:rsidR="00993143" w:rsidRPr="001F2109" w:rsidRDefault="00993143" w:rsidP="00993143">
      <w:pPr>
        <w:pBdr>
          <w:top w:val="nil"/>
          <w:left w:val="nil"/>
          <w:bottom w:val="nil"/>
          <w:right w:val="nil"/>
          <w:between w:val="nil"/>
        </w:pBdr>
        <w:ind w:left="567"/>
        <w:jc w:val="both"/>
        <w:rPr>
          <w:rFonts w:ascii="Times New Roman" w:hAnsi="Times New Roman" w:cs="Times New Roman"/>
          <w:color w:val="000000"/>
          <w:sz w:val="22"/>
          <w:szCs w:val="22"/>
          <w:lang w:val="en-US"/>
        </w:rPr>
      </w:pPr>
      <w:proofErr w:type="gramStart"/>
      <w:r w:rsidRPr="001F2109">
        <w:rPr>
          <w:rFonts w:ascii="Times New Roman" w:hAnsi="Times New Roman" w:cs="Times New Roman"/>
          <w:b/>
          <w:color w:val="000000"/>
          <w:sz w:val="22"/>
          <w:szCs w:val="22"/>
          <w:lang w:val="en-US"/>
        </w:rPr>
        <w:t>man</w:t>
      </w:r>
      <w:proofErr w:type="gramEnd"/>
      <w:r w:rsidRPr="001F2109">
        <w:rPr>
          <w:rFonts w:ascii="Times New Roman" w:hAnsi="Times New Roman" w:cs="Times New Roman"/>
          <w:color w:val="000000"/>
          <w:sz w:val="22"/>
          <w:szCs w:val="22"/>
          <w:lang w:val="en-US"/>
        </w:rPr>
        <w:t xml:space="preserve"> uname - </w:t>
      </w:r>
      <w:r w:rsidRPr="001F2109">
        <w:rPr>
          <w:rFonts w:ascii="Times New Roman" w:hAnsi="Times New Roman" w:cs="Times New Roman"/>
          <w:b/>
          <w:color w:val="000000"/>
          <w:sz w:val="22"/>
          <w:szCs w:val="22"/>
          <w:lang w:val="en-US"/>
        </w:rPr>
        <w:t>man</w:t>
      </w:r>
      <w:r w:rsidRPr="001F2109">
        <w:rPr>
          <w:rFonts w:ascii="Times New Roman" w:hAnsi="Times New Roman" w:cs="Times New Roman"/>
          <w:color w:val="000000"/>
          <w:sz w:val="22"/>
          <w:szCs w:val="22"/>
          <w:lang w:val="en-US"/>
        </w:rPr>
        <w:t xml:space="preserve"> command displays information for each command</w:t>
      </w:r>
    </w:p>
    <w:p w:rsidR="00993143" w:rsidRPr="001F2109" w:rsidRDefault="00993143" w:rsidP="00993143">
      <w:pPr>
        <w:pBdr>
          <w:top w:val="nil"/>
          <w:left w:val="nil"/>
          <w:bottom w:val="nil"/>
          <w:right w:val="nil"/>
          <w:between w:val="nil"/>
        </w:pBdr>
        <w:ind w:left="567"/>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drawing>
          <wp:inline distT="0" distB="0" distL="0" distR="0" wp14:anchorId="1E5C3652" wp14:editId="205C9B46">
            <wp:extent cx="3703320" cy="29239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2883" cy="2931515"/>
                    </a:xfrm>
                    <a:prstGeom prst="rect">
                      <a:avLst/>
                    </a:prstGeom>
                  </pic:spPr>
                </pic:pic>
              </a:graphicData>
            </a:graphic>
          </wp:inline>
        </w:drawing>
      </w:r>
    </w:p>
    <w:p w:rsidR="00993143" w:rsidRPr="001F2109" w:rsidRDefault="00993143" w:rsidP="00993143">
      <w:pPr>
        <w:pBdr>
          <w:top w:val="nil"/>
          <w:left w:val="nil"/>
          <w:bottom w:val="nil"/>
          <w:right w:val="nil"/>
          <w:between w:val="nil"/>
        </w:pBdr>
        <w:ind w:left="567"/>
        <w:jc w:val="both"/>
        <w:rPr>
          <w:rFonts w:ascii="Times New Roman" w:hAnsi="Times New Roman" w:cs="Times New Roman"/>
          <w:color w:val="000000"/>
          <w:sz w:val="22"/>
          <w:szCs w:val="22"/>
          <w:lang w:val="en-US"/>
        </w:rPr>
      </w:pPr>
      <w:proofErr w:type="gramStart"/>
      <w:r w:rsidRPr="001F2109">
        <w:rPr>
          <w:rFonts w:ascii="Times New Roman" w:hAnsi="Times New Roman" w:cs="Times New Roman"/>
          <w:color w:val="000000"/>
          <w:sz w:val="22"/>
          <w:szCs w:val="22"/>
          <w:lang w:val="en-US"/>
        </w:rPr>
        <w:t>man</w:t>
      </w:r>
      <w:proofErr w:type="gramEnd"/>
      <w:r w:rsidRPr="001F2109">
        <w:rPr>
          <w:rFonts w:ascii="Times New Roman" w:hAnsi="Times New Roman" w:cs="Times New Roman"/>
          <w:color w:val="000000"/>
          <w:sz w:val="22"/>
          <w:szCs w:val="22"/>
          <w:lang w:val="en-US"/>
        </w:rPr>
        <w:t xml:space="preserve"> –a uname – -a option: This option helps us to display all the available intro manual pages in succession.</w:t>
      </w:r>
    </w:p>
    <w:p w:rsidR="00993143" w:rsidRPr="001F2109" w:rsidRDefault="00993143" w:rsidP="00993143">
      <w:pPr>
        <w:pBdr>
          <w:top w:val="nil"/>
          <w:left w:val="nil"/>
          <w:bottom w:val="nil"/>
          <w:right w:val="nil"/>
          <w:between w:val="nil"/>
        </w:pBdr>
        <w:ind w:left="567"/>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drawing>
          <wp:inline distT="0" distB="0" distL="0" distR="0" wp14:anchorId="6AA0B04F" wp14:editId="45723116">
            <wp:extent cx="4831499" cy="396274"/>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1499" cy="396274"/>
                    </a:xfrm>
                    <a:prstGeom prst="rect">
                      <a:avLst/>
                    </a:prstGeom>
                  </pic:spPr>
                </pic:pic>
              </a:graphicData>
            </a:graphic>
          </wp:inline>
        </w:drawing>
      </w:r>
    </w:p>
    <w:p w:rsidR="00993143" w:rsidRPr="001F2109" w:rsidRDefault="00993143" w:rsidP="00993143">
      <w:pPr>
        <w:pBdr>
          <w:top w:val="nil"/>
          <w:left w:val="nil"/>
          <w:bottom w:val="nil"/>
          <w:right w:val="nil"/>
          <w:between w:val="nil"/>
        </w:pBdr>
        <w:ind w:left="567"/>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man –k uname – -k option: This option searches the given command as a regular expression in all the manuals and it returns the manual pages with the section number in which it is found.</w:t>
      </w:r>
    </w:p>
    <w:p w:rsidR="00993143" w:rsidRPr="001F2109" w:rsidRDefault="00993143" w:rsidP="00993143">
      <w:pPr>
        <w:pBdr>
          <w:top w:val="nil"/>
          <w:left w:val="nil"/>
          <w:bottom w:val="nil"/>
          <w:right w:val="nil"/>
          <w:between w:val="nil"/>
        </w:pBdr>
        <w:ind w:left="567"/>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drawing>
          <wp:inline distT="0" distB="0" distL="0" distR="0" wp14:anchorId="1904330C" wp14:editId="465DD9BB">
            <wp:extent cx="4480948" cy="983065"/>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0948" cy="983065"/>
                    </a:xfrm>
                    <a:prstGeom prst="rect">
                      <a:avLst/>
                    </a:prstGeom>
                  </pic:spPr>
                </pic:pic>
              </a:graphicData>
            </a:graphic>
          </wp:inline>
        </w:drawing>
      </w:r>
    </w:p>
    <w:p w:rsidR="00993143" w:rsidRPr="001F2109" w:rsidRDefault="00993143" w:rsidP="00993143">
      <w:pPr>
        <w:pBdr>
          <w:top w:val="nil"/>
          <w:left w:val="nil"/>
          <w:bottom w:val="nil"/>
          <w:right w:val="nil"/>
          <w:between w:val="nil"/>
        </w:pBdr>
        <w:ind w:left="567"/>
        <w:jc w:val="both"/>
        <w:rPr>
          <w:rFonts w:ascii="Times New Roman" w:hAnsi="Times New Roman" w:cs="Times New Roman"/>
          <w:color w:val="000000"/>
          <w:sz w:val="22"/>
          <w:szCs w:val="22"/>
          <w:lang w:val="en-US"/>
        </w:rPr>
      </w:pPr>
      <w:proofErr w:type="gramStart"/>
      <w:r w:rsidRPr="001F2109">
        <w:rPr>
          <w:rFonts w:ascii="Times New Roman" w:hAnsi="Times New Roman" w:cs="Times New Roman"/>
          <w:color w:val="000000"/>
          <w:sz w:val="22"/>
          <w:szCs w:val="22"/>
          <w:lang w:val="en-US"/>
        </w:rPr>
        <w:t>umane</w:t>
      </w:r>
      <w:proofErr w:type="gramEnd"/>
      <w:r w:rsidRPr="001F2109">
        <w:rPr>
          <w:rFonts w:ascii="Times New Roman" w:hAnsi="Times New Roman" w:cs="Times New Roman"/>
          <w:color w:val="000000"/>
          <w:sz w:val="22"/>
          <w:szCs w:val="22"/>
          <w:lang w:val="en-US"/>
        </w:rPr>
        <w:t xml:space="preserve"> --help - </w:t>
      </w:r>
      <w:r w:rsidR="00ED7F91" w:rsidRPr="001F2109">
        <w:rPr>
          <w:rFonts w:ascii="Times New Roman" w:hAnsi="Times New Roman" w:cs="Times New Roman"/>
          <w:color w:val="000000"/>
          <w:sz w:val="22"/>
          <w:szCs w:val="22"/>
          <w:lang w:val="en-US"/>
        </w:rPr>
        <w:t>information about usage and a list of options that can be used with the command will appear.</w:t>
      </w:r>
    </w:p>
    <w:p w:rsidR="00993143" w:rsidRPr="001F2109" w:rsidRDefault="00993143" w:rsidP="00993143">
      <w:pPr>
        <w:pBdr>
          <w:top w:val="nil"/>
          <w:left w:val="nil"/>
          <w:bottom w:val="nil"/>
          <w:right w:val="nil"/>
          <w:between w:val="nil"/>
        </w:pBdr>
        <w:ind w:left="567"/>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lastRenderedPageBreak/>
        <w:drawing>
          <wp:inline distT="0" distB="0" distL="0" distR="0" wp14:anchorId="0EFFF92A" wp14:editId="7047B3FF">
            <wp:extent cx="5166808" cy="344453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808" cy="3444538"/>
                    </a:xfrm>
                    <a:prstGeom prst="rect">
                      <a:avLst/>
                    </a:prstGeom>
                  </pic:spPr>
                </pic:pic>
              </a:graphicData>
            </a:graphic>
          </wp:inline>
        </w:drawing>
      </w:r>
    </w:p>
    <w:p w:rsidR="00ED7F91" w:rsidRPr="001F2109" w:rsidRDefault="00ED7F91" w:rsidP="00993143">
      <w:pPr>
        <w:pBdr>
          <w:top w:val="nil"/>
          <w:left w:val="nil"/>
          <w:bottom w:val="nil"/>
          <w:right w:val="nil"/>
          <w:between w:val="nil"/>
        </w:pBdr>
        <w:ind w:left="567"/>
        <w:jc w:val="both"/>
        <w:rPr>
          <w:rFonts w:ascii="Times New Roman" w:hAnsi="Times New Roman" w:cs="Times New Roman"/>
          <w:color w:val="000000"/>
          <w:sz w:val="22"/>
          <w:szCs w:val="22"/>
          <w:lang w:val="en-US"/>
        </w:rPr>
      </w:pPr>
      <w:proofErr w:type="gramStart"/>
      <w:r w:rsidRPr="001F2109">
        <w:rPr>
          <w:rFonts w:ascii="Times New Roman" w:hAnsi="Times New Roman" w:cs="Times New Roman"/>
          <w:color w:val="000000"/>
          <w:sz w:val="22"/>
          <w:szCs w:val="22"/>
          <w:lang w:val="en-US"/>
        </w:rPr>
        <w:t>whatis</w:t>
      </w:r>
      <w:proofErr w:type="gramEnd"/>
      <w:r w:rsidRPr="001F2109">
        <w:rPr>
          <w:rFonts w:ascii="Times New Roman" w:hAnsi="Times New Roman" w:cs="Times New Roman"/>
          <w:color w:val="000000"/>
          <w:sz w:val="22"/>
          <w:szCs w:val="22"/>
          <w:lang w:val="en-US"/>
        </w:rPr>
        <w:t xml:space="preserve"> uname – allow fast understand what does this command</w:t>
      </w:r>
    </w:p>
    <w:p w:rsidR="00ED7F91" w:rsidRPr="001F2109" w:rsidRDefault="00ED7F91" w:rsidP="00993143">
      <w:pPr>
        <w:pBdr>
          <w:top w:val="nil"/>
          <w:left w:val="nil"/>
          <w:bottom w:val="nil"/>
          <w:right w:val="nil"/>
          <w:between w:val="nil"/>
        </w:pBdr>
        <w:ind w:left="567"/>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drawing>
          <wp:inline distT="0" distB="0" distL="0" distR="0" wp14:anchorId="61FD938D" wp14:editId="5853A2ED">
            <wp:extent cx="5151566" cy="5029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1566" cy="502964"/>
                    </a:xfrm>
                    <a:prstGeom prst="rect">
                      <a:avLst/>
                    </a:prstGeom>
                  </pic:spPr>
                </pic:pic>
              </a:graphicData>
            </a:graphic>
          </wp:inline>
        </w:drawing>
      </w:r>
    </w:p>
    <w:p w:rsidR="00D45193" w:rsidRPr="001F2109" w:rsidRDefault="00B324B7">
      <w:pPr>
        <w:numPr>
          <w:ilvl w:val="0"/>
          <w:numId w:val="3"/>
        </w:numPr>
        <w:pBdr>
          <w:top w:val="nil"/>
          <w:left w:val="nil"/>
          <w:bottom w:val="nil"/>
          <w:right w:val="nil"/>
          <w:between w:val="nil"/>
        </w:pBdr>
        <w:ind w:left="567" w:hanging="283"/>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Робота зі «змінними оточення» в терміналі:</w:t>
      </w:r>
    </w:p>
    <w:p w:rsidR="00D45193" w:rsidRPr="001F2109" w:rsidRDefault="00B324B7">
      <w:pPr>
        <w:numPr>
          <w:ilvl w:val="0"/>
          <w:numId w:val="7"/>
        </w:numPr>
        <w:pBdr>
          <w:top w:val="nil"/>
          <w:left w:val="nil"/>
          <w:bottom w:val="nil"/>
          <w:right w:val="nil"/>
          <w:between w:val="nil"/>
        </w:pBdr>
        <w:ind w:hanging="360"/>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Що таке змінні оточення? Які вони бувають. Як їх можна переглянути в терміналі?</w:t>
      </w:r>
    </w:p>
    <w:p w:rsidR="00A56490" w:rsidRPr="001F2109" w:rsidRDefault="00A56490" w:rsidP="00A56490">
      <w:pPr>
        <w:pBdr>
          <w:top w:val="nil"/>
          <w:left w:val="nil"/>
          <w:bottom w:val="nil"/>
          <w:right w:val="nil"/>
          <w:between w:val="nil"/>
        </w:pBdr>
        <w:ind w:left="134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rPr>
        <w:t>Shell variables are variables that are contained exclusively in the shell where they were defined or set. They are often used to store paths, such as the current working directory. By the rules - these types of variables are defined using uppercase characters</w:t>
      </w:r>
      <w:r w:rsidRPr="001F2109">
        <w:rPr>
          <w:rFonts w:ascii="Times New Roman" w:hAnsi="Times New Roman" w:cs="Times New Roman"/>
          <w:color w:val="000000"/>
          <w:sz w:val="22"/>
          <w:szCs w:val="22"/>
          <w:lang w:val="en-US"/>
        </w:rPr>
        <w:t>.</w:t>
      </w:r>
    </w:p>
    <w:p w:rsidR="00A56490" w:rsidRPr="001F2109" w:rsidRDefault="00A56490" w:rsidP="00A56490">
      <w:pPr>
        <w:pBdr>
          <w:top w:val="nil"/>
          <w:left w:val="nil"/>
          <w:bottom w:val="nil"/>
          <w:right w:val="nil"/>
          <w:between w:val="nil"/>
        </w:pBdr>
        <w:ind w:left="134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Local variables - defined only for the current session, are created and deleted using special commands</w:t>
      </w:r>
    </w:p>
    <w:p w:rsidR="00A56490" w:rsidRPr="001F2109" w:rsidRDefault="00A56490" w:rsidP="00A56490">
      <w:pPr>
        <w:pBdr>
          <w:top w:val="nil"/>
          <w:left w:val="nil"/>
          <w:bottom w:val="nil"/>
          <w:right w:val="nil"/>
          <w:between w:val="nil"/>
        </w:pBdr>
        <w:ind w:left="134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Custom variables - defined for a specific user and loaded each time he logs in using the terminal. Such variables are stored in configuration files or in other files located in the user directory.</w:t>
      </w:r>
    </w:p>
    <w:p w:rsidR="00A56490" w:rsidRPr="001F2109" w:rsidRDefault="00A56490" w:rsidP="00A56490">
      <w:pPr>
        <w:pBdr>
          <w:top w:val="nil"/>
          <w:left w:val="nil"/>
          <w:bottom w:val="nil"/>
          <w:right w:val="nil"/>
          <w:between w:val="nil"/>
        </w:pBdr>
        <w:ind w:left="134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System Variables - These variables are available throughout the system, for all users. They are loaded at system startup from system configuration files</w:t>
      </w:r>
    </w:p>
    <w:p w:rsidR="00D45193" w:rsidRPr="001F2109" w:rsidRDefault="00B324B7">
      <w:pPr>
        <w:numPr>
          <w:ilvl w:val="0"/>
          <w:numId w:val="7"/>
        </w:numPr>
        <w:pBdr>
          <w:top w:val="nil"/>
          <w:left w:val="nil"/>
          <w:bottom w:val="nil"/>
          <w:right w:val="nil"/>
          <w:between w:val="nil"/>
        </w:pBdr>
        <w:ind w:hanging="360"/>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Що таке рядок запрошення в терміналі перед початком кожної команди?</w:t>
      </w:r>
    </w:p>
    <w:p w:rsidR="00A56490" w:rsidRPr="001F2109" w:rsidRDefault="00A56490" w:rsidP="00A56490">
      <w:pPr>
        <w:pBdr>
          <w:top w:val="nil"/>
          <w:left w:val="nil"/>
          <w:bottom w:val="nil"/>
          <w:right w:val="nil"/>
          <w:between w:val="nil"/>
        </w:pBdr>
        <w:ind w:left="134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 xml:space="preserve">Look </w:t>
      </w:r>
      <w:proofErr w:type="gramStart"/>
      <w:r w:rsidRPr="001F2109">
        <w:rPr>
          <w:rFonts w:ascii="Times New Roman" w:hAnsi="Times New Roman" w:cs="Times New Roman"/>
          <w:color w:val="000000"/>
          <w:sz w:val="22"/>
          <w:szCs w:val="22"/>
          <w:lang w:val="en-US"/>
        </w:rPr>
        <w:t>like:</w:t>
      </w:r>
      <w:proofErr w:type="gramEnd"/>
      <w:r w:rsidRPr="001F2109">
        <w:rPr>
          <w:rFonts w:ascii="Times New Roman" w:hAnsi="Times New Roman" w:cs="Times New Roman"/>
          <w:color w:val="000000"/>
          <w:sz w:val="22"/>
          <w:szCs w:val="22"/>
          <w:lang w:val="en-US"/>
        </w:rPr>
        <w:t xml:space="preserve"> user@hostname:path</w:t>
      </w:r>
      <w:r w:rsidR="00EF5BE2" w:rsidRPr="001F2109">
        <w:rPr>
          <w:rFonts w:ascii="Times New Roman" w:hAnsi="Times New Roman" w:cs="Times New Roman"/>
          <w:color w:val="000000"/>
          <w:sz w:val="22"/>
          <w:szCs w:val="22"/>
          <w:lang w:val="en-US"/>
        </w:rPr>
        <w:t>$</w:t>
      </w:r>
    </w:p>
    <w:p w:rsidR="00EF5BE2" w:rsidRPr="001F2109" w:rsidRDefault="00EF5BE2" w:rsidP="00A56490">
      <w:pPr>
        <w:pBdr>
          <w:top w:val="nil"/>
          <w:left w:val="nil"/>
          <w:bottom w:val="nil"/>
          <w:right w:val="nil"/>
          <w:between w:val="nil"/>
        </w:pBdr>
        <w:ind w:left="134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This string describe from whom command writes, where, what directories used</w:t>
      </w:r>
    </w:p>
    <w:p w:rsidR="00D45193" w:rsidRPr="001F2109" w:rsidRDefault="00B324B7">
      <w:pPr>
        <w:numPr>
          <w:ilvl w:val="0"/>
          <w:numId w:val="7"/>
        </w:numPr>
        <w:pBdr>
          <w:top w:val="nil"/>
          <w:left w:val="nil"/>
          <w:bottom w:val="nil"/>
          <w:right w:val="nil"/>
          <w:between w:val="nil"/>
        </w:pBdr>
        <w:ind w:hanging="360"/>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 xml:space="preserve">Опишіть змінну $PS1. Як в терміналі переглянути її вміст? </w:t>
      </w:r>
    </w:p>
    <w:p w:rsidR="00EF5BE2" w:rsidRPr="001F2109" w:rsidRDefault="00EF5BE2" w:rsidP="00EF5BE2">
      <w:pPr>
        <w:pBdr>
          <w:top w:val="nil"/>
          <w:left w:val="nil"/>
          <w:bottom w:val="nil"/>
          <w:right w:val="nil"/>
          <w:between w:val="nil"/>
        </w:pBdr>
        <w:ind w:left="1343"/>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PS1 determines what the input prompt will look like</w:t>
      </w:r>
    </w:p>
    <w:p w:rsidR="00EF5BE2" w:rsidRPr="001F2109" w:rsidRDefault="00EF5BE2" w:rsidP="00EF5BE2">
      <w:pPr>
        <w:pBdr>
          <w:top w:val="nil"/>
          <w:left w:val="nil"/>
          <w:bottom w:val="nil"/>
          <w:right w:val="nil"/>
          <w:between w:val="nil"/>
        </w:pBdr>
        <w:ind w:left="134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To change parameters go to file ~/.bashrc</w:t>
      </w:r>
    </w:p>
    <w:p w:rsidR="00D45193" w:rsidRPr="001F2109" w:rsidRDefault="00B324B7">
      <w:pPr>
        <w:numPr>
          <w:ilvl w:val="0"/>
          <w:numId w:val="7"/>
        </w:numPr>
        <w:pBdr>
          <w:top w:val="nil"/>
          <w:left w:val="nil"/>
          <w:bottom w:val="nil"/>
          <w:right w:val="nil"/>
          <w:between w:val="nil"/>
        </w:pBdr>
        <w:ind w:hanging="360"/>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Як можна змінити значення змінної $PS1? Що при цьому відбудеться в рядку запрошенні в bash (рядок запрошення перед початком кожної команди). Як змінити значення цієї змінної не на поточний сеанс, а</w:t>
      </w:r>
      <w:r w:rsidRPr="001F2109">
        <w:rPr>
          <w:rFonts w:ascii="Times New Roman" w:hAnsi="Times New Roman" w:cs="Times New Roman"/>
          <w:color w:val="000000"/>
          <w:sz w:val="22"/>
          <w:szCs w:val="22"/>
        </w:rPr>
        <w:t xml:space="preserve"> за замовчуванням? Продемонструйте свої приклади.</w:t>
      </w:r>
    </w:p>
    <w:p w:rsidR="00723A9B" w:rsidRPr="001F2109" w:rsidRDefault="00723A9B" w:rsidP="00723A9B">
      <w:pPr>
        <w:pBdr>
          <w:top w:val="nil"/>
          <w:left w:val="nil"/>
          <w:bottom w:val="nil"/>
          <w:right w:val="nil"/>
          <w:between w:val="nil"/>
        </w:pBdr>
        <w:ind w:left="1343"/>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drawing>
          <wp:inline distT="0" distB="0" distL="0" distR="0" wp14:anchorId="5A8A7767" wp14:editId="6D88C059">
            <wp:extent cx="2392887" cy="403895"/>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2887" cy="403895"/>
                    </a:xfrm>
                    <a:prstGeom prst="rect">
                      <a:avLst/>
                    </a:prstGeom>
                  </pic:spPr>
                </pic:pic>
              </a:graphicData>
            </a:graphic>
          </wp:inline>
        </w:drawing>
      </w:r>
    </w:p>
    <w:p w:rsidR="00723A9B" w:rsidRPr="001F2109" w:rsidRDefault="00723A9B" w:rsidP="00723A9B">
      <w:pPr>
        <w:pBdr>
          <w:top w:val="nil"/>
          <w:left w:val="nil"/>
          <w:bottom w:val="nil"/>
          <w:right w:val="nil"/>
          <w:between w:val="nil"/>
        </w:pBdr>
        <w:ind w:left="134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To change input prompt write PS1=”…”</w:t>
      </w:r>
    </w:p>
    <w:p w:rsidR="00723A9B" w:rsidRPr="001F2109" w:rsidRDefault="00723A9B" w:rsidP="00723A9B">
      <w:pPr>
        <w:pBdr>
          <w:top w:val="nil"/>
          <w:left w:val="nil"/>
          <w:bottom w:val="nil"/>
          <w:right w:val="nil"/>
          <w:between w:val="nil"/>
        </w:pBdr>
        <w:ind w:left="134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 xml:space="preserve">When you write like </w:t>
      </w:r>
      <w:proofErr w:type="gramStart"/>
      <w:r w:rsidRPr="001F2109">
        <w:rPr>
          <w:rFonts w:ascii="Times New Roman" w:hAnsi="Times New Roman" w:cs="Times New Roman"/>
          <w:color w:val="000000"/>
          <w:sz w:val="22"/>
          <w:szCs w:val="22"/>
          <w:lang w:val="en-US"/>
        </w:rPr>
        <w:t>this</w:t>
      </w:r>
      <w:proofErr w:type="gramEnd"/>
      <w:r w:rsidRPr="001F2109">
        <w:rPr>
          <w:rFonts w:ascii="Times New Roman" w:hAnsi="Times New Roman" w:cs="Times New Roman"/>
          <w:color w:val="000000"/>
          <w:sz w:val="22"/>
          <w:szCs w:val="22"/>
          <w:lang w:val="en-US"/>
        </w:rPr>
        <w:t xml:space="preserve"> you will change only for this session. To change for current user - ~/.bashrc </w:t>
      </w:r>
      <w:r w:rsidRPr="001F2109">
        <w:rPr>
          <w:rFonts w:ascii="Times New Roman" w:hAnsi="Times New Roman" w:cs="Times New Roman"/>
          <w:color w:val="000000"/>
          <w:sz w:val="22"/>
          <w:szCs w:val="22"/>
          <w:lang w:val="en-US"/>
        </w:rPr>
        <w:t>PS1=”…”</w:t>
      </w:r>
    </w:p>
    <w:p w:rsidR="00723A9B" w:rsidRPr="001F2109" w:rsidRDefault="00723A9B" w:rsidP="00723A9B">
      <w:pPr>
        <w:pBdr>
          <w:top w:val="nil"/>
          <w:left w:val="nil"/>
          <w:bottom w:val="nil"/>
          <w:right w:val="nil"/>
          <w:between w:val="nil"/>
        </w:pBdr>
        <w:ind w:left="134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\u – username</w:t>
      </w:r>
    </w:p>
    <w:p w:rsidR="00723A9B" w:rsidRPr="001F2109" w:rsidRDefault="00723A9B" w:rsidP="00723A9B">
      <w:pPr>
        <w:pBdr>
          <w:top w:val="nil"/>
          <w:left w:val="nil"/>
          <w:bottom w:val="nil"/>
          <w:right w:val="nil"/>
          <w:between w:val="nil"/>
        </w:pBdr>
        <w:ind w:left="134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\h – hostname</w:t>
      </w:r>
    </w:p>
    <w:p w:rsidR="00723A9B" w:rsidRPr="001F2109" w:rsidRDefault="00723A9B" w:rsidP="00723A9B">
      <w:pPr>
        <w:pBdr>
          <w:top w:val="nil"/>
          <w:left w:val="nil"/>
          <w:bottom w:val="nil"/>
          <w:right w:val="nil"/>
          <w:between w:val="nil"/>
        </w:pBdr>
        <w:ind w:left="1343"/>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\W – current directory path</w:t>
      </w:r>
    </w:p>
    <w:p w:rsidR="00723A9B" w:rsidRPr="001F2109" w:rsidRDefault="00723A9B" w:rsidP="00723A9B">
      <w:pPr>
        <w:pBdr>
          <w:top w:val="nil"/>
          <w:left w:val="nil"/>
          <w:bottom w:val="nil"/>
          <w:right w:val="nil"/>
          <w:between w:val="nil"/>
        </w:pBdr>
        <w:ind w:left="1343"/>
        <w:jc w:val="both"/>
        <w:rPr>
          <w:rFonts w:ascii="Times New Roman" w:hAnsi="Times New Roman" w:cs="Times New Roman"/>
          <w:color w:val="000000"/>
          <w:sz w:val="22"/>
          <w:szCs w:val="22"/>
          <w:lang w:val="en-US"/>
        </w:rPr>
      </w:pPr>
    </w:p>
    <w:p w:rsidR="00D45193" w:rsidRPr="001F2109" w:rsidRDefault="00B324B7">
      <w:pPr>
        <w:numPr>
          <w:ilvl w:val="0"/>
          <w:numId w:val="7"/>
        </w:numPr>
        <w:pBdr>
          <w:top w:val="nil"/>
          <w:left w:val="nil"/>
          <w:bottom w:val="nil"/>
          <w:right w:val="nil"/>
          <w:between w:val="nil"/>
        </w:pBdr>
        <w:ind w:hanging="360"/>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В чому різниця якщо в кінці рядку запрошення bash стоїть символ $ чи #?</w:t>
      </w:r>
    </w:p>
    <w:p w:rsidR="00D45193" w:rsidRPr="001F2109" w:rsidRDefault="00B324B7">
      <w:pPr>
        <w:ind w:left="983"/>
        <w:rPr>
          <w:rFonts w:ascii="Times New Roman" w:hAnsi="Times New Roman" w:cs="Times New Roman"/>
          <w:sz w:val="22"/>
          <w:szCs w:val="22"/>
        </w:rPr>
      </w:pPr>
      <w:r w:rsidRPr="001F2109">
        <w:rPr>
          <w:rFonts w:ascii="Times New Roman" w:hAnsi="Times New Roman" w:cs="Times New Roman"/>
          <w:noProof/>
          <w:sz w:val="22"/>
          <w:szCs w:val="22"/>
          <w:lang w:val="en-US"/>
        </w:rPr>
        <w:drawing>
          <wp:inline distT="0" distB="0" distL="0" distR="0">
            <wp:extent cx="2962275" cy="2095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962275" cy="209550"/>
                    </a:xfrm>
                    <a:prstGeom prst="rect">
                      <a:avLst/>
                    </a:prstGeom>
                    <a:ln/>
                  </pic:spPr>
                </pic:pic>
              </a:graphicData>
            </a:graphic>
          </wp:inline>
        </w:drawing>
      </w:r>
    </w:p>
    <w:p w:rsidR="00D45193" w:rsidRPr="001F2109" w:rsidRDefault="00B324B7">
      <w:pPr>
        <w:ind w:left="983"/>
        <w:rPr>
          <w:rFonts w:ascii="Times New Roman" w:hAnsi="Times New Roman" w:cs="Times New Roman"/>
          <w:sz w:val="22"/>
          <w:szCs w:val="22"/>
        </w:rPr>
      </w:pPr>
      <w:r w:rsidRPr="001F2109">
        <w:rPr>
          <w:rFonts w:ascii="Times New Roman" w:hAnsi="Times New Roman" w:cs="Times New Roman"/>
          <w:noProof/>
          <w:sz w:val="22"/>
          <w:szCs w:val="22"/>
          <w:lang w:val="en-US"/>
        </w:rPr>
        <w:lastRenderedPageBreak/>
        <w:drawing>
          <wp:inline distT="0" distB="0" distL="0" distR="0">
            <wp:extent cx="2190750" cy="18097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190750" cy="180975"/>
                    </a:xfrm>
                    <a:prstGeom prst="rect">
                      <a:avLst/>
                    </a:prstGeom>
                    <a:ln/>
                  </pic:spPr>
                </pic:pic>
              </a:graphicData>
            </a:graphic>
          </wp:inline>
        </w:drawing>
      </w:r>
    </w:p>
    <w:p w:rsidR="00723A9B" w:rsidRPr="001F2109" w:rsidRDefault="00723A9B">
      <w:pPr>
        <w:ind w:left="983"/>
        <w:rPr>
          <w:rFonts w:ascii="Times New Roman" w:hAnsi="Times New Roman" w:cs="Times New Roman"/>
          <w:sz w:val="22"/>
          <w:szCs w:val="22"/>
          <w:lang w:val="en-US"/>
        </w:rPr>
      </w:pPr>
      <w:r w:rsidRPr="001F2109">
        <w:rPr>
          <w:rFonts w:ascii="Times New Roman" w:hAnsi="Times New Roman" w:cs="Times New Roman"/>
          <w:sz w:val="22"/>
          <w:szCs w:val="22"/>
          <w:lang w:val="en-US"/>
        </w:rPr>
        <w:t># - is mean that you wrote su command and use another shell</w:t>
      </w:r>
    </w:p>
    <w:p w:rsidR="00723A9B" w:rsidRPr="001F2109" w:rsidRDefault="00723A9B">
      <w:pPr>
        <w:ind w:left="983"/>
        <w:rPr>
          <w:rFonts w:ascii="Times New Roman" w:hAnsi="Times New Roman" w:cs="Times New Roman"/>
          <w:sz w:val="22"/>
          <w:szCs w:val="22"/>
          <w:lang w:val="en-US"/>
        </w:rPr>
      </w:pPr>
      <w:r w:rsidRPr="001F2109">
        <w:rPr>
          <w:rFonts w:ascii="Times New Roman" w:hAnsi="Times New Roman" w:cs="Times New Roman"/>
          <w:sz w:val="22"/>
          <w:szCs w:val="22"/>
          <w:lang w:val="en-US"/>
        </w:rPr>
        <w:t>$ - default user that login in first time</w:t>
      </w:r>
    </w:p>
    <w:p w:rsidR="00723A9B" w:rsidRPr="001F2109" w:rsidRDefault="00B324B7" w:rsidP="00723A9B">
      <w:pPr>
        <w:numPr>
          <w:ilvl w:val="0"/>
          <w:numId w:val="3"/>
        </w:numPr>
        <w:pBdr>
          <w:top w:val="nil"/>
          <w:left w:val="nil"/>
          <w:bottom w:val="nil"/>
          <w:right w:val="nil"/>
          <w:between w:val="nil"/>
        </w:pBdr>
        <w:jc w:val="both"/>
        <w:rPr>
          <w:rFonts w:ascii="Times New Roman" w:hAnsi="Times New Roman" w:cs="Times New Roman"/>
          <w:color w:val="000000"/>
          <w:sz w:val="22"/>
          <w:szCs w:val="22"/>
          <w:u w:val="single"/>
        </w:rPr>
      </w:pPr>
      <w:r w:rsidRPr="001F2109">
        <w:rPr>
          <w:rFonts w:ascii="Times New Roman" w:hAnsi="Times New Roman" w:cs="Times New Roman"/>
          <w:color w:val="000000"/>
          <w:sz w:val="22"/>
          <w:szCs w:val="22"/>
        </w:rPr>
        <w:t>Поставте у відповідність команди та дії які вони виконують. Продемонструйте приклади їх виконання в терміналі з різними параметрами (по 2-3 приклади на кожну команду):</w:t>
      </w:r>
    </w:p>
    <w:p w:rsidR="00723A9B" w:rsidRPr="001F2109" w:rsidRDefault="00723A9B"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 xml:space="preserve">1. </w:t>
      </w:r>
      <w:r w:rsidRPr="001F2109">
        <w:rPr>
          <w:rFonts w:ascii="Times New Roman" w:hAnsi="Times New Roman" w:cs="Times New Roman"/>
          <w:color w:val="000000"/>
          <w:sz w:val="22"/>
          <w:szCs w:val="22"/>
          <w:lang w:val="en-US"/>
        </w:rPr>
        <w:drawing>
          <wp:inline distT="0" distB="0" distL="0" distR="0" wp14:anchorId="27D190D6" wp14:editId="0B0EEFE8">
            <wp:extent cx="1966130" cy="31244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6130" cy="312447"/>
                    </a:xfrm>
                    <a:prstGeom prst="rect">
                      <a:avLst/>
                    </a:prstGeom>
                  </pic:spPr>
                </pic:pic>
              </a:graphicData>
            </a:graphic>
          </wp:inline>
        </w:drawing>
      </w:r>
    </w:p>
    <w:p w:rsidR="00723A9B" w:rsidRPr="001F2109" w:rsidRDefault="00723A9B"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drawing>
          <wp:inline distT="0" distB="0" distL="0" distR="0" wp14:anchorId="312319B4" wp14:editId="6EDABB85">
            <wp:extent cx="1966130" cy="297206"/>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6130" cy="297206"/>
                    </a:xfrm>
                    <a:prstGeom prst="rect">
                      <a:avLst/>
                    </a:prstGeom>
                  </pic:spPr>
                </pic:pic>
              </a:graphicData>
            </a:graphic>
          </wp:inline>
        </w:drawing>
      </w:r>
    </w:p>
    <w:p w:rsidR="00723A9B" w:rsidRPr="001F2109" w:rsidRDefault="00723A9B"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G</w:t>
      </w:r>
    </w:p>
    <w:p w:rsidR="00723A9B" w:rsidRPr="001F2109" w:rsidRDefault="00723A9B" w:rsidP="00723A9B">
      <w:pPr>
        <w:pBdr>
          <w:top w:val="nil"/>
          <w:left w:val="nil"/>
          <w:bottom w:val="nil"/>
          <w:right w:val="nil"/>
          <w:between w:val="nil"/>
        </w:pBdr>
        <w:ind w:left="720"/>
        <w:jc w:val="both"/>
        <w:rPr>
          <w:rFonts w:ascii="Times New Roman" w:hAnsi="Times New Roman" w:cs="Times New Roman"/>
          <w:noProof/>
          <w:sz w:val="22"/>
          <w:szCs w:val="22"/>
          <w:lang w:val="en-US"/>
        </w:rPr>
      </w:pPr>
      <w:r w:rsidRPr="001F2109">
        <w:rPr>
          <w:rFonts w:ascii="Times New Roman" w:hAnsi="Times New Roman" w:cs="Times New Roman"/>
          <w:color w:val="000000"/>
          <w:sz w:val="22"/>
          <w:szCs w:val="22"/>
          <w:lang w:val="en-US"/>
        </w:rPr>
        <w:t>2.</w:t>
      </w:r>
      <w:r w:rsidR="0070046D" w:rsidRPr="001F2109">
        <w:rPr>
          <w:rFonts w:ascii="Times New Roman" w:hAnsi="Times New Roman" w:cs="Times New Roman"/>
          <w:noProof/>
          <w:sz w:val="22"/>
          <w:szCs w:val="22"/>
          <w:lang w:val="en-US"/>
        </w:rPr>
        <w:t xml:space="preserve"> </w:t>
      </w:r>
      <w:r w:rsidR="0070046D" w:rsidRPr="001F2109">
        <w:rPr>
          <w:rFonts w:ascii="Times New Roman" w:hAnsi="Times New Roman" w:cs="Times New Roman"/>
          <w:color w:val="000000"/>
          <w:sz w:val="22"/>
          <w:szCs w:val="22"/>
          <w:lang w:val="en-US"/>
        </w:rPr>
        <w:drawing>
          <wp:inline distT="0" distB="0" distL="0" distR="0" wp14:anchorId="038417DC" wp14:editId="75AFC07D">
            <wp:extent cx="1402202" cy="1280271"/>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2202" cy="1280271"/>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drawing>
          <wp:inline distT="0" distB="0" distL="0" distR="0" wp14:anchorId="4D9C0213" wp14:editId="242223C6">
            <wp:extent cx="1653683" cy="1242168"/>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683" cy="1242168"/>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D</w:t>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ru-RU"/>
        </w:rPr>
      </w:pPr>
      <w:r w:rsidRPr="001F2109">
        <w:rPr>
          <w:rFonts w:ascii="Times New Roman" w:hAnsi="Times New Roman" w:cs="Times New Roman"/>
          <w:color w:val="000000"/>
          <w:sz w:val="22"/>
          <w:szCs w:val="22"/>
          <w:lang w:val="ru-RU"/>
        </w:rPr>
        <w:t xml:space="preserve">3. </w:t>
      </w:r>
      <w:r w:rsidRPr="001F2109">
        <w:rPr>
          <w:rFonts w:ascii="Times New Roman" w:hAnsi="Times New Roman" w:cs="Times New Roman"/>
          <w:color w:val="000000"/>
          <w:sz w:val="22"/>
          <w:szCs w:val="22"/>
          <w:lang w:val="ru-RU"/>
        </w:rPr>
        <w:drawing>
          <wp:inline distT="0" distB="0" distL="0" distR="0" wp14:anchorId="7FF4818C" wp14:editId="078E5F0D">
            <wp:extent cx="5159187" cy="655377"/>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9187" cy="655377"/>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ru-RU"/>
        </w:rPr>
      </w:pPr>
      <w:r w:rsidRPr="001F2109">
        <w:rPr>
          <w:rFonts w:ascii="Times New Roman" w:hAnsi="Times New Roman" w:cs="Times New Roman"/>
          <w:color w:val="000000"/>
          <w:sz w:val="22"/>
          <w:szCs w:val="22"/>
          <w:lang w:val="ru-RU"/>
        </w:rPr>
        <w:drawing>
          <wp:inline distT="0" distB="0" distL="0" distR="0" wp14:anchorId="12A93AB5" wp14:editId="4593CCC2">
            <wp:extent cx="4031329" cy="876376"/>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1329" cy="876376"/>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E</w:t>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ru-RU"/>
        </w:rPr>
      </w:pPr>
      <w:r w:rsidRPr="001F2109">
        <w:rPr>
          <w:rFonts w:ascii="Times New Roman" w:hAnsi="Times New Roman" w:cs="Times New Roman"/>
          <w:color w:val="000000"/>
          <w:sz w:val="22"/>
          <w:szCs w:val="22"/>
          <w:lang w:val="ru-RU"/>
        </w:rPr>
        <w:t xml:space="preserve">4. </w:t>
      </w:r>
      <w:r w:rsidRPr="001F2109">
        <w:rPr>
          <w:rFonts w:ascii="Times New Roman" w:hAnsi="Times New Roman" w:cs="Times New Roman"/>
          <w:color w:val="000000"/>
          <w:sz w:val="22"/>
          <w:szCs w:val="22"/>
          <w:lang w:val="ru-RU"/>
        </w:rPr>
        <w:drawing>
          <wp:inline distT="0" distB="0" distL="0" distR="0" wp14:anchorId="0B5436E2" wp14:editId="232B172B">
            <wp:extent cx="4488569" cy="350550"/>
            <wp:effectExtent l="0" t="0" r="762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8569" cy="350550"/>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ru-RU"/>
        </w:rPr>
      </w:pPr>
      <w:r w:rsidRPr="001F2109">
        <w:rPr>
          <w:rFonts w:ascii="Times New Roman" w:hAnsi="Times New Roman" w:cs="Times New Roman"/>
          <w:color w:val="000000"/>
          <w:sz w:val="22"/>
          <w:szCs w:val="22"/>
          <w:lang w:val="ru-RU"/>
        </w:rPr>
        <w:drawing>
          <wp:inline distT="0" distB="0" distL="0" distR="0" wp14:anchorId="4CEE5862" wp14:editId="4EF73669">
            <wp:extent cx="1775614" cy="373412"/>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75614" cy="373412"/>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L</w:t>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ru-RU"/>
        </w:rPr>
      </w:pPr>
      <w:r w:rsidRPr="001F2109">
        <w:rPr>
          <w:rFonts w:ascii="Times New Roman" w:hAnsi="Times New Roman" w:cs="Times New Roman"/>
          <w:color w:val="000000"/>
          <w:sz w:val="22"/>
          <w:szCs w:val="22"/>
          <w:lang w:val="ru-RU"/>
        </w:rPr>
        <w:t xml:space="preserve">5. </w:t>
      </w:r>
      <w:r w:rsidRPr="001F2109">
        <w:rPr>
          <w:rFonts w:ascii="Times New Roman" w:hAnsi="Times New Roman" w:cs="Times New Roman"/>
          <w:color w:val="000000"/>
          <w:sz w:val="22"/>
          <w:szCs w:val="22"/>
          <w:lang w:val="ru-RU"/>
        </w:rPr>
        <w:drawing>
          <wp:inline distT="0" distB="0" distL="0" distR="0" wp14:anchorId="0D968382" wp14:editId="377CBA51">
            <wp:extent cx="1364098" cy="297206"/>
            <wp:effectExtent l="0" t="0" r="7620" b="762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64098" cy="297206"/>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ru-RU"/>
        </w:rPr>
      </w:pPr>
      <w:r w:rsidRPr="001F2109">
        <w:rPr>
          <w:rFonts w:ascii="Times New Roman" w:hAnsi="Times New Roman" w:cs="Times New Roman"/>
          <w:color w:val="000000"/>
          <w:sz w:val="22"/>
          <w:szCs w:val="22"/>
          <w:lang w:val="ru-RU"/>
        </w:rPr>
        <w:drawing>
          <wp:inline distT="0" distB="0" distL="0" distR="0" wp14:anchorId="054EE08F" wp14:editId="31780F85">
            <wp:extent cx="1516511" cy="320068"/>
            <wp:effectExtent l="0" t="0" r="762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6511" cy="320068"/>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I</w:t>
      </w:r>
    </w:p>
    <w:p w:rsidR="0070046D" w:rsidRPr="001F2109" w:rsidRDefault="0070046D" w:rsidP="00723A9B">
      <w:pPr>
        <w:pBdr>
          <w:top w:val="nil"/>
          <w:left w:val="nil"/>
          <w:bottom w:val="nil"/>
          <w:right w:val="nil"/>
          <w:between w:val="nil"/>
        </w:pBdr>
        <w:ind w:left="720"/>
        <w:jc w:val="both"/>
        <w:rPr>
          <w:rFonts w:ascii="Times New Roman" w:hAnsi="Times New Roman" w:cs="Times New Roman"/>
          <w:noProof/>
          <w:sz w:val="22"/>
          <w:szCs w:val="22"/>
          <w:lang w:val="en-US"/>
        </w:rPr>
      </w:pPr>
      <w:r w:rsidRPr="001F2109">
        <w:rPr>
          <w:rFonts w:ascii="Times New Roman" w:hAnsi="Times New Roman" w:cs="Times New Roman"/>
          <w:color w:val="000000"/>
          <w:sz w:val="22"/>
          <w:szCs w:val="22"/>
          <w:lang w:val="en-US"/>
        </w:rPr>
        <w:t>6.</w:t>
      </w:r>
      <w:r w:rsidRPr="001F2109">
        <w:rPr>
          <w:rFonts w:ascii="Times New Roman" w:hAnsi="Times New Roman" w:cs="Times New Roman"/>
          <w:noProof/>
          <w:sz w:val="22"/>
          <w:szCs w:val="22"/>
          <w:lang w:val="en-US"/>
        </w:rPr>
        <w:t xml:space="preserve"> </w:t>
      </w:r>
      <w:r w:rsidRPr="001F2109">
        <w:rPr>
          <w:rFonts w:ascii="Times New Roman" w:hAnsi="Times New Roman" w:cs="Times New Roman"/>
          <w:color w:val="000000"/>
          <w:sz w:val="22"/>
          <w:szCs w:val="22"/>
          <w:lang w:val="en-US"/>
        </w:rPr>
        <w:drawing>
          <wp:inline distT="0" distB="0" distL="0" distR="0" wp14:anchorId="174537B8" wp14:editId="2051BE2E">
            <wp:extent cx="1554615" cy="388654"/>
            <wp:effectExtent l="0" t="0" r="762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54615" cy="388654"/>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drawing>
          <wp:inline distT="0" distB="0" distL="0" distR="0" wp14:anchorId="5DF598D7" wp14:editId="4B215F6C">
            <wp:extent cx="1821338" cy="312447"/>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21338" cy="312447"/>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drawing>
          <wp:inline distT="0" distB="0" distL="0" distR="0" wp14:anchorId="75338641" wp14:editId="5AA5B0D8">
            <wp:extent cx="1714649" cy="38103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4649" cy="381033"/>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A</w:t>
      </w:r>
    </w:p>
    <w:p w:rsidR="0070046D" w:rsidRPr="001F2109" w:rsidRDefault="0070046D" w:rsidP="00723A9B">
      <w:pPr>
        <w:pBdr>
          <w:top w:val="nil"/>
          <w:left w:val="nil"/>
          <w:bottom w:val="nil"/>
          <w:right w:val="nil"/>
          <w:between w:val="nil"/>
        </w:pBdr>
        <w:ind w:left="720"/>
        <w:jc w:val="both"/>
        <w:rPr>
          <w:rFonts w:ascii="Times New Roman" w:hAnsi="Times New Roman" w:cs="Times New Roman"/>
          <w:noProof/>
          <w:sz w:val="22"/>
          <w:szCs w:val="22"/>
          <w:lang w:val="en-US"/>
        </w:rPr>
      </w:pPr>
      <w:r w:rsidRPr="001F2109">
        <w:rPr>
          <w:rFonts w:ascii="Times New Roman" w:hAnsi="Times New Roman" w:cs="Times New Roman"/>
          <w:color w:val="000000"/>
          <w:sz w:val="22"/>
          <w:szCs w:val="22"/>
          <w:lang w:val="en-US"/>
        </w:rPr>
        <w:lastRenderedPageBreak/>
        <w:t>7.</w:t>
      </w:r>
      <w:r w:rsidRPr="001F2109">
        <w:rPr>
          <w:rFonts w:ascii="Times New Roman" w:hAnsi="Times New Roman" w:cs="Times New Roman"/>
          <w:noProof/>
          <w:sz w:val="22"/>
          <w:szCs w:val="22"/>
          <w:lang w:val="en-US"/>
        </w:rPr>
        <w:t xml:space="preserve"> </w:t>
      </w:r>
      <w:r w:rsidRPr="001F2109">
        <w:rPr>
          <w:rFonts w:ascii="Times New Roman" w:hAnsi="Times New Roman" w:cs="Times New Roman"/>
          <w:color w:val="000000"/>
          <w:sz w:val="22"/>
          <w:szCs w:val="22"/>
          <w:lang w:val="en-US"/>
        </w:rPr>
        <w:drawing>
          <wp:inline distT="0" distB="0" distL="0" distR="0" wp14:anchorId="607C736E" wp14:editId="7342D7C1">
            <wp:extent cx="4778154" cy="350550"/>
            <wp:effectExtent l="0" t="0" r="381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8154" cy="350550"/>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drawing>
          <wp:inline distT="0" distB="0" distL="0" distR="0" wp14:anchorId="3E9B1F20" wp14:editId="70684B8B">
            <wp:extent cx="4214225" cy="2834886"/>
            <wp:effectExtent l="0" t="0" r="0" b="381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4225" cy="2834886"/>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F</w:t>
      </w:r>
    </w:p>
    <w:p w:rsidR="0070046D" w:rsidRPr="001F2109" w:rsidRDefault="0070046D" w:rsidP="00723A9B">
      <w:pPr>
        <w:pBdr>
          <w:top w:val="nil"/>
          <w:left w:val="nil"/>
          <w:bottom w:val="nil"/>
          <w:right w:val="nil"/>
          <w:between w:val="nil"/>
        </w:pBdr>
        <w:ind w:left="720"/>
        <w:jc w:val="both"/>
        <w:rPr>
          <w:rFonts w:ascii="Times New Roman" w:hAnsi="Times New Roman" w:cs="Times New Roman"/>
          <w:noProof/>
          <w:sz w:val="22"/>
          <w:szCs w:val="22"/>
          <w:lang w:val="en-US"/>
        </w:rPr>
      </w:pPr>
      <w:r w:rsidRPr="001F2109">
        <w:rPr>
          <w:rFonts w:ascii="Times New Roman" w:hAnsi="Times New Roman" w:cs="Times New Roman"/>
          <w:color w:val="000000"/>
          <w:sz w:val="22"/>
          <w:szCs w:val="22"/>
          <w:lang w:val="en-US"/>
        </w:rPr>
        <w:t>8.</w:t>
      </w:r>
      <w:r w:rsidRPr="001F2109">
        <w:rPr>
          <w:rFonts w:ascii="Times New Roman" w:hAnsi="Times New Roman" w:cs="Times New Roman"/>
          <w:noProof/>
          <w:sz w:val="22"/>
          <w:szCs w:val="22"/>
          <w:lang w:val="en-US"/>
        </w:rPr>
        <w:t xml:space="preserve"> </w:t>
      </w:r>
      <w:r w:rsidRPr="001F2109">
        <w:rPr>
          <w:rFonts w:ascii="Times New Roman" w:hAnsi="Times New Roman" w:cs="Times New Roman"/>
          <w:color w:val="000000"/>
          <w:sz w:val="22"/>
          <w:szCs w:val="22"/>
          <w:lang w:val="en-US"/>
        </w:rPr>
        <w:drawing>
          <wp:inline distT="0" distB="0" distL="0" distR="0" wp14:anchorId="04250099" wp14:editId="53F6427B">
            <wp:extent cx="4732430" cy="38103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2430" cy="381033"/>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drawing>
          <wp:inline distT="0" distB="0" distL="0" distR="0" wp14:anchorId="5A619978" wp14:editId="37D7CFB7">
            <wp:extent cx="4038950" cy="769687"/>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38950" cy="769687"/>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M</w:t>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9.</w:t>
      </w:r>
      <w:r w:rsidRPr="001F2109">
        <w:rPr>
          <w:rFonts w:ascii="Times New Roman" w:hAnsi="Times New Roman" w:cs="Times New Roman"/>
          <w:noProof/>
          <w:sz w:val="22"/>
          <w:szCs w:val="22"/>
          <w:lang w:val="en-US"/>
        </w:rPr>
        <w:t xml:space="preserve"> </w:t>
      </w:r>
      <w:r w:rsidRPr="001F2109">
        <w:rPr>
          <w:rFonts w:ascii="Times New Roman" w:hAnsi="Times New Roman" w:cs="Times New Roman"/>
          <w:color w:val="000000"/>
          <w:sz w:val="22"/>
          <w:szCs w:val="22"/>
          <w:lang w:val="en-US"/>
        </w:rPr>
        <w:drawing>
          <wp:inline distT="0" distB="0" distL="0" distR="0" wp14:anchorId="37CABE38" wp14:editId="3B703F70">
            <wp:extent cx="1371719" cy="373412"/>
            <wp:effectExtent l="0" t="0" r="0" b="762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71719" cy="373412"/>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C</w:t>
      </w:r>
    </w:p>
    <w:p w:rsidR="0070046D" w:rsidRPr="001F2109" w:rsidRDefault="0070046D" w:rsidP="00723A9B">
      <w:pPr>
        <w:pBdr>
          <w:top w:val="nil"/>
          <w:left w:val="nil"/>
          <w:bottom w:val="nil"/>
          <w:right w:val="nil"/>
          <w:between w:val="nil"/>
        </w:pBdr>
        <w:ind w:left="720"/>
        <w:jc w:val="both"/>
        <w:rPr>
          <w:rFonts w:ascii="Times New Roman" w:hAnsi="Times New Roman" w:cs="Times New Roman"/>
          <w:noProof/>
          <w:sz w:val="22"/>
          <w:szCs w:val="22"/>
          <w:lang w:val="en-US"/>
        </w:rPr>
      </w:pPr>
      <w:r w:rsidRPr="001F2109">
        <w:rPr>
          <w:rFonts w:ascii="Times New Roman" w:hAnsi="Times New Roman" w:cs="Times New Roman"/>
          <w:color w:val="000000"/>
          <w:sz w:val="22"/>
          <w:szCs w:val="22"/>
          <w:lang w:val="en-US"/>
        </w:rPr>
        <w:t>10.</w:t>
      </w:r>
      <w:r w:rsidRPr="001F2109">
        <w:rPr>
          <w:rFonts w:ascii="Times New Roman" w:hAnsi="Times New Roman" w:cs="Times New Roman"/>
          <w:noProof/>
          <w:sz w:val="22"/>
          <w:szCs w:val="22"/>
          <w:lang w:val="en-US"/>
        </w:rPr>
        <w:t xml:space="preserve"> </w:t>
      </w:r>
      <w:r w:rsidRPr="001F2109">
        <w:rPr>
          <w:rFonts w:ascii="Times New Roman" w:hAnsi="Times New Roman" w:cs="Times New Roman"/>
          <w:color w:val="000000"/>
          <w:sz w:val="22"/>
          <w:szCs w:val="22"/>
          <w:lang w:val="en-US"/>
        </w:rPr>
        <w:drawing>
          <wp:inline distT="0" distB="0" distL="0" distR="0" wp14:anchorId="21FE73AE" wp14:editId="05EFF9A1">
            <wp:extent cx="2278577" cy="365792"/>
            <wp:effectExtent l="0" t="0" r="762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78577" cy="365792"/>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drawing>
          <wp:inline distT="0" distB="0" distL="0" distR="0" wp14:anchorId="19C062DC" wp14:editId="0176DA39">
            <wp:extent cx="3513124" cy="373412"/>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3124" cy="373412"/>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J</w:t>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11.</w:t>
      </w:r>
      <w:r w:rsidRPr="001F2109">
        <w:rPr>
          <w:rFonts w:ascii="Times New Roman" w:hAnsi="Times New Roman" w:cs="Times New Roman"/>
          <w:noProof/>
          <w:sz w:val="22"/>
          <w:szCs w:val="22"/>
          <w:lang w:val="en-US"/>
        </w:rPr>
        <w:t xml:space="preserve"> </w:t>
      </w:r>
      <w:r w:rsidRPr="001F2109">
        <w:rPr>
          <w:rFonts w:ascii="Times New Roman" w:hAnsi="Times New Roman" w:cs="Times New Roman"/>
          <w:color w:val="000000"/>
          <w:sz w:val="22"/>
          <w:szCs w:val="22"/>
          <w:lang w:val="en-US"/>
        </w:rPr>
        <w:drawing>
          <wp:inline distT="0" distB="0" distL="0" distR="0" wp14:anchorId="0553A570" wp14:editId="1DA9C040">
            <wp:extent cx="4221846" cy="1531753"/>
            <wp:effectExtent l="0" t="0" r="762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21846" cy="1531753"/>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O</w:t>
      </w:r>
    </w:p>
    <w:p w:rsidR="00211CD6" w:rsidRPr="001F2109" w:rsidRDefault="00211CD6"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12.</w:t>
      </w:r>
      <w:r w:rsidRPr="001F2109">
        <w:rPr>
          <w:rFonts w:ascii="Times New Roman" w:hAnsi="Times New Roman" w:cs="Times New Roman"/>
          <w:noProof/>
          <w:sz w:val="22"/>
          <w:szCs w:val="22"/>
          <w:lang w:val="en-US"/>
        </w:rPr>
        <w:t xml:space="preserve"> </w:t>
      </w:r>
      <w:r w:rsidRPr="001F2109">
        <w:rPr>
          <w:rFonts w:ascii="Times New Roman" w:hAnsi="Times New Roman" w:cs="Times New Roman"/>
          <w:color w:val="000000"/>
          <w:sz w:val="22"/>
          <w:szCs w:val="22"/>
          <w:lang w:val="en-US"/>
        </w:rPr>
        <w:drawing>
          <wp:inline distT="0" distB="0" distL="0" distR="0" wp14:anchorId="6CA087BF" wp14:editId="2BC26980">
            <wp:extent cx="1219306" cy="34293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19306" cy="342930"/>
                    </a:xfrm>
                    <a:prstGeom prst="rect">
                      <a:avLst/>
                    </a:prstGeom>
                  </pic:spPr>
                </pic:pic>
              </a:graphicData>
            </a:graphic>
          </wp:inline>
        </w:drawing>
      </w:r>
      <w:r w:rsidRPr="001F2109">
        <w:rPr>
          <w:rFonts w:ascii="Times New Roman" w:hAnsi="Times New Roman" w:cs="Times New Roman"/>
          <w:noProof/>
          <w:sz w:val="22"/>
          <w:szCs w:val="22"/>
          <w:lang w:val="en-US"/>
        </w:rPr>
        <w:drawing>
          <wp:inline distT="0" distB="0" distL="0" distR="0" wp14:anchorId="1508619A" wp14:editId="119B49DD">
            <wp:extent cx="1425063" cy="342930"/>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25063" cy="342930"/>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H</w:t>
      </w:r>
    </w:p>
    <w:p w:rsidR="00211CD6" w:rsidRPr="001F2109" w:rsidRDefault="00211CD6" w:rsidP="00723A9B">
      <w:pPr>
        <w:pBdr>
          <w:top w:val="nil"/>
          <w:left w:val="nil"/>
          <w:bottom w:val="nil"/>
          <w:right w:val="nil"/>
          <w:between w:val="nil"/>
        </w:pBdr>
        <w:ind w:left="720"/>
        <w:jc w:val="both"/>
        <w:rPr>
          <w:rFonts w:ascii="Times New Roman" w:hAnsi="Times New Roman" w:cs="Times New Roman"/>
          <w:noProof/>
          <w:sz w:val="22"/>
          <w:szCs w:val="22"/>
          <w:lang w:val="en-US"/>
        </w:rPr>
      </w:pPr>
      <w:r w:rsidRPr="001F2109">
        <w:rPr>
          <w:rFonts w:ascii="Times New Roman" w:hAnsi="Times New Roman" w:cs="Times New Roman"/>
          <w:color w:val="000000"/>
          <w:sz w:val="22"/>
          <w:szCs w:val="22"/>
          <w:lang w:val="en-US"/>
        </w:rPr>
        <w:lastRenderedPageBreak/>
        <w:t>13.</w:t>
      </w:r>
      <w:r w:rsidRPr="001F2109">
        <w:rPr>
          <w:rFonts w:ascii="Times New Roman" w:hAnsi="Times New Roman" w:cs="Times New Roman"/>
          <w:noProof/>
          <w:sz w:val="22"/>
          <w:szCs w:val="22"/>
          <w:lang w:val="en-US"/>
        </w:rPr>
        <w:t xml:space="preserve"> </w:t>
      </w:r>
      <w:r w:rsidRPr="001F2109">
        <w:rPr>
          <w:rFonts w:ascii="Times New Roman" w:hAnsi="Times New Roman" w:cs="Times New Roman"/>
          <w:color w:val="000000"/>
          <w:sz w:val="22"/>
          <w:szCs w:val="22"/>
          <w:lang w:val="en-US"/>
        </w:rPr>
        <w:drawing>
          <wp:inline distT="0" distB="0" distL="0" distR="0" wp14:anchorId="750061C6" wp14:editId="0B89047A">
            <wp:extent cx="2072820" cy="2766300"/>
            <wp:effectExtent l="0" t="0" r="381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72820" cy="2766300"/>
                    </a:xfrm>
                    <a:prstGeom prst="rect">
                      <a:avLst/>
                    </a:prstGeom>
                  </pic:spPr>
                </pic:pic>
              </a:graphicData>
            </a:graphic>
          </wp:inline>
        </w:drawing>
      </w:r>
    </w:p>
    <w:p w:rsidR="00211CD6" w:rsidRPr="001F2109" w:rsidRDefault="00211CD6"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drawing>
          <wp:inline distT="0" distB="0" distL="0" distR="0" wp14:anchorId="2B563241" wp14:editId="424EE817">
            <wp:extent cx="1607959" cy="3505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07959" cy="350550"/>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K</w:t>
      </w:r>
    </w:p>
    <w:p w:rsidR="00211CD6" w:rsidRPr="001F2109" w:rsidRDefault="00211CD6"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14.</w:t>
      </w:r>
      <w:r w:rsidRPr="001F2109">
        <w:rPr>
          <w:rFonts w:ascii="Times New Roman" w:hAnsi="Times New Roman" w:cs="Times New Roman"/>
          <w:noProof/>
          <w:sz w:val="22"/>
          <w:szCs w:val="22"/>
          <w:lang w:val="en-US"/>
        </w:rPr>
        <w:t xml:space="preserve"> </w:t>
      </w:r>
      <w:r w:rsidRPr="001F2109">
        <w:rPr>
          <w:rFonts w:ascii="Times New Roman" w:hAnsi="Times New Roman" w:cs="Times New Roman"/>
          <w:color w:val="000000"/>
          <w:sz w:val="22"/>
          <w:szCs w:val="22"/>
          <w:lang w:val="en-US"/>
        </w:rPr>
        <w:drawing>
          <wp:inline distT="0" distB="0" distL="0" distR="0" wp14:anchorId="437B323C" wp14:editId="6FE741C3">
            <wp:extent cx="4610500" cy="2690093"/>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10500" cy="2690093"/>
                    </a:xfrm>
                    <a:prstGeom prst="rect">
                      <a:avLst/>
                    </a:prstGeom>
                  </pic:spPr>
                </pic:pic>
              </a:graphicData>
            </a:graphic>
          </wp:inline>
        </w:drawing>
      </w:r>
    </w:p>
    <w:p w:rsidR="0070046D" w:rsidRPr="001F2109" w:rsidRDefault="0070046D"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N</w:t>
      </w:r>
    </w:p>
    <w:p w:rsidR="00211CD6" w:rsidRPr="001F2109" w:rsidRDefault="00211CD6" w:rsidP="00723A9B">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15.</w:t>
      </w:r>
      <w:r w:rsidRPr="001F2109">
        <w:rPr>
          <w:rFonts w:ascii="Times New Roman" w:hAnsi="Times New Roman" w:cs="Times New Roman"/>
          <w:noProof/>
          <w:sz w:val="22"/>
          <w:szCs w:val="22"/>
          <w:lang w:val="en-US"/>
        </w:rPr>
        <w:t xml:space="preserve"> </w:t>
      </w:r>
      <w:r w:rsidRPr="001F2109">
        <w:rPr>
          <w:rFonts w:ascii="Times New Roman" w:hAnsi="Times New Roman" w:cs="Times New Roman"/>
          <w:color w:val="000000"/>
          <w:sz w:val="22"/>
          <w:szCs w:val="22"/>
          <w:lang w:val="en-US"/>
        </w:rPr>
        <w:drawing>
          <wp:inline distT="0" distB="0" distL="0" distR="0" wp14:anchorId="275961E7" wp14:editId="426FE69D">
            <wp:extent cx="1127858" cy="312447"/>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27858" cy="312447"/>
                    </a:xfrm>
                    <a:prstGeom prst="rect">
                      <a:avLst/>
                    </a:prstGeom>
                  </pic:spPr>
                </pic:pic>
              </a:graphicData>
            </a:graphic>
          </wp:inline>
        </w:drawing>
      </w:r>
    </w:p>
    <w:p w:rsidR="0070046D" w:rsidRDefault="0070046D" w:rsidP="0070046D">
      <w:pPr>
        <w:pBdr>
          <w:top w:val="nil"/>
          <w:left w:val="nil"/>
          <w:bottom w:val="nil"/>
          <w:right w:val="nil"/>
          <w:between w:val="nil"/>
        </w:pBdr>
        <w:ind w:left="72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B</w:t>
      </w:r>
    </w:p>
    <w:p w:rsidR="00D45193" w:rsidRPr="001F2109" w:rsidRDefault="00B324B7">
      <w:pPr>
        <w:numPr>
          <w:ilvl w:val="0"/>
          <w:numId w:val="3"/>
        </w:numPr>
        <w:pBdr>
          <w:top w:val="nil"/>
          <w:left w:val="nil"/>
          <w:bottom w:val="nil"/>
          <w:right w:val="nil"/>
          <w:between w:val="nil"/>
        </w:pBdr>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Опишіть дії, які виконують команди для переміщення по системі каталогів:</w:t>
      </w:r>
      <w:r w:rsidR="005C2CCE">
        <w:rPr>
          <w:rFonts w:ascii="Times New Roman" w:hAnsi="Times New Roman" w:cs="Times New Roman"/>
          <w:color w:val="000000"/>
          <w:sz w:val="22"/>
          <w:szCs w:val="22"/>
          <w:lang w:val="ru-RU"/>
        </w:rPr>
        <w:t xml:space="preserve"> </w:t>
      </w:r>
      <w:r w:rsidR="005C2CCE" w:rsidRPr="005C2CCE">
        <w:rPr>
          <w:rFonts w:ascii="Times New Roman" w:hAnsi="Times New Roman" w:cs="Times New Roman"/>
          <w:color w:val="FF0000"/>
          <w:sz w:val="22"/>
          <w:szCs w:val="22"/>
          <w:lang w:val="ru-RU"/>
        </w:rPr>
        <w:t>(</w:t>
      </w:r>
      <w:r w:rsidR="005C2CCE" w:rsidRPr="005C2CCE">
        <w:rPr>
          <w:rFonts w:ascii="Times New Roman" w:hAnsi="Times New Roman" w:cs="Times New Roman"/>
          <w:color w:val="FF0000"/>
          <w:sz w:val="22"/>
          <w:szCs w:val="22"/>
          <w:lang w:val="en-US"/>
        </w:rPr>
        <w:t>Nikita</w:t>
      </w:r>
      <w:r w:rsidR="005C2CCE" w:rsidRPr="005C2CCE">
        <w:rPr>
          <w:rFonts w:ascii="Times New Roman" w:hAnsi="Times New Roman" w:cs="Times New Roman"/>
          <w:color w:val="FF0000"/>
          <w:sz w:val="22"/>
          <w:szCs w:val="22"/>
          <w:lang w:val="ru-RU"/>
        </w:rPr>
        <w:t>)</w:t>
      </w:r>
      <w:bookmarkStart w:id="0" w:name="_GoBack"/>
      <w:bookmarkEnd w:id="0"/>
    </w:p>
    <w:p w:rsidR="001A0BB9" w:rsidRPr="001F2109" w:rsidRDefault="001A0BB9" w:rsidP="001A0BB9">
      <w:pPr>
        <w:numPr>
          <w:ilvl w:val="0"/>
          <w:numId w:val="4"/>
        </w:numPr>
        <w:pBdr>
          <w:top w:val="nil"/>
          <w:left w:val="nil"/>
          <w:bottom w:val="nil"/>
          <w:right w:val="nil"/>
          <w:between w:val="nil"/>
        </w:pBdr>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 cd command / go to the root directory</w:t>
      </w:r>
    </w:p>
    <w:p w:rsidR="001A0BB9" w:rsidRPr="001F2109" w:rsidRDefault="001A0BB9" w:rsidP="001A0BB9">
      <w:pPr>
        <w:numPr>
          <w:ilvl w:val="0"/>
          <w:numId w:val="4"/>
        </w:numPr>
        <w:pBdr>
          <w:top w:val="nil"/>
          <w:left w:val="nil"/>
          <w:bottom w:val="nil"/>
          <w:right w:val="nil"/>
          <w:between w:val="nil"/>
        </w:pBdr>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 cd / home command go to home directory</w:t>
      </w:r>
    </w:p>
    <w:p w:rsidR="001A0BB9" w:rsidRPr="001F2109" w:rsidRDefault="001A0BB9" w:rsidP="001A0BB9">
      <w:pPr>
        <w:numPr>
          <w:ilvl w:val="0"/>
          <w:numId w:val="4"/>
        </w:numPr>
        <w:pBdr>
          <w:top w:val="nil"/>
          <w:left w:val="nil"/>
          <w:bottom w:val="nil"/>
          <w:right w:val="nil"/>
          <w:between w:val="nil"/>
        </w:pBdr>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 cd command ~ go to home directory</w:t>
      </w:r>
    </w:p>
    <w:p w:rsidR="001A0BB9" w:rsidRPr="001F2109" w:rsidRDefault="001A0BB9" w:rsidP="001A0BB9">
      <w:pPr>
        <w:numPr>
          <w:ilvl w:val="0"/>
          <w:numId w:val="4"/>
        </w:numPr>
        <w:pBdr>
          <w:top w:val="nil"/>
          <w:left w:val="nil"/>
          <w:bottom w:val="nil"/>
          <w:right w:val="nil"/>
          <w:between w:val="nil"/>
        </w:pBdr>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 command cd .. go up one level</w:t>
      </w:r>
    </w:p>
    <w:p w:rsidR="001A0BB9" w:rsidRPr="001F2109" w:rsidRDefault="001A0BB9" w:rsidP="001A0BB9">
      <w:pPr>
        <w:numPr>
          <w:ilvl w:val="0"/>
          <w:numId w:val="4"/>
        </w:numPr>
        <w:pBdr>
          <w:top w:val="nil"/>
          <w:left w:val="nil"/>
          <w:bottom w:val="nil"/>
          <w:right w:val="nil"/>
          <w:between w:val="nil"/>
        </w:pBdr>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 command cd ../ .. go up several levels</w:t>
      </w:r>
    </w:p>
    <w:p w:rsidR="00D45193" w:rsidRPr="001F2109" w:rsidRDefault="001A0BB9" w:rsidP="001A0BB9">
      <w:pPr>
        <w:numPr>
          <w:ilvl w:val="0"/>
          <w:numId w:val="4"/>
        </w:numPr>
        <w:pBdr>
          <w:top w:val="nil"/>
          <w:left w:val="nil"/>
          <w:bottom w:val="nil"/>
          <w:right w:val="nil"/>
          <w:between w:val="nil"/>
        </w:pBdr>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 cd command - go to the previous folder</w:t>
      </w:r>
      <w:r w:rsidR="00B324B7" w:rsidRPr="001F2109">
        <w:rPr>
          <w:rFonts w:ascii="Times New Roman" w:hAnsi="Times New Roman" w:cs="Times New Roman"/>
          <w:color w:val="000000"/>
          <w:sz w:val="22"/>
          <w:szCs w:val="22"/>
        </w:rPr>
        <w:tab/>
      </w:r>
    </w:p>
    <w:p w:rsidR="00D45193" w:rsidRPr="001F2109" w:rsidRDefault="00B324B7">
      <w:pPr>
        <w:numPr>
          <w:ilvl w:val="0"/>
          <w:numId w:val="3"/>
        </w:numPr>
        <w:pBdr>
          <w:top w:val="nil"/>
          <w:left w:val="nil"/>
          <w:bottom w:val="nil"/>
          <w:right w:val="nil"/>
          <w:between w:val="nil"/>
        </w:pBdr>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 xml:space="preserve">Зробіть порівняння можливостей команд для завершення роботи комп’ютера. В якому випадку доцільніше </w:t>
      </w:r>
      <w:r w:rsidRPr="001F2109">
        <w:rPr>
          <w:rFonts w:ascii="Times New Roman" w:hAnsi="Times New Roman" w:cs="Times New Roman"/>
          <w:sz w:val="22"/>
          <w:szCs w:val="22"/>
        </w:rPr>
        <w:t>використовувати</w:t>
      </w:r>
      <w:r w:rsidRPr="001F2109">
        <w:rPr>
          <w:rFonts w:ascii="Times New Roman" w:hAnsi="Times New Roman" w:cs="Times New Roman"/>
          <w:color w:val="000000"/>
          <w:sz w:val="22"/>
          <w:szCs w:val="22"/>
        </w:rPr>
        <w:t xml:space="preserve"> кожну з них? Чи можна замінити одну команду іншою? Продемонструйте приклади використання цих команд для виконання наступних дій</w:t>
      </w:r>
    </w:p>
    <w:p w:rsidR="00D45193" w:rsidRPr="001F2109" w:rsidRDefault="00D45193">
      <w:pPr>
        <w:ind w:left="567"/>
        <w:jc w:val="both"/>
        <w:rPr>
          <w:rFonts w:ascii="Times New Roman" w:hAnsi="Times New Roman" w:cs="Times New Roman"/>
          <w:color w:val="000000"/>
          <w:sz w:val="22"/>
          <w:szCs w:val="22"/>
        </w:rPr>
      </w:pPr>
    </w:p>
    <w:tbl>
      <w:tblPr>
        <w:tblStyle w:val="afe"/>
        <w:tblW w:w="9767" w:type="dxa"/>
        <w:jc w:val="right"/>
        <w:tblInd w:w="0" w:type="dxa"/>
        <w:tblBorders>
          <w:top w:val="nil"/>
          <w:left w:val="nil"/>
          <w:bottom w:val="nil"/>
          <w:right w:val="nil"/>
          <w:insideH w:val="nil"/>
          <w:insideV w:val="nil"/>
        </w:tblBorders>
        <w:tblLayout w:type="fixed"/>
        <w:tblLook w:val="0400" w:firstRow="0" w:lastRow="0" w:firstColumn="0" w:lastColumn="0" w:noHBand="0" w:noVBand="1"/>
      </w:tblPr>
      <w:tblGrid>
        <w:gridCol w:w="236"/>
        <w:gridCol w:w="2283"/>
        <w:gridCol w:w="236"/>
        <w:gridCol w:w="7012"/>
      </w:tblGrid>
      <w:tr w:rsidR="00D45193" w:rsidRPr="001F2109">
        <w:trPr>
          <w:jc w:val="right"/>
        </w:trPr>
        <w:tc>
          <w:tcPr>
            <w:tcW w:w="236" w:type="dxa"/>
          </w:tcPr>
          <w:p w:rsidR="00D45193" w:rsidRPr="001F2109" w:rsidRDefault="00D45193">
            <w:pPr>
              <w:rPr>
                <w:color w:val="000000"/>
                <w:sz w:val="22"/>
                <w:szCs w:val="22"/>
                <w:u w:val="single"/>
              </w:rPr>
            </w:pPr>
          </w:p>
        </w:tc>
        <w:tc>
          <w:tcPr>
            <w:tcW w:w="2283" w:type="dxa"/>
          </w:tcPr>
          <w:p w:rsidR="00D45193" w:rsidRPr="001F2109" w:rsidRDefault="00B324B7">
            <w:pPr>
              <w:jc w:val="both"/>
              <w:rPr>
                <w:color w:val="000000"/>
                <w:sz w:val="22"/>
                <w:szCs w:val="22"/>
                <w:u w:val="single"/>
              </w:rPr>
            </w:pPr>
            <w:r w:rsidRPr="001F2109">
              <w:rPr>
                <w:color w:val="000000"/>
                <w:sz w:val="22"/>
                <w:szCs w:val="22"/>
              </w:rPr>
              <w:t xml:space="preserve">Команда  </w:t>
            </w:r>
          </w:p>
        </w:tc>
        <w:tc>
          <w:tcPr>
            <w:tcW w:w="236" w:type="dxa"/>
          </w:tcPr>
          <w:p w:rsidR="00D45193" w:rsidRPr="001F2109" w:rsidRDefault="00D45193">
            <w:pPr>
              <w:jc w:val="both"/>
              <w:rPr>
                <w:color w:val="000000"/>
                <w:sz w:val="22"/>
                <w:szCs w:val="22"/>
                <w:u w:val="single"/>
              </w:rPr>
            </w:pPr>
          </w:p>
        </w:tc>
        <w:tc>
          <w:tcPr>
            <w:tcW w:w="7012" w:type="dxa"/>
          </w:tcPr>
          <w:p w:rsidR="00D45193" w:rsidRPr="001F2109" w:rsidRDefault="00B324B7">
            <w:pPr>
              <w:jc w:val="both"/>
              <w:rPr>
                <w:color w:val="000000"/>
                <w:sz w:val="22"/>
                <w:szCs w:val="22"/>
              </w:rPr>
            </w:pPr>
            <w:r w:rsidRPr="001F2109">
              <w:rPr>
                <w:color w:val="000000"/>
                <w:sz w:val="22"/>
                <w:szCs w:val="22"/>
              </w:rPr>
              <w:t xml:space="preserve">Дії (деякі з них можна реалізувати </w:t>
            </w:r>
            <w:r w:rsidRPr="001F2109">
              <w:rPr>
                <w:sz w:val="22"/>
                <w:szCs w:val="22"/>
              </w:rPr>
              <w:t>кількома</w:t>
            </w:r>
            <w:r w:rsidRPr="001F2109">
              <w:rPr>
                <w:color w:val="000000"/>
                <w:sz w:val="22"/>
                <w:szCs w:val="22"/>
              </w:rPr>
              <w:t xml:space="preserve"> різними командами)</w:t>
            </w:r>
          </w:p>
        </w:tc>
      </w:tr>
    </w:tbl>
    <w:p w:rsidR="00D45193" w:rsidRPr="001F2109" w:rsidRDefault="001A0BB9" w:rsidP="001A0BB9">
      <w:pPr>
        <w:ind w:left="709"/>
        <w:jc w:val="both"/>
        <w:rPr>
          <w:rFonts w:ascii="Times New Roman" w:hAnsi="Times New Roman" w:cs="Times New Roman"/>
          <w:sz w:val="22"/>
          <w:szCs w:val="22"/>
        </w:rPr>
      </w:pPr>
      <w:r w:rsidRPr="001F2109">
        <w:rPr>
          <w:rFonts w:ascii="Times New Roman" w:hAnsi="Times New Roman" w:cs="Times New Roman"/>
          <w:sz w:val="22"/>
          <w:szCs w:val="22"/>
          <w:lang w:val="en-US"/>
        </w:rPr>
        <w:t>R</w:t>
      </w:r>
      <w:r w:rsidRPr="001F2109">
        <w:rPr>
          <w:rFonts w:ascii="Times New Roman" w:hAnsi="Times New Roman" w:cs="Times New Roman"/>
          <w:sz w:val="22"/>
          <w:szCs w:val="22"/>
        </w:rPr>
        <w:t xml:space="preserve">eboot - this command can </w:t>
      </w:r>
      <w:proofErr w:type="gramStart"/>
      <w:r w:rsidRPr="001F2109">
        <w:rPr>
          <w:rFonts w:ascii="Times New Roman" w:hAnsi="Times New Roman" w:cs="Times New Roman"/>
          <w:sz w:val="22"/>
          <w:szCs w:val="22"/>
        </w:rPr>
        <w:t>be called</w:t>
      </w:r>
      <w:proofErr w:type="gramEnd"/>
      <w:r w:rsidRPr="001F2109">
        <w:rPr>
          <w:rFonts w:ascii="Times New Roman" w:hAnsi="Times New Roman" w:cs="Times New Roman"/>
          <w:sz w:val="22"/>
          <w:szCs w:val="22"/>
        </w:rPr>
        <w:t xml:space="preserve"> with the shutdown -r command, but can be used separately. This command logs the system shutdown time, deletes unfinished processes, waits for the disk write to complete, then shuts down the kernel and reboots the Linux system. The shutdown command is the main command for managing a </w:t>
      </w:r>
      <w:r w:rsidRPr="001F2109">
        <w:rPr>
          <w:rFonts w:ascii="Times New Roman" w:hAnsi="Times New Roman" w:cs="Times New Roman"/>
          <w:sz w:val="22"/>
          <w:szCs w:val="22"/>
        </w:rPr>
        <w:lastRenderedPageBreak/>
        <w:t>system shutdown. The poweroff command is identical to the halt command, except that after shutting down the system, a special request is sent to the power management system to turn off the power.</w:t>
      </w:r>
      <w:r w:rsidR="00B324B7" w:rsidRPr="001F2109">
        <w:rPr>
          <w:rFonts w:ascii="Times New Roman" w:hAnsi="Times New Roman" w:cs="Times New Roman"/>
          <w:sz w:val="22"/>
          <w:szCs w:val="22"/>
        </w:rPr>
        <w:t>Контрольні запитання</w:t>
      </w:r>
    </w:p>
    <w:p w:rsidR="00D45193" w:rsidRPr="001F2109" w:rsidRDefault="00B324B7">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Як можна змінити зовнішній вигляд терміналу (колір, розмір, шрифти тощо) у Linux під бажання користувача?</w:t>
      </w:r>
    </w:p>
    <w:p w:rsidR="001F2109" w:rsidRPr="001F2109" w:rsidRDefault="001F2109" w:rsidP="001F2109">
      <w:pPr>
        <w:pBdr>
          <w:top w:val="nil"/>
          <w:left w:val="nil"/>
          <w:bottom w:val="nil"/>
          <w:right w:val="nil"/>
          <w:between w:val="nil"/>
        </w:pBdr>
        <w:spacing w:after="120"/>
        <w:ind w:left="709"/>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Write this command</w:t>
      </w:r>
    </w:p>
    <w:p w:rsidR="001F2109" w:rsidRPr="001F2109" w:rsidRDefault="001F2109" w:rsidP="001F2109">
      <w:pPr>
        <w:pBdr>
          <w:top w:val="nil"/>
          <w:left w:val="nil"/>
          <w:bottom w:val="nil"/>
          <w:right w:val="nil"/>
          <w:between w:val="nil"/>
        </w:pBdr>
        <w:spacing w:after="120"/>
        <w:ind w:left="709"/>
        <w:jc w:val="both"/>
        <w:rPr>
          <w:rFonts w:ascii="Times New Roman" w:hAnsi="Times New Roman" w:cs="Times New Roman"/>
          <w:color w:val="000000"/>
          <w:sz w:val="22"/>
          <w:szCs w:val="22"/>
        </w:rPr>
      </w:pPr>
      <w:r w:rsidRPr="001F2109">
        <w:rPr>
          <w:rFonts w:ascii="Times New Roman" w:hAnsi="Times New Roman" w:cs="Times New Roman"/>
          <w:noProof/>
          <w:sz w:val="22"/>
          <w:szCs w:val="22"/>
          <w:lang w:val="en-US"/>
        </w:rPr>
        <w:drawing>
          <wp:inline distT="0" distB="0" distL="0" distR="0" wp14:anchorId="471945BD" wp14:editId="2F9547C4">
            <wp:extent cx="4991100" cy="2381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91100" cy="238125"/>
                    </a:xfrm>
                    <a:prstGeom prst="rect">
                      <a:avLst/>
                    </a:prstGeom>
                  </pic:spPr>
                </pic:pic>
              </a:graphicData>
            </a:graphic>
          </wp:inline>
        </w:drawing>
      </w:r>
    </w:p>
    <w:p w:rsidR="001F2109" w:rsidRPr="001F2109" w:rsidRDefault="001F2109" w:rsidP="001F2109">
      <w:pPr>
        <w:pBdr>
          <w:top w:val="nil"/>
          <w:left w:val="nil"/>
          <w:bottom w:val="nil"/>
          <w:right w:val="nil"/>
          <w:between w:val="nil"/>
        </w:pBdr>
        <w:spacing w:after="120"/>
        <w:ind w:left="709"/>
        <w:jc w:val="both"/>
        <w:rPr>
          <w:rFonts w:ascii="Times New Roman" w:hAnsi="Times New Roman" w:cs="Times New Roman"/>
          <w:color w:val="000000"/>
          <w:sz w:val="22"/>
          <w:szCs w:val="22"/>
        </w:rPr>
      </w:pPr>
      <w:r w:rsidRPr="001F2109">
        <w:rPr>
          <w:rFonts w:ascii="Times New Roman" w:hAnsi="Times New Roman" w:cs="Times New Roman"/>
          <w:noProof/>
          <w:sz w:val="22"/>
          <w:szCs w:val="22"/>
          <w:lang w:val="en-US"/>
        </w:rPr>
        <w:drawing>
          <wp:inline distT="0" distB="0" distL="0" distR="0" wp14:anchorId="3A8C4EE0" wp14:editId="33BAA86A">
            <wp:extent cx="4914900" cy="3562775"/>
            <wp:effectExtent l="76200" t="76200" r="133350" b="13335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54207" cy="35912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2109" w:rsidRPr="001F2109" w:rsidRDefault="001F2109" w:rsidP="001F2109">
      <w:pPr>
        <w:pBdr>
          <w:top w:val="nil"/>
          <w:left w:val="nil"/>
          <w:bottom w:val="nil"/>
          <w:right w:val="nil"/>
          <w:between w:val="nil"/>
        </w:pBdr>
        <w:spacing w:after="120"/>
        <w:ind w:left="709"/>
        <w:jc w:val="both"/>
        <w:rPr>
          <w:rFonts w:ascii="Times New Roman" w:hAnsi="Times New Roman" w:cs="Times New Roman"/>
          <w:color w:val="000000"/>
          <w:sz w:val="22"/>
          <w:szCs w:val="22"/>
        </w:rPr>
      </w:pPr>
      <w:r w:rsidRPr="001F2109">
        <w:rPr>
          <w:rFonts w:ascii="Times New Roman" w:hAnsi="Times New Roman" w:cs="Times New Roman"/>
          <w:noProof/>
          <w:sz w:val="22"/>
          <w:szCs w:val="22"/>
          <w:lang w:val="en-US"/>
        </w:rPr>
        <w:drawing>
          <wp:inline distT="0" distB="0" distL="0" distR="0" wp14:anchorId="1A69BA93" wp14:editId="65276873">
            <wp:extent cx="4876800" cy="3371559"/>
            <wp:effectExtent l="76200" t="76200" r="133350" b="133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08606" cy="33935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2109" w:rsidRPr="001F2109" w:rsidRDefault="001F2109" w:rsidP="001F2109">
      <w:pPr>
        <w:pBdr>
          <w:top w:val="nil"/>
          <w:left w:val="nil"/>
          <w:bottom w:val="nil"/>
          <w:right w:val="nil"/>
          <w:between w:val="nil"/>
        </w:pBdr>
        <w:spacing w:after="120"/>
        <w:ind w:left="1080"/>
        <w:jc w:val="both"/>
        <w:rPr>
          <w:rFonts w:ascii="Times New Roman" w:hAnsi="Times New Roman" w:cs="Times New Roman"/>
          <w:color w:val="000000"/>
          <w:sz w:val="22"/>
          <w:szCs w:val="22"/>
          <w:lang w:val="en-US"/>
        </w:rPr>
      </w:pPr>
      <w:r w:rsidRPr="001F2109">
        <w:rPr>
          <w:rFonts w:ascii="Times New Roman" w:hAnsi="Times New Roman" w:cs="Times New Roman"/>
          <w:color w:val="000000"/>
          <w:sz w:val="22"/>
          <w:szCs w:val="22"/>
          <w:lang w:val="en-US"/>
        </w:rPr>
        <w:t>Choose the one you like</w:t>
      </w:r>
    </w:p>
    <w:p w:rsidR="001F2109" w:rsidRPr="001F2109" w:rsidRDefault="001F2109" w:rsidP="001F2109">
      <w:pPr>
        <w:pBdr>
          <w:top w:val="nil"/>
          <w:left w:val="nil"/>
          <w:bottom w:val="nil"/>
          <w:right w:val="nil"/>
          <w:between w:val="nil"/>
        </w:pBdr>
        <w:spacing w:after="120"/>
        <w:ind w:left="1080"/>
        <w:jc w:val="both"/>
        <w:rPr>
          <w:rFonts w:ascii="Times New Roman" w:hAnsi="Times New Roman" w:cs="Times New Roman"/>
          <w:color w:val="000000"/>
          <w:sz w:val="22"/>
          <w:szCs w:val="22"/>
        </w:rPr>
      </w:pPr>
      <w:r w:rsidRPr="001F2109">
        <w:rPr>
          <w:rFonts w:ascii="Times New Roman" w:hAnsi="Times New Roman" w:cs="Times New Roman"/>
          <w:noProof/>
          <w:sz w:val="22"/>
          <w:szCs w:val="22"/>
          <w:lang w:val="en-US"/>
        </w:rPr>
        <w:lastRenderedPageBreak/>
        <w:drawing>
          <wp:inline distT="0" distB="0" distL="0" distR="0" wp14:anchorId="2D0277A1" wp14:editId="52B425BE">
            <wp:extent cx="4579620" cy="3293315"/>
            <wp:effectExtent l="76200" t="76200" r="125730" b="13589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36025" cy="33338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2109" w:rsidRPr="001F2109" w:rsidRDefault="001F2109" w:rsidP="001F2109">
      <w:pPr>
        <w:pBdr>
          <w:top w:val="nil"/>
          <w:left w:val="nil"/>
          <w:bottom w:val="nil"/>
          <w:right w:val="nil"/>
          <w:between w:val="nil"/>
        </w:pBdr>
        <w:spacing w:after="120"/>
        <w:ind w:left="1080"/>
        <w:jc w:val="both"/>
        <w:rPr>
          <w:rFonts w:ascii="Times New Roman" w:hAnsi="Times New Roman" w:cs="Times New Roman"/>
          <w:color w:val="000000"/>
          <w:sz w:val="22"/>
          <w:szCs w:val="22"/>
        </w:rPr>
      </w:pPr>
      <w:r w:rsidRPr="001F2109">
        <w:rPr>
          <w:rFonts w:ascii="Times New Roman" w:hAnsi="Times New Roman" w:cs="Times New Roman"/>
          <w:noProof/>
          <w:sz w:val="22"/>
          <w:szCs w:val="22"/>
          <w:lang w:val="en-US"/>
        </w:rPr>
        <w:drawing>
          <wp:inline distT="0" distB="0" distL="0" distR="0" wp14:anchorId="74B94360" wp14:editId="025AAF4B">
            <wp:extent cx="4655820" cy="2835275"/>
            <wp:effectExtent l="76200" t="76200" r="125730" b="136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96669" cy="28601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5193" w:rsidRPr="001F2109" w:rsidRDefault="00B324B7" w:rsidP="001F2109">
      <w:pPr>
        <w:numPr>
          <w:ilvl w:val="0"/>
          <w:numId w:val="8"/>
        </w:numPr>
        <w:pBdr>
          <w:top w:val="nil"/>
          <w:left w:val="nil"/>
          <w:bottom w:val="nil"/>
          <w:right w:val="nil"/>
          <w:between w:val="nil"/>
        </w:pBdr>
        <w:spacing w:after="120"/>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Охарактеризуйте поняття «віртуальної консолі» в Linux. Скільки активних віртуальних консолей може бути у процесі роботи Linux по замовчуванню. Як їх в</w:t>
      </w:r>
      <w:r w:rsidRPr="001F2109">
        <w:rPr>
          <w:rFonts w:ascii="Times New Roman" w:hAnsi="Times New Roman" w:cs="Times New Roman"/>
          <w:color w:val="000000"/>
          <w:sz w:val="22"/>
          <w:szCs w:val="22"/>
        </w:rPr>
        <w:t>икликати та між ними перемикатися? Наведіть приклади?</w:t>
      </w:r>
    </w:p>
    <w:p w:rsidR="001F2109" w:rsidRPr="001F2109" w:rsidRDefault="001F2109" w:rsidP="001F2109">
      <w:pPr>
        <w:pBdr>
          <w:top w:val="nil"/>
          <w:left w:val="nil"/>
          <w:bottom w:val="nil"/>
          <w:right w:val="nil"/>
          <w:between w:val="nil"/>
        </w:pBdr>
        <w:spacing w:after="120"/>
        <w:ind w:left="1080"/>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A virtual console is a conceptual combination of a computer keyboard and display with a user interface. Press Ctrl + Alt + F (1-6) to switch to one of the six virtual terminals. The first six virtual consoles work as a login and password prompt terminal. Alt + LeftArrow or Alt + RightArrow is used to switch between virtual consoles.</w:t>
      </w:r>
    </w:p>
    <w:p w:rsidR="00D45193" w:rsidRPr="001F2109" w:rsidRDefault="00B324B7">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 xml:space="preserve">Яка віртуальна консоль виконує функцію графічної оболонки?  </w:t>
      </w:r>
    </w:p>
    <w:p w:rsidR="001F2109" w:rsidRPr="001F2109" w:rsidRDefault="001F2109" w:rsidP="001F2109">
      <w:pPr>
        <w:pBdr>
          <w:top w:val="nil"/>
          <w:left w:val="nil"/>
          <w:bottom w:val="nil"/>
          <w:right w:val="nil"/>
          <w:between w:val="nil"/>
        </w:pBdr>
        <w:spacing w:after="120"/>
        <w:ind w:left="709"/>
        <w:jc w:val="both"/>
        <w:rPr>
          <w:rFonts w:ascii="Times New Roman" w:hAnsi="Times New Roman" w:cs="Times New Roman"/>
          <w:color w:val="000000"/>
          <w:sz w:val="22"/>
          <w:szCs w:val="22"/>
          <w:lang w:val="ru-RU"/>
        </w:rPr>
      </w:pPr>
      <w:r w:rsidRPr="001F2109">
        <w:rPr>
          <w:rFonts w:ascii="Times New Roman" w:hAnsi="Times New Roman" w:cs="Times New Roman"/>
          <w:color w:val="000000"/>
          <w:sz w:val="22"/>
          <w:szCs w:val="22"/>
          <w:lang w:val="ru-RU"/>
        </w:rPr>
        <w:t xml:space="preserve">7 </w:t>
      </w:r>
      <w:r w:rsidRPr="001F2109">
        <w:rPr>
          <w:rFonts w:ascii="Times New Roman" w:hAnsi="Times New Roman" w:cs="Times New Roman"/>
          <w:color w:val="000000"/>
          <w:sz w:val="22"/>
          <w:szCs w:val="22"/>
          <w:lang w:val="en-US"/>
        </w:rPr>
        <w:t>and</w:t>
      </w:r>
      <w:r w:rsidRPr="001F2109">
        <w:rPr>
          <w:rFonts w:ascii="Times New Roman" w:hAnsi="Times New Roman" w:cs="Times New Roman"/>
          <w:color w:val="000000"/>
          <w:sz w:val="22"/>
          <w:szCs w:val="22"/>
          <w:lang w:val="ru-RU"/>
        </w:rPr>
        <w:t xml:space="preserve"> 8. </w:t>
      </w:r>
    </w:p>
    <w:p w:rsidR="00D45193" w:rsidRPr="001F2109" w:rsidRDefault="00B324B7">
      <w:pPr>
        <w:numPr>
          <w:ilvl w:val="0"/>
          <w:numId w:val="8"/>
        </w:numPr>
        <w:pBdr>
          <w:top w:val="nil"/>
          <w:left w:val="nil"/>
          <w:bottom w:val="nil"/>
          <w:right w:val="nil"/>
          <w:between w:val="nil"/>
        </w:pBdr>
        <w:spacing w:after="120"/>
        <w:ind w:left="709" w:hanging="349"/>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 xml:space="preserve">*** Яким чином можна переключатися в графічний/консольний режим вручну користувачем використовуючи команди в терміналі. Як можна налаштувати </w:t>
      </w:r>
      <w:r w:rsidRPr="001F2109">
        <w:rPr>
          <w:rFonts w:ascii="Times New Roman" w:hAnsi="Times New Roman" w:cs="Times New Roman"/>
          <w:color w:val="000000"/>
          <w:sz w:val="22"/>
          <w:szCs w:val="22"/>
        </w:rPr>
        <w:t xml:space="preserve">завантаження системи тільки в консольному режимі, і тільки за необхідністю (по команді) переходити до графічного? </w:t>
      </w:r>
    </w:p>
    <w:p w:rsidR="00D45193" w:rsidRDefault="00B324B7">
      <w:pPr>
        <w:numPr>
          <w:ilvl w:val="0"/>
          <w:numId w:val="8"/>
        </w:numPr>
        <w:pBdr>
          <w:top w:val="nil"/>
          <w:left w:val="nil"/>
          <w:bottom w:val="nil"/>
          <w:right w:val="nil"/>
          <w:between w:val="nil"/>
        </w:pBdr>
        <w:ind w:left="709" w:hanging="349"/>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lastRenderedPageBreak/>
        <w:t>*** Чи можлива реєстрація в системі Linux декілька разів під одним і тим же системним ім’ям? Які переваги це може надати?</w:t>
      </w:r>
    </w:p>
    <w:p w:rsidR="001F2109" w:rsidRPr="001F2109" w:rsidRDefault="001F2109" w:rsidP="001F2109">
      <w:pPr>
        <w:pBdr>
          <w:top w:val="nil"/>
          <w:left w:val="nil"/>
          <w:bottom w:val="nil"/>
          <w:right w:val="nil"/>
          <w:between w:val="nil"/>
        </w:pBdr>
        <w:ind w:left="709"/>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Yes, it is perfectly normal to log in under the same name several times - this is one way to organize parallel work</w:t>
      </w:r>
    </w:p>
    <w:p w:rsidR="001F2109" w:rsidRDefault="00B324B7">
      <w:pPr>
        <w:numPr>
          <w:ilvl w:val="0"/>
          <w:numId w:val="8"/>
        </w:numPr>
        <w:pBdr>
          <w:top w:val="nil"/>
          <w:left w:val="nil"/>
          <w:bottom w:val="nil"/>
          <w:right w:val="nil"/>
          <w:between w:val="nil"/>
        </w:pBdr>
        <w:ind w:left="709" w:hanging="349"/>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 Охарактеризуйте</w:t>
      </w:r>
      <w:r w:rsidRPr="001F2109">
        <w:rPr>
          <w:rFonts w:ascii="Times New Roman" w:hAnsi="Times New Roman" w:cs="Times New Roman"/>
          <w:color w:val="000000"/>
          <w:sz w:val="22"/>
          <w:szCs w:val="22"/>
        </w:rPr>
        <w:t xml:space="preserve"> поняття tty у Linux. Як воно </w:t>
      </w:r>
      <w:r w:rsidRPr="001F2109">
        <w:rPr>
          <w:rFonts w:ascii="Times New Roman" w:hAnsi="Times New Roman" w:cs="Times New Roman"/>
          <w:sz w:val="22"/>
          <w:szCs w:val="22"/>
        </w:rPr>
        <w:t>пов'язане</w:t>
      </w:r>
      <w:r w:rsidRPr="001F2109">
        <w:rPr>
          <w:rFonts w:ascii="Times New Roman" w:hAnsi="Times New Roman" w:cs="Times New Roman"/>
          <w:color w:val="000000"/>
          <w:sz w:val="22"/>
          <w:szCs w:val="22"/>
        </w:rPr>
        <w:t xml:space="preserve"> з віртуальними консолями?</w:t>
      </w:r>
    </w:p>
    <w:p w:rsidR="00D45193" w:rsidRPr="001F2109" w:rsidRDefault="001F2109" w:rsidP="001F2109">
      <w:pPr>
        <w:pBdr>
          <w:top w:val="nil"/>
          <w:left w:val="nil"/>
          <w:bottom w:val="nil"/>
          <w:right w:val="nil"/>
          <w:between w:val="nil"/>
        </w:pBdr>
        <w:ind w:left="709"/>
        <w:jc w:val="both"/>
        <w:rPr>
          <w:rFonts w:ascii="Times New Roman" w:hAnsi="Times New Roman" w:cs="Times New Roman"/>
          <w:color w:val="000000"/>
          <w:sz w:val="22"/>
          <w:szCs w:val="22"/>
        </w:rPr>
      </w:pPr>
      <w:r w:rsidRPr="001F2109">
        <w:rPr>
          <w:rFonts w:ascii="Times New Roman" w:hAnsi="Times New Roman" w:cs="Times New Roman"/>
          <w:color w:val="000000"/>
          <w:sz w:val="22"/>
          <w:szCs w:val="22"/>
        </w:rPr>
        <w:t>The TTY subsystem, or TTY abstraction, is one of the foundations of Unix or Unix-like operating systems, in particular Linux. This system is intended for the use of one terminal by several processes, some input possibilities (for example, sending signals with special keys, deleting entered characters).</w:t>
      </w:r>
      <w:r w:rsidR="00B324B7" w:rsidRPr="001F2109">
        <w:rPr>
          <w:rFonts w:ascii="Times New Roman" w:hAnsi="Times New Roman" w:cs="Times New Roman"/>
          <w:color w:val="000000"/>
          <w:sz w:val="22"/>
          <w:szCs w:val="22"/>
        </w:rPr>
        <w:t xml:space="preserve"> </w:t>
      </w:r>
    </w:p>
    <w:p w:rsidR="00D45193" w:rsidRPr="001F2109" w:rsidRDefault="00D45193">
      <w:pPr>
        <w:pBdr>
          <w:top w:val="nil"/>
          <w:left w:val="nil"/>
          <w:bottom w:val="nil"/>
          <w:right w:val="nil"/>
          <w:between w:val="nil"/>
        </w:pBdr>
        <w:ind w:left="283"/>
        <w:jc w:val="both"/>
        <w:rPr>
          <w:rFonts w:ascii="Times New Roman" w:hAnsi="Times New Roman" w:cs="Times New Roman"/>
          <w:color w:val="000000"/>
          <w:sz w:val="22"/>
          <w:szCs w:val="22"/>
        </w:rPr>
      </w:pPr>
      <w:bookmarkStart w:id="1" w:name="_heading=h.gjdgxs" w:colFirst="0" w:colLast="0"/>
      <w:bookmarkEnd w:id="1"/>
    </w:p>
    <w:p w:rsidR="00D45193" w:rsidRDefault="00B324B7">
      <w:pPr>
        <w:pBdr>
          <w:top w:val="nil"/>
          <w:left w:val="nil"/>
          <w:bottom w:val="nil"/>
          <w:right w:val="nil"/>
          <w:between w:val="nil"/>
        </w:pBdr>
        <w:jc w:val="both"/>
        <w:rPr>
          <w:rFonts w:ascii="Times New Roman" w:hAnsi="Times New Roman" w:cs="Times New Roman"/>
          <w:b/>
          <w:color w:val="000000"/>
          <w:sz w:val="22"/>
          <w:szCs w:val="22"/>
        </w:rPr>
      </w:pPr>
      <w:r w:rsidRPr="001F2109">
        <w:rPr>
          <w:rFonts w:ascii="Times New Roman" w:hAnsi="Times New Roman" w:cs="Times New Roman"/>
          <w:b/>
          <w:color w:val="000000"/>
          <w:sz w:val="22"/>
          <w:szCs w:val="22"/>
        </w:rPr>
        <w:t>Оформлення звіту:</w:t>
      </w:r>
    </w:p>
    <w:p w:rsidR="001F2109" w:rsidRDefault="001F2109">
      <w:pPr>
        <w:pBdr>
          <w:top w:val="nil"/>
          <w:left w:val="nil"/>
          <w:bottom w:val="nil"/>
          <w:right w:val="nil"/>
          <w:between w:val="nil"/>
        </w:pBdr>
        <w:jc w:val="both"/>
        <w:rPr>
          <w:rFonts w:ascii="Times New Roman" w:hAnsi="Times New Roman" w:cs="Times New Roman"/>
          <w:b/>
          <w:color w:val="000000"/>
          <w:sz w:val="22"/>
          <w:szCs w:val="22"/>
          <w:lang w:val="ru-RU"/>
        </w:rPr>
      </w:pPr>
      <w:r>
        <w:rPr>
          <w:rFonts w:ascii="Times New Roman" w:hAnsi="Times New Roman" w:cs="Times New Roman"/>
          <w:b/>
          <w:color w:val="000000"/>
          <w:sz w:val="22"/>
          <w:szCs w:val="22"/>
        </w:rPr>
        <w:t>Висновок</w:t>
      </w:r>
    </w:p>
    <w:p w:rsidR="00D45193" w:rsidRPr="005C2CCE" w:rsidRDefault="005C2CCE" w:rsidP="005C2CCE">
      <w:pPr>
        <w:pBdr>
          <w:top w:val="nil"/>
          <w:left w:val="nil"/>
          <w:bottom w:val="nil"/>
          <w:right w:val="nil"/>
          <w:between w:val="nil"/>
        </w:pBdr>
        <w:ind w:left="720"/>
        <w:jc w:val="both"/>
        <w:rPr>
          <w:rFonts w:ascii="Times New Roman" w:hAnsi="Times New Roman" w:cs="Times New Roman"/>
          <w:color w:val="000000"/>
          <w:sz w:val="22"/>
          <w:szCs w:val="22"/>
          <w:lang w:val="en-US"/>
        </w:rPr>
      </w:pPr>
      <w:r w:rsidRPr="005C2CCE">
        <w:rPr>
          <w:rFonts w:ascii="Times New Roman" w:hAnsi="Times New Roman" w:cs="Times New Roman"/>
          <w:color w:val="000000"/>
          <w:sz w:val="22"/>
          <w:szCs w:val="22"/>
          <w:lang w:val="en-US"/>
        </w:rPr>
        <w:t xml:space="preserve">In this lab, I learned </w:t>
      </w:r>
      <w:proofErr w:type="gramStart"/>
      <w:r w:rsidRPr="005C2CCE">
        <w:rPr>
          <w:rFonts w:ascii="Times New Roman" w:hAnsi="Times New Roman" w:cs="Times New Roman"/>
          <w:color w:val="000000"/>
          <w:sz w:val="22"/>
          <w:szCs w:val="22"/>
          <w:lang w:val="en-US"/>
        </w:rPr>
        <w:t>the basic concepts and how to work with the Linux system in CLI mode and enter commands</w:t>
      </w:r>
      <w:proofErr w:type="gramEnd"/>
      <w:r w:rsidRPr="005C2CCE">
        <w:rPr>
          <w:rFonts w:ascii="Times New Roman" w:hAnsi="Times New Roman" w:cs="Times New Roman"/>
          <w:color w:val="000000"/>
          <w:sz w:val="22"/>
          <w:szCs w:val="22"/>
          <w:lang w:val="en-US"/>
        </w:rPr>
        <w:t xml:space="preserve">. I also learned </w:t>
      </w:r>
      <w:proofErr w:type="gramStart"/>
      <w:r w:rsidRPr="005C2CCE">
        <w:rPr>
          <w:rFonts w:ascii="Times New Roman" w:hAnsi="Times New Roman" w:cs="Times New Roman"/>
          <w:color w:val="000000"/>
          <w:sz w:val="22"/>
          <w:szCs w:val="22"/>
          <w:lang w:val="en-US"/>
        </w:rPr>
        <w:t>a lot of</w:t>
      </w:r>
      <w:proofErr w:type="gramEnd"/>
      <w:r w:rsidRPr="005C2CCE">
        <w:rPr>
          <w:rFonts w:ascii="Times New Roman" w:hAnsi="Times New Roman" w:cs="Times New Roman"/>
          <w:color w:val="000000"/>
          <w:sz w:val="22"/>
          <w:szCs w:val="22"/>
          <w:lang w:val="en-US"/>
        </w:rPr>
        <w:t xml:space="preserve"> useful commands that I'm sure I'll have to use all the time. I had the opportunity to practice using prepositional commands in the laboratory.</w:t>
      </w:r>
    </w:p>
    <w:sectPr w:rsidR="00D45193" w:rsidRPr="005C2CCE">
      <w:headerReference w:type="default" r:id="rId49"/>
      <w:footerReference w:type="default" r:id="rId50"/>
      <w:pgSz w:w="11906" w:h="16838"/>
      <w:pgMar w:top="1079" w:right="566" w:bottom="899" w:left="85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4B7" w:rsidRDefault="00B324B7">
      <w:r>
        <w:separator/>
      </w:r>
    </w:p>
  </w:endnote>
  <w:endnote w:type="continuationSeparator" w:id="0">
    <w:p w:rsidR="00B324B7" w:rsidRDefault="00B32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193" w:rsidRDefault="00B324B7">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sidR="00BA329C">
      <w:rPr>
        <w:rFonts w:eastAsia="Arimo"/>
        <w:color w:val="000000"/>
      </w:rPr>
      <w:fldChar w:fldCharType="separate"/>
    </w:r>
    <w:r w:rsidR="005C2CCE">
      <w:rPr>
        <w:rFonts w:eastAsia="Arimo"/>
        <w:noProof/>
        <w:color w:val="000000"/>
      </w:rPr>
      <w:t>9</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4B7" w:rsidRDefault="00B324B7">
      <w:r>
        <w:separator/>
      </w:r>
    </w:p>
  </w:footnote>
  <w:footnote w:type="continuationSeparator" w:id="0">
    <w:p w:rsidR="00B324B7" w:rsidRDefault="00B32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193" w:rsidRDefault="00B324B7">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2" w:name="_heading=h.30j0zll" w:colFirst="0" w:colLast="0"/>
    <w:bookmarkEnd w:id="2"/>
    <w:r>
      <w:rPr>
        <w:rFonts w:ascii="Times New Roman" w:hAnsi="Times New Roman" w:cs="Times New Roman"/>
        <w:b/>
        <w:color w:val="000000"/>
        <w:sz w:val="32"/>
        <w:szCs w:val="32"/>
      </w:rPr>
      <w:t xml:space="preserve">Лабораторна робота №2                           </w:t>
    </w:r>
    <w:r>
      <w:rPr>
        <w:rFonts w:ascii="Times New Roman" w:hAnsi="Times New Roman" w:cs="Times New Roman"/>
        <w:b/>
        <w:sz w:val="32"/>
        <w:szCs w:val="32"/>
      </w:rPr>
      <w:t>Дисципліна</w:t>
    </w:r>
    <w:r>
      <w:rPr>
        <w:rFonts w:ascii="Times New Roman" w:hAnsi="Times New Roman" w:cs="Times New Roman"/>
        <w:b/>
        <w:color w:val="000000"/>
        <w:sz w:val="32"/>
        <w:szCs w:val="32"/>
      </w:rPr>
      <w:t>: Операційні системи</w:t>
    </w:r>
  </w:p>
  <w:p w:rsidR="00D45193" w:rsidRDefault="00D45193">
    <w:pPr>
      <w:pBdr>
        <w:top w:val="nil"/>
        <w:left w:val="nil"/>
        <w:bottom w:val="nil"/>
        <w:right w:val="nil"/>
        <w:between w:val="nil"/>
      </w:pBdr>
      <w:tabs>
        <w:tab w:val="center" w:pos="4677"/>
        <w:tab w:val="right" w:pos="9355"/>
      </w:tabs>
      <w:rPr>
        <w:rFonts w:eastAsia="Arimo"/>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043"/>
    <w:multiLevelType w:val="multilevel"/>
    <w:tmpl w:val="74CEA13A"/>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5972072"/>
    <w:multiLevelType w:val="multilevel"/>
    <w:tmpl w:val="D2C45738"/>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0F503545"/>
    <w:multiLevelType w:val="multilevel"/>
    <w:tmpl w:val="CA6C20E8"/>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 w15:restartNumberingAfterBreak="0">
    <w:nsid w:val="285B53DE"/>
    <w:multiLevelType w:val="multilevel"/>
    <w:tmpl w:val="777C41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CA3976"/>
    <w:multiLevelType w:val="multilevel"/>
    <w:tmpl w:val="5B88C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DDD07EA"/>
    <w:multiLevelType w:val="multilevel"/>
    <w:tmpl w:val="A7225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7D1E94"/>
    <w:multiLevelType w:val="multilevel"/>
    <w:tmpl w:val="B23C4A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823162"/>
    <w:multiLevelType w:val="multilevel"/>
    <w:tmpl w:val="88D6E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8E2759"/>
    <w:multiLevelType w:val="multilevel"/>
    <w:tmpl w:val="68BEC47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 w15:restartNumberingAfterBreak="0">
    <w:nsid w:val="5F1D32B4"/>
    <w:multiLevelType w:val="multilevel"/>
    <w:tmpl w:val="AF62F7F4"/>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2B5084A"/>
    <w:multiLevelType w:val="multilevel"/>
    <w:tmpl w:val="505C5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3868AD"/>
    <w:multiLevelType w:val="multilevel"/>
    <w:tmpl w:val="F5B23F4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2" w15:restartNumberingAfterBreak="0">
    <w:nsid w:val="797A2059"/>
    <w:multiLevelType w:val="multilevel"/>
    <w:tmpl w:val="60AADEF2"/>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7CD54178"/>
    <w:multiLevelType w:val="multilevel"/>
    <w:tmpl w:val="D49CDB7C"/>
    <w:lvl w:ilvl="0">
      <w:start w:val="39"/>
      <w:numFmt w:val="bullet"/>
      <w:lvlText w:val="-"/>
      <w:lvlJc w:val="left"/>
      <w:pPr>
        <w:ind w:left="1343" w:hanging="359"/>
      </w:pPr>
      <w:rPr>
        <w:rFonts w:ascii="Times New Roman" w:eastAsia="Times New Roman" w:hAnsi="Times New Roman" w:cs="Times New Roman"/>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num w:numId="1">
    <w:abstractNumId w:val="0"/>
  </w:num>
  <w:num w:numId="2">
    <w:abstractNumId w:val="8"/>
  </w:num>
  <w:num w:numId="3">
    <w:abstractNumId w:val="2"/>
  </w:num>
  <w:num w:numId="4">
    <w:abstractNumId w:val="11"/>
  </w:num>
  <w:num w:numId="5">
    <w:abstractNumId w:val="4"/>
  </w:num>
  <w:num w:numId="6">
    <w:abstractNumId w:val="10"/>
  </w:num>
  <w:num w:numId="7">
    <w:abstractNumId w:val="13"/>
  </w:num>
  <w:num w:numId="8">
    <w:abstractNumId w:val="9"/>
  </w:num>
  <w:num w:numId="9">
    <w:abstractNumId w:val="1"/>
  </w:num>
  <w:num w:numId="10">
    <w:abstractNumId w:val="5"/>
  </w:num>
  <w:num w:numId="11">
    <w:abstractNumId w:val="6"/>
  </w:num>
  <w:num w:numId="12">
    <w:abstractNumId w:val="7"/>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193"/>
    <w:rsid w:val="001A0BB9"/>
    <w:rsid w:val="001C203A"/>
    <w:rsid w:val="001F2109"/>
    <w:rsid w:val="00211CD6"/>
    <w:rsid w:val="005C2CCE"/>
    <w:rsid w:val="0070046D"/>
    <w:rsid w:val="00723A9B"/>
    <w:rsid w:val="007B5734"/>
    <w:rsid w:val="00856BFB"/>
    <w:rsid w:val="00993143"/>
    <w:rsid w:val="00A56490"/>
    <w:rsid w:val="00B324B7"/>
    <w:rsid w:val="00BA329C"/>
    <w:rsid w:val="00D45193"/>
    <w:rsid w:val="00DE0125"/>
    <w:rsid w:val="00E00A8B"/>
    <w:rsid w:val="00ED7F91"/>
    <w:rsid w:val="00EF5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8F5B"/>
  <w15:docId w15:val="{25CBC8DB-AE2C-4AFE-B468-4F9C0177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mo" w:eastAsia="Arimo" w:hAnsi="Arimo" w:cs="Arimo"/>
        <w:sz w:val="24"/>
        <w:szCs w:val="24"/>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D90"/>
    <w:rPr>
      <w:rFonts w:eastAsia="Times New Roman"/>
    </w:rPr>
  </w:style>
  <w:style w:type="paragraph" w:styleId="1">
    <w:name w:val="heading 1"/>
    <w:basedOn w:val="a"/>
    <w:next w:val="a"/>
    <w:qFormat/>
    <w:locked/>
    <w:rsid w:val="00E0580E"/>
    <w:pPr>
      <w:keepNext/>
      <w:spacing w:before="240" w:after="60"/>
      <w:outlineLvl w:val="0"/>
    </w:pPr>
    <w:rPr>
      <w:rFonts w:ascii="Arial" w:hAnsi="Arial" w:cs="Arial"/>
      <w:b/>
      <w:bCs/>
      <w:kern w:val="32"/>
      <w:sz w:val="32"/>
      <w:szCs w:val="32"/>
    </w:rPr>
  </w:style>
  <w:style w:type="paragraph" w:styleId="20">
    <w:name w:val="heading 2"/>
    <w:basedOn w:val="a"/>
    <w:next w:val="a"/>
    <w:qFormat/>
    <w:locked/>
    <w:rsid w:val="00E0580E"/>
    <w:pPr>
      <w:keepNext/>
      <w:spacing w:before="240" w:after="60"/>
      <w:outlineLvl w:val="1"/>
    </w:pPr>
    <w:rPr>
      <w:rFonts w:ascii="Arial" w:hAnsi="Arial" w:cs="Arial"/>
      <w:b/>
      <w:bCs/>
      <w:i/>
      <w:iCs/>
      <w:sz w:val="28"/>
      <w:szCs w:val="28"/>
    </w:rPr>
  </w:style>
  <w:style w:type="paragraph" w:styleId="3">
    <w:name w:val="heading 3"/>
    <w:basedOn w:val="a"/>
    <w:next w:val="a"/>
    <w:qFormat/>
    <w:locked/>
    <w:rsid w:val="00E0580E"/>
    <w:pPr>
      <w:keepNext/>
      <w:spacing w:before="240" w:after="60"/>
      <w:outlineLvl w:val="2"/>
    </w:pPr>
    <w:rPr>
      <w:rFonts w:ascii="Arial" w:hAnsi="Arial" w:cs="Arial"/>
      <w:b/>
      <w:bCs/>
      <w:sz w:val="26"/>
      <w:szCs w:val="26"/>
    </w:rPr>
  </w:style>
  <w:style w:type="paragraph" w:styleId="4">
    <w:name w:val="heading 4"/>
    <w:basedOn w:val="a"/>
    <w:next w:val="a"/>
    <w:qFormat/>
    <w:locked/>
    <w:rsid w:val="00E15203"/>
    <w:pPr>
      <w:keepNext/>
      <w:spacing w:before="240" w:after="60"/>
      <w:outlineLvl w:val="3"/>
    </w:pPr>
    <w:rPr>
      <w:rFonts w:ascii="Times New Roman" w:hAnsi="Times New Roman"/>
      <w:b/>
      <w:bCs/>
      <w:sz w:val="28"/>
      <w:szCs w:val="28"/>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locked/>
    <w:rsid w:val="00E0580E"/>
    <w:pPr>
      <w:spacing w:before="240" w:after="60"/>
      <w:jc w:val="center"/>
      <w:outlineLvl w:val="0"/>
    </w:pPr>
    <w:rPr>
      <w:rFonts w:ascii="Arial" w:hAnsi="Arial" w:cs="Arial"/>
      <w:b/>
      <w:bCs/>
      <w:kern w:val="28"/>
      <w:sz w:val="32"/>
      <w:szCs w:val="32"/>
    </w:r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rsid w:val="00E0580E"/>
    <w:pPr>
      <w:spacing w:after="120"/>
      <w:ind w:left="283"/>
    </w:pPr>
  </w:style>
  <w:style w:type="paragraph" w:styleId="a8">
    <w:name w:val="Subtitle"/>
    <w:basedOn w:val="a"/>
    <w:next w:val="a"/>
    <w:pPr>
      <w:spacing w:after="60"/>
      <w:jc w:val="center"/>
    </w:pPr>
    <w:rPr>
      <w:rFonts w:ascii="Arial" w:eastAsia="Arial" w:hAnsi="Arial" w:cs="Arial"/>
    </w:rPr>
  </w:style>
  <w:style w:type="paragraph" w:styleId="a9">
    <w:name w:val="Body Text First Indent"/>
    <w:basedOn w:val="a6"/>
    <w:rsid w:val="00E0580E"/>
    <w:pPr>
      <w:ind w:firstLine="210"/>
    </w:pPr>
  </w:style>
  <w:style w:type="paragraph" w:styleId="10">
    <w:name w:val="toc 1"/>
    <w:basedOn w:val="a"/>
    <w:next w:val="a"/>
    <w:autoRedefine/>
    <w:semiHidden/>
    <w:locked/>
    <w:rsid w:val="00923893"/>
  </w:style>
  <w:style w:type="character" w:styleId="aa">
    <w:name w:val="Hyperlink"/>
    <w:rsid w:val="00923893"/>
    <w:rPr>
      <w:color w:val="0000FF"/>
      <w:u w:val="single"/>
    </w:rPr>
  </w:style>
  <w:style w:type="table" w:styleId="ab">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
    <w:link w:val="ad"/>
    <w:unhideWhenUsed/>
    <w:rsid w:val="00857D05"/>
    <w:rPr>
      <w:rFonts w:ascii="Consolas" w:eastAsia="Calibri" w:hAnsi="Consolas"/>
      <w:sz w:val="21"/>
      <w:szCs w:val="21"/>
    </w:rPr>
  </w:style>
  <w:style w:type="character" w:customStyle="1" w:styleId="ad">
    <w:name w:val="Текст Знак"/>
    <w:link w:val="ac"/>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e">
    <w:name w:val="footnote text"/>
    <w:basedOn w:val="a"/>
    <w:semiHidden/>
    <w:rsid w:val="00122B41"/>
    <w:rPr>
      <w:rFonts w:ascii="Times New Roman" w:hAnsi="Times New Roman"/>
      <w:sz w:val="20"/>
      <w:szCs w:val="20"/>
      <w:lang w:eastAsia="ru-RU"/>
    </w:rPr>
  </w:style>
  <w:style w:type="character" w:styleId="af">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0">
    <w:name w:val="header"/>
    <w:basedOn w:val="a"/>
    <w:link w:val="af1"/>
    <w:rsid w:val="00D92597"/>
    <w:pPr>
      <w:tabs>
        <w:tab w:val="center" w:pos="4677"/>
        <w:tab w:val="right" w:pos="9355"/>
      </w:tabs>
    </w:pPr>
  </w:style>
  <w:style w:type="character" w:customStyle="1" w:styleId="af1">
    <w:name w:val="Верхний колонтитул Знак"/>
    <w:basedOn w:val="a0"/>
    <w:link w:val="af0"/>
    <w:rsid w:val="00D92597"/>
    <w:rPr>
      <w:rFonts w:eastAsia="Times New Roman"/>
      <w:sz w:val="24"/>
      <w:szCs w:val="24"/>
      <w:lang w:eastAsia="en-US"/>
    </w:rPr>
  </w:style>
  <w:style w:type="paragraph" w:styleId="af2">
    <w:name w:val="footer"/>
    <w:basedOn w:val="a"/>
    <w:link w:val="af3"/>
    <w:uiPriority w:val="99"/>
    <w:rsid w:val="00D92597"/>
    <w:pPr>
      <w:tabs>
        <w:tab w:val="center" w:pos="4677"/>
        <w:tab w:val="right" w:pos="9355"/>
      </w:tabs>
    </w:pPr>
  </w:style>
  <w:style w:type="character" w:customStyle="1" w:styleId="af3">
    <w:name w:val="Нижний колонтитул Знак"/>
    <w:basedOn w:val="a0"/>
    <w:link w:val="af2"/>
    <w:uiPriority w:val="99"/>
    <w:rsid w:val="00D92597"/>
    <w:rPr>
      <w:rFonts w:eastAsia="Times New Roman"/>
      <w:sz w:val="24"/>
      <w:szCs w:val="24"/>
      <w:lang w:eastAsia="en-US"/>
    </w:rPr>
  </w:style>
  <w:style w:type="paragraph" w:styleId="af4">
    <w:name w:val="Balloon Text"/>
    <w:basedOn w:val="a"/>
    <w:link w:val="af5"/>
    <w:rsid w:val="000678DC"/>
    <w:rPr>
      <w:rFonts w:ascii="Tahoma" w:hAnsi="Tahoma" w:cs="Tahoma"/>
      <w:sz w:val="16"/>
      <w:szCs w:val="16"/>
    </w:rPr>
  </w:style>
  <w:style w:type="character" w:customStyle="1" w:styleId="af5">
    <w:name w:val="Текст выноски Знак"/>
    <w:basedOn w:val="a0"/>
    <w:link w:val="af4"/>
    <w:rsid w:val="000678DC"/>
    <w:rPr>
      <w:rFonts w:ascii="Tahoma" w:eastAsia="Times New Roman" w:hAnsi="Tahoma" w:cs="Tahoma"/>
      <w:sz w:val="16"/>
      <w:szCs w:val="16"/>
      <w:lang w:eastAsia="en-US"/>
    </w:rPr>
  </w:style>
  <w:style w:type="paragraph" w:styleId="af6">
    <w:name w:val="List Paragraph"/>
    <w:basedOn w:val="a"/>
    <w:uiPriority w:val="34"/>
    <w:qFormat/>
    <w:rsid w:val="001163CC"/>
    <w:pPr>
      <w:ind w:left="720"/>
      <w:contextualSpacing/>
    </w:pPr>
  </w:style>
  <w:style w:type="character" w:customStyle="1" w:styleId="af7">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table" w:customStyle="1" w:styleId="af8">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9">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a">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b">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c">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d">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customStyle="1" w:styleId="afe">
    <w:basedOn w:val="TableNormal"/>
    <w:rPr>
      <w:rFonts w:ascii="Times New Roman" w:eastAsia="Times New Roman" w:hAnsi="Times New Roman" w:cs="Times New Roman"/>
    </w:rPr>
    <w:tblPr>
      <w:tblStyleRowBandSize w:val="1"/>
      <w:tblStyleColBandSize w:val="1"/>
      <w:tblCellMar>
        <w:top w:w="0" w:type="dxa"/>
        <w:left w:w="108" w:type="dxa"/>
        <w:bottom w:w="0" w:type="dxa"/>
        <w:right w:w="108" w:type="dxa"/>
      </w:tblCellMar>
    </w:tblPr>
  </w:style>
  <w:style w:type="table" w:styleId="-3">
    <w:name w:val="Light List Accent 3"/>
    <w:basedOn w:val="a1"/>
    <w:uiPriority w:val="61"/>
    <w:rsid w:val="007B5734"/>
    <w:rPr>
      <w:rFonts w:asciiTheme="minorHAnsi" w:eastAsiaTheme="minorEastAsia" w:hAnsiTheme="minorHAnsi" w:cstheme="minorBidi"/>
      <w:sz w:val="22"/>
      <w:szCs w:val="22"/>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8Qy8dCh0yMjQHkipozk77Ko1g==">AMUW2mVDE3aWRADTFS2j5jfmZVq6TTxa9jEyPV51TUOjHbUbN7F4k/RUmxqqd4CdgJCiu7qaCtUMvQePkCiD0DZdLG4YTjuuzMnMGmw5iQw/HPxsNxdSl6kPT9aCT/NdIDdPS32RkKah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1418</Words>
  <Characters>8089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Home</cp:lastModifiedBy>
  <cp:revision>5</cp:revision>
  <dcterms:created xsi:type="dcterms:W3CDTF">2020-09-21T19:04:00Z</dcterms:created>
  <dcterms:modified xsi:type="dcterms:W3CDTF">2022-02-22T21:15:00Z</dcterms:modified>
</cp:coreProperties>
</file>