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F282" w14:textId="178CC477" w:rsidR="00616A56" w:rsidRPr="00182199" w:rsidRDefault="004861D7" w:rsidP="00606E2F">
      <w:pPr>
        <w:pStyle w:val="Title"/>
        <w:rPr>
          <w:i/>
          <w:iCs/>
          <w:lang w:val="en-US"/>
        </w:rPr>
      </w:pPr>
      <w:r w:rsidRPr="00182199">
        <w:rPr>
          <w:i/>
          <w:iCs/>
          <w:lang w:val="en-US"/>
        </w:rPr>
        <w:t>Research paper</w:t>
      </w:r>
    </w:p>
    <w:p w14:paraId="45BA3613" w14:textId="732A8657" w:rsidR="00616A56" w:rsidRPr="00182199" w:rsidRDefault="004861D7" w:rsidP="00E24C7B">
      <w:pPr>
        <w:pStyle w:val="CoverpageSubtitle"/>
        <w:rPr>
          <w:i/>
          <w:iCs/>
        </w:rPr>
      </w:pPr>
      <w:r w:rsidRPr="00182199">
        <w:rPr>
          <w:i/>
          <w:iCs/>
        </w:rPr>
        <w:t>Prefabs in Unity</w:t>
      </w:r>
    </w:p>
    <w:p w14:paraId="13B9505F" w14:textId="0C86FD52" w:rsidR="00616A56" w:rsidRDefault="004861D7" w:rsidP="004F03CA">
      <w:pPr>
        <w:pStyle w:val="Coverpageauthors1"/>
      </w:pPr>
      <w:r>
        <w:t>Joona Räisänen</w:t>
      </w:r>
    </w:p>
    <w:p w14:paraId="474CFB57" w14:textId="7867FF8A" w:rsidR="004F03CA" w:rsidRPr="006E26F6" w:rsidRDefault="004F03CA" w:rsidP="004F03CA">
      <w:pPr>
        <w:pStyle w:val="Coverpageauthors2"/>
      </w:pPr>
    </w:p>
    <w:p w14:paraId="6F532699" w14:textId="521E3D1F" w:rsidR="00F53F3B" w:rsidRPr="00A25B9B" w:rsidRDefault="004861D7" w:rsidP="00F53F3B">
      <w:pPr>
        <w:pStyle w:val="Coverpagestudyinformation"/>
        <w:rPr>
          <w:lang w:val="sv-SE"/>
        </w:rPr>
      </w:pPr>
      <w:r w:rsidRPr="00A25B9B">
        <w:rPr>
          <w:lang w:val="sv-SE"/>
        </w:rPr>
        <w:t>Research paper</w:t>
      </w:r>
    </w:p>
    <w:p w14:paraId="63FCAE4C" w14:textId="5346250D" w:rsidR="00F53F3B" w:rsidRPr="004861D7" w:rsidRDefault="004861D7" w:rsidP="00F53F3B">
      <w:pPr>
        <w:pStyle w:val="Coverpagestudyinformation"/>
        <w:rPr>
          <w:lang w:val="sv-SE"/>
        </w:rPr>
      </w:pPr>
      <w:r w:rsidRPr="004861D7">
        <w:rPr>
          <w:lang w:val="sv-SE"/>
        </w:rPr>
        <w:t>3D Modelling and Texturing</w:t>
      </w:r>
      <w:r w:rsidR="00F53F3B" w:rsidRPr="004861D7">
        <w:rPr>
          <w:lang w:val="sv-SE"/>
        </w:rPr>
        <w:t xml:space="preserve">, </w:t>
      </w:r>
      <w:r w:rsidRPr="004861D7">
        <w:rPr>
          <w:lang w:val="sv-SE"/>
        </w:rPr>
        <w:t>Risto Koskenko</w:t>
      </w:r>
      <w:r>
        <w:rPr>
          <w:lang w:val="sv-SE"/>
        </w:rPr>
        <w:t>rva</w:t>
      </w:r>
    </w:p>
    <w:p w14:paraId="6FB7770B" w14:textId="6C027192" w:rsidR="00F53F3B" w:rsidRPr="00A25B9B" w:rsidRDefault="00704EC2" w:rsidP="00F53F3B">
      <w:pPr>
        <w:pStyle w:val="Coverpagestudyinformation"/>
        <w:rPr>
          <w:lang w:val="sv-SE"/>
        </w:rPr>
      </w:pPr>
      <w:r w:rsidRPr="00A25B9B">
        <w:rPr>
          <w:lang w:val="sv-SE"/>
        </w:rPr>
        <w:t>3.12.2023</w:t>
      </w:r>
    </w:p>
    <w:p w14:paraId="3EBC9553" w14:textId="77777777" w:rsidR="00CE356E" w:rsidRPr="009C1B21" w:rsidRDefault="00CE356E" w:rsidP="00CE356E">
      <w:pPr>
        <w:pStyle w:val="KansilehtiOpintotiedot"/>
        <w:rPr>
          <w:lang w:val="en-GB"/>
        </w:rPr>
      </w:pPr>
      <w:r w:rsidRPr="009C1B21">
        <w:rPr>
          <w:lang w:val="en-US"/>
        </w:rPr>
        <w:t xml:space="preserve">Bachelor's Degree </w:t>
      </w:r>
      <w:proofErr w:type="spellStart"/>
      <w:r w:rsidRPr="009C1B21">
        <w:rPr>
          <w:lang w:val="en-US"/>
        </w:rPr>
        <w:t>Programme</w:t>
      </w:r>
      <w:proofErr w:type="spellEnd"/>
      <w:r w:rsidRPr="009C1B21">
        <w:rPr>
          <w:lang w:val="en-US"/>
        </w:rPr>
        <w:t xml:space="preserve"> in Business Information Technology</w:t>
      </w:r>
    </w:p>
    <w:p w14:paraId="0C1AF412" w14:textId="77777777" w:rsidR="001E78E3" w:rsidRPr="00CE356E" w:rsidRDefault="001E78E3" w:rsidP="001E78E3">
      <w:pPr>
        <w:pStyle w:val="KansilehtiOpintotiedot"/>
        <w:rPr>
          <w:lang w:val="en-GB"/>
        </w:rPr>
      </w:pPr>
    </w:p>
    <w:p w14:paraId="01121E66" w14:textId="77777777" w:rsidR="001E78E3" w:rsidRPr="00CE356E" w:rsidRDefault="001E78E3">
      <w:pPr>
        <w:rPr>
          <w:lang w:val="en-GB"/>
        </w:rPr>
        <w:sectPr w:rsidR="001E78E3" w:rsidRPr="00CE356E" w:rsidSect="0058148B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2" w:gutter="0"/>
          <w:cols w:space="708"/>
          <w:docGrid w:linePitch="360"/>
        </w:sectPr>
      </w:pPr>
    </w:p>
    <w:p w14:paraId="2F24E9F3" w14:textId="77777777" w:rsidR="00115876" w:rsidRPr="006E26F6" w:rsidRDefault="0037429C" w:rsidP="00E24C7B">
      <w:pPr>
        <w:pStyle w:val="TableofcontentsHeading"/>
      </w:pPr>
      <w:r w:rsidRPr="006E26F6">
        <w:lastRenderedPageBreak/>
        <w:t>Contents</w:t>
      </w:r>
    </w:p>
    <w:p w14:paraId="732CB7F6" w14:textId="4D0D3182" w:rsidR="00106A06" w:rsidRDefault="00C03E35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en-FI" w:eastAsia="en-FI"/>
          <w14:ligatures w14:val="standardContextual"/>
        </w:rPr>
      </w:pPr>
      <w:r w:rsidRPr="006E26F6">
        <w:fldChar w:fldCharType="begin"/>
      </w:r>
      <w:r w:rsidRPr="006E26F6">
        <w:instrText xml:space="preserve"> TOC \o "1-3" \h \z \u </w:instrText>
      </w:r>
      <w:r w:rsidRPr="006E26F6">
        <w:fldChar w:fldCharType="separate"/>
      </w:r>
      <w:hyperlink w:anchor="_Toc152520267" w:history="1">
        <w:r w:rsidR="00106A06" w:rsidRPr="00903983">
          <w:rPr>
            <w:rStyle w:val="Hyperlink"/>
          </w:rPr>
          <w:t>1</w:t>
        </w:r>
        <w:r w:rsidR="00106A06">
          <w:rPr>
            <w:rFonts w:asciiTheme="minorHAnsi" w:eastAsiaTheme="minorEastAsia" w:hAnsiTheme="minorHAnsi" w:cstheme="minorBidi"/>
            <w:b w:val="0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What are Prefabs?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_Toc152520267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6043F0">
          <w:rPr>
            <w:webHidden/>
          </w:rPr>
          <w:t>3</w:t>
        </w:r>
        <w:r w:rsidR="00106A06">
          <w:rPr>
            <w:webHidden/>
          </w:rPr>
          <w:fldChar w:fldCharType="end"/>
        </w:r>
      </w:hyperlink>
    </w:p>
    <w:p w14:paraId="159A4876" w14:textId="7A50E837" w:rsidR="00106A06" w:rsidRDefault="009D7921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68" w:history="1">
        <w:r w:rsidR="00106A06" w:rsidRPr="00903983">
          <w:rPr>
            <w:rStyle w:val="Hyperlink"/>
            <w:lang w:val="en-US"/>
          </w:rPr>
          <w:t>1.1</w:t>
        </w:r>
        <w:r w:rsidR="00106A06">
          <w:rPr>
            <w:rFonts w:asciiTheme="minorHAnsi" w:eastAsiaTheme="minorEastAsia" w:hAnsiTheme="minorHAnsi" w:cstheme="minorBidi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  <w:lang w:val="en-US"/>
          </w:rPr>
          <w:t>Creating Prefab Assets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_Toc152520268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6043F0">
          <w:rPr>
            <w:webHidden/>
          </w:rPr>
          <w:t>3</w:t>
        </w:r>
        <w:r w:rsidR="00106A06">
          <w:rPr>
            <w:webHidden/>
          </w:rPr>
          <w:fldChar w:fldCharType="end"/>
        </w:r>
      </w:hyperlink>
    </w:p>
    <w:p w14:paraId="5ADAA684" w14:textId="741E5E38" w:rsidR="00106A06" w:rsidRDefault="009D7921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69" w:history="1">
        <w:r w:rsidR="00106A06" w:rsidRPr="00903983">
          <w:rPr>
            <w:rStyle w:val="Hyperlink"/>
          </w:rPr>
          <w:t>2</w:t>
        </w:r>
        <w:r w:rsidR="00106A06">
          <w:rPr>
            <w:rFonts w:asciiTheme="minorHAnsi" w:eastAsiaTheme="minorEastAsia" w:hAnsiTheme="minorHAnsi" w:cstheme="minorBidi"/>
            <w:b w:val="0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Using Prefabs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_Toc152520269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6043F0">
          <w:rPr>
            <w:webHidden/>
          </w:rPr>
          <w:t>4</w:t>
        </w:r>
        <w:r w:rsidR="00106A06">
          <w:rPr>
            <w:webHidden/>
          </w:rPr>
          <w:fldChar w:fldCharType="end"/>
        </w:r>
      </w:hyperlink>
    </w:p>
    <w:p w14:paraId="1132F304" w14:textId="53DDFDFE" w:rsidR="00106A06" w:rsidRDefault="009D7921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70" w:history="1">
        <w:r w:rsidR="00106A06" w:rsidRPr="00903983">
          <w:rPr>
            <w:rStyle w:val="Hyperlink"/>
          </w:rPr>
          <w:t>3</w:t>
        </w:r>
        <w:r w:rsidR="00106A06">
          <w:rPr>
            <w:rFonts w:asciiTheme="minorHAnsi" w:eastAsiaTheme="minorEastAsia" w:hAnsiTheme="minorHAnsi" w:cstheme="minorBidi"/>
            <w:b w:val="0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Changing Prefabs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_Toc152520270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6043F0">
          <w:rPr>
            <w:webHidden/>
          </w:rPr>
          <w:t>4</w:t>
        </w:r>
        <w:r w:rsidR="00106A06">
          <w:rPr>
            <w:webHidden/>
          </w:rPr>
          <w:fldChar w:fldCharType="end"/>
        </w:r>
      </w:hyperlink>
    </w:p>
    <w:p w14:paraId="6AA1AADB" w14:textId="0DBF55EC" w:rsidR="00106A06" w:rsidRDefault="009D7921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71" w:history="1">
        <w:r w:rsidR="00106A06" w:rsidRPr="00903983">
          <w:rPr>
            <w:rStyle w:val="Hyperlink"/>
          </w:rPr>
          <w:t>3.1</w:t>
        </w:r>
        <w:r w:rsidR="00106A06">
          <w:rPr>
            <w:rFonts w:asciiTheme="minorHAnsi" w:eastAsiaTheme="minorEastAsia" w:hAnsiTheme="minorHAnsi" w:cstheme="minorBidi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Prefab Mode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_Toc152520271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6043F0">
          <w:rPr>
            <w:webHidden/>
          </w:rPr>
          <w:t>5</w:t>
        </w:r>
        <w:r w:rsidR="00106A06">
          <w:rPr>
            <w:webHidden/>
          </w:rPr>
          <w:fldChar w:fldCharType="end"/>
        </w:r>
      </w:hyperlink>
    </w:p>
    <w:p w14:paraId="57247B8F" w14:textId="17E61DF4" w:rsidR="00106A06" w:rsidRDefault="009D7921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72" w:history="1">
        <w:r w:rsidR="00106A06" w:rsidRPr="00903983">
          <w:rPr>
            <w:rStyle w:val="Hyperlink"/>
          </w:rPr>
          <w:t>3.2</w:t>
        </w:r>
        <w:r w:rsidR="00106A06">
          <w:rPr>
            <w:rFonts w:asciiTheme="minorHAnsi" w:eastAsiaTheme="minorEastAsia" w:hAnsiTheme="minorHAnsi" w:cstheme="minorBidi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Prefab Overrides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_Toc152520272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6043F0">
          <w:rPr>
            <w:webHidden/>
          </w:rPr>
          <w:t>5</w:t>
        </w:r>
        <w:r w:rsidR="00106A06">
          <w:rPr>
            <w:webHidden/>
          </w:rPr>
          <w:fldChar w:fldCharType="end"/>
        </w:r>
      </w:hyperlink>
    </w:p>
    <w:p w14:paraId="2DA4FB49" w14:textId="17A8E67B" w:rsidR="00106A06" w:rsidRDefault="009D7921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73" w:history="1">
        <w:r w:rsidR="00106A06" w:rsidRPr="00903983">
          <w:rPr>
            <w:rStyle w:val="Hyperlink"/>
          </w:rPr>
          <w:t>References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_Toc152520273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6043F0">
          <w:rPr>
            <w:webHidden/>
          </w:rPr>
          <w:t>6</w:t>
        </w:r>
        <w:r w:rsidR="00106A06">
          <w:rPr>
            <w:webHidden/>
          </w:rPr>
          <w:fldChar w:fldCharType="end"/>
        </w:r>
      </w:hyperlink>
    </w:p>
    <w:p w14:paraId="172A952C" w14:textId="4194A9B6" w:rsidR="00106A06" w:rsidRDefault="00C03E35" w:rsidP="00106A06">
      <w:pPr>
        <w:pStyle w:val="TableofcontentsHeading"/>
      </w:pPr>
      <w:r w:rsidRPr="006E26F6">
        <w:rPr>
          <w:lang w:eastAsia="en-US"/>
        </w:rPr>
        <w:fldChar w:fldCharType="end"/>
      </w:r>
    </w:p>
    <w:p w14:paraId="18AA4871" w14:textId="77777777" w:rsidR="00106A06" w:rsidRDefault="00106A06">
      <w:pPr>
        <w:spacing w:line="259" w:lineRule="auto"/>
        <w:rPr>
          <w:rFonts w:eastAsiaTheme="majorEastAsia" w:cstheme="majorHAnsi"/>
          <w:b/>
          <w:noProof/>
          <w:szCs w:val="28"/>
          <w:lang w:val="en-US" w:eastAsia="fi-FI"/>
        </w:rPr>
      </w:pPr>
      <w:r>
        <w:br w:type="page"/>
      </w:r>
    </w:p>
    <w:p w14:paraId="5408B2B6" w14:textId="57A96591" w:rsidR="00106A06" w:rsidRDefault="00106A06" w:rsidP="00106A06">
      <w:pPr>
        <w:pStyle w:val="TableofcontentsHeading"/>
      </w:pPr>
      <w:r>
        <w:lastRenderedPageBreak/>
        <w:t xml:space="preserve"> </w:t>
      </w:r>
    </w:p>
    <w:p w14:paraId="1F24941D" w14:textId="52D2F4BD" w:rsidR="003E0724" w:rsidRPr="00A25B9B" w:rsidRDefault="004861D7" w:rsidP="00E868F1">
      <w:pPr>
        <w:pStyle w:val="Heading1"/>
        <w:rPr>
          <w:i/>
          <w:iCs/>
        </w:rPr>
      </w:pPr>
      <w:bookmarkStart w:id="0" w:name="_Toc152520267"/>
      <w:r w:rsidRPr="00A25B9B">
        <w:rPr>
          <w:i/>
          <w:iCs/>
        </w:rPr>
        <w:t>What are Prefabs?</w:t>
      </w:r>
      <w:bookmarkEnd w:id="0"/>
    </w:p>
    <w:p w14:paraId="0B49B004" w14:textId="3F6FCA14" w:rsidR="001E54E6" w:rsidRDefault="001E54E6" w:rsidP="004861D7">
      <w:pPr>
        <w:rPr>
          <w:lang w:val="en-US"/>
        </w:rPr>
      </w:pPr>
      <w:r>
        <w:rPr>
          <w:lang w:val="en-US"/>
        </w:rPr>
        <w:t>Prefabs are object templates that allow you to save the configuration of a game object that’s in your scene as an asset in your project</w:t>
      </w:r>
      <w:r w:rsidR="00A65A77">
        <w:rPr>
          <w:lang w:val="en-US"/>
        </w:rPr>
        <w:t xml:space="preserve"> </w:t>
      </w:r>
      <w:r>
        <w:rPr>
          <w:lang w:val="en-US"/>
        </w:rPr>
        <w:t>(French 2023).</w:t>
      </w:r>
    </w:p>
    <w:p w14:paraId="40FD3D37" w14:textId="28E017D4" w:rsidR="007F1A92" w:rsidRDefault="007F1A92" w:rsidP="004861D7">
      <w:pPr>
        <w:rPr>
          <w:lang w:val="en-US"/>
        </w:rPr>
      </w:pPr>
      <w:r>
        <w:rPr>
          <w:lang w:val="en-US"/>
        </w:rPr>
        <w:t xml:space="preserve">Prefabs are a better way of reusing a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in multiple places in </w:t>
      </w:r>
      <w:r w:rsidR="00CE464E">
        <w:rPr>
          <w:lang w:val="en-US"/>
        </w:rPr>
        <w:t>your Scene, or</w:t>
      </w:r>
      <w:r>
        <w:rPr>
          <w:lang w:val="en-US"/>
        </w:rPr>
        <w:t xml:space="preserve"> across multiple scenes</w:t>
      </w:r>
      <w:r w:rsidR="00CE464E">
        <w:rPr>
          <w:lang w:val="en-US"/>
        </w:rPr>
        <w:t>. Because the prefab system allows you to automatically keep all the copies in sync (Unity Manual 2018).</w:t>
      </w:r>
    </w:p>
    <w:p w14:paraId="7401475F" w14:textId="52ACFE80" w:rsidR="00F92003" w:rsidRDefault="00F92003" w:rsidP="004861D7">
      <w:pPr>
        <w:rPr>
          <w:lang w:val="en-US"/>
        </w:rPr>
      </w:pPr>
      <w:r>
        <w:rPr>
          <w:lang w:val="en-US"/>
        </w:rPr>
        <w:t>Prefabs are an easy way of making copies of your assets and modifying them independently.</w:t>
      </w:r>
    </w:p>
    <w:p w14:paraId="5618B62E" w14:textId="7ABB99B8" w:rsidR="00A65A77" w:rsidRPr="00A25B9B" w:rsidRDefault="00A65A77" w:rsidP="00A65A77">
      <w:pPr>
        <w:pStyle w:val="Heading2"/>
        <w:rPr>
          <w:i/>
          <w:iCs/>
          <w:lang w:val="en-US"/>
        </w:rPr>
      </w:pPr>
      <w:bookmarkStart w:id="1" w:name="_Toc152520268"/>
      <w:r w:rsidRPr="00A25B9B">
        <w:rPr>
          <w:i/>
          <w:iCs/>
          <w:lang w:val="en-US"/>
        </w:rPr>
        <w:t>Creating Prefab Assets</w:t>
      </w:r>
      <w:bookmarkEnd w:id="1"/>
    </w:p>
    <w:p w14:paraId="6487D6B2" w14:textId="4370E0C3" w:rsidR="00F44A8D" w:rsidRDefault="00A65A77" w:rsidP="00A65A77">
      <w:pPr>
        <w:rPr>
          <w:lang w:val="en-US"/>
        </w:rPr>
      </w:pPr>
      <w:r>
        <w:rPr>
          <w:lang w:val="en-US"/>
        </w:rPr>
        <w:t>To create a Prefab asset, drag a game object from the hierarchy window</w:t>
      </w:r>
      <w:r w:rsidR="0003145B">
        <w:rPr>
          <w:lang w:val="en-US"/>
        </w:rPr>
        <w:t xml:space="preserve"> into the project window.</w:t>
      </w:r>
      <w:r w:rsidR="00F44A8D">
        <w:rPr>
          <w:lang w:val="en-US"/>
        </w:rPr>
        <w:t xml:space="preserve"> This will save copy of it as a template, exactly as it is, with </w:t>
      </w:r>
      <w:r w:rsidR="00CE464E">
        <w:rPr>
          <w:lang w:val="en-US"/>
        </w:rPr>
        <w:t>its</w:t>
      </w:r>
      <w:r w:rsidR="00F44A8D">
        <w:rPr>
          <w:lang w:val="en-US"/>
        </w:rPr>
        <w:t xml:space="preserve"> structure, components and unique data intact, so that it can be reused elsewhere in the </w:t>
      </w:r>
      <w:r w:rsidR="000636A5">
        <w:rPr>
          <w:lang w:val="en-US"/>
        </w:rPr>
        <w:t>game (</w:t>
      </w:r>
      <w:r w:rsidR="00704EC2">
        <w:rPr>
          <w:lang w:val="en-US"/>
        </w:rPr>
        <w:t>French 2023</w:t>
      </w:r>
      <w:r w:rsidR="00F44A8D">
        <w:rPr>
          <w:lang w:val="en-US"/>
        </w:rPr>
        <w:t>).</w:t>
      </w:r>
    </w:p>
    <w:p w14:paraId="2D1FDA6D" w14:textId="719F5BB8" w:rsidR="00704EC2" w:rsidRPr="00704EC2" w:rsidRDefault="00704EC2" w:rsidP="00704EC2">
      <w:pPr>
        <w:pStyle w:val="Caption"/>
      </w:pPr>
      <w:r w:rsidRPr="00704EC2">
        <w:t xml:space="preserve">Figure </w:t>
      </w:r>
      <w:r w:rsidRPr="00704EC2">
        <w:fldChar w:fldCharType="begin"/>
      </w:r>
      <w:r w:rsidRPr="00704EC2">
        <w:instrText xml:space="preserve"> SEQ Figure \* ARABIC </w:instrText>
      </w:r>
      <w:r w:rsidRPr="00704EC2">
        <w:fldChar w:fldCharType="separate"/>
      </w:r>
      <w:r w:rsidR="006043F0">
        <w:t>1</w:t>
      </w:r>
      <w:r w:rsidRPr="00704EC2">
        <w:fldChar w:fldCharType="end"/>
      </w:r>
      <w:r w:rsidRPr="00704EC2">
        <w:t xml:space="preserve"> Making a prefab of the original GameObject.</w:t>
      </w:r>
    </w:p>
    <w:p w14:paraId="19835148" w14:textId="77777777" w:rsidR="007D77BA" w:rsidRDefault="007D77BA" w:rsidP="00A65A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C8AF0" wp14:editId="7E97B2F2">
            <wp:extent cx="5448213" cy="3657600"/>
            <wp:effectExtent l="0" t="0" r="635" b="0"/>
            <wp:docPr id="168155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76" cy="367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1D35" w14:textId="3EA17757" w:rsidR="00F44A8D" w:rsidRDefault="00F44A8D" w:rsidP="00A65A77">
      <w:pPr>
        <w:rPr>
          <w:lang w:val="en-US"/>
        </w:rPr>
      </w:pPr>
      <w:r>
        <w:rPr>
          <w:lang w:val="en-US"/>
        </w:rPr>
        <w:t>This also makes your original Game Object a prefab instance indicated by the blue icon in the hierarchy window.</w:t>
      </w:r>
    </w:p>
    <w:p w14:paraId="09864DF3" w14:textId="77777777" w:rsidR="00F44A8D" w:rsidRPr="00A65A77" w:rsidRDefault="00F44A8D" w:rsidP="00A65A77">
      <w:pPr>
        <w:rPr>
          <w:lang w:val="en-US"/>
        </w:rPr>
      </w:pPr>
    </w:p>
    <w:p w14:paraId="5D4FC33A" w14:textId="1ED46C04" w:rsidR="002F20AC" w:rsidRPr="00A25B9B" w:rsidRDefault="00F44A8D" w:rsidP="00123E0F">
      <w:pPr>
        <w:pStyle w:val="Heading1"/>
        <w:rPr>
          <w:i/>
          <w:iCs/>
        </w:rPr>
      </w:pPr>
      <w:bookmarkStart w:id="2" w:name="_Toc152520269"/>
      <w:r w:rsidRPr="00A25B9B">
        <w:rPr>
          <w:i/>
          <w:iCs/>
        </w:rPr>
        <w:t>Using Prefabs</w:t>
      </w:r>
      <w:bookmarkEnd w:id="2"/>
    </w:p>
    <w:p w14:paraId="4901CE42" w14:textId="2C8732CC" w:rsidR="00704EC2" w:rsidRDefault="00704EC2">
      <w:pPr>
        <w:spacing w:line="259" w:lineRule="auto"/>
        <w:rPr>
          <w:lang w:val="en-US"/>
        </w:rPr>
      </w:pPr>
      <w:bookmarkStart w:id="3" w:name="_Toc428542261"/>
      <w:bookmarkStart w:id="4" w:name="_Toc428799800"/>
      <w:bookmarkStart w:id="5" w:name="_Toc430675200"/>
      <w:bookmarkStart w:id="6" w:name="_Toc430768000"/>
      <w:bookmarkStart w:id="7" w:name="_Toc527546213"/>
      <w:bookmarkStart w:id="8" w:name="_Toc17205374"/>
      <w:r>
        <w:rPr>
          <w:lang w:val="en-US"/>
        </w:rPr>
        <w:t>You can create a new instance of a prefab by dragging it from the project window to the scene or hierarchy windows.</w:t>
      </w:r>
    </w:p>
    <w:p w14:paraId="127B9CED" w14:textId="77777777" w:rsidR="00032260" w:rsidRDefault="00704EC2" w:rsidP="00032260">
      <w:pPr>
        <w:spacing w:line="259" w:lineRule="auto"/>
        <w:rPr>
          <w:lang w:val="en-US"/>
        </w:rPr>
      </w:pPr>
      <w:r>
        <w:rPr>
          <w:lang w:val="en-US"/>
        </w:rPr>
        <w:t>This instance can be modified independently without affecting other instances of the prefab.</w:t>
      </w:r>
    </w:p>
    <w:p w14:paraId="7EB8AAA7" w14:textId="77777777" w:rsidR="001C7AB9" w:rsidRDefault="001C7AB9" w:rsidP="00032260">
      <w:pPr>
        <w:spacing w:line="259" w:lineRule="auto"/>
        <w:rPr>
          <w:lang w:val="en-US"/>
        </w:rPr>
      </w:pPr>
    </w:p>
    <w:p w14:paraId="15BAB22E" w14:textId="50C812B8" w:rsidR="001C7AB9" w:rsidRDefault="001C7AB9" w:rsidP="001C7A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43F0">
        <w:t>2</w:t>
      </w:r>
      <w:r>
        <w:fldChar w:fldCharType="end"/>
      </w:r>
      <w:r>
        <w:t xml:space="preserve"> Creating a new instance of a Prefab.</w:t>
      </w:r>
    </w:p>
    <w:p w14:paraId="4F9F7254" w14:textId="0624123E" w:rsidR="00032260" w:rsidRDefault="001C7AB9" w:rsidP="00032260">
      <w:pPr>
        <w:spacing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94D0" wp14:editId="60B57646">
            <wp:extent cx="6105525" cy="3190875"/>
            <wp:effectExtent l="0" t="0" r="9525" b="9525"/>
            <wp:docPr id="7637543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43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F8F8" w14:textId="77777777" w:rsidR="00032260" w:rsidRPr="00A25B9B" w:rsidRDefault="00032260" w:rsidP="00032260">
      <w:pPr>
        <w:pStyle w:val="Heading1"/>
        <w:rPr>
          <w:i/>
          <w:iCs/>
        </w:rPr>
      </w:pPr>
      <w:bookmarkStart w:id="9" w:name="_Toc152520270"/>
      <w:r w:rsidRPr="00A25B9B">
        <w:rPr>
          <w:i/>
          <w:iCs/>
        </w:rPr>
        <w:t>Changing Prefabs</w:t>
      </w:r>
      <w:bookmarkEnd w:id="9"/>
    </w:p>
    <w:p w14:paraId="62CAB36A" w14:textId="1CDB5D2C" w:rsidR="000636A5" w:rsidRDefault="003A078C" w:rsidP="00032260">
      <w:r>
        <w:t>According to French</w:t>
      </w:r>
      <w:r w:rsidR="00A25B9B">
        <w:t xml:space="preserve"> </w:t>
      </w:r>
      <w:r>
        <w:t>(2023). There are two ways you can change a prefab in Unity.</w:t>
      </w:r>
      <w:r w:rsidR="000636A5">
        <w:t xml:space="preserve"> </w:t>
      </w:r>
      <w:r>
        <w:t>Either by changing the preb itself, in Prefab Mode, or by modifying one of it’s instances with a Prefab Override</w:t>
      </w:r>
      <w:r w:rsidR="000636A5">
        <w:t xml:space="preserve"> (French 2023)</w:t>
      </w:r>
      <w:r>
        <w:t>.</w:t>
      </w:r>
    </w:p>
    <w:p w14:paraId="1357406F" w14:textId="77777777" w:rsidR="000636A5" w:rsidRPr="00A25B9B" w:rsidRDefault="000636A5" w:rsidP="000636A5">
      <w:pPr>
        <w:pStyle w:val="Heading2"/>
        <w:rPr>
          <w:i/>
          <w:iCs/>
        </w:rPr>
      </w:pPr>
      <w:bookmarkStart w:id="10" w:name="_Toc152520271"/>
      <w:r w:rsidRPr="00A25B9B">
        <w:rPr>
          <w:i/>
          <w:iCs/>
        </w:rPr>
        <w:lastRenderedPageBreak/>
        <w:t>Prefab Mode</w:t>
      </w:r>
      <w:bookmarkEnd w:id="10"/>
    </w:p>
    <w:p w14:paraId="6E4C7619" w14:textId="0B6096D9" w:rsidR="002064C5" w:rsidRDefault="002064C5" w:rsidP="002064C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43F0">
        <w:t>3</w:t>
      </w:r>
      <w:r>
        <w:fldChar w:fldCharType="end"/>
      </w:r>
      <w:r>
        <w:t xml:space="preserve"> You can enter prefab mode by double clicking a Prefab in the Project window, or by clicking open in the inspector.</w:t>
      </w:r>
    </w:p>
    <w:p w14:paraId="38F40753" w14:textId="77777777" w:rsidR="002064C5" w:rsidRDefault="002064C5" w:rsidP="000636A5">
      <w:r>
        <w:rPr>
          <w:noProof/>
        </w:rPr>
        <w:drawing>
          <wp:inline distT="0" distB="0" distL="0" distR="0" wp14:anchorId="50B93260" wp14:editId="5417E336">
            <wp:extent cx="6105525" cy="3305175"/>
            <wp:effectExtent l="0" t="0" r="9525" b="9525"/>
            <wp:docPr id="1148559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4D7A" w14:textId="77777777" w:rsidR="002064C5" w:rsidRDefault="002064C5" w:rsidP="000636A5">
      <w:r>
        <w:t>Any Modifications you make in Prefab mode will be applied to other copies of the asset, anywhere else in the game(French 2023).</w:t>
      </w:r>
    </w:p>
    <w:p w14:paraId="3160EB8F" w14:textId="77777777" w:rsidR="002064C5" w:rsidRPr="00A25B9B" w:rsidRDefault="002064C5" w:rsidP="002064C5">
      <w:pPr>
        <w:pStyle w:val="Heading2"/>
        <w:rPr>
          <w:i/>
          <w:iCs/>
        </w:rPr>
      </w:pPr>
      <w:bookmarkStart w:id="11" w:name="_Toc152520272"/>
      <w:r w:rsidRPr="00A25B9B">
        <w:rPr>
          <w:i/>
          <w:iCs/>
        </w:rPr>
        <w:t>Prefab Overrides</w:t>
      </w:r>
      <w:bookmarkEnd w:id="11"/>
    </w:p>
    <w:p w14:paraId="5ECDBE4F" w14:textId="197D5804" w:rsidR="0009231F" w:rsidRDefault="00A4097B" w:rsidP="00A4097B">
      <w:r>
        <w:t>A prefab override is a change made on an instance of a prefab, not the original prefab asset itself.</w:t>
      </w:r>
      <w:r w:rsidR="0009231F">
        <w:t xml:space="preserve"> This overrides the prefabs original value, preventing it from being  changed when the base prefab is (French 2023).</w:t>
      </w:r>
    </w:p>
    <w:p w14:paraId="2094CEC5" w14:textId="1F9D74D4" w:rsidR="0009231F" w:rsidRDefault="0009231F" w:rsidP="00A4097B">
      <w:r>
        <w:t>This could be useful when you have multiple instances of a prefab in the same scene and want them to have some variations.</w:t>
      </w:r>
    </w:p>
    <w:p w14:paraId="5752096F" w14:textId="77777777" w:rsidR="0009231F" w:rsidRPr="00A4097B" w:rsidRDefault="0009231F" w:rsidP="00A4097B"/>
    <w:p w14:paraId="3A479839" w14:textId="402DA006" w:rsidR="00BC1473" w:rsidRPr="00032260" w:rsidRDefault="00BC1473" w:rsidP="002064C5">
      <w:r w:rsidRPr="006E26F6">
        <w:br w:type="page"/>
      </w:r>
    </w:p>
    <w:p w14:paraId="67A79E6B" w14:textId="77777777" w:rsidR="00AC0315" w:rsidRPr="00A25B9B" w:rsidRDefault="00044F5F" w:rsidP="00D36CEB">
      <w:pPr>
        <w:pStyle w:val="Referencesheading"/>
        <w:rPr>
          <w:i/>
          <w:iCs/>
        </w:rPr>
      </w:pPr>
      <w:bookmarkStart w:id="12" w:name="_Toc152520273"/>
      <w:bookmarkEnd w:id="3"/>
      <w:bookmarkEnd w:id="4"/>
      <w:bookmarkEnd w:id="5"/>
      <w:bookmarkEnd w:id="6"/>
      <w:bookmarkEnd w:id="7"/>
      <w:bookmarkEnd w:id="8"/>
      <w:r w:rsidRPr="00A25B9B">
        <w:rPr>
          <w:i/>
          <w:iCs/>
        </w:rPr>
        <w:lastRenderedPageBreak/>
        <w:t>References</w:t>
      </w:r>
      <w:bookmarkEnd w:id="12"/>
    </w:p>
    <w:p w14:paraId="68B675D1" w14:textId="1AE8DD35" w:rsidR="009401DF" w:rsidRDefault="009401DF" w:rsidP="009401DF">
      <w:pPr>
        <w:pStyle w:val="Appendixheading2"/>
      </w:pPr>
      <w:bookmarkStart w:id="13" w:name="_Toc152520274"/>
      <w:r>
        <w:t xml:space="preserve">French, J. (2023, Apr 16). How to use Prefabs in Unity. Gamedevbeginner. </w:t>
      </w:r>
      <w:hyperlink r:id="rId16" w:history="1">
        <w:r w:rsidRPr="009401DF">
          <w:rPr>
            <w:rStyle w:val="Hyperlink"/>
            <w:sz w:val="28"/>
          </w:rPr>
          <w:t>https://gamedevbeginner.com/how-to-use-prefabs-in-unity/</w:t>
        </w:r>
        <w:bookmarkEnd w:id="13"/>
      </w:hyperlink>
    </w:p>
    <w:p w14:paraId="283C6C62" w14:textId="4F45E6D2" w:rsidR="00032260" w:rsidRPr="00032260" w:rsidRDefault="00032260" w:rsidP="00032260">
      <w:pPr>
        <w:pStyle w:val="Appendixheading2"/>
      </w:pPr>
      <w:bookmarkStart w:id="14" w:name="_Toc152520275"/>
      <w:r>
        <w:t>Unity</w:t>
      </w:r>
      <w:r w:rsidR="00957D73">
        <w:t xml:space="preserve"> </w:t>
      </w:r>
      <w:r w:rsidR="00A25B9B">
        <w:t>Technologies</w:t>
      </w:r>
      <w:r w:rsidR="00957D73">
        <w:t xml:space="preserve">. (2018, Jul 31). Prefabs. Unity Documentation. </w:t>
      </w:r>
      <w:hyperlink r:id="rId17" w:history="1">
        <w:r w:rsidR="00957D73" w:rsidRPr="00957D73">
          <w:rPr>
            <w:rStyle w:val="Hyperlink"/>
            <w:sz w:val="28"/>
          </w:rPr>
          <w:t>https://docs.unity3d.com/Manual/Prefabs.html</w:t>
        </w:r>
        <w:bookmarkEnd w:id="14"/>
      </w:hyperlink>
    </w:p>
    <w:p w14:paraId="4394D298" w14:textId="77777777" w:rsidR="00032260" w:rsidRPr="00032260" w:rsidRDefault="00032260" w:rsidP="00032260">
      <w:pPr>
        <w:rPr>
          <w:lang w:val="en-US"/>
        </w:rPr>
      </w:pPr>
    </w:p>
    <w:p w14:paraId="3B8B3FA0" w14:textId="502B84EF" w:rsidR="00032260" w:rsidRPr="00032260" w:rsidRDefault="00032260" w:rsidP="00032260">
      <w:pPr>
        <w:rPr>
          <w:u w:val="single"/>
          <w:lang w:val="en-US"/>
        </w:rPr>
      </w:pPr>
    </w:p>
    <w:p w14:paraId="37F6D28D" w14:textId="77777777" w:rsidR="00106A06" w:rsidRPr="00106A06" w:rsidRDefault="00106A06" w:rsidP="00106A06">
      <w:pPr>
        <w:pStyle w:val="Appendixheading2"/>
      </w:pPr>
    </w:p>
    <w:sectPr w:rsidR="00106A06" w:rsidRPr="00106A06" w:rsidSect="00182199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55E35" w14:textId="77777777" w:rsidR="00403BF9" w:rsidRDefault="00403BF9" w:rsidP="00520772">
      <w:pPr>
        <w:spacing w:after="0" w:line="240" w:lineRule="auto"/>
      </w:pPr>
      <w:r>
        <w:separator/>
      </w:r>
    </w:p>
    <w:p w14:paraId="313C0EC4" w14:textId="77777777" w:rsidR="00403BF9" w:rsidRDefault="00403BF9"/>
    <w:p w14:paraId="680F4FA4" w14:textId="77777777" w:rsidR="00403BF9" w:rsidRDefault="00403BF9"/>
  </w:endnote>
  <w:endnote w:type="continuationSeparator" w:id="0">
    <w:p w14:paraId="799D0AA2" w14:textId="77777777" w:rsidR="00403BF9" w:rsidRDefault="00403BF9" w:rsidP="00520772">
      <w:pPr>
        <w:spacing w:after="0" w:line="240" w:lineRule="auto"/>
      </w:pPr>
      <w:r>
        <w:continuationSeparator/>
      </w:r>
    </w:p>
    <w:p w14:paraId="18ADE071" w14:textId="77777777" w:rsidR="00403BF9" w:rsidRDefault="00403BF9"/>
    <w:p w14:paraId="6187FEA1" w14:textId="77777777" w:rsidR="00403BF9" w:rsidRDefault="00403BF9"/>
  </w:endnote>
  <w:endnote w:type="continuationNotice" w:id="1">
    <w:p w14:paraId="72E7B18D" w14:textId="77777777" w:rsidR="00403BF9" w:rsidRDefault="00403B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D506" w14:textId="77777777" w:rsidR="00383B12" w:rsidRDefault="00383B12" w:rsidP="00F53F3B">
    <w:pPr>
      <w:pStyle w:val="Footer"/>
      <w:ind w:left="1134"/>
    </w:pPr>
    <w:r>
      <w:rPr>
        <w:noProof/>
      </w:rPr>
      <w:drawing>
        <wp:inline distT="0" distB="0" distL="0" distR="0" wp14:anchorId="7E832FBA" wp14:editId="09CADC39">
          <wp:extent cx="3157855" cy="402590"/>
          <wp:effectExtent l="0" t="0" r="444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7855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842A" w14:textId="77777777" w:rsidR="00383B12" w:rsidRPr="00701321" w:rsidRDefault="00383B12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BD629" w14:textId="77777777" w:rsidR="00403BF9" w:rsidRDefault="00403BF9" w:rsidP="00520772">
      <w:pPr>
        <w:spacing w:after="0" w:line="240" w:lineRule="auto"/>
      </w:pPr>
      <w:r>
        <w:separator/>
      </w:r>
    </w:p>
    <w:p w14:paraId="45B395EC" w14:textId="77777777" w:rsidR="00403BF9" w:rsidRDefault="00403BF9"/>
    <w:p w14:paraId="158B4CF6" w14:textId="77777777" w:rsidR="00403BF9" w:rsidRDefault="00403BF9"/>
  </w:footnote>
  <w:footnote w:type="continuationSeparator" w:id="0">
    <w:p w14:paraId="50AC823D" w14:textId="77777777" w:rsidR="00403BF9" w:rsidRDefault="00403BF9" w:rsidP="00520772">
      <w:pPr>
        <w:spacing w:after="0" w:line="240" w:lineRule="auto"/>
      </w:pPr>
      <w:r>
        <w:continuationSeparator/>
      </w:r>
    </w:p>
    <w:p w14:paraId="050D3F0C" w14:textId="77777777" w:rsidR="00403BF9" w:rsidRDefault="00403BF9"/>
    <w:p w14:paraId="68385D83" w14:textId="77777777" w:rsidR="00403BF9" w:rsidRDefault="00403BF9"/>
  </w:footnote>
  <w:footnote w:type="continuationNotice" w:id="1">
    <w:p w14:paraId="2134C6AA" w14:textId="77777777" w:rsidR="00403BF9" w:rsidRDefault="00403B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58CF" w14:textId="77777777" w:rsidR="00A67A4F" w:rsidRDefault="00A67A4F" w:rsidP="00F53F3B">
    <w:pPr>
      <w:pStyle w:val="Header"/>
      <w:ind w:left="993"/>
    </w:pPr>
    <w:r>
      <w:rPr>
        <w:noProof/>
        <w:lang w:eastAsia="fi-FI"/>
      </w:rPr>
      <w:drawing>
        <wp:inline distT="0" distB="0" distL="0" distR="0" wp14:anchorId="73FA3F25" wp14:editId="625553F8">
          <wp:extent cx="2088000" cy="1044111"/>
          <wp:effectExtent l="0" t="0" r="0" b="0"/>
          <wp:docPr id="17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Kuva 1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8000" cy="1044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336C" w14:textId="77777777" w:rsidR="00BE7BF8" w:rsidRDefault="00BE7B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561557"/>
      <w:docPartObj>
        <w:docPartGallery w:val="Page Numbers (Top of Page)"/>
        <w:docPartUnique/>
      </w:docPartObj>
    </w:sdtPr>
    <w:sdtEndPr/>
    <w:sdtContent>
      <w:p w14:paraId="03F2EF63" w14:textId="77777777" w:rsidR="000860CA" w:rsidRDefault="000860C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64F08" w14:textId="77777777" w:rsidR="00BE7BF8" w:rsidRDefault="00BE7BF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A6FA" w14:textId="77777777" w:rsidR="00A67A4F" w:rsidRDefault="00A67A4F" w:rsidP="00A764D6">
    <w:pPr>
      <w:pStyle w:val="Header"/>
      <w:jc w:val="right"/>
    </w:pPr>
  </w:p>
  <w:sdt>
    <w:sdtPr>
      <w:id w:val="2077011834"/>
      <w:docPartObj>
        <w:docPartGallery w:val="Page Numbers (Top of Page)"/>
        <w:docPartUnique/>
      </w:docPartObj>
    </w:sdtPr>
    <w:sdtEndPr/>
    <w:sdtContent>
      <w:p w14:paraId="1B029D50" w14:textId="77777777" w:rsidR="00A67A4F" w:rsidRDefault="00A67A4F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E59CD65" w14:textId="77777777" w:rsidR="00A67A4F" w:rsidRDefault="00A67A4F"/>
  <w:p w14:paraId="66297288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700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384D862"/>
    <w:lvl w:ilvl="0" w:tplc="CDDE3AC4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C68B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5706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EDE10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5A1A06A0"/>
    <w:lvl w:ilvl="0" w:tplc="87B83FC8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7806F3FC"/>
    <w:lvl w:ilvl="0" w:tplc="EECEE77A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D576CD9C">
      <w:numFmt w:val="decimal"/>
      <w:lvlText w:val=""/>
      <w:lvlJc w:val="left"/>
    </w:lvl>
    <w:lvl w:ilvl="2" w:tplc="7166C0C8">
      <w:numFmt w:val="decimal"/>
      <w:lvlText w:val=""/>
      <w:lvlJc w:val="left"/>
    </w:lvl>
    <w:lvl w:ilvl="3" w:tplc="3CBE9274">
      <w:numFmt w:val="decimal"/>
      <w:lvlText w:val=""/>
      <w:lvlJc w:val="left"/>
    </w:lvl>
    <w:lvl w:ilvl="4" w:tplc="CE9003AA">
      <w:numFmt w:val="decimal"/>
      <w:lvlText w:val=""/>
      <w:lvlJc w:val="left"/>
    </w:lvl>
    <w:lvl w:ilvl="5" w:tplc="0E7E3DC0">
      <w:numFmt w:val="decimal"/>
      <w:lvlText w:val=""/>
      <w:lvlJc w:val="left"/>
    </w:lvl>
    <w:lvl w:ilvl="6" w:tplc="49A6CD74">
      <w:numFmt w:val="decimal"/>
      <w:lvlText w:val=""/>
      <w:lvlJc w:val="left"/>
    </w:lvl>
    <w:lvl w:ilvl="7" w:tplc="5954744A">
      <w:numFmt w:val="decimal"/>
      <w:lvlText w:val=""/>
      <w:lvlJc w:val="left"/>
    </w:lvl>
    <w:lvl w:ilvl="8" w:tplc="CBA072E4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75DC11AC"/>
    <w:lvl w:ilvl="0" w:tplc="36966ABE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21A628C">
      <w:numFmt w:val="decimal"/>
      <w:lvlText w:val=""/>
      <w:lvlJc w:val="left"/>
    </w:lvl>
    <w:lvl w:ilvl="2" w:tplc="017C5D12">
      <w:numFmt w:val="decimal"/>
      <w:lvlText w:val=""/>
      <w:lvlJc w:val="left"/>
    </w:lvl>
    <w:lvl w:ilvl="3" w:tplc="E76A5AC0">
      <w:numFmt w:val="decimal"/>
      <w:lvlText w:val=""/>
      <w:lvlJc w:val="left"/>
    </w:lvl>
    <w:lvl w:ilvl="4" w:tplc="CE3415F8">
      <w:numFmt w:val="decimal"/>
      <w:lvlText w:val=""/>
      <w:lvlJc w:val="left"/>
    </w:lvl>
    <w:lvl w:ilvl="5" w:tplc="425E6E68">
      <w:numFmt w:val="decimal"/>
      <w:lvlText w:val=""/>
      <w:lvlJc w:val="left"/>
    </w:lvl>
    <w:lvl w:ilvl="6" w:tplc="1E7247BC">
      <w:numFmt w:val="decimal"/>
      <w:lvlText w:val=""/>
      <w:lvlJc w:val="left"/>
    </w:lvl>
    <w:lvl w:ilvl="7" w:tplc="7BAE57E8">
      <w:numFmt w:val="decimal"/>
      <w:lvlText w:val=""/>
      <w:lvlJc w:val="left"/>
    </w:lvl>
    <w:lvl w:ilvl="8" w:tplc="F4748E5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0F1858C6"/>
    <w:lvl w:ilvl="0" w:tplc="EC18F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E29F0E">
      <w:numFmt w:val="decimal"/>
      <w:lvlText w:val=""/>
      <w:lvlJc w:val="left"/>
    </w:lvl>
    <w:lvl w:ilvl="2" w:tplc="72D01CB2">
      <w:numFmt w:val="decimal"/>
      <w:lvlText w:val=""/>
      <w:lvlJc w:val="left"/>
    </w:lvl>
    <w:lvl w:ilvl="3" w:tplc="4C84BC98">
      <w:numFmt w:val="decimal"/>
      <w:lvlText w:val=""/>
      <w:lvlJc w:val="left"/>
    </w:lvl>
    <w:lvl w:ilvl="4" w:tplc="B8148020">
      <w:numFmt w:val="decimal"/>
      <w:lvlText w:val=""/>
      <w:lvlJc w:val="left"/>
    </w:lvl>
    <w:lvl w:ilvl="5" w:tplc="DF5EA47C">
      <w:numFmt w:val="decimal"/>
      <w:lvlText w:val=""/>
      <w:lvlJc w:val="left"/>
    </w:lvl>
    <w:lvl w:ilvl="6" w:tplc="C226C3E0">
      <w:numFmt w:val="decimal"/>
      <w:lvlText w:val=""/>
      <w:lvlJc w:val="left"/>
    </w:lvl>
    <w:lvl w:ilvl="7" w:tplc="18F00BC8">
      <w:numFmt w:val="decimal"/>
      <w:lvlText w:val=""/>
      <w:lvlJc w:val="left"/>
    </w:lvl>
    <w:lvl w:ilvl="8" w:tplc="55AC32D0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2B224620"/>
    <w:lvl w:ilvl="0" w:tplc="DEF01E9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1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A0622"/>
    <w:multiLevelType w:val="multilevel"/>
    <w:tmpl w:val="0F9E8D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76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80384"/>
    <w:multiLevelType w:val="hybridMultilevel"/>
    <w:tmpl w:val="040B001D"/>
    <w:lvl w:ilvl="0" w:tplc="6D189BD6">
      <w:start w:val="1"/>
      <w:numFmt w:val="decimal"/>
      <w:lvlText w:val="%1)"/>
      <w:lvlJc w:val="left"/>
      <w:pPr>
        <w:ind w:left="360" w:hanging="360"/>
      </w:pPr>
    </w:lvl>
    <w:lvl w:ilvl="1" w:tplc="FEEEBAF4">
      <w:start w:val="1"/>
      <w:numFmt w:val="lowerLetter"/>
      <w:lvlText w:val="%2)"/>
      <w:lvlJc w:val="left"/>
      <w:pPr>
        <w:ind w:left="720" w:hanging="360"/>
      </w:pPr>
    </w:lvl>
    <w:lvl w:ilvl="2" w:tplc="BF78D7A0">
      <w:start w:val="1"/>
      <w:numFmt w:val="lowerRoman"/>
      <w:lvlText w:val="%3)"/>
      <w:lvlJc w:val="left"/>
      <w:pPr>
        <w:ind w:left="1080" w:hanging="360"/>
      </w:pPr>
    </w:lvl>
    <w:lvl w:ilvl="3" w:tplc="978A05C2">
      <w:start w:val="1"/>
      <w:numFmt w:val="decimal"/>
      <w:lvlText w:val="(%4)"/>
      <w:lvlJc w:val="left"/>
      <w:pPr>
        <w:ind w:left="1440" w:hanging="360"/>
      </w:pPr>
    </w:lvl>
    <w:lvl w:ilvl="4" w:tplc="2D186A1C">
      <w:start w:val="1"/>
      <w:numFmt w:val="lowerLetter"/>
      <w:lvlText w:val="(%5)"/>
      <w:lvlJc w:val="left"/>
      <w:pPr>
        <w:ind w:left="1800" w:hanging="360"/>
      </w:pPr>
    </w:lvl>
    <w:lvl w:ilvl="5" w:tplc="0D96A9E2">
      <w:start w:val="1"/>
      <w:numFmt w:val="lowerRoman"/>
      <w:lvlText w:val="(%6)"/>
      <w:lvlJc w:val="left"/>
      <w:pPr>
        <w:ind w:left="2160" w:hanging="360"/>
      </w:pPr>
    </w:lvl>
    <w:lvl w:ilvl="6" w:tplc="BF9A2E98">
      <w:start w:val="1"/>
      <w:numFmt w:val="decimal"/>
      <w:lvlText w:val="%7."/>
      <w:lvlJc w:val="left"/>
      <w:pPr>
        <w:ind w:left="2520" w:hanging="360"/>
      </w:pPr>
    </w:lvl>
    <w:lvl w:ilvl="7" w:tplc="ED382510">
      <w:start w:val="1"/>
      <w:numFmt w:val="lowerLetter"/>
      <w:lvlText w:val="%8."/>
      <w:lvlJc w:val="left"/>
      <w:pPr>
        <w:ind w:left="2880" w:hanging="360"/>
      </w:pPr>
    </w:lvl>
    <w:lvl w:ilvl="8" w:tplc="2FDEDE6C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03C08"/>
    <w:multiLevelType w:val="hybridMultilevel"/>
    <w:tmpl w:val="631A42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2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7" w15:restartNumberingAfterBreak="0">
    <w:nsid w:val="7B3908B8"/>
    <w:multiLevelType w:val="hybridMultilevel"/>
    <w:tmpl w:val="7040DA60"/>
    <w:lvl w:ilvl="0" w:tplc="16EE033C">
      <w:start w:val="1"/>
      <w:numFmt w:val="decimal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48452">
    <w:abstractNumId w:val="18"/>
  </w:num>
  <w:num w:numId="2" w16cid:durableId="668295710">
    <w:abstractNumId w:val="23"/>
  </w:num>
  <w:num w:numId="3" w16cid:durableId="2043285709">
    <w:abstractNumId w:val="32"/>
  </w:num>
  <w:num w:numId="4" w16cid:durableId="476147905">
    <w:abstractNumId w:val="26"/>
  </w:num>
  <w:num w:numId="5" w16cid:durableId="126902615">
    <w:abstractNumId w:val="30"/>
  </w:num>
  <w:num w:numId="6" w16cid:durableId="1319919998">
    <w:abstractNumId w:val="19"/>
  </w:num>
  <w:num w:numId="7" w16cid:durableId="2006126267">
    <w:abstractNumId w:val="27"/>
  </w:num>
  <w:num w:numId="8" w16cid:durableId="754281566">
    <w:abstractNumId w:val="28"/>
  </w:num>
  <w:num w:numId="9" w16cid:durableId="1873957528">
    <w:abstractNumId w:val="22"/>
  </w:num>
  <w:num w:numId="10" w16cid:durableId="1349911638">
    <w:abstractNumId w:val="21"/>
  </w:num>
  <w:num w:numId="11" w16cid:durableId="777792558">
    <w:abstractNumId w:val="21"/>
    <w:lvlOverride w:ilvl="0">
      <w:startOverride w:val="1"/>
    </w:lvlOverride>
  </w:num>
  <w:num w:numId="12" w16cid:durableId="800999726">
    <w:abstractNumId w:val="10"/>
  </w:num>
  <w:num w:numId="13" w16cid:durableId="1282804735">
    <w:abstractNumId w:val="17"/>
  </w:num>
  <w:num w:numId="14" w16cid:durableId="348603348">
    <w:abstractNumId w:val="11"/>
  </w:num>
  <w:num w:numId="15" w16cid:durableId="1702898907">
    <w:abstractNumId w:val="15"/>
  </w:num>
  <w:num w:numId="16" w16cid:durableId="2059864495">
    <w:abstractNumId w:val="34"/>
  </w:num>
  <w:num w:numId="17" w16cid:durableId="63256821">
    <w:abstractNumId w:val="24"/>
  </w:num>
  <w:num w:numId="18" w16cid:durableId="1838382345">
    <w:abstractNumId w:val="35"/>
  </w:num>
  <w:num w:numId="19" w16cid:durableId="998264671">
    <w:abstractNumId w:val="14"/>
  </w:num>
  <w:num w:numId="20" w16cid:durableId="1001473205">
    <w:abstractNumId w:val="36"/>
  </w:num>
  <w:num w:numId="21" w16cid:durableId="1080365549">
    <w:abstractNumId w:val="31"/>
  </w:num>
  <w:num w:numId="22" w16cid:durableId="1064182318">
    <w:abstractNumId w:val="25"/>
  </w:num>
  <w:num w:numId="23" w16cid:durableId="950554441">
    <w:abstractNumId w:val="12"/>
  </w:num>
  <w:num w:numId="24" w16cid:durableId="62683042">
    <w:abstractNumId w:val="16"/>
  </w:num>
  <w:num w:numId="25" w16cid:durableId="1898857872">
    <w:abstractNumId w:val="37"/>
  </w:num>
  <w:num w:numId="26" w16cid:durableId="298610981">
    <w:abstractNumId w:val="13"/>
  </w:num>
  <w:num w:numId="27" w16cid:durableId="1337074517">
    <w:abstractNumId w:val="33"/>
  </w:num>
  <w:num w:numId="28" w16cid:durableId="160505564">
    <w:abstractNumId w:val="9"/>
  </w:num>
  <w:num w:numId="29" w16cid:durableId="601568849">
    <w:abstractNumId w:val="7"/>
  </w:num>
  <w:num w:numId="30" w16cid:durableId="81145002">
    <w:abstractNumId w:val="6"/>
  </w:num>
  <w:num w:numId="31" w16cid:durableId="669591">
    <w:abstractNumId w:val="5"/>
  </w:num>
  <w:num w:numId="32" w16cid:durableId="586110832">
    <w:abstractNumId w:val="4"/>
  </w:num>
  <w:num w:numId="33" w16cid:durableId="37517361">
    <w:abstractNumId w:val="8"/>
  </w:num>
  <w:num w:numId="34" w16cid:durableId="1602909617">
    <w:abstractNumId w:val="3"/>
  </w:num>
  <w:num w:numId="35" w16cid:durableId="1156914289">
    <w:abstractNumId w:val="2"/>
  </w:num>
  <w:num w:numId="36" w16cid:durableId="1463034035">
    <w:abstractNumId w:val="1"/>
  </w:num>
  <w:num w:numId="37" w16cid:durableId="1299609817">
    <w:abstractNumId w:val="0"/>
  </w:num>
  <w:num w:numId="38" w16cid:durableId="1605068365">
    <w:abstractNumId w:val="29"/>
  </w:num>
  <w:num w:numId="39" w16cid:durableId="17269035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D7"/>
    <w:rsid w:val="00004644"/>
    <w:rsid w:val="00004E52"/>
    <w:rsid w:val="000054C0"/>
    <w:rsid w:val="000107CB"/>
    <w:rsid w:val="0001273A"/>
    <w:rsid w:val="00013B32"/>
    <w:rsid w:val="00014C14"/>
    <w:rsid w:val="00016973"/>
    <w:rsid w:val="00017DF5"/>
    <w:rsid w:val="0003045D"/>
    <w:rsid w:val="0003145B"/>
    <w:rsid w:val="000320C7"/>
    <w:rsid w:val="00032260"/>
    <w:rsid w:val="00042B5C"/>
    <w:rsid w:val="000446C3"/>
    <w:rsid w:val="00044E92"/>
    <w:rsid w:val="00044F5F"/>
    <w:rsid w:val="00050096"/>
    <w:rsid w:val="00052D1D"/>
    <w:rsid w:val="00054018"/>
    <w:rsid w:val="0006305A"/>
    <w:rsid w:val="000636A5"/>
    <w:rsid w:val="00066995"/>
    <w:rsid w:val="00071568"/>
    <w:rsid w:val="000722FD"/>
    <w:rsid w:val="00077B69"/>
    <w:rsid w:val="000860CA"/>
    <w:rsid w:val="00091716"/>
    <w:rsid w:val="0009231F"/>
    <w:rsid w:val="0009234A"/>
    <w:rsid w:val="00094175"/>
    <w:rsid w:val="000A6F4C"/>
    <w:rsid w:val="000C125C"/>
    <w:rsid w:val="000C2C4D"/>
    <w:rsid w:val="000C3E91"/>
    <w:rsid w:val="000E48D3"/>
    <w:rsid w:val="000E78B5"/>
    <w:rsid w:val="000F4693"/>
    <w:rsid w:val="000F5244"/>
    <w:rsid w:val="000F6AEA"/>
    <w:rsid w:val="00100979"/>
    <w:rsid w:val="00100B3E"/>
    <w:rsid w:val="00100D56"/>
    <w:rsid w:val="00104A9F"/>
    <w:rsid w:val="00106A06"/>
    <w:rsid w:val="001077C2"/>
    <w:rsid w:val="00111400"/>
    <w:rsid w:val="00115876"/>
    <w:rsid w:val="00116F3D"/>
    <w:rsid w:val="00117EFF"/>
    <w:rsid w:val="00123E0F"/>
    <w:rsid w:val="00124277"/>
    <w:rsid w:val="00125552"/>
    <w:rsid w:val="00126A20"/>
    <w:rsid w:val="0013258F"/>
    <w:rsid w:val="00137590"/>
    <w:rsid w:val="00140C79"/>
    <w:rsid w:val="001446DE"/>
    <w:rsid w:val="00151CCD"/>
    <w:rsid w:val="00154B4A"/>
    <w:rsid w:val="00155890"/>
    <w:rsid w:val="00156A42"/>
    <w:rsid w:val="00160592"/>
    <w:rsid w:val="00161AFB"/>
    <w:rsid w:val="001660DC"/>
    <w:rsid w:val="00167580"/>
    <w:rsid w:val="00167609"/>
    <w:rsid w:val="00171BA7"/>
    <w:rsid w:val="00174B7C"/>
    <w:rsid w:val="001753C7"/>
    <w:rsid w:val="00180EDE"/>
    <w:rsid w:val="00181FE6"/>
    <w:rsid w:val="00182199"/>
    <w:rsid w:val="00183968"/>
    <w:rsid w:val="001844E9"/>
    <w:rsid w:val="00192F3C"/>
    <w:rsid w:val="0019529B"/>
    <w:rsid w:val="00197222"/>
    <w:rsid w:val="001A0CE3"/>
    <w:rsid w:val="001A5545"/>
    <w:rsid w:val="001B070E"/>
    <w:rsid w:val="001B3F97"/>
    <w:rsid w:val="001B437E"/>
    <w:rsid w:val="001B4D6B"/>
    <w:rsid w:val="001B70D0"/>
    <w:rsid w:val="001C1C56"/>
    <w:rsid w:val="001C1ECB"/>
    <w:rsid w:val="001C30E3"/>
    <w:rsid w:val="001C5D8E"/>
    <w:rsid w:val="001C7AB9"/>
    <w:rsid w:val="001D3E06"/>
    <w:rsid w:val="001D7BE2"/>
    <w:rsid w:val="001E13CF"/>
    <w:rsid w:val="001E3EDE"/>
    <w:rsid w:val="001E3F77"/>
    <w:rsid w:val="001E54E6"/>
    <w:rsid w:val="001E78E3"/>
    <w:rsid w:val="001F0DBF"/>
    <w:rsid w:val="001F5142"/>
    <w:rsid w:val="00202D9F"/>
    <w:rsid w:val="0020639B"/>
    <w:rsid w:val="002064C5"/>
    <w:rsid w:val="00226AE3"/>
    <w:rsid w:val="00232E0D"/>
    <w:rsid w:val="00233437"/>
    <w:rsid w:val="0023782C"/>
    <w:rsid w:val="00240C02"/>
    <w:rsid w:val="002417F0"/>
    <w:rsid w:val="0024223C"/>
    <w:rsid w:val="00242901"/>
    <w:rsid w:val="002445EE"/>
    <w:rsid w:val="0025246C"/>
    <w:rsid w:val="00257821"/>
    <w:rsid w:val="00257DB4"/>
    <w:rsid w:val="00262A9E"/>
    <w:rsid w:val="00264A19"/>
    <w:rsid w:val="00264F59"/>
    <w:rsid w:val="00270C24"/>
    <w:rsid w:val="002739B8"/>
    <w:rsid w:val="00276E8D"/>
    <w:rsid w:val="002902D6"/>
    <w:rsid w:val="002916BA"/>
    <w:rsid w:val="00294108"/>
    <w:rsid w:val="002A4B4F"/>
    <w:rsid w:val="002A6034"/>
    <w:rsid w:val="002B676B"/>
    <w:rsid w:val="002C00C0"/>
    <w:rsid w:val="002C3FEF"/>
    <w:rsid w:val="002D63C8"/>
    <w:rsid w:val="002E5DD7"/>
    <w:rsid w:val="002F1CB9"/>
    <w:rsid w:val="002F20AC"/>
    <w:rsid w:val="002F4301"/>
    <w:rsid w:val="002F66E5"/>
    <w:rsid w:val="00302794"/>
    <w:rsid w:val="003072AB"/>
    <w:rsid w:val="0032014B"/>
    <w:rsid w:val="003255A1"/>
    <w:rsid w:val="003274A5"/>
    <w:rsid w:val="00333439"/>
    <w:rsid w:val="0033481D"/>
    <w:rsid w:val="00335D05"/>
    <w:rsid w:val="00337C17"/>
    <w:rsid w:val="003403C1"/>
    <w:rsid w:val="0035226B"/>
    <w:rsid w:val="00360EC7"/>
    <w:rsid w:val="003617CD"/>
    <w:rsid w:val="00363452"/>
    <w:rsid w:val="0037429C"/>
    <w:rsid w:val="00377F38"/>
    <w:rsid w:val="00383B12"/>
    <w:rsid w:val="00390AE8"/>
    <w:rsid w:val="003A078C"/>
    <w:rsid w:val="003A581F"/>
    <w:rsid w:val="003A74CA"/>
    <w:rsid w:val="003B285D"/>
    <w:rsid w:val="003B746F"/>
    <w:rsid w:val="003C1A16"/>
    <w:rsid w:val="003C6BE6"/>
    <w:rsid w:val="003D1545"/>
    <w:rsid w:val="003D1C31"/>
    <w:rsid w:val="003D2BDC"/>
    <w:rsid w:val="003D3422"/>
    <w:rsid w:val="003D6423"/>
    <w:rsid w:val="003D6A06"/>
    <w:rsid w:val="003E0724"/>
    <w:rsid w:val="003E2737"/>
    <w:rsid w:val="003E29A3"/>
    <w:rsid w:val="004003C9"/>
    <w:rsid w:val="00400622"/>
    <w:rsid w:val="0040073D"/>
    <w:rsid w:val="00403BF9"/>
    <w:rsid w:val="004133F7"/>
    <w:rsid w:val="00413C62"/>
    <w:rsid w:val="00417823"/>
    <w:rsid w:val="00422232"/>
    <w:rsid w:val="004236EF"/>
    <w:rsid w:val="00440855"/>
    <w:rsid w:val="004464EA"/>
    <w:rsid w:val="0045147C"/>
    <w:rsid w:val="00452B7D"/>
    <w:rsid w:val="004574DC"/>
    <w:rsid w:val="004666C1"/>
    <w:rsid w:val="004739E2"/>
    <w:rsid w:val="0047441F"/>
    <w:rsid w:val="00474C88"/>
    <w:rsid w:val="004753D9"/>
    <w:rsid w:val="004861D7"/>
    <w:rsid w:val="004865AB"/>
    <w:rsid w:val="0049471F"/>
    <w:rsid w:val="004955A5"/>
    <w:rsid w:val="004958F1"/>
    <w:rsid w:val="004A4B2A"/>
    <w:rsid w:val="004A651C"/>
    <w:rsid w:val="004B30A1"/>
    <w:rsid w:val="004B381A"/>
    <w:rsid w:val="004C3D82"/>
    <w:rsid w:val="004D0CA2"/>
    <w:rsid w:val="004D5676"/>
    <w:rsid w:val="004D64BB"/>
    <w:rsid w:val="004E1A02"/>
    <w:rsid w:val="004F03CA"/>
    <w:rsid w:val="004F7CED"/>
    <w:rsid w:val="00504514"/>
    <w:rsid w:val="0051034F"/>
    <w:rsid w:val="0051149F"/>
    <w:rsid w:val="00512DF3"/>
    <w:rsid w:val="00514822"/>
    <w:rsid w:val="00514CC4"/>
    <w:rsid w:val="00517AF2"/>
    <w:rsid w:val="00520772"/>
    <w:rsid w:val="005268B4"/>
    <w:rsid w:val="00527965"/>
    <w:rsid w:val="005301B3"/>
    <w:rsid w:val="005329C1"/>
    <w:rsid w:val="00534424"/>
    <w:rsid w:val="00536351"/>
    <w:rsid w:val="005372CF"/>
    <w:rsid w:val="00546B25"/>
    <w:rsid w:val="005535F6"/>
    <w:rsid w:val="00560194"/>
    <w:rsid w:val="00562AA8"/>
    <w:rsid w:val="005643B0"/>
    <w:rsid w:val="0056618C"/>
    <w:rsid w:val="00570E92"/>
    <w:rsid w:val="00574475"/>
    <w:rsid w:val="00576405"/>
    <w:rsid w:val="0058148B"/>
    <w:rsid w:val="0059173D"/>
    <w:rsid w:val="005A63F7"/>
    <w:rsid w:val="005B0711"/>
    <w:rsid w:val="005B1701"/>
    <w:rsid w:val="005B2D56"/>
    <w:rsid w:val="005B3070"/>
    <w:rsid w:val="005B3185"/>
    <w:rsid w:val="005B3EBF"/>
    <w:rsid w:val="005C14BB"/>
    <w:rsid w:val="005C4E3D"/>
    <w:rsid w:val="005C53E5"/>
    <w:rsid w:val="005D332D"/>
    <w:rsid w:val="005D3B9D"/>
    <w:rsid w:val="005D3DA5"/>
    <w:rsid w:val="005E07C4"/>
    <w:rsid w:val="005E3550"/>
    <w:rsid w:val="005F1A52"/>
    <w:rsid w:val="005F6037"/>
    <w:rsid w:val="00602BD9"/>
    <w:rsid w:val="006043F0"/>
    <w:rsid w:val="00606E2F"/>
    <w:rsid w:val="00610785"/>
    <w:rsid w:val="00612A66"/>
    <w:rsid w:val="00616A56"/>
    <w:rsid w:val="006219F6"/>
    <w:rsid w:val="006300B6"/>
    <w:rsid w:val="00634739"/>
    <w:rsid w:val="0064242C"/>
    <w:rsid w:val="00643DA0"/>
    <w:rsid w:val="006460AE"/>
    <w:rsid w:val="00652B09"/>
    <w:rsid w:val="00670C27"/>
    <w:rsid w:val="006723A3"/>
    <w:rsid w:val="00672EF4"/>
    <w:rsid w:val="006732B7"/>
    <w:rsid w:val="00674A17"/>
    <w:rsid w:val="00677FCF"/>
    <w:rsid w:val="00682035"/>
    <w:rsid w:val="00690C1F"/>
    <w:rsid w:val="00691307"/>
    <w:rsid w:val="0069174D"/>
    <w:rsid w:val="00696E8D"/>
    <w:rsid w:val="006A23A2"/>
    <w:rsid w:val="006A5B90"/>
    <w:rsid w:val="006B0DEA"/>
    <w:rsid w:val="006B2951"/>
    <w:rsid w:val="006B68D8"/>
    <w:rsid w:val="006D2E34"/>
    <w:rsid w:val="006E1CF5"/>
    <w:rsid w:val="006E26F6"/>
    <w:rsid w:val="006F20E2"/>
    <w:rsid w:val="007012DC"/>
    <w:rsid w:val="00701321"/>
    <w:rsid w:val="00704EC2"/>
    <w:rsid w:val="0070589A"/>
    <w:rsid w:val="00705A3D"/>
    <w:rsid w:val="00710C9C"/>
    <w:rsid w:val="0071788B"/>
    <w:rsid w:val="007227DD"/>
    <w:rsid w:val="00733EEB"/>
    <w:rsid w:val="00734A97"/>
    <w:rsid w:val="00735EA0"/>
    <w:rsid w:val="00737D7E"/>
    <w:rsid w:val="00740E73"/>
    <w:rsid w:val="00742812"/>
    <w:rsid w:val="0074339C"/>
    <w:rsid w:val="00743E76"/>
    <w:rsid w:val="00745E71"/>
    <w:rsid w:val="00750CC5"/>
    <w:rsid w:val="007577AE"/>
    <w:rsid w:val="007669BE"/>
    <w:rsid w:val="00766B4A"/>
    <w:rsid w:val="00785177"/>
    <w:rsid w:val="00794D86"/>
    <w:rsid w:val="007A3837"/>
    <w:rsid w:val="007A5821"/>
    <w:rsid w:val="007A73F8"/>
    <w:rsid w:val="007A7E6F"/>
    <w:rsid w:val="007B27E3"/>
    <w:rsid w:val="007B6427"/>
    <w:rsid w:val="007B6B52"/>
    <w:rsid w:val="007D77BA"/>
    <w:rsid w:val="007E1145"/>
    <w:rsid w:val="007F15FD"/>
    <w:rsid w:val="007F1A92"/>
    <w:rsid w:val="007F2C91"/>
    <w:rsid w:val="007F45AA"/>
    <w:rsid w:val="007F5AEB"/>
    <w:rsid w:val="007F5EB3"/>
    <w:rsid w:val="00802C53"/>
    <w:rsid w:val="0080572A"/>
    <w:rsid w:val="008072DE"/>
    <w:rsid w:val="008073FA"/>
    <w:rsid w:val="008128E8"/>
    <w:rsid w:val="008129B9"/>
    <w:rsid w:val="008210E3"/>
    <w:rsid w:val="00824A23"/>
    <w:rsid w:val="00825FED"/>
    <w:rsid w:val="00834065"/>
    <w:rsid w:val="00834209"/>
    <w:rsid w:val="00841333"/>
    <w:rsid w:val="008426C1"/>
    <w:rsid w:val="00843065"/>
    <w:rsid w:val="008531E2"/>
    <w:rsid w:val="00853269"/>
    <w:rsid w:val="008539C9"/>
    <w:rsid w:val="00861905"/>
    <w:rsid w:val="00876DC4"/>
    <w:rsid w:val="00877956"/>
    <w:rsid w:val="00880298"/>
    <w:rsid w:val="00890A41"/>
    <w:rsid w:val="00893194"/>
    <w:rsid w:val="008933BA"/>
    <w:rsid w:val="008955D1"/>
    <w:rsid w:val="008A30DA"/>
    <w:rsid w:val="008A67DB"/>
    <w:rsid w:val="008B137C"/>
    <w:rsid w:val="008B61E0"/>
    <w:rsid w:val="008C22D4"/>
    <w:rsid w:val="008C3364"/>
    <w:rsid w:val="008C7CAE"/>
    <w:rsid w:val="008D285B"/>
    <w:rsid w:val="008E1D38"/>
    <w:rsid w:val="008E48D2"/>
    <w:rsid w:val="008E5325"/>
    <w:rsid w:val="008E6EC1"/>
    <w:rsid w:val="008F11D6"/>
    <w:rsid w:val="008F685F"/>
    <w:rsid w:val="0091258C"/>
    <w:rsid w:val="00923111"/>
    <w:rsid w:val="00931C1F"/>
    <w:rsid w:val="009401DF"/>
    <w:rsid w:val="00957BF9"/>
    <w:rsid w:val="00957D73"/>
    <w:rsid w:val="00974F3E"/>
    <w:rsid w:val="00975B3F"/>
    <w:rsid w:val="00985257"/>
    <w:rsid w:val="009902D1"/>
    <w:rsid w:val="009A480F"/>
    <w:rsid w:val="009A5414"/>
    <w:rsid w:val="009B5325"/>
    <w:rsid w:val="009C2BF4"/>
    <w:rsid w:val="009C69F2"/>
    <w:rsid w:val="009D55B7"/>
    <w:rsid w:val="009D7153"/>
    <w:rsid w:val="009D7834"/>
    <w:rsid w:val="009E50C9"/>
    <w:rsid w:val="009F1084"/>
    <w:rsid w:val="009F63D2"/>
    <w:rsid w:val="009F6441"/>
    <w:rsid w:val="009F6F3E"/>
    <w:rsid w:val="00A02EAC"/>
    <w:rsid w:val="00A03995"/>
    <w:rsid w:val="00A04C9B"/>
    <w:rsid w:val="00A1155B"/>
    <w:rsid w:val="00A12435"/>
    <w:rsid w:val="00A1558D"/>
    <w:rsid w:val="00A25B15"/>
    <w:rsid w:val="00A25B9B"/>
    <w:rsid w:val="00A273D4"/>
    <w:rsid w:val="00A37FFB"/>
    <w:rsid w:val="00A4097B"/>
    <w:rsid w:val="00A40F4C"/>
    <w:rsid w:val="00A44A4F"/>
    <w:rsid w:val="00A65A77"/>
    <w:rsid w:val="00A65D2F"/>
    <w:rsid w:val="00A6737F"/>
    <w:rsid w:val="00A67A4F"/>
    <w:rsid w:val="00A736B6"/>
    <w:rsid w:val="00A7584E"/>
    <w:rsid w:val="00A75A7B"/>
    <w:rsid w:val="00A764D6"/>
    <w:rsid w:val="00A85CA9"/>
    <w:rsid w:val="00A86868"/>
    <w:rsid w:val="00A944C4"/>
    <w:rsid w:val="00A97395"/>
    <w:rsid w:val="00AA0963"/>
    <w:rsid w:val="00AA1156"/>
    <w:rsid w:val="00AA1946"/>
    <w:rsid w:val="00AB2429"/>
    <w:rsid w:val="00AB2C13"/>
    <w:rsid w:val="00AB2F95"/>
    <w:rsid w:val="00AB457A"/>
    <w:rsid w:val="00AB46CD"/>
    <w:rsid w:val="00AC0315"/>
    <w:rsid w:val="00AC1B71"/>
    <w:rsid w:val="00AC4580"/>
    <w:rsid w:val="00AC73F8"/>
    <w:rsid w:val="00AD05E4"/>
    <w:rsid w:val="00AD3D9A"/>
    <w:rsid w:val="00AD4522"/>
    <w:rsid w:val="00AD5276"/>
    <w:rsid w:val="00AE284B"/>
    <w:rsid w:val="00AE4E8A"/>
    <w:rsid w:val="00AE5CCE"/>
    <w:rsid w:val="00AF1D80"/>
    <w:rsid w:val="00AF23BF"/>
    <w:rsid w:val="00AF3457"/>
    <w:rsid w:val="00AF4172"/>
    <w:rsid w:val="00B15D91"/>
    <w:rsid w:val="00B24CD2"/>
    <w:rsid w:val="00B27912"/>
    <w:rsid w:val="00B33822"/>
    <w:rsid w:val="00B3714A"/>
    <w:rsid w:val="00B3760C"/>
    <w:rsid w:val="00B40243"/>
    <w:rsid w:val="00B4154D"/>
    <w:rsid w:val="00B45F85"/>
    <w:rsid w:val="00B73915"/>
    <w:rsid w:val="00B75F2C"/>
    <w:rsid w:val="00B7604E"/>
    <w:rsid w:val="00B804B5"/>
    <w:rsid w:val="00B80541"/>
    <w:rsid w:val="00B82C18"/>
    <w:rsid w:val="00B82D6C"/>
    <w:rsid w:val="00B83D20"/>
    <w:rsid w:val="00B9021C"/>
    <w:rsid w:val="00B945C0"/>
    <w:rsid w:val="00BA0D66"/>
    <w:rsid w:val="00BA3E3B"/>
    <w:rsid w:val="00BA563A"/>
    <w:rsid w:val="00BB7E4E"/>
    <w:rsid w:val="00BC1473"/>
    <w:rsid w:val="00BC44C8"/>
    <w:rsid w:val="00BC4ABF"/>
    <w:rsid w:val="00BC6F18"/>
    <w:rsid w:val="00BD1DCE"/>
    <w:rsid w:val="00BD52F1"/>
    <w:rsid w:val="00BE22ED"/>
    <w:rsid w:val="00BE7BF8"/>
    <w:rsid w:val="00BF0A2D"/>
    <w:rsid w:val="00BF2C62"/>
    <w:rsid w:val="00BF48B3"/>
    <w:rsid w:val="00BF647E"/>
    <w:rsid w:val="00C01873"/>
    <w:rsid w:val="00C01D73"/>
    <w:rsid w:val="00C02995"/>
    <w:rsid w:val="00C03E35"/>
    <w:rsid w:val="00C067B7"/>
    <w:rsid w:val="00C07705"/>
    <w:rsid w:val="00C206C3"/>
    <w:rsid w:val="00C24705"/>
    <w:rsid w:val="00C2483F"/>
    <w:rsid w:val="00C403A8"/>
    <w:rsid w:val="00C53EC9"/>
    <w:rsid w:val="00C615AE"/>
    <w:rsid w:val="00C66D46"/>
    <w:rsid w:val="00C768FE"/>
    <w:rsid w:val="00C76E5A"/>
    <w:rsid w:val="00C96CF9"/>
    <w:rsid w:val="00CA1851"/>
    <w:rsid w:val="00CA77C5"/>
    <w:rsid w:val="00CA7E9B"/>
    <w:rsid w:val="00CB55F0"/>
    <w:rsid w:val="00CB5863"/>
    <w:rsid w:val="00CB5DE2"/>
    <w:rsid w:val="00CC32F8"/>
    <w:rsid w:val="00CD2694"/>
    <w:rsid w:val="00CD2D68"/>
    <w:rsid w:val="00CD4F68"/>
    <w:rsid w:val="00CD5963"/>
    <w:rsid w:val="00CD7F65"/>
    <w:rsid w:val="00CE356E"/>
    <w:rsid w:val="00CE464E"/>
    <w:rsid w:val="00CF0673"/>
    <w:rsid w:val="00CF0964"/>
    <w:rsid w:val="00CF7F3F"/>
    <w:rsid w:val="00D00191"/>
    <w:rsid w:val="00D2427A"/>
    <w:rsid w:val="00D24368"/>
    <w:rsid w:val="00D26C21"/>
    <w:rsid w:val="00D27C61"/>
    <w:rsid w:val="00D3653A"/>
    <w:rsid w:val="00D36CEB"/>
    <w:rsid w:val="00D421E4"/>
    <w:rsid w:val="00D427B2"/>
    <w:rsid w:val="00D514DD"/>
    <w:rsid w:val="00D54DFF"/>
    <w:rsid w:val="00D814C2"/>
    <w:rsid w:val="00D87DAF"/>
    <w:rsid w:val="00D92E1E"/>
    <w:rsid w:val="00DA2F6E"/>
    <w:rsid w:val="00DA75DE"/>
    <w:rsid w:val="00DB5251"/>
    <w:rsid w:val="00DB6A5E"/>
    <w:rsid w:val="00DC4F04"/>
    <w:rsid w:val="00DC746A"/>
    <w:rsid w:val="00DD0A8A"/>
    <w:rsid w:val="00DE6469"/>
    <w:rsid w:val="00DF4DA4"/>
    <w:rsid w:val="00E079E1"/>
    <w:rsid w:val="00E07FDE"/>
    <w:rsid w:val="00E16311"/>
    <w:rsid w:val="00E20E8F"/>
    <w:rsid w:val="00E21491"/>
    <w:rsid w:val="00E22821"/>
    <w:rsid w:val="00E24C7B"/>
    <w:rsid w:val="00E2634B"/>
    <w:rsid w:val="00E26ADF"/>
    <w:rsid w:val="00E3699E"/>
    <w:rsid w:val="00E36D33"/>
    <w:rsid w:val="00E41DA2"/>
    <w:rsid w:val="00E42565"/>
    <w:rsid w:val="00E46C63"/>
    <w:rsid w:val="00E47B26"/>
    <w:rsid w:val="00E50D8B"/>
    <w:rsid w:val="00E521E9"/>
    <w:rsid w:val="00E730B7"/>
    <w:rsid w:val="00E73E75"/>
    <w:rsid w:val="00E82901"/>
    <w:rsid w:val="00E868F1"/>
    <w:rsid w:val="00E97CA7"/>
    <w:rsid w:val="00EA630B"/>
    <w:rsid w:val="00EB2F48"/>
    <w:rsid w:val="00EC2013"/>
    <w:rsid w:val="00EC40AD"/>
    <w:rsid w:val="00EC4BEA"/>
    <w:rsid w:val="00EC619A"/>
    <w:rsid w:val="00ED213A"/>
    <w:rsid w:val="00ED7B66"/>
    <w:rsid w:val="00EE2F7F"/>
    <w:rsid w:val="00EF2CE0"/>
    <w:rsid w:val="00EF407A"/>
    <w:rsid w:val="00EF4BAB"/>
    <w:rsid w:val="00EF75D2"/>
    <w:rsid w:val="00EF7901"/>
    <w:rsid w:val="00EF7B0E"/>
    <w:rsid w:val="00F0080E"/>
    <w:rsid w:val="00F02C17"/>
    <w:rsid w:val="00F04E34"/>
    <w:rsid w:val="00F15461"/>
    <w:rsid w:val="00F16D1C"/>
    <w:rsid w:val="00F222D4"/>
    <w:rsid w:val="00F2347E"/>
    <w:rsid w:val="00F25C24"/>
    <w:rsid w:val="00F26E58"/>
    <w:rsid w:val="00F37D61"/>
    <w:rsid w:val="00F41B04"/>
    <w:rsid w:val="00F44A8D"/>
    <w:rsid w:val="00F53F3B"/>
    <w:rsid w:val="00F57D42"/>
    <w:rsid w:val="00F57E37"/>
    <w:rsid w:val="00F6264E"/>
    <w:rsid w:val="00F71BA0"/>
    <w:rsid w:val="00F73BF4"/>
    <w:rsid w:val="00F811D3"/>
    <w:rsid w:val="00F92003"/>
    <w:rsid w:val="00F97AB7"/>
    <w:rsid w:val="00FA1DE4"/>
    <w:rsid w:val="00FB0572"/>
    <w:rsid w:val="00FB1FED"/>
    <w:rsid w:val="00FC1C42"/>
    <w:rsid w:val="00FC2B84"/>
    <w:rsid w:val="00FC3779"/>
    <w:rsid w:val="00FD606F"/>
    <w:rsid w:val="00FD618A"/>
    <w:rsid w:val="00FD77AE"/>
    <w:rsid w:val="00FE247C"/>
    <w:rsid w:val="00FE3270"/>
    <w:rsid w:val="00FE4624"/>
    <w:rsid w:val="00FF0A6E"/>
    <w:rsid w:val="00FF0C88"/>
    <w:rsid w:val="00FF4C28"/>
    <w:rsid w:val="549DA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5E96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uiPriority="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99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E35"/>
    <w:pPr>
      <w:keepNext/>
      <w:keepLines/>
      <w:numPr>
        <w:numId w:val="24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3E35"/>
    <w:pPr>
      <w:keepNext/>
      <w:keepLines/>
      <w:numPr>
        <w:ilvl w:val="1"/>
        <w:numId w:val="24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3E35"/>
    <w:pPr>
      <w:keepNext/>
      <w:keepLines/>
      <w:numPr>
        <w:ilvl w:val="2"/>
        <w:numId w:val="24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35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3E35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uiPriority w:val="99"/>
    <w:unhideWhenUsed/>
    <w:rsid w:val="00B80541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8C"/>
  </w:style>
  <w:style w:type="paragraph" w:customStyle="1" w:styleId="Kuvailulehtinormaali">
    <w:name w:val="Kuvailulehti_normaali"/>
    <w:link w:val="KuvailulehtinormaaliChar"/>
    <w:rsid w:val="003D3422"/>
    <w:pPr>
      <w:spacing w:after="0" w:line="240" w:lineRule="auto"/>
    </w:pPr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customStyle="1" w:styleId="KuvailulehtinormaaliChar">
    <w:name w:val="Kuvailulehti_normaali Char"/>
    <w:basedOn w:val="DefaultParagraphFont"/>
    <w:link w:val="Kuvailulehtinormaali"/>
    <w:rsid w:val="003D3422"/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styleId="Hyperlink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next w:val="Normal"/>
    <w:uiPriority w:val="39"/>
    <w:semiHidden/>
    <w:qFormat/>
    <w:rsid w:val="00696E8D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240C02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40C02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TableofFigures">
    <w:name w:val="table of figures"/>
    <w:basedOn w:val="Normal"/>
    <w:next w:val="Normal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Normal"/>
    <w:qFormat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paragraph" w:customStyle="1" w:styleId="Liitteet">
    <w:name w:val="Liitteet"/>
    <w:next w:val="Normal"/>
    <w:qFormat/>
    <w:rsid w:val="00BC1473"/>
    <w:pPr>
      <w:spacing w:after="360" w:line="240" w:lineRule="auto"/>
      <w:outlineLvl w:val="1"/>
    </w:pPr>
    <w:rPr>
      <w:b/>
      <w:noProof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tiivistelm">
    <w:name w:val="Kuvailulehti_tiivistelmä"/>
    <w:link w:val="KuvailulehtitiivistelmChar"/>
    <w:qFormat/>
    <w:rsid w:val="00100B3E"/>
    <w:pPr>
      <w:spacing w:before="60" w:after="60" w:line="240" w:lineRule="auto"/>
    </w:pPr>
    <w:rPr>
      <w:rFonts w:eastAsia="Times New Roman" w:cs="Times New Roman"/>
      <w:color w:val="000000" w:themeColor="text1"/>
      <w:sz w:val="22"/>
      <w:szCs w:val="22"/>
      <w:lang w:eastAsia="fi-FI"/>
    </w:rPr>
  </w:style>
  <w:style w:type="character" w:customStyle="1" w:styleId="KuvailulehtitiivistelmChar">
    <w:name w:val="Kuvailulehti_tiivistelmä Char"/>
    <w:basedOn w:val="KuvailulehtinormaaliChar"/>
    <w:link w:val="Kuvailulehtitiivistelm"/>
    <w:rsid w:val="00100B3E"/>
    <w:rPr>
      <w:rFonts w:eastAsia="Times New Roman" w:cs="Times New Roman"/>
      <w:color w:val="000000" w:themeColor="text1"/>
      <w:sz w:val="22"/>
      <w:szCs w:val="22"/>
      <w:lang w:eastAsia="fi-F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04EC2"/>
    <w:pPr>
      <w:keepNext/>
      <w:spacing w:before="240" w:after="240" w:line="240" w:lineRule="auto"/>
    </w:pPr>
    <w:rPr>
      <w:bCs/>
      <w:iCs/>
      <w:noProof/>
      <w:sz w:val="20"/>
      <w:szCs w:val="20"/>
    </w:rPr>
  </w:style>
  <w:style w:type="paragraph" w:styleId="Title">
    <w:name w:val="Title"/>
    <w:basedOn w:val="Normal"/>
    <w:next w:val="CoverpageSubtitle"/>
    <w:link w:val="Title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next w:val="Normal"/>
    <w:link w:val="Quote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0194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7861A8" w:themeColor="followedHyperlink"/>
      <w:u w:val="single"/>
    </w:rPr>
  </w:style>
  <w:style w:type="paragraph" w:customStyle="1" w:styleId="Kansilehtialanimi">
    <w:name w:val="Kansilehti_alanimi"/>
    <w:qFormat/>
    <w:rsid w:val="00CA1851"/>
    <w:pPr>
      <w:spacing w:before="240" w:after="240"/>
      <w:ind w:left="1276"/>
    </w:pPr>
    <w:rPr>
      <w:rFonts w:eastAsia="Times New Roman" w:cs="Arial"/>
      <w:b/>
      <w:color w:val="000000" w:themeColor="text1"/>
      <w:sz w:val="36"/>
      <w:szCs w:val="36"/>
      <w:lang w:eastAsia="fi-FI"/>
    </w:rPr>
  </w:style>
  <w:style w:type="paragraph" w:customStyle="1" w:styleId="Kansilehtitekij">
    <w:name w:val="Kansilehti_tekijä"/>
    <w:qFormat/>
    <w:rsid w:val="003D3422"/>
    <w:pPr>
      <w:spacing w:before="120" w:after="3240"/>
      <w:ind w:left="1276"/>
    </w:pPr>
    <w:rPr>
      <w:rFonts w:eastAsia="Times New Roman" w:cs="Arial"/>
      <w:color w:val="000000"/>
      <w:sz w:val="28"/>
      <w:szCs w:val="28"/>
      <w:lang w:eastAsia="fi-FI"/>
    </w:rPr>
  </w:style>
  <w:style w:type="paragraph" w:customStyle="1" w:styleId="KansilehtiOpintotiedot">
    <w:name w:val="Kansilehti_Opintotiedot"/>
    <w:qFormat/>
    <w:rsid w:val="00CA1851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eastAsia="fi-FI"/>
    </w:rPr>
  </w:style>
  <w:style w:type="paragraph" w:customStyle="1" w:styleId="KuvailulehtiOtsikko">
    <w:name w:val="Kuvailulehti_Otsikko"/>
    <w:qFormat/>
    <w:rsid w:val="003D3422"/>
    <w:rPr>
      <w:rFonts w:eastAsia="Times New Roman" w:cs="Times New Roman"/>
      <w:b/>
      <w:color w:val="000000" w:themeColor="text1"/>
      <w:lang w:eastAsia="fi-FI"/>
    </w:rPr>
  </w:style>
  <w:style w:type="paragraph" w:customStyle="1" w:styleId="Kuvailulehtitiedotkorostettu">
    <w:name w:val="Kuvailulehti_tiedot_korostettu"/>
    <w:qFormat/>
    <w:rsid w:val="008C3364"/>
    <w:pPr>
      <w:spacing w:before="240" w:after="240" w:line="240" w:lineRule="auto"/>
    </w:pPr>
    <w:rPr>
      <w:rFonts w:eastAsia="Times New Roman" w:cs="Times New Roman"/>
      <w:b/>
      <w:color w:val="000000" w:themeColor="text1"/>
      <w:sz w:val="22"/>
      <w:szCs w:val="20"/>
      <w:lang w:eastAsia="fi-FI"/>
    </w:rPr>
  </w:style>
  <w:style w:type="table" w:styleId="TableGrid">
    <w:name w:val="Table Grid"/>
    <w:basedOn w:val="TableNormal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nseQuoteChar">
    <w:name w:val="Intense Quote Char"/>
    <w:basedOn w:val="DefaultParagraphFont"/>
    <w:link w:val="IntenseQuote"/>
    <w:uiPriority w:val="30"/>
    <w:rsid w:val="003D3422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SubtleEmphasis">
    <w:name w:val="Subtle Emphasis"/>
    <w:basedOn w:val="DefaultParagraphFont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paragraph" w:customStyle="1" w:styleId="Kappaleotsikko">
    <w:name w:val="Kappaleotsikko"/>
    <w:basedOn w:val="Heading4"/>
    <w:rsid w:val="00CA77C5"/>
    <w:pPr>
      <w:spacing w:before="0" w:after="360" w:line="240" w:lineRule="auto"/>
    </w:pPr>
  </w:style>
  <w:style w:type="paragraph" w:customStyle="1" w:styleId="Kuvailulehtiasiasanatmuuttiedot">
    <w:name w:val="Kuvailulehti_asiasanat_muut tiedot"/>
    <w:basedOn w:val="Kuvailulehtitiedotkorostettu"/>
    <w:qFormat/>
    <w:rsid w:val="00690C1F"/>
    <w:rPr>
      <w:b w:val="0"/>
    </w:rPr>
  </w:style>
  <w:style w:type="paragraph" w:customStyle="1" w:styleId="Kuvailulehtitiedotnormaali">
    <w:name w:val="Kuvailulehti_tiedot_normaali"/>
    <w:basedOn w:val="Kuvailulehtitiedotkorostettu"/>
    <w:qFormat/>
    <w:rsid w:val="00E47B26"/>
    <w:rPr>
      <w:b w:val="0"/>
    </w:rPr>
  </w:style>
  <w:style w:type="character" w:styleId="PlaceholderText">
    <w:name w:val="Placeholder Text"/>
    <w:basedOn w:val="DefaultParagraphFont"/>
    <w:uiPriority w:val="99"/>
    <w:semiHidden/>
    <w:rsid w:val="002417F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ist3">
    <w:name w:val="List 3"/>
    <w:basedOn w:val="Normal"/>
    <w:uiPriority w:val="99"/>
    <w:unhideWhenUsed/>
    <w:rsid w:val="00A67A4F"/>
    <w:pPr>
      <w:ind w:left="849" w:hanging="283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2995"/>
    <w:rPr>
      <w:color w:val="000000" w:themeColor="text1"/>
      <w:sz w:val="20"/>
      <w:szCs w:val="20"/>
    </w:rPr>
  </w:style>
  <w:style w:type="paragraph" w:customStyle="1" w:styleId="Sisllysluettelootsikko">
    <w:name w:val="Sisällysluettelo otsikko"/>
    <w:basedOn w:val="TOCHeading"/>
    <w:qFormat/>
    <w:rsid w:val="00FF4C28"/>
    <w:pPr>
      <w:spacing w:before="360"/>
    </w:pPr>
    <w:rPr>
      <w:szCs w:val="28"/>
    </w:rPr>
  </w:style>
  <w:style w:type="paragraph" w:styleId="ListBullet4">
    <w:name w:val="List Bullet 4"/>
    <w:basedOn w:val="Normal"/>
    <w:uiPriority w:val="99"/>
    <w:unhideWhenUsed/>
    <w:rsid w:val="00BC1473"/>
    <w:pPr>
      <w:numPr>
        <w:numId w:val="31"/>
      </w:numPr>
      <w:spacing w:line="240" w:lineRule="auto"/>
      <w:ind w:left="1208" w:hanging="357"/>
      <w:contextualSpacing/>
    </w:pPr>
  </w:style>
  <w:style w:type="paragraph" w:styleId="ListNumber4">
    <w:name w:val="List Number 4"/>
    <w:basedOn w:val="Normal"/>
    <w:uiPriority w:val="99"/>
    <w:unhideWhenUsed/>
    <w:rsid w:val="00BC1473"/>
    <w:pPr>
      <w:numPr>
        <w:numId w:val="36"/>
      </w:numPr>
      <w:spacing w:line="240" w:lineRule="auto"/>
      <w:ind w:left="1208" w:hanging="357"/>
      <w:contextualSpacing/>
    </w:pPr>
  </w:style>
  <w:style w:type="paragraph" w:styleId="ListBullet">
    <w:name w:val="List Bullet"/>
    <w:basedOn w:val="Normal"/>
    <w:uiPriority w:val="99"/>
    <w:semiHidden/>
    <w:unhideWhenUsed/>
    <w:rsid w:val="0001273A"/>
    <w:pPr>
      <w:numPr>
        <w:numId w:val="28"/>
      </w:numPr>
      <w:spacing w:line="240" w:lineRule="auto"/>
      <w:ind w:left="357" w:hanging="357"/>
      <w:contextualSpacing/>
    </w:pPr>
  </w:style>
  <w:style w:type="paragraph" w:customStyle="1" w:styleId="LiitteetOtsikko">
    <w:name w:val="Liitteet_Otsikko"/>
    <w:basedOn w:val="LhteetOtsikko"/>
    <w:qFormat/>
    <w:rsid w:val="0051149F"/>
  </w:style>
  <w:style w:type="paragraph" w:customStyle="1" w:styleId="Minorheadings">
    <w:name w:val="Minor headings"/>
    <w:basedOn w:val="Kappaleotsikko"/>
    <w:qFormat/>
    <w:rsid w:val="00C615AE"/>
    <w:rPr>
      <w:lang w:val="en-US"/>
    </w:rPr>
  </w:style>
  <w:style w:type="paragraph" w:customStyle="1" w:styleId="CoverpageSubtitle">
    <w:name w:val="Cover page_Subtitle"/>
    <w:basedOn w:val="Kansilehtialanimi"/>
    <w:qFormat/>
    <w:rsid w:val="00E24C7B"/>
    <w:rPr>
      <w:lang w:val="en-US"/>
    </w:rPr>
  </w:style>
  <w:style w:type="paragraph" w:customStyle="1" w:styleId="Coverpageoneauthor">
    <w:name w:val="Cover page_one author"/>
    <w:basedOn w:val="Kansilehtitekij"/>
    <w:next w:val="Coverpagestudyinformation"/>
    <w:qFormat/>
    <w:rsid w:val="00E24C7B"/>
    <w:rPr>
      <w:lang w:val="en-US"/>
    </w:rPr>
  </w:style>
  <w:style w:type="paragraph" w:customStyle="1" w:styleId="Coverpagestudyinformation">
    <w:name w:val="Cover page_study information"/>
    <w:basedOn w:val="KansilehtiOpintotiedot"/>
    <w:qFormat/>
    <w:rsid w:val="00E24C7B"/>
    <w:rPr>
      <w:lang w:val="en-US"/>
    </w:rPr>
  </w:style>
  <w:style w:type="paragraph" w:customStyle="1" w:styleId="Descriptioninformationbold">
    <w:name w:val="Description_information_bold"/>
    <w:basedOn w:val="Kuvailulehtitiedotkorostettu"/>
    <w:qFormat/>
    <w:rsid w:val="00E24C7B"/>
    <w:rPr>
      <w:lang w:val="en-US"/>
    </w:rPr>
  </w:style>
  <w:style w:type="paragraph" w:customStyle="1" w:styleId="Descriptioninformationnormal">
    <w:name w:val="Description_information_normal"/>
    <w:basedOn w:val="Kuvailulehtitiedotnormaali"/>
    <w:qFormat/>
    <w:rsid w:val="00E24C7B"/>
    <w:rPr>
      <w:lang w:val="en-US"/>
    </w:rPr>
  </w:style>
  <w:style w:type="paragraph" w:customStyle="1" w:styleId="TableofcontentsHeading">
    <w:name w:val="Table of contents_Heading"/>
    <w:basedOn w:val="Sisllysluettelootsikko"/>
    <w:qFormat/>
    <w:rsid w:val="00E24C7B"/>
  </w:style>
  <w:style w:type="paragraph" w:customStyle="1" w:styleId="DescriptionAbstract">
    <w:name w:val="Description_Abstract"/>
    <w:basedOn w:val="Kuvailulehtitiivistelm"/>
    <w:qFormat/>
    <w:rsid w:val="00D36CEB"/>
    <w:rPr>
      <w:szCs w:val="20"/>
    </w:rPr>
  </w:style>
  <w:style w:type="paragraph" w:customStyle="1" w:styleId="Referencesheading">
    <w:name w:val="References_heading"/>
    <w:basedOn w:val="LhteetOtsikko"/>
    <w:next w:val="Bibliography"/>
    <w:qFormat/>
    <w:rsid w:val="00D36CEB"/>
    <w:rPr>
      <w:lang w:val="en-US"/>
    </w:rPr>
  </w:style>
  <w:style w:type="paragraph" w:customStyle="1" w:styleId="Appendicesheading">
    <w:name w:val="Appendices_heading"/>
    <w:basedOn w:val="LiitteetOtsikko"/>
    <w:next w:val="Appendixheading2"/>
    <w:qFormat/>
    <w:rsid w:val="006732B7"/>
    <w:pPr>
      <w:spacing w:before="0"/>
    </w:pPr>
    <w:rPr>
      <w:lang w:val="en-US"/>
    </w:rPr>
  </w:style>
  <w:style w:type="paragraph" w:customStyle="1" w:styleId="Appendixheading2">
    <w:name w:val="Appendix_heading_2"/>
    <w:basedOn w:val="Liitteet"/>
    <w:next w:val="Normal"/>
    <w:qFormat/>
    <w:rsid w:val="00672EF4"/>
    <w:rPr>
      <w:lang w:val="en-US"/>
    </w:rPr>
  </w:style>
  <w:style w:type="paragraph" w:styleId="NoSpacing">
    <w:name w:val="No Spacing"/>
    <w:uiPriority w:val="1"/>
    <w:locked/>
    <w:rsid w:val="006732B7"/>
    <w:pPr>
      <w:spacing w:after="0" w:line="240" w:lineRule="auto"/>
    </w:pPr>
    <w:rPr>
      <w:color w:val="000000" w:themeColor="text1"/>
    </w:rPr>
  </w:style>
  <w:style w:type="paragraph" w:styleId="Bibliography">
    <w:name w:val="Bibliography"/>
    <w:basedOn w:val="Normal"/>
    <w:rsid w:val="00696E8D"/>
    <w:pPr>
      <w:spacing w:after="320" w:line="240" w:lineRule="auto"/>
    </w:pPr>
  </w:style>
  <w:style w:type="paragraph" w:customStyle="1" w:styleId="Coverpageauthors2">
    <w:name w:val="Cover page_authors_2"/>
    <w:basedOn w:val="Coverpageoneauthor"/>
    <w:next w:val="Coverpagestudyinformation"/>
    <w:qFormat/>
    <w:rsid w:val="004F03CA"/>
  </w:style>
  <w:style w:type="paragraph" w:customStyle="1" w:styleId="Coverpageauthors1">
    <w:name w:val="Cover page_authors_1"/>
    <w:basedOn w:val="Coverpageoneauthor"/>
    <w:next w:val="Coverpageauthors2"/>
    <w:qFormat/>
    <w:rsid w:val="004F03CA"/>
    <w:pPr>
      <w:spacing w:after="120"/>
    </w:pPr>
  </w:style>
  <w:style w:type="paragraph" w:customStyle="1" w:styleId="CoverpageAuthors">
    <w:name w:val="Cover page_Authors"/>
    <w:basedOn w:val="Normal"/>
    <w:qFormat/>
    <w:rsid w:val="004F03CA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unity3d.com/Manual/Prefab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amedevbeginner.com/how-to-use-prefabs-in-unity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a\Downloads\Other_reporting_template(1)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6359b-a332-499e-9f49-8bb0ff81f917">
      <Value>11</Value>
      <Value>16</Value>
    </TaxCatchAll>
    <l7bc4729bde1438b8df4870b8884575c xmlns="5dad6104-dd62-4be5-a5fd-22e2654912ea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2022</TermName>
          <TermId xmlns="http://schemas.microsoft.com/office/infopath/2007/PartnerControls">fc3e9cb1-8d8a-457a-b160-3a486bee5fdd</TermId>
        </TermInfo>
        <TermInfo xmlns="http://schemas.microsoft.com/office/infopath/2007/PartnerControls">
          <TermName xmlns="http://schemas.microsoft.com/office/infopath/2007/PartnerControls">reporting document template</TermName>
          <TermId xmlns="http://schemas.microsoft.com/office/infopath/2007/PartnerControls">f10f212d-020e-41a3-8c76-e2590eec784c</TermId>
        </TermInfo>
      </Terms>
    </l7bc4729bde1438b8df4870b8884575c>
    <Kieli xmlns="5dad6104-dd62-4be5-a5fd-22e2654912ea">englanti</Kieli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E868020BF753547A35DDAB5E74E808E" ma:contentTypeVersion="11" ma:contentTypeDescription="Luo uusi asiakirja." ma:contentTypeScope="" ma:versionID="b57f07dca7b164c42bd72081abc1645f">
  <xsd:schema xmlns:xsd="http://www.w3.org/2001/XMLSchema" xmlns:xs="http://www.w3.org/2001/XMLSchema" xmlns:p="http://schemas.microsoft.com/office/2006/metadata/properties" xmlns:ns2="5dad6104-dd62-4be5-a5fd-22e2654912ea" xmlns:ns3="7146359b-a332-499e-9f49-8bb0ff81f917" targetNamespace="http://schemas.microsoft.com/office/2006/metadata/properties" ma:root="true" ma:fieldsID="3fae4df031e41586fe02e944333fd997" ns2:_="" ns3:_="">
    <xsd:import namespace="5dad6104-dd62-4be5-a5fd-22e2654912ea"/>
    <xsd:import namespace="7146359b-a332-499e-9f49-8bb0ff81f9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7bc4729bde1438b8df4870b8884575c" minOccurs="0"/>
                <xsd:element ref="ns3:TaxCatchAll" minOccurs="0"/>
                <xsd:element ref="ns2:Kieli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d6104-dd62-4be5-a5fd-22e265491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7bc4729bde1438b8df4870b8884575c" ma:index="11" nillable="true" ma:taxonomy="true" ma:internalName="l7bc4729bde1438b8df4870b8884575c" ma:taxonomyFieldName="Avainsanat" ma:displayName="Avainsanat - Keywords" ma:readOnly="false" ma:default="" ma:fieldId="{57bc4729-bde1-438b-8df4-870b8884575c}" ma:taxonomyMulti="true" ma:sspId="16af2609-c3e5-4c49-b9fa-7b01c8d29870" ma:termSetId="f6a126a0-4a3b-4014-983d-476411e6878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Kieli" ma:index="13" nillable="true" ma:displayName="Kieli" ma:format="Dropdown" ma:internalName="Kieli">
      <xsd:simpleType>
        <xsd:restriction base="dms:Text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6359b-a332-499e-9f49-8bb0ff81f9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4590b7a-8251-4b6d-9d13-44e229877a85}" ma:internalName="TaxCatchAll" ma:showField="CatchAllData" ma:web="7146359b-a332-499e-9f49-8bb0ff81f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1996F-EF42-48B1-A58A-3A25BCC7576B}">
  <ds:schemaRefs>
    <ds:schemaRef ds:uri="http://purl.org/dc/elements/1.1/"/>
    <ds:schemaRef ds:uri="5dad6104-dd62-4be5-a5fd-22e2654912ea"/>
    <ds:schemaRef ds:uri="http://www.w3.org/XML/1998/namespace"/>
    <ds:schemaRef ds:uri="7146359b-a332-499e-9f49-8bb0ff81f917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10B69D9-61E5-4757-99A3-2C4CFC398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DA19CB-EA8A-45E8-B30A-80A46D3A7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d6104-dd62-4be5-a5fd-22e2654912ea"/>
    <ds:schemaRef ds:uri="7146359b-a332-499e-9f49-8bb0ff81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FF8873-543E-3F46-9857-3D8303DD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Other_reporting_template(1).dotx</Template>
  <TotalTime>0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Other reporting template</vt:lpstr>
      <vt:lpstr>Master's other reporting template</vt:lpstr>
    </vt:vector>
  </TitlesOfParts>
  <Manager/>
  <Company/>
  <LinksUpToDate>false</LinksUpToDate>
  <CharactersWithSpaces>3317</CharactersWithSpaces>
  <SharedDoc>false</SharedDoc>
  <HLinks>
    <vt:vector size="150" baseType="variant">
      <vt:variant>
        <vt:i4>7536762</vt:i4>
      </vt:variant>
      <vt:variant>
        <vt:i4>143</vt:i4>
      </vt:variant>
      <vt:variant>
        <vt:i4>0</vt:i4>
      </vt:variant>
      <vt:variant>
        <vt:i4>5</vt:i4>
      </vt:variant>
      <vt:variant>
        <vt:lpwstr>http://oppimateriaalit.jamk.fi/raportointiohje/</vt:lpwstr>
      </vt:variant>
      <vt:variant>
        <vt:lpwstr/>
      </vt:variant>
      <vt:variant>
        <vt:i4>1310774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_Toc432081818</vt:lpwstr>
      </vt:variant>
      <vt:variant>
        <vt:i4>1310774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_Toc432081817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_Toc52441974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_Toc52441972</vt:lpwstr>
      </vt:variant>
      <vt:variant>
        <vt:i4>1638455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_Toc52441971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_Toc52441970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_Toc52441969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_Toc52441968</vt:lpwstr>
      </vt:variant>
      <vt:variant>
        <vt:i4>2031670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_Toc52441967</vt:lpwstr>
      </vt:variant>
      <vt:variant>
        <vt:i4>1966134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_Toc52441966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_Toc52441965</vt:lpwstr>
      </vt:variant>
      <vt:variant>
        <vt:i4>1835062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_Toc52441964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_Toc52441963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_Toc52441962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_Toc52441961</vt:lpwstr>
      </vt:variant>
      <vt:variant>
        <vt:i4>1572918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_Toc52441960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_Toc52441959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_Toc52441958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_Toc52441957</vt:lpwstr>
      </vt:variant>
      <vt:variant>
        <vt:i4>2293823</vt:i4>
      </vt:variant>
      <vt:variant>
        <vt:i4>12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  <vt:variant>
        <vt:i4>2293823</vt:i4>
      </vt:variant>
      <vt:variant>
        <vt:i4>6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5767192</vt:i4>
      </vt:variant>
      <vt:variant>
        <vt:i4>3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/>
      </vt:variant>
      <vt:variant>
        <vt:i4>3014774</vt:i4>
      </vt:variant>
      <vt:variant>
        <vt:i4>0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reporting template</dc:title>
  <dc:subject>Master's other reporting</dc:subject>
  <dc:creator/>
  <cp:keywords>Other reporting</cp:keywords>
  <dc:description>Other reporting</dc:description>
  <cp:lastModifiedBy/>
  <cp:revision>1</cp:revision>
  <dcterms:created xsi:type="dcterms:W3CDTF">2023-12-03T09:08:00Z</dcterms:created>
  <dcterms:modified xsi:type="dcterms:W3CDTF">2023-12-13T16:20:00Z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0x010100AE868020BF753547A35DDAB5E74E808E</vt:lpwstr>
  </property>
  <property fmtid="{D5CDD505-2E9C-101B-9397-08002B2CF9AE}" pid="3" name="Avainsanat">
    <vt:lpwstr>16;#2022|fc3e9cb1-8d8a-457a-b160-3a486bee5fdd;#11;#reporting document template|f10f212d-020e-41a3-8c76-e2590eec784c</vt:lpwstr>
  </property>
</Properties>
</file>