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A108E22">
      <w:pPr>
        <w:pStyle w:val="2"/>
        <w:keepNext w:val="0"/>
        <w:keepLines w:val="0"/>
        <w:widowControl/>
        <w:suppressLineNumbers w:val="0"/>
        <w:spacing w:line="32" w:lineRule="atLeast"/>
        <w:jc w:val="center"/>
        <w:rPr>
          <w:sz w:val="48"/>
          <w:szCs w:val="48"/>
        </w:rPr>
      </w:pPr>
      <w:r>
        <w:rPr>
          <w:sz w:val="48"/>
          <w:szCs w:val="48"/>
        </w:rPr>
        <w:t>LLM推理优化实战</w:t>
      </w:r>
    </w:p>
    <w:p w14:paraId="48FDF7AF">
      <w:pPr>
        <w:pStyle w:val="12"/>
        <w:keepNext w:val="0"/>
        <w:keepLines w:val="0"/>
        <w:widowControl/>
        <w:suppressLineNumbers w:val="0"/>
        <w:spacing w:line="32" w:lineRule="atLeast"/>
        <w:jc w:val="center"/>
      </w:pPr>
      <w:r>
        <w:rPr>
          <w:rFonts w:hint="default" w:ascii="Times New Roman" w:hAnsi="Times New Roman" w:cs="Times New Roman"/>
        </w:rPr>
        <w:t>编著</w:t>
      </w:r>
    </w:p>
    <w:p w14:paraId="004D6A0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"content-summary"</w:t>
      </w:r>
    </w:p>
    <w:p w14:paraId="5F4A449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"内容简介"</w:t>
      </w:r>
    </w:p>
    <w:p w14:paraId="06E954A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"content-summary"</w:t>
      </w:r>
    </w:p>
    <w:p w14:paraId="72533E6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"2026-04-23"</w:t>
      </w:r>
    </w:p>
    <w:p w14:paraId="574D6C5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"content-summary"</w:t>
      </w:r>
    </w:p>
    <w:p w14:paraId="0CE807B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order: 0</w:t>
      </w:r>
    </w:p>
    <w:p w14:paraId="064EDD5A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内容简介</w:t>
      </w:r>
    </w:p>
    <w:p w14:paraId="3E4CAB4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本书系统讲解大型语言模型（LLM）推理优化的核心技术与工程实践，旨在帮助工程师建立系统级的推理优化能力。</w:t>
      </w:r>
    </w:p>
    <w:p w14:paraId="78E9099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核心内容</w:t>
      </w:r>
      <w:r>
        <w:rPr>
          <w:rFonts w:hint="default" w:ascii="Times New Roman" w:hAnsi="Times New Roman" w:cs="Times New Roman"/>
          <w:sz w:val="21"/>
          <w:szCs w:val="21"/>
        </w:rPr>
        <w:t>分为四个部分：</w:t>
      </w:r>
    </w:p>
    <w:p w14:paraId="68AF80A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第一部分（第1-2章）</w:t>
      </w:r>
      <w:r>
        <w:rPr>
          <w:rFonts w:hint="default" w:ascii="Times New Roman" w:hAnsi="Times New Roman" w:cs="Times New Roman"/>
          <w:sz w:val="21"/>
          <w:szCs w:val="21"/>
        </w:rPr>
        <w:t>：建立推理优化的全局视角，理解为什么优化是必要的，以及技术演进的方向。</w:t>
      </w:r>
    </w:p>
    <w:p w14:paraId="292CD14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第二部分（第3-5章）</w:t>
      </w:r>
      <w:r>
        <w:rPr>
          <w:rFonts w:hint="default" w:ascii="Times New Roman" w:hAnsi="Times New Roman" w:cs="Times New Roman"/>
          <w:sz w:val="21"/>
          <w:szCs w:val="21"/>
        </w:rPr>
        <w:t>：夯实基础，包括GPU硬件基础、推理环境搭建、以及LLM推理的核心原理（Prefill/Decode、Attention、KV Cache）。</w:t>
      </w:r>
    </w:p>
    <w:p w14:paraId="478CC17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第三部分（第6-9章）</w:t>
      </w:r>
      <w:r>
        <w:rPr>
          <w:rFonts w:hint="default" w:ascii="Times New Roman" w:hAnsi="Times New Roman" w:cs="Times New Roman"/>
          <w:sz w:val="21"/>
          <w:szCs w:val="21"/>
        </w:rPr>
        <w:t>：深入核心技术，包括KV Cache优化（PagedAttention、Prefix Caching）、请求调度策略、量化技术（FP8/INT8/INT4）、投机采样等。</w:t>
      </w:r>
    </w:p>
    <w:p w14:paraId="402F843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第四部分（第10-11章）</w:t>
      </w:r>
      <w:r>
        <w:rPr>
          <w:rFonts w:hint="default" w:ascii="Times New Roman" w:hAnsi="Times New Roman" w:cs="Times New Roman"/>
          <w:sz w:val="21"/>
          <w:szCs w:val="21"/>
        </w:rPr>
        <w:t>：生产实践与前沿话题，包括生产环境部署、监控运维、成本优化，以及PD分离、MoE等高级主题。</w:t>
      </w:r>
    </w:p>
    <w:p w14:paraId="1D117BC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本书特色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0345FC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从第一性原理出发，帮助读者理解“为什么”而非仅是“怎么做”</w:t>
      </w:r>
    </w:p>
    <w:p w14:paraId="1C1A8CF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强调工程可落地性，提供生产级配置示例与监控告警方案</w:t>
      </w:r>
    </w:p>
    <w:p w14:paraId="3E9CCBE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量化思维贯穿始终，每个优化都配有预期收益的量化参考</w:t>
      </w:r>
    </w:p>
    <w:p w14:paraId="1ABC08C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读者对象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508CFB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平台工程师、ML Infra工程师</w:t>
      </w:r>
    </w:p>
    <w:p w14:paraId="7B3E5D2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后端工程师、全栈工程师</w:t>
      </w:r>
    </w:p>
    <w:p w14:paraId="1C5A4B7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算法工程师、技术决策者</w:t>
      </w:r>
    </w:p>
    <w:p w14:paraId="663B9D1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前置知识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B3227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具备Python编程基础</w:t>
      </w:r>
    </w:p>
    <w:p w14:paraId="35465C8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了解深度学习基本概念</w:t>
      </w:r>
    </w:p>
    <w:p w14:paraId="50AB31E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有Linux命令行使用经验</w:t>
      </w:r>
    </w:p>
    <w:p w14:paraId="259ACE9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"preface"</w:t>
      </w:r>
    </w:p>
    <w:p w14:paraId="13A4490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"前言"</w:t>
      </w:r>
    </w:p>
    <w:p w14:paraId="2CE2D32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"preface"</w:t>
      </w:r>
    </w:p>
    <w:p w14:paraId="1B12C68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"2026-04-23"</w:t>
      </w:r>
    </w:p>
    <w:p w14:paraId="5CB46FF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"preface"</w:t>
      </w:r>
    </w:p>
    <w:p w14:paraId="23CB6BA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order: 0</w:t>
      </w:r>
    </w:p>
    <w:p w14:paraId="34983443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前言</w:t>
      </w:r>
    </w:p>
    <w:p w14:paraId="713CF525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编写意图</w:t>
      </w:r>
    </w:p>
    <w:p w14:paraId="173160F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随着大型语言模型（Large Language Model，LLM）在工业界的广泛应用，推理（Inference）已经从“能跑”变成了“要用得起”。训练一个模型可能只需要几个月，但推理服务要持续运行几年——每一个token的计算、每一次请求的延迟、每一字节的带宽，都在持续消耗资源。</w:t>
      </w:r>
    </w:p>
    <w:p w14:paraId="391996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我们编写这本书的初衷，是希望帮助工程师们建立起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系统级的推理优化能力</w:t>
      </w:r>
      <w:r>
        <w:rPr>
          <w:rFonts w:hint="default" w:ascii="Times New Roman" w:hAnsi="Times New Roman" w:cs="Times New Roman"/>
          <w:sz w:val="21"/>
          <w:szCs w:val="21"/>
        </w:rPr>
        <w:t>——不是学会某个框架的使用技巧，而是理解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为什么优化有效、在什么条件下有效、以及如何衡量优化效果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3036790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本书特点</w:t>
      </w:r>
    </w:p>
    <w:p w14:paraId="6988F15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第一性原理出发</w:t>
      </w:r>
      <w:r>
        <w:rPr>
          <w:rFonts w:hint="default" w:ascii="Times New Roman" w:hAnsi="Times New Roman" w:cs="Times New Roman"/>
          <w:sz w:val="21"/>
          <w:szCs w:val="21"/>
        </w:rPr>
        <w:t>：不只讲“怎么做”，更讲“为什么这样做”。理解原理是灵活应用的前提。</w:t>
      </w:r>
    </w:p>
    <w:p w14:paraId="0ED4E29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工程导向</w:t>
      </w:r>
      <w:r>
        <w:rPr>
          <w:rFonts w:hint="default" w:ascii="Times New Roman" w:hAnsi="Times New Roman" w:cs="Times New Roman"/>
          <w:sz w:val="21"/>
          <w:szCs w:val="21"/>
        </w:rPr>
        <w:t>：每一个技术点都配有生产环境可用的配置示例、监控指标和故障排查指南。</w:t>
      </w:r>
    </w:p>
    <w:p w14:paraId="7681CFF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量化思维</w:t>
      </w:r>
      <w:r>
        <w:rPr>
          <w:rFonts w:hint="default" w:ascii="Times New Roman" w:hAnsi="Times New Roman" w:cs="Times New Roman"/>
          <w:sz w:val="21"/>
          <w:szCs w:val="21"/>
        </w:rPr>
        <w:t>：强调用数据说话——优化前后的延迟、吞吐、成本变化，都需要可度量的对比。</w:t>
      </w:r>
    </w:p>
    <w:p w14:paraId="72F32FF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4.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场景适配</w:t>
      </w:r>
      <w:r>
        <w:rPr>
          <w:rFonts w:hint="default" w:ascii="Times New Roman" w:hAnsi="Times New Roman" w:cs="Times New Roman"/>
          <w:sz w:val="21"/>
          <w:szCs w:val="21"/>
        </w:rPr>
        <w:t>：不同业务场景的优化重点不同，本书帮助读者建立“判断框架”而非机械套用。</w:t>
      </w:r>
    </w:p>
    <w:p w14:paraId="3D7644D2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适用范围</w:t>
      </w:r>
    </w:p>
    <w:p w14:paraId="5E99B74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平台工程师 / Infra 工程师</w:t>
      </w:r>
      <w:r>
        <w:rPr>
          <w:rFonts w:hint="default" w:ascii="Times New Roman" w:hAnsi="Times New Roman" w:cs="Times New Roman"/>
          <w:sz w:val="21"/>
          <w:szCs w:val="21"/>
        </w:rPr>
        <w:t>：需要搭建和维护推理平台，关注成本、稳定性与可扩展性</w:t>
      </w:r>
    </w:p>
    <w:p w14:paraId="2320646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后端工程师 / 全栈工程师</w:t>
      </w:r>
      <w:r>
        <w:rPr>
          <w:rFonts w:hint="default" w:ascii="Times New Roman" w:hAnsi="Times New Roman" w:cs="Times New Roman"/>
          <w:sz w:val="21"/>
          <w:szCs w:val="21"/>
        </w:rPr>
        <w:t>：将 LLM 接入业务，关注 API 延迟、失败率与用户体验</w:t>
      </w:r>
    </w:p>
    <w:p w14:paraId="30F7AF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ML 工程师 / 算法工程师</w:t>
      </w:r>
      <w:r>
        <w:rPr>
          <w:rFonts w:hint="default" w:ascii="Times New Roman" w:hAnsi="Times New Roman" w:cs="Times New Roman"/>
          <w:sz w:val="21"/>
          <w:szCs w:val="21"/>
        </w:rPr>
        <w:t>：关注模型质量与系统约束的平衡</w:t>
      </w:r>
    </w:p>
    <w:p w14:paraId="32A342F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技术决策者（CTO、架构师）</w:t>
      </w:r>
      <w:r>
        <w:rPr>
          <w:rFonts w:hint="default" w:ascii="Times New Roman" w:hAnsi="Times New Roman" w:cs="Times New Roman"/>
          <w:sz w:val="21"/>
          <w:szCs w:val="21"/>
        </w:rPr>
        <w:t>：需要评估技术路线与投资回报</w:t>
      </w:r>
    </w:p>
    <w:p w14:paraId="577FB4E7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编写方法</w:t>
      </w:r>
    </w:p>
    <w:p w14:paraId="7D14F87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本书采用“问题驱动”的组织方式：每章从实际问题出发，先分析问题根源，再介绍解决方案，最后给出工程实践指南。</w:t>
      </w:r>
    </w:p>
    <w:p w14:paraId="3CDDB1B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各章内容相对独立，读者可以根据自己的需求选择性阅读，也可以按顺序通读形成系统认知。</w:t>
      </w:r>
    </w:p>
    <w:p w14:paraId="4D6CC4F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编写分工</w:t>
      </w:r>
    </w:p>
    <w:p w14:paraId="580E6A9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本书由多人协作完成，各章节的编写分工如下（按章节顺序）：</w:t>
      </w:r>
    </w:p>
    <w:p w14:paraId="21966F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第1-2章：主编负责整体框架与技术方向把控</w:t>
      </w:r>
    </w:p>
    <w:p w14:paraId="2676001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第3-5章：GPU基础与环境搭建</w:t>
      </w:r>
    </w:p>
    <w:p w14:paraId="69F76F4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第6-7章：KV Cache与调度策略</w:t>
      </w:r>
    </w:p>
    <w:p w14:paraId="3E80D74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第8-9章：量化与投机采样</w:t>
      </w:r>
    </w:p>
    <w:p w14:paraId="5522D5F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第10章：生产部署与运维</w:t>
      </w:r>
    </w:p>
    <w:p w14:paraId="5ABFC78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第11章：高级话题与前沿方向</w:t>
      </w:r>
    </w:p>
    <w:p w14:paraId="66814E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附录部分由团队共同整理。</w:t>
      </w:r>
    </w:p>
    <w:p w14:paraId="517ECB7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致谢</w:t>
      </w:r>
    </w:p>
    <w:p w14:paraId="5392CEB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感谢清华大学出版社编辑团队的耐心指导，感谢审稿专家提出的宝贵修改意见，感谢开源社区（vLLM、SGLang等）的持续贡献。</w:t>
      </w:r>
    </w:p>
    <w:p w14:paraId="7891B25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由于编写时间有限，书中难免有疏漏之处，恳请读者批评指正。</w:t>
      </w:r>
    </w:p>
    <w:p w14:paraId="7521A1C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编者</w:t>
      </w:r>
    </w:p>
    <w:p w14:paraId="66E9DF8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2026年4月</w:t>
      </w:r>
    </w:p>
    <w:p w14:paraId="4F1FBDE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"chapters-chapter01-introduction"</w:t>
      </w:r>
    </w:p>
    <w:p w14:paraId="6BBE158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"第1章 重新理解推理这件事"</w:t>
      </w:r>
    </w:p>
    <w:p w14:paraId="302D7CB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"chapters-chapter01-introduction"</w:t>
      </w:r>
    </w:p>
    <w:p w14:paraId="60C597F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05774AB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1291C68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61D9D6A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"llm-inference"</w:t>
      </w:r>
    </w:p>
    <w:p w14:paraId="6022822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"inference-economics"</w:t>
      </w:r>
    </w:p>
    <w:p w14:paraId="7DD331A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</w:t>
      </w:r>
    </w:p>
    <w:p w14:paraId="1BBFCA8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"cost-optimization"</w:t>
      </w:r>
    </w:p>
    <w:p w14:paraId="48002B5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"latency-budget"</w:t>
      </w:r>
    </w:p>
    <w:p w14:paraId="45DA70E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 []</w:t>
      </w:r>
    </w:p>
    <w:p w14:paraId="074C380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2C4312D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"motivation-and-economics"</w:t>
      </w:r>
    </w:p>
    <w:p w14:paraId="52CEE24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"orientation"</w:t>
      </w:r>
    </w:p>
    <w:p w14:paraId="2879EE6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1E5D54A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"cost"</w:t>
      </w:r>
    </w:p>
    <w:p w14:paraId="1FF5034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"latency"</w:t>
      </w:r>
    </w:p>
    <w:p w14:paraId="0DF6E6D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2551BAB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"readme"</w:t>
      </w:r>
    </w:p>
    <w:p w14:paraId="67B85EA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"chapters-chapter02-technology-landscape"</w:t>
      </w:r>
    </w:p>
    <w:p w14:paraId="2C8A69E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"appendix-c-benchmarks-roi"</w:t>
      </w:r>
    </w:p>
    <w:p w14:paraId="7C993E3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1B935D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37E13B6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2</w:t>
      </w:r>
    </w:p>
    <w:p w14:paraId="54B26FDD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第1章 重新理解”推理”这件事</w:t>
      </w:r>
    </w:p>
    <w:p w14:paraId="76AD0C31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我们在开头想说的话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训练决定模型”能做什么”，推理才决定这种能力”能被多少人、以多低的成本、在多稳定的体验下”真正用起来。推理优化不是”把代码跑快一点”的工程细节，而是把智能从稀缺资源变成普惠基础设施的关键路径。</w:t>
      </w:r>
    </w:p>
    <w:p w14:paraId="6100242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我们在过去几年里踩过太多坑——花了几周优化的方案，最后发现业务场景根本不需要；引以为豪的”性能提升”，上线后对成本的影响几乎可以忽略不计。</w:t>
      </w:r>
    </w:p>
    <w:p w14:paraId="61B0F52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所以这本书不只是讲”技术”，我们更想分享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一套思考问题的方式</w:t>
      </w:r>
      <w:r>
        <w:rPr>
          <w:rFonts w:hint="default" w:ascii="Times New Roman" w:hAnsi="Times New Roman" w:cs="Times New Roman"/>
          <w:sz w:val="21"/>
          <w:szCs w:val="21"/>
        </w:rPr>
        <w:t>——当你面对一个优化机会时，怎样判断值得做、怎样做、以及怎样避免自嗨。</w:t>
      </w:r>
    </w:p>
    <w:p w14:paraId="015DD9C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你在什么场景下会想到”优化”这件事</w:t>
      </w:r>
    </w:p>
    <w:p w14:paraId="4AE8B4D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你可能正在经历这些场景中的一个：</w:t>
      </w:r>
    </w:p>
    <w:p w14:paraId="3B7BFAB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每月 GPU 账单涨得肉疼，你想搞清楚钱花哪儿了</w:t>
      </w:r>
    </w:p>
    <w:p w14:paraId="1BE34C0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用户抱怨”怎么响应这么慢”，但你不知道是模型慢还是系统慢</w:t>
      </w:r>
    </w:p>
    <w:p w14:paraId="5AD6BE1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团队里有人提案要做”量化降本”，你需要一个判断框架</w:t>
      </w:r>
    </w:p>
    <w:p w14:paraId="4EE840D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竞品出了新产品，你在考虑自己的系统要不要跟进</w:t>
      </w:r>
    </w:p>
    <w:p w14:paraId="0D42804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如果这是你正在想的，这本书就是为你写的。</w:t>
      </w:r>
    </w:p>
    <w:p w14:paraId="179657D6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章节导航</w:t>
      </w:r>
    </w:p>
    <w:p w14:paraId="4C115C3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如果你时间有限，我们建议这样读：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9"/>
        <w:gridCol w:w="5637"/>
      </w:tblGrid>
      <w:tr w14:paraId="672F6FF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B9091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你的角色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3DAD1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建议阅读</w:t>
            </w:r>
          </w:p>
        </w:tc>
      </w:tr>
      <w:tr w14:paraId="138973F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7E9C9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技术决策者 (CTO/架构师)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809FE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第1章 → 第2章 → 第10章，重点看 ROI 怎么算</w:t>
            </w:r>
          </w:p>
        </w:tc>
      </w:tr>
      <w:tr w14:paraId="4421C85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6605C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工程负责人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1A6D7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第1章 → 第3-7章 → 第10章，能上手、能落地</w:t>
            </w:r>
          </w:p>
        </w:tc>
      </w:tr>
      <w:tr w14:paraId="780E47D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A892D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应用层开发者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B94BE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第1章 → 第5章 → 第6章，理解原理够用就行</w:t>
            </w:r>
          </w:p>
        </w:tc>
      </w:tr>
      <w:tr w14:paraId="1639960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F306A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学生/研究者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DC5F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全文 + 练习，通篇过一遍</w:t>
            </w:r>
          </w:p>
        </w:tc>
      </w:tr>
    </w:tbl>
    <w:p w14:paraId="2C5DDD13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剧透一下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：这本书的终局不是让你”学会某个技术”，而是让你具备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系统级的问题分析能力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——当你面对一个优化需求时，你能说出”为什么是这个瓶颈、为什么是现在、以及为什么是这个方案”。</w:t>
      </w:r>
    </w:p>
    <w:p w14:paraId="56BCF907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 训练 vs 推理：就像”研发”和”生产”</w:t>
      </w:r>
    </w:p>
    <w:p w14:paraId="56E2035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想象一下你开一家工厂：</w:t>
      </w:r>
    </w:p>
    <w:p w14:paraId="3F9221A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训练</w:t>
      </w:r>
      <w:r>
        <w:rPr>
          <w:rFonts w:hint="default" w:ascii="Times New Roman" w:hAnsi="Times New Roman" w:cs="Times New Roman"/>
          <w:sz w:val="21"/>
          <w:szCs w:val="21"/>
        </w:rPr>
        <w:t>就像研发新产品——你一次性投入资金（几百万美元），建实验室、买设备、雇科学家，花几个月做出一个产品原型。产品做出来之后，这个投入就结束了。</w:t>
      </w:r>
    </w:p>
    <w:p w14:paraId="5E6A372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推理</w:t>
      </w:r>
      <w:r>
        <w:rPr>
          <w:rFonts w:hint="default" w:ascii="Times New Roman" w:hAnsi="Times New Roman" w:cs="Times New Roman"/>
          <w:sz w:val="21"/>
          <w:szCs w:val="21"/>
        </w:rPr>
        <w:t>就像量产销售——产品定型后，每卖出一件都有成本（GPU 电费、工程师工资、运维费用），而且你卖得越多，成本就越高。</w:t>
      </w:r>
    </w:p>
    <w:p w14:paraId="6466ED5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这就是训练和推理的本质区别：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3070"/>
        <w:gridCol w:w="3781"/>
      </w:tblGrid>
      <w:tr w14:paraId="7E41529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DE539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24687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训练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567F7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推理</w:t>
            </w:r>
          </w:p>
        </w:tc>
      </w:tr>
      <w:tr w14:paraId="2E82304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2B4BF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投入模式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73CEF2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一次性（几个月）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1C995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持续性（每天）</w:t>
            </w:r>
          </w:p>
        </w:tc>
      </w:tr>
      <w:tr w14:paraId="4749E2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CF58A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成本规模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26CFE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数百万美元一次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AD51F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每月数十万-数百万美元</w:t>
            </w:r>
          </w:p>
        </w:tc>
      </w:tr>
      <w:tr w14:paraId="3E08E8C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ACB3C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决策频率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C4B7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几个月做一次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20A96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每天都在做</w:t>
            </w:r>
          </w:p>
        </w:tc>
      </w:tr>
      <w:tr w14:paraId="3993156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0960F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优化空间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67F77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相对固定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7EDDA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可持续优化</w:t>
            </w:r>
          </w:p>
        </w:tc>
      </w:tr>
    </w:tbl>
    <w:p w14:paraId="3685A2C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为什么这很重要</w:t>
      </w:r>
    </w:p>
    <w:p w14:paraId="791F352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很多团队在推理上的投入远超训练——不是因为他们笨，而是因为这就是现实。训练模型是”少数公司做、少数几次”的事，但推理是”所有公司都在做、每天都在做”的事。</w:t>
      </w:r>
    </w:p>
    <w:p w14:paraId="79A6C4D0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我们自己的经历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：2023 年我们团队做过一个项目，模型训练花了 50 万美元，但上线第一年的推理成本花了 200 万——这是大多数团队没有意识到的”冰山下的成本”。</w:t>
      </w:r>
    </w:p>
    <w:p w14:paraId="2BED0A08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1.2 技术可行：优化空间与成本结构</w:t>
      </w:r>
    </w:p>
    <w:p w14:paraId="73BFCE8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1.2.1 仍有下降空间</w:t>
      </w:r>
    </w:p>
    <w:p w14:paraId="71AFF48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推理系统里还有大量”结构性浪费”：</w:t>
      </w:r>
    </w:p>
    <w:p w14:paraId="556F805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精度冗余</w:t>
      </w:r>
      <w:r>
        <w:rPr>
          <w:rFonts w:hint="default" w:ascii="Times New Roman" w:hAnsi="Times New Roman" w:cs="Times New Roman"/>
          <w:sz w:val="21"/>
          <w:szCs w:val="21"/>
        </w:rPr>
        <w:t>：FP8/INT4 足够却用 FP16</w:t>
      </w:r>
    </w:p>
    <w:p w14:paraId="26EDD36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重复计算</w:t>
      </w:r>
      <w:r>
        <w:rPr>
          <w:rFonts w:hint="default" w:ascii="Times New Roman" w:hAnsi="Times New Roman" w:cs="Times New Roman"/>
          <w:sz w:val="21"/>
          <w:szCs w:val="21"/>
        </w:rPr>
        <w:t>：系统提示词重复计算</w:t>
      </w:r>
    </w:p>
    <w:p w14:paraId="2CAD547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资源错配</w:t>
      </w:r>
      <w:r>
        <w:rPr>
          <w:rFonts w:hint="default" w:ascii="Times New Roman" w:hAnsi="Times New Roman" w:cs="Times New Roman"/>
          <w:sz w:val="21"/>
          <w:szCs w:val="21"/>
        </w:rPr>
        <w:t>：Prefill/Decode 混用同一 GPU</w:t>
      </w:r>
    </w:p>
    <w:p w14:paraId="2DF68DC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调度低效</w:t>
      </w:r>
      <w:r>
        <w:rPr>
          <w:rFonts w:hint="default" w:ascii="Times New Roman" w:hAnsi="Times New Roman" w:cs="Times New Roman"/>
          <w:sz w:val="21"/>
          <w:szCs w:val="21"/>
        </w:rPr>
        <w:t>：batch 组织不合理</w:t>
      </w:r>
    </w:p>
    <w:p w14:paraId="60ED510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1.2.2 成本结构拆解</w:t>
      </w:r>
    </w:p>
    <w:p w14:paraId="7482E0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22D5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单位请求成本 = (GPU成本 + 显存成本 + 网络成本 + 运维摊销) / 有效请求数</w:t>
      </w:r>
    </w:p>
    <w:p w14:paraId="071EC2B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很多”模型问题”实际是系统问题：</w:t>
      </w:r>
    </w:p>
    <w:p w14:paraId="08A658D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上下文长 → KV Cache 膨胀 → decode 变慢</w:t>
      </w:r>
    </w:p>
    <w:p w14:paraId="539F605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并发高 → 排队抖动 → P99 飙升</w:t>
      </w:r>
    </w:p>
    <w:p w14:paraId="3430B00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1.3 案例启示：从原理到实践</w:t>
      </w:r>
    </w:p>
    <w:p w14:paraId="6F0298D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本书重点不在“故事化案例”，而在于可复制的方法论。下面给出三个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可落地的实践路径</w:t>
      </w:r>
      <w:r>
        <w:rPr>
          <w:rFonts w:hint="default" w:ascii="Times New Roman" w:hAnsi="Times New Roman" w:cs="Times New Roman"/>
          <w:sz w:val="21"/>
          <w:szCs w:val="21"/>
        </w:rPr>
        <w:t>（非真实公司案例）：</w:t>
      </w:r>
    </w:p>
    <w:p w14:paraId="33CA723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1.3.1 客服/知识问答场景</w:t>
      </w:r>
    </w:p>
    <w:p w14:paraId="145A59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目标：降低单次问答成本，提高并发与响应速度</w:t>
      </w:r>
    </w:p>
    <w:p w14:paraId="7D9FECE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常见抓手：批量调度、KV缓存、量化、负载均衡</w:t>
      </w:r>
    </w:p>
    <w:p w14:paraId="36CBFE8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可衡量指标：单位成本、P95延迟、并发上限、拒绝率</w:t>
      </w:r>
    </w:p>
    <w:p w14:paraId="7F87442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1.3.2 企业内部助手场景</w:t>
      </w:r>
    </w:p>
    <w:p w14:paraId="554E400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“虚拟劳动力”最有力量的表述方式，是把它还原成岗位视角，然后再把它落到组织治理与成本曲线上。</w:t>
      </w:r>
    </w:p>
    <w:p w14:paraId="3A4B19E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如果一个知识工作者每天有 2 小时用于检索、整理、写作、沟通与重复决策，那么：</w:t>
      </w:r>
    </w:p>
    <w:p w14:paraId="28C7E42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AI 若能稳定节省其中 30 分钟，就等价于提升 6.25% 的有效产出。</w:t>
      </w:r>
    </w:p>
    <w:p w14:paraId="130CA6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当这件事可以规模化复制到 1,000 人组织里，就是一个“额外 62.5 人”的产能。</w:t>
      </w:r>
    </w:p>
    <w:p w14:paraId="06D01E1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但在真实组织里，它不会自然发生。一个“虚拟劳动力”系统通常会经历如下路径：</w:t>
      </w:r>
    </w:p>
    <w:p w14:paraId="1D5BE10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：组织里大量时间被消耗在“低价值但不可避免”的工作上：</w:t>
      </w:r>
    </w:p>
    <w:p w14:paraId="2204CC4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找信息：在文档、工单、邮件、群聊里反复检索。</w:t>
      </w:r>
    </w:p>
    <w:p w14:paraId="600B2C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对齐口径：反复解释背景、重复写相似的方案与汇报。</w:t>
      </w:r>
    </w:p>
    <w:p w14:paraId="5F51E82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低风险决策：需要查规则、查历史、做对比，但并不需要创造性突破。</w:t>
      </w:r>
    </w:p>
    <w:p w14:paraId="1A5F434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：把目标定为“减少上下文切换与重复劳动”，而不是“让 AI 替你做所有决定”。否则系统会迅速走向两种极端：</w:t>
      </w:r>
    </w:p>
    <w:p w14:paraId="2BC34A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过度乐观：把 AI 当员工用，结果错误责任无法归属。</w:t>
      </w:r>
    </w:p>
    <w:p w14:paraId="1F2F704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过度保守：把 AI 当玩具用，结果节省不了任何时间。</w:t>
      </w:r>
    </w:p>
    <w:p w14:paraId="077401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：常见的落地方式是从“可被检索支撑的任务”开始，并把 AI 嵌入现有工具链：</w:t>
      </w:r>
    </w:p>
    <w:p w14:paraId="7834BB2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从检索增强开始：把答案锚定到内部知识与权限范围内的数据源。</w:t>
      </w:r>
    </w:p>
    <w:p w14:paraId="4EFE3B0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再做写作与改写：会议纪要、周报、方案草稿、FAQ 维护等。</w:t>
      </w:r>
    </w:p>
    <w:p w14:paraId="321FB6D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最后才是代理化：工具调用、工单创建、自动化执行，但每一步都有明确审批与回滚。</w:t>
      </w:r>
    </w:p>
    <w:p w14:paraId="607B9B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：这类项目失败往往不是技术，而是“组织与产品形态”：</w:t>
      </w:r>
    </w:p>
    <w:p w14:paraId="64837B2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只做一个聊天框，不接入工作流，结果没人愿意在关键工作里用它。</w:t>
      </w:r>
    </w:p>
    <w:p w14:paraId="7C6923B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没有权限与审计，导致数据泄漏风险，最终被安全团队一票否决。</w:t>
      </w:r>
    </w:p>
    <w:p w14:paraId="47243A8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没有成本预算与配额策略，使用量上来后账单失控，项目被迫收缩。</w:t>
      </w:r>
    </w:p>
    <w:p w14:paraId="5B1E4D1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没有质量标准，用户一次被误导就不再信任，采用率断崖式下降。</w:t>
      </w:r>
    </w:p>
    <w:p w14:paraId="282EF66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这类收益通常不是一次性爆发，而是持续复利：</w:t>
      </w:r>
    </w:p>
    <w:p w14:paraId="3F0A66E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周期更短：决策更快、迭代更快、试错更快。</w:t>
      </w:r>
    </w:p>
    <w:p w14:paraId="5B13D6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标准更高：同样时间内可以做更多校验与对比。</w:t>
      </w:r>
    </w:p>
    <w:p w14:paraId="70D1C21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覆盖更广：原本不值得做的长尾任务被覆盖。</w:t>
      </w:r>
    </w:p>
    <w:p w14:paraId="7405C3B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：衡量“虚拟劳动力”是否真的形成产能，你需要同时看“采用”和“效果”，并把成本放在同一张表上：</w:t>
      </w:r>
    </w:p>
    <w:p w14:paraId="204F866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采用：周活/日活、留存、关键流程渗透率（例如写方案、排障、回邮件是否真的在用）。</w:t>
      </w:r>
    </w:p>
    <w:p w14:paraId="7C8CA8D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效果：平均节省时长（抽样）、交付周期缩短、返工率、知识库命中率。</w:t>
      </w:r>
    </w:p>
    <w:p w14:paraId="05E4AEF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风险：安全事件数、提示注入命中、错误建议导致的事故数量（必须可追溯）。</w:t>
      </w:r>
    </w:p>
    <w:p w14:paraId="4013518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成本：每活跃用户日成本、单位任务成本、峰值冗余与配额命中率。</w:t>
      </w:r>
    </w:p>
    <w:p w14:paraId="18BC7E8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但它也有现实约束（也是你必须通过推理优化与治理一起解决的约束）：</w:t>
      </w:r>
    </w:p>
    <w:p w14:paraId="165801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上下文与数据接入</w:t>
      </w:r>
      <w:r>
        <w:rPr>
          <w:rFonts w:hint="default" w:ascii="Times New Roman" w:hAnsi="Times New Roman" w:cs="Times New Roman"/>
          <w:sz w:val="21"/>
          <w:szCs w:val="21"/>
        </w:rPr>
        <w:t>：AI 要进入工作流，必须接入系统、权限与数据。</w:t>
      </w:r>
    </w:p>
    <w:p w14:paraId="585F731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质量与责任边界</w:t>
      </w:r>
      <w:r>
        <w:rPr>
          <w:rFonts w:hint="default" w:ascii="Times New Roman" w:hAnsi="Times New Roman" w:cs="Times New Roman"/>
          <w:sz w:val="21"/>
          <w:szCs w:val="21"/>
        </w:rPr>
        <w:t>：哪些可以自动化，哪些必须人工确认，需要制度化。</w:t>
      </w:r>
    </w:p>
    <w:p w14:paraId="22BA53D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成本与可控性</w:t>
      </w:r>
      <w:r>
        <w:rPr>
          <w:rFonts w:hint="default" w:ascii="Times New Roman" w:hAnsi="Times New Roman" w:cs="Times New Roman"/>
          <w:sz w:val="21"/>
          <w:szCs w:val="21"/>
        </w:rPr>
        <w:t>：调用量上去后，单位成本会从“忽略不计”变成“必须管理”。</w:t>
      </w:r>
    </w:p>
    <w:p w14:paraId="434246C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因此虚拟劳动力的前提依旧是：推理足够便宜、足够稳定、足够可观测。</w:t>
      </w:r>
    </w:p>
    <w:p w14:paraId="254FD79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1.3.4 这些案例说明什么</w:t>
      </w:r>
    </w:p>
    <w:p w14:paraId="6F739B4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把上面的案例抽象一下，可以得到四条可复用的结论：</w:t>
      </w:r>
    </w:p>
    <w:p w14:paraId="5AB5B91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推理成本下降不是财务优化，而是业务可行性条件。</w:t>
      </w:r>
    </w:p>
    <w:p w14:paraId="15A2E70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技术优势只有进入生产系统，才会转化为利润优势。</w:t>
      </w:r>
    </w:p>
    <w:p w14:paraId="4D161C4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竞争壁垒正从“有没有模型”转向“能否稳定低成本供给智能”。</w:t>
      </w:r>
    </w:p>
    <w:p w14:paraId="6923246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组织能力（数据、流程、评估、运维）与模型能力同等重要。</w:t>
      </w:r>
    </w:p>
    <w:p w14:paraId="30AB299E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1.4 技术可行：成本曲线仍在下降</w:t>
      </w:r>
    </w:p>
    <w:p w14:paraId="3F9BE72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1.4.1 已发生的成本下降</w:t>
      </w:r>
    </w:p>
    <w:p w14:paraId="6666820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推理效率的提升从来不是单点突破，而是四层叠加的系统工程：</w:t>
      </w:r>
    </w:p>
    <w:p w14:paraId="3128330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硬件层</w:t>
      </w:r>
      <w:r>
        <w:rPr>
          <w:rFonts w:hint="default" w:ascii="Times New Roman" w:hAnsi="Times New Roman" w:cs="Times New Roman"/>
          <w:sz w:val="21"/>
          <w:szCs w:val="21"/>
        </w:rPr>
        <w:t>：更强的张量计算单元、更高的显存带宽、更低的通信开销。</w:t>
      </w:r>
    </w:p>
    <w:p w14:paraId="449300E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内核层</w:t>
      </w:r>
      <w:r>
        <w:rPr>
          <w:rFonts w:hint="default" w:ascii="Times New Roman" w:hAnsi="Times New Roman" w:cs="Times New Roman"/>
          <w:sz w:val="21"/>
          <w:szCs w:val="21"/>
        </w:rPr>
        <w:t>：更高效的 attention 实现（如 FlashAttention 思路）、算子融合、内存访问模式优化。</w:t>
      </w:r>
    </w:p>
    <w:p w14:paraId="1CFFC06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框架层</w:t>
      </w:r>
      <w:r>
        <w:rPr>
          <w:rFonts w:hint="default" w:ascii="Times New Roman" w:hAnsi="Times New Roman" w:cs="Times New Roman"/>
          <w:sz w:val="21"/>
          <w:szCs w:val="21"/>
        </w:rPr>
        <w:t>：Paged/Chunked KV 管理、连续批处理（continuous batching）、更好的调度策略。</w:t>
      </w:r>
    </w:p>
    <w:p w14:paraId="1E93DAF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模型层</w:t>
      </w:r>
      <w:r>
        <w:rPr>
          <w:rFonts w:hint="default" w:ascii="Times New Roman" w:hAnsi="Times New Roman" w:cs="Times New Roman"/>
          <w:sz w:val="21"/>
          <w:szCs w:val="21"/>
        </w:rPr>
        <w:t>：量化、蒸馏、结构优化（例如稀疏化/MoE）、更高效的解码策略。</w:t>
      </w:r>
    </w:p>
    <w:p w14:paraId="3A489A5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单项优化常见是 20%-300% 的提升，但当你把它们叠加在同一条生产链路上，就会出现“看起来像魔法”的数量级变化。</w:t>
      </w:r>
    </w:p>
    <w:p w14:paraId="512CF1F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一个更工程化的理解方式是：推理的瓶颈会在不同阶段切换。</w:t>
      </w:r>
    </w:p>
    <w:p w14:paraId="47165FC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Prefill 往往更像计算密集型（GEMM/Attention 更吃算力）。</w:t>
      </w:r>
    </w:p>
    <w:p w14:paraId="3364863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Decode 往往更像内存带宽密集型（每一步都要动 KV Cache 与权重访问）。</w:t>
      </w:r>
    </w:p>
    <w:p w14:paraId="5E3326F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因此“优化有效”不是因为某个技巧神奇，而是因为它精准命中了当下瓶颈。</w:t>
      </w:r>
    </w:p>
    <w:p w14:paraId="3F698BC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1.4.2 未来潜力：还有86%下降空间</w:t>
      </w:r>
    </w:p>
    <w:p w14:paraId="7DA1BEE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为什么仍然有空间？因为推理系统里还有大量“结构性浪费”没有被完全消除：</w:t>
      </w:r>
    </w:p>
    <w:p w14:paraId="4D381F6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精度冗余</w:t>
      </w:r>
      <w:r>
        <w:rPr>
          <w:rFonts w:hint="default" w:ascii="Times New Roman" w:hAnsi="Times New Roman" w:cs="Times New Roman"/>
          <w:sz w:val="21"/>
          <w:szCs w:val="21"/>
        </w:rPr>
        <w:t>：很多场景不需要 FP16/BF16，FP8/INT4 甚至更低精度就足够。</w:t>
      </w:r>
    </w:p>
    <w:p w14:paraId="1CE872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重复计算</w:t>
      </w:r>
      <w:r>
        <w:rPr>
          <w:rFonts w:hint="default" w:ascii="Times New Roman" w:hAnsi="Times New Roman" w:cs="Times New Roman"/>
          <w:sz w:val="21"/>
          <w:szCs w:val="21"/>
        </w:rPr>
        <w:t>：系统提示词、模板化上下文、相似请求在重复消耗算力。</w:t>
      </w:r>
    </w:p>
    <w:p w14:paraId="26F5EEB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资源错配</w:t>
      </w:r>
      <w:r>
        <w:rPr>
          <w:rFonts w:hint="default" w:ascii="Times New Roman" w:hAnsi="Times New Roman" w:cs="Times New Roman"/>
          <w:sz w:val="21"/>
          <w:szCs w:val="21"/>
        </w:rPr>
        <w:t>：同一种 GPU 同时做 Prefill 与 Decode，往往无法两者都最优。</w:t>
      </w:r>
    </w:p>
    <w:p w14:paraId="5ADE30E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调度低效</w:t>
      </w:r>
      <w:r>
        <w:rPr>
          <w:rFonts w:hint="default" w:ascii="Times New Roman" w:hAnsi="Times New Roman" w:cs="Times New Roman"/>
          <w:sz w:val="21"/>
          <w:szCs w:val="21"/>
        </w:rPr>
        <w:t>：没有把请求组织成最合适的 batch 与时序，导致 SM 空转或 KV 抖动。</w:t>
      </w:r>
    </w:p>
    <w:p w14:paraId="52D51C7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你不需要把“86%”当成定数，而应该把它当成一种信号：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推理成本下降并没有结束</w:t>
      </w:r>
      <w:r>
        <w:rPr>
          <w:rFonts w:hint="default" w:ascii="Times New Roman" w:hAnsi="Times New Roman" w:cs="Times New Roman"/>
          <w:sz w:val="21"/>
          <w:szCs w:val="21"/>
        </w:rPr>
        <w:t>，而且很可能持续以“工程迭代 + 规模效应”的方式推进。</w:t>
      </w:r>
    </w:p>
    <w:p w14:paraId="359148A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1.4.3 成本曲线：每年10倍下降的指数级趋势</w:t>
      </w:r>
    </w:p>
    <w:p w14:paraId="7EF5554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行业里经常会说“每年 10 倍下降”。严格来说，这更像一种阶段性描述：在技术快速扩散的窗口期，成本曲线会呈现近似指数下降。</w:t>
      </w:r>
    </w:p>
    <w:p w14:paraId="0CE32F8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对工程团队来说，更重要的是学会读自己的成本曲线，而不是背行业口号。</w:t>
      </w:r>
    </w:p>
    <w:p w14:paraId="196784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建议把推理成本拆成三个可观测的分量：</w:t>
      </w:r>
    </w:p>
    <w:p w14:paraId="326854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9FA1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单位成本 ≈ (算力成本 + 内存/带宽成本 + 工程与运维摊销) / 有效交付量</w:t>
      </w:r>
    </w:p>
    <w:p w14:paraId="53F1E73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然后你会发现，很多“看起来是模型问题”的成本，实际上是系统问题：</w:t>
      </w:r>
    </w:p>
    <w:p w14:paraId="46A816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上下文一长，KV Cache 迅速膨胀，decode 变慢，单位 token 成本上升。</w:t>
      </w:r>
    </w:p>
    <w:p w14:paraId="012C158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并发一高，排队与抖动增加，P95/P99 延迟飙升，SLA 逼迫你多买冗余。</w:t>
      </w:r>
    </w:p>
    <w:p w14:paraId="172F44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质量不稳，人工兜底比例上升，AI 节省的人力被流程成本吃掉。</w:t>
      </w:r>
    </w:p>
    <w:p w14:paraId="3A9C52C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把这三类问题纳入同一张成本曲线，你才知道优化应该从哪里下刀。</w:t>
      </w:r>
    </w:p>
    <w:p w14:paraId="46C68CE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1.4.4 投资回报：可量化的 ROI 框架</w:t>
      </w:r>
    </w:p>
    <w:p w14:paraId="49BEA0B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推理优化最难的不是做出某个提升，而是回答”值不值”。一个可落地的 ROI 评估框架通常包含：</w:t>
      </w:r>
    </w:p>
    <w:p w14:paraId="694861C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目标</w:t>
      </w:r>
      <w:r>
        <w:rPr>
          <w:rFonts w:hint="default" w:ascii="Times New Roman" w:hAnsi="Times New Roman" w:cs="Times New Roman"/>
          <w:sz w:val="21"/>
          <w:szCs w:val="21"/>
        </w:rPr>
        <w:t>：成本优先、延迟优先、吞吐优先，还是质量优先？不同目标会导向不同技术路线。</w:t>
      </w:r>
    </w:p>
    <w:p w14:paraId="2B1B1B9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指标</w:t>
      </w:r>
      <w:r>
        <w:rPr>
          <w:rFonts w:hint="default" w:ascii="Times New Roman" w:hAnsi="Times New Roman" w:cs="Times New Roman"/>
          <w:sz w:val="21"/>
          <w:szCs w:val="21"/>
        </w:rPr>
        <w:t>：P50/P95 延迟、吞吐（tokens/s）、GPU 利用率、显存占用、单位请求成本、单位 token 成本、一次解决率、误伤率。</w:t>
      </w:r>
    </w:p>
    <w:p w14:paraId="22203EA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基线</w:t>
      </w:r>
      <w:r>
        <w:rPr>
          <w:rFonts w:hint="default" w:ascii="Times New Roman" w:hAnsi="Times New Roman" w:cs="Times New Roman"/>
          <w:sz w:val="21"/>
          <w:szCs w:val="21"/>
        </w:rPr>
        <w:t>：没有基线就没有优化，先把现状测清楚，再谈优化。</w:t>
      </w:r>
    </w:p>
    <w:p w14:paraId="1F455B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回归</w:t>
      </w:r>
      <w:r>
        <w:rPr>
          <w:rFonts w:hint="default" w:ascii="Times New Roman" w:hAnsi="Times New Roman" w:cs="Times New Roman"/>
          <w:sz w:val="21"/>
          <w:szCs w:val="21"/>
        </w:rPr>
        <w:t>：任何优化都可能带来质量或稳定性回归，必须可测、可回滚。</w:t>
      </w:r>
    </w:p>
    <w:p w14:paraId="5F06321A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成本构成拆解</w:t>
      </w:r>
    </w:p>
    <w:p w14:paraId="20AFD7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A4BB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单位请求成本 = (GPU 成本 + 显存占用成本 + 网络成本 + 运维摊销) / 有效请求数</w:t>
      </w:r>
    </w:p>
    <w:p w14:paraId="4D1B7E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0B342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其中：</w:t>
      </w:r>
    </w:p>
    <w:p w14:paraId="0F958D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 成本 = GPU 数量 × GPU 单价 × 使用时间</w:t>
      </w:r>
    </w:p>
    <w:p w14:paraId="7DDBBD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显存占用成本 = 模型权重 + KV Cache + 激活值</w:t>
      </w:r>
    </w:p>
    <w:p w14:paraId="69ED80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网络成本 = 流量 GB × 单价</w:t>
      </w:r>
    </w:p>
    <w:p w14:paraId="4DCA2A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运维摊销 = 人力 + 监控 + 故障恢复</w:t>
      </w:r>
    </w:p>
    <w:p w14:paraId="6A52C2C4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典型 ROI 计算模板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3"/>
        <w:gridCol w:w="2092"/>
        <w:gridCol w:w="1976"/>
        <w:gridCol w:w="1705"/>
      </w:tblGrid>
      <w:tr w14:paraId="36245DC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13FC0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成本/收益项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0F5F1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39940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E2B70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变化</w:t>
            </w:r>
          </w:p>
        </w:tc>
      </w:tr>
      <w:tr w14:paraId="2D397F9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21C5B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 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77F55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10× A100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0AF8E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6× A100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C0E62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-40%</w:t>
            </w:r>
          </w:p>
        </w:tc>
      </w:tr>
      <w:tr w14:paraId="7E6B713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D7160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 利用率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17B61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E5CD4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75%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10C59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+67%</w:t>
            </w:r>
          </w:p>
        </w:tc>
      </w:tr>
      <w:tr w14:paraId="67B07D5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33537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P95 延迟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D4F37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1.8s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8E076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0.9s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7070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-50%</w:t>
            </w:r>
          </w:p>
        </w:tc>
      </w:tr>
      <w:tr w14:paraId="7F50B91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26F7E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单位请求成本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FA079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$0.015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A7A92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$0.008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0C45D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-47%</w:t>
            </w:r>
          </w:p>
        </w:tc>
      </w:tr>
      <w:tr w14:paraId="589F6A3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18295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月度 GPU 成本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582CF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$120K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EA924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$72K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42EEF7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-40%</w:t>
            </w:r>
          </w:p>
        </w:tc>
      </w:tr>
      <w:tr w14:paraId="0A3E907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07A83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吞吐量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B1042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 req/s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CCC8C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120 req/s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B5F5B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+140%</w:t>
            </w:r>
          </w:p>
        </w:tc>
      </w:tr>
      <w:tr w14:paraId="216498F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9BE0E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P99 超时率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0D721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52631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0.5%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F8C7E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-90%</w:t>
            </w:r>
          </w:p>
        </w:tc>
      </w:tr>
    </w:tbl>
    <w:p w14:paraId="3891487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ROI 计算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5C23B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5DB6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月度节省成本 = $120K - $72K = $48K</w:t>
      </w:r>
    </w:p>
    <w:p w14:paraId="491B11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2A6A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优化投入 = 2 人 × 2 周 × $10K/人周 = $40K</w:t>
      </w:r>
    </w:p>
    <w:p w14:paraId="5DCC2C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37B1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首月 ROI = ($48K × 1 - $40K) / $40K = 20%</w:t>
      </w:r>
    </w:p>
    <w:p w14:paraId="359956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年度 ROI = ($48K × 12 - $40K) / $40K = 1340%</w:t>
      </w:r>
    </w:p>
    <w:p w14:paraId="28DE98B5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决策检查清单</w:t>
      </w:r>
    </w:p>
    <w:p w14:paraId="6CE17F0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在决定是否投入优化前，先回答以下问题：</w:t>
      </w:r>
    </w:p>
    <w:p w14:paraId="00D415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是否有基线指标？（P50/P95 延迟、吞吐、单位成本）</w:t>
      </w:r>
    </w:p>
    <w:p w14:paraId="588C46D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优化目标是什么？（成本 / 延迟 / 吞吐）</w:t>
      </w:r>
    </w:p>
    <w:p w14:paraId="62894B4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预期的提升幅度是多少？（建议：&gt; 30% 才值得投入）</w:t>
      </w:r>
    </w:p>
    <w:p w14:paraId="233645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质量回归是否可接受？（建议：&lt; 1% MMLU 差异）</w:t>
      </w:r>
    </w:p>
    <w:p w14:paraId="1FA1C68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是否有回滚方案？（任何优化都可能带来新问题）</w:t>
      </w:r>
    </w:p>
    <w:p w14:paraId="40ECFA23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关键洞察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：当推理成本占业务总成本 &gt; 10% 时，优化就不仅是”技术改进”，而是”经营动作”。本书后续章节将帮助你建立”测得出、调得动、稳得住”的优化能力。</w:t>
      </w:r>
    </w:p>
    <w:p w14:paraId="55B1B7F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本章小结</w:t>
      </w:r>
    </w:p>
    <w:p w14:paraId="0086769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核心要点</w:t>
      </w:r>
    </w:p>
    <w:p w14:paraId="6503C6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推理优化是 AI 从”能力展示”走向”规模生产”的分水岭。</w:t>
      </w:r>
    </w:p>
    <w:p w14:paraId="1C32519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推理成本结构：GPU + 显存 + 网络 + 运维，可拆解可优化。</w:t>
      </w:r>
    </w:p>
    <w:p w14:paraId="15D165F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优化空间：精度冗余、重复计算、资源错配、调度低效。</w:t>
      </w:r>
    </w:p>
    <w:p w14:paraId="72E0E23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ROI 可量化：成本节省 vs 投入 = 明确的投资回报。</w:t>
      </w:r>
    </w:p>
    <w:p w14:paraId="586B539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技术路径：硬件、内核、框架、模型四层协同。</w:t>
      </w:r>
    </w:p>
    <w:p w14:paraId="7AFC4BB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常见误区</w:t>
      </w:r>
    </w:p>
    <w:p w14:paraId="1AE468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误区1：模型更大，业务价值一定更高。</w:t>
      </w:r>
    </w:p>
    <w:p w14:paraId="0D1110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很多业务的瓶颈在数据接入、工作流与成本，而不在能力上限。更大的模型可能更贵、更慢、更难控量。</w:t>
      </w:r>
    </w:p>
    <w:p w14:paraId="1CACFBC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误区2：推理优化只是“工程微调”，不影响战略。</w:t>
      </w:r>
    </w:p>
    <w:p w14:paraId="4DFEBFC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当推理成本成为主要成本项时，优化就是经营动作，会影响定价、渠道、用户覆盖与竞争策略。</w:t>
      </w:r>
    </w:p>
    <w:p w14:paraId="277AE38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误区3：只做模型评测，不做端到端成本评估也能指导决策。</w:t>
      </w:r>
    </w:p>
    <w:p w14:paraId="3EA37E5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离线基准不等于线上成本。上下文长度、并发、缓存命中率、网络、兜底流程都会改变最终账单。</w:t>
      </w:r>
    </w:p>
    <w:p w14:paraId="689AA64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✅ 章节检查清单</w:t>
      </w:r>
    </w:p>
    <w:p w14:paraId="7D573F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阅读完本章后，你应该能够：</w:t>
      </w:r>
    </w:p>
    <w:p w14:paraId="7986F4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拆解推理成本结构（GPU/显存/网络/运维）</w:t>
      </w:r>
    </w:p>
    <w:p w14:paraId="0A6C562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用 ROI 框架评估优化投入</w:t>
      </w:r>
    </w:p>
    <w:p w14:paraId="24A6511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识别四大优化空间（精度/计算/资源/调度）</w:t>
      </w:r>
    </w:p>
    <w:p w14:paraId="00121B0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做出”第一刀”优化决策</w:t>
      </w:r>
    </w:p>
    <w:p w14:paraId="41DAFE6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📎 参考资料</w:t>
      </w:r>
    </w:p>
    <w:p w14:paraId="56934DD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建议从“观点 + 结构”两类资料补齐：</w:t>
      </w:r>
    </w:p>
    <w:p w14:paraId="55DBB7F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观点与趋势：ARK Invest Big Ideas 系列（市场规模、成本曲线等宏观视角）</w:t>
      </w:r>
    </w:p>
    <w:p w14:paraId="4B1F461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系统工程：高性能推理框架与系统论文/分享（attention 优化、KV 管理、连续批处理、量化等）</w:t>
      </w:r>
    </w:p>
    <w:p w14:paraId="67CCB7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经济学视角：增长理论与技术扩散（理解为什么成本下降会带来需求扩张）</w:t>
      </w:r>
    </w:p>
    <w:p w14:paraId="53B7D65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下一步</w:t>
      </w:r>
    </w:p>
    <w:p w14:paraId="016D99C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下一章进入“技术全景与趋势”：先建立地图，再决定你的优化优先级与落地路径。</w:t>
      </w:r>
    </w:p>
    <w:p w14:paraId="50A05CA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"chapters-chapter02-technology-landscape"</w:t>
      </w:r>
    </w:p>
    <w:p w14:paraId="0B7E456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"第2章：技术全景与趋势"</w:t>
      </w:r>
    </w:p>
    <w:p w14:paraId="4810B30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"chapters-chapter02-technology-landscape"</w:t>
      </w:r>
    </w:p>
    <w:p w14:paraId="2AEA428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087818A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0A96EC2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39E79A0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"llm-inference"</w:t>
      </w:r>
    </w:p>
    <w:p w14:paraId="5EBF75B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"technology-trends"</w:t>
      </w:r>
    </w:p>
    <w:p w14:paraId="21E10D6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</w:t>
      </w:r>
    </w:p>
    <w:p w14:paraId="56F1C10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"cost-optimization"</w:t>
      </w:r>
    </w:p>
    <w:p w14:paraId="022B430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 []</w:t>
      </w:r>
    </w:p>
    <w:p w14:paraId="43BD09C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342B012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"motivation-and-economics"</w:t>
      </w:r>
    </w:p>
    <w:p w14:paraId="722CC0F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"orientation"</w:t>
      </w:r>
    </w:p>
    <w:p w14:paraId="2EFD415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041DDD9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"cost"</w:t>
      </w:r>
    </w:p>
    <w:p w14:paraId="52E826E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"operability"</w:t>
      </w:r>
    </w:p>
    <w:p w14:paraId="0B4596F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6674ED9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"chapters-chapter01-introduction"</w:t>
      </w:r>
    </w:p>
    <w:p w14:paraId="31D6D5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"chapters-chapter10-production-deployment"</w:t>
      </w:r>
    </w:p>
    <w:p w14:paraId="5B7509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"chapters-chapter11-advanced-topics"</w:t>
      </w:r>
    </w:p>
    <w:p w14:paraId="3D2A2F3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4188D81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4182CCC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3</w:t>
      </w:r>
    </w:p>
    <w:p w14:paraId="2374A86A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第2章 技术全景：我们在 2025 年看到的几个关键趋势</w:t>
      </w:r>
    </w:p>
    <w:p w14:paraId="72D2B796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我们这一章想做的事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：帮你建立一个”地图”——当你面对一个优化需求时，知道该往哪个方向走、以及为什么要往那个方向走。</w:t>
      </w:r>
    </w:p>
    <w:p w14:paraId="5BEEF64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我们在 2024-2025 年观察到一个现象：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很多团队在推理优化上花了很多时间，但最后发现方向错了</w:t>
      </w:r>
      <w:r>
        <w:rPr>
          <w:rFonts w:hint="default" w:ascii="Times New Roman" w:hAnsi="Times New Roman" w:cs="Times New Roman"/>
          <w:sz w:val="21"/>
          <w:szCs w:val="21"/>
        </w:rPr>
        <w:t>。这不是他们不努力，而是因为：</w:t>
      </w:r>
    </w:p>
    <w:p w14:paraId="2EAE7BA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有人追热点，看到 “PD 分离” 火就想去试，结果自己的业务场景根本不需要</w:t>
      </w:r>
    </w:p>
    <w:p w14:paraId="13B00C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有人闷头调参数，调了几个月发现瓶颈根本不在那里</w:t>
      </w:r>
    </w:p>
    <w:p w14:paraId="6DDF497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有人炫技，用了最新框架，最后运维成本高到哭</w:t>
      </w:r>
    </w:p>
    <w:p w14:paraId="56E0C7F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这一章我们不只讲”有什么技术”，更想帮你建立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判断框架</w:t>
      </w:r>
      <w:r>
        <w:rPr>
          <w:rFonts w:hint="default" w:ascii="Times New Roman" w:hAnsi="Times New Roman" w:cs="Times New Roman"/>
          <w:sz w:val="21"/>
          <w:szCs w:val="21"/>
        </w:rPr>
        <w:t>——当你面对一个新概念时，怎样判断它是否值得投入、以及什么时候该投入。</w:t>
      </w:r>
    </w:p>
    <w:p w14:paraId="491968E5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我们观察到的几个关键趋势</w:t>
      </w:r>
    </w:p>
    <w:p w14:paraId="7DAA4F0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请注意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：以下趋势基于我们截至 2025 年底的观察。技术变化很快，某些判断可能在 1-2 年后需要更新。</w:t>
      </w:r>
    </w:p>
    <w:p w14:paraId="5230409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2.1</w:t>
      </w:r>
      <w:r>
        <w:rPr>
          <w:rFonts w:hint="default" w:ascii="Times New Roman" w:hAnsi="Times New Roman" w:cs="Times New Roman"/>
          <w:sz w:val="21"/>
          <w:szCs w:val="21"/>
        </w:rPr>
        <w:t xml:space="preserve"> 讲趋势：行业为什么往这个方向走，这些趋势会把你的瓶颈推到哪里。</w:t>
      </w:r>
    </w:p>
    <w:p w14:paraId="19493FC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2.2</w:t>
      </w:r>
      <w:r>
        <w:rPr>
          <w:rFonts w:hint="default" w:ascii="Times New Roman" w:hAnsi="Times New Roman" w:cs="Times New Roman"/>
          <w:sz w:val="21"/>
          <w:szCs w:val="21"/>
        </w:rPr>
        <w:t xml:space="preserve"> 讲方法：用一套“评估矩阵 + 决策树 + 章节地图”来选择优先级。</w:t>
      </w:r>
    </w:p>
    <w:p w14:paraId="33E3075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2.3</w:t>
      </w:r>
      <w:r>
        <w:rPr>
          <w:rFonts w:hint="default" w:ascii="Times New Roman" w:hAnsi="Times New Roman" w:cs="Times New Roman"/>
          <w:sz w:val="21"/>
          <w:szCs w:val="21"/>
        </w:rPr>
        <w:t xml:space="preserve"> 讲人群：不同角色应该用不同路径读这本书。</w:t>
      </w:r>
    </w:p>
    <w:p w14:paraId="266DBE9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2.4</w:t>
      </w:r>
      <w:r>
        <w:rPr>
          <w:rFonts w:hint="default" w:ascii="Times New Roman" w:hAnsi="Times New Roman" w:cs="Times New Roman"/>
          <w:sz w:val="21"/>
          <w:szCs w:val="21"/>
        </w:rPr>
        <w:t xml:space="preserve"> 讲资源：把环境与工具准备好，尽快进入可测、可迭代的状态。</w:t>
      </w:r>
    </w:p>
    <w:p w14:paraId="5BCF001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阅读建议（按角色快速定位）：</w:t>
      </w:r>
    </w:p>
    <w:p w14:paraId="2DE9F68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你是技术决策者：重点读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2.1.2</w:t>
      </w:r>
      <w:r>
        <w:rPr>
          <w:rFonts w:hint="default" w:ascii="Times New Roman" w:hAnsi="Times New Roman" w:cs="Times New Roman"/>
          <w:sz w:val="21"/>
          <w:szCs w:val="21"/>
        </w:rPr>
        <w:t>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2.2.1</w:t>
      </w:r>
      <w:r>
        <w:rPr>
          <w:rFonts w:hint="default" w:ascii="Times New Roman" w:hAnsi="Times New Roman" w:cs="Times New Roman"/>
          <w:sz w:val="21"/>
          <w:szCs w:val="21"/>
        </w:rPr>
        <w:t>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2.2.2</w:t>
      </w:r>
      <w:r>
        <w:rPr>
          <w:rFonts w:hint="default" w:ascii="Times New Roman" w:hAnsi="Times New Roman" w:cs="Times New Roman"/>
          <w:sz w:val="21"/>
          <w:szCs w:val="21"/>
        </w:rPr>
        <w:t>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2.2.3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56B1012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你是平台/Infra 负责人：重点读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2.1</w:t>
      </w:r>
      <w:r>
        <w:rPr>
          <w:rFonts w:hint="default" w:ascii="Times New Roman" w:hAnsi="Times New Roman" w:cs="Times New Roman"/>
          <w:sz w:val="21"/>
          <w:szCs w:val="21"/>
        </w:rPr>
        <w:t xml:space="preserve"> 全部、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2.2</w:t>
      </w:r>
      <w:r>
        <w:rPr>
          <w:rFonts w:hint="default" w:ascii="Times New Roman" w:hAnsi="Times New Roman" w:cs="Times New Roman"/>
          <w:sz w:val="21"/>
          <w:szCs w:val="21"/>
        </w:rPr>
        <w:t xml:space="preserve"> 全部、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2.4.2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58AB1F6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你是应用/后端工程师：重点读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2.1.4</w:t>
      </w:r>
      <w:r>
        <w:rPr>
          <w:rFonts w:hint="default" w:ascii="Times New Roman" w:hAnsi="Times New Roman" w:cs="Times New Roman"/>
          <w:sz w:val="21"/>
          <w:szCs w:val="21"/>
        </w:rPr>
        <w:t>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2.2.2</w:t>
      </w:r>
      <w:r>
        <w:rPr>
          <w:rFonts w:hint="default" w:ascii="Times New Roman" w:hAnsi="Times New Roman" w:cs="Times New Roman"/>
          <w:sz w:val="21"/>
          <w:szCs w:val="21"/>
        </w:rPr>
        <w:t>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2.4.3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6678A4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你是 ML 工程师：重点读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2.1.1</w:t>
      </w:r>
      <w:r>
        <w:rPr>
          <w:rFonts w:hint="default" w:ascii="Times New Roman" w:hAnsi="Times New Roman" w:cs="Times New Roman"/>
          <w:sz w:val="21"/>
          <w:szCs w:val="21"/>
        </w:rPr>
        <w:t>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2.1.3</w:t>
      </w:r>
      <w:r>
        <w:rPr>
          <w:rFonts w:hint="default" w:ascii="Times New Roman" w:hAnsi="Times New Roman" w:cs="Times New Roman"/>
          <w:sz w:val="21"/>
          <w:szCs w:val="21"/>
        </w:rPr>
        <w:t>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2.2.1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7B9B6029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2.1 技术趋势概览</w:t>
      </w:r>
    </w:p>
    <w:p w14:paraId="4E7F44D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趋势不是“答案”，但它能帮你更快地判断：哪些能力会变成标配，哪些只是阶段性技巧；哪些优化会变成长期壁垒，哪些只是一次性红利。</w:t>
      </w:r>
    </w:p>
    <w:p w14:paraId="6FE62DE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2.1.1 DeepSeek V3：MoE 范式的代表性案例</w:t>
      </w:r>
    </w:p>
    <w:p w14:paraId="5420799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DeepSeek V3 的讨论热度，很大程度来自一个关键命题：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当模型规模持续扩大时，能否把推理成本压回可承受区间？</w:t>
      </w:r>
    </w:p>
    <w:p w14:paraId="12EAD70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从概念上看，MoE（Mixture of Experts）的核心承诺是：总参数很大，但每次只激活一小部分参数，从而把“能力上限”和“计算成本”部分解耦。</w:t>
      </w:r>
    </w:p>
    <w:p w14:paraId="76A8DD3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：密集模型（Dense）在推理端的瓶颈经常不是“算不动”，而是“算得起吗、扛得住吗”。</w:t>
      </w:r>
    </w:p>
    <w:p w14:paraId="68BA982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大模型意味着更高的显存压力、更长的 prefill、更贵的并发承载成本。</w:t>
      </w:r>
    </w:p>
    <w:p w14:paraId="298AF1C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业务一旦进入高频调用，单位 token 的差异会被总调用量放大成经营级差异。</w:t>
      </w:r>
    </w:p>
    <w:p w14:paraId="34D2109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：什么时候你该认真评估 MoE？</w:t>
      </w:r>
    </w:p>
    <w:p w14:paraId="0D12B1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你的业务确实需要更高能力，但预算又不支持一直用更贵的密集模型。</w:t>
      </w:r>
    </w:p>
    <w:p w14:paraId="7300998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你可以接受更复杂的服务系统（路由、负载均衡、分布式与容灾）。</w:t>
      </w:r>
    </w:p>
    <w:p w14:paraId="7906DAC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你有足够强的观测与回归体系，因为 MoE 的不稳定性更容易体现在尾延迟与长尾质量上。</w:t>
      </w:r>
    </w:p>
    <w:p w14:paraId="0038953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：从“能跑”到“跑得稳”，MoE 推理的工程关注点常集中在四件事：</w:t>
      </w:r>
    </w:p>
    <w:p w14:paraId="4361D2F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路由与负载均衡：不同专家被选择的频率并不均匀，容易出现热点专家。</w:t>
      </w:r>
    </w:p>
    <w:p w14:paraId="079C39D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专家并行与通信：跨卡/跨节点时，通信开销与同步方式会直接影响尾延迟。</w:t>
      </w:r>
    </w:p>
    <w:p w14:paraId="5F0839D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批处理与调度：MoE 的有效 batch 往往更依赖“同路由样本聚类”，否则吞吐会掉。</w:t>
      </w:r>
    </w:p>
    <w:p w14:paraId="56D5D27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故障与退化：专家不可用时如何降级？如何避免局部故障放大成全局抖动？</w:t>
      </w:r>
    </w:p>
    <w:p w14:paraId="001144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：MoE 最常见的坑，不是“理论算力更省”，而是“系统真实交付更难”。</w:t>
      </w:r>
    </w:p>
    <w:p w14:paraId="378ABE8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吞吐可能提升，但 P95/P99 反而变差（热点专家、通信抖动、队列不平衡）。</w:t>
      </w:r>
    </w:p>
    <w:p w14:paraId="05517E0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监控粒度不足时，你只能看到“整体慢了”，但不知道慢在哪个专家/哪条路由。</w:t>
      </w:r>
    </w:p>
    <w:p w14:paraId="494926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质量回归更隐蔽：某些任务被路由到不合适的专家，表现是“偶发错误”而不是整体下降。</w:t>
      </w:r>
    </w:p>
    <w:p w14:paraId="606766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：评估 MoE 是否值得做，不要只看 tokens/s。</w:t>
      </w:r>
    </w:p>
    <w:p w14:paraId="60C8C34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成本：单位 token 成本、单位有效回答成本（含失败/重试/兜底）。</w:t>
      </w:r>
    </w:p>
    <w:p w14:paraId="674AD58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性能：TTFT（首 token 延迟）、TPOT（每 token 时间）、P95/P99 延迟。</w:t>
      </w:r>
    </w:p>
    <w:p w14:paraId="49DE36C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稳定性：专家负载方差（热点程度）、路由分布漂移、尾延迟抖动来源（通信/排队/计算）。</w:t>
      </w:r>
    </w:p>
    <w:p w14:paraId="75CCABA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质量：任务级回归集上的一致性、长尾任务错误率、引用/工具调用的成功率。</w:t>
      </w:r>
    </w:p>
    <w:p w14:paraId="61A506A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结论并不需要是“MoE 一定更好”。更有用的结论是：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MoE 把优化重点从单卡算力，推向了分布式系统与调度能力</w:t>
      </w:r>
      <w:r>
        <w:rPr>
          <w:rFonts w:hint="default" w:ascii="Times New Roman" w:hAnsi="Times New Roman" w:cs="Times New Roman"/>
          <w:sz w:val="21"/>
          <w:szCs w:val="21"/>
        </w:rPr>
        <w:t>。如果你没有相应的系统能力，MoE 可能会把成本从算力转移到工程复杂度与稳定性上。</w:t>
      </w:r>
    </w:p>
    <w:p w14:paraId="1C63608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2.1.2 PD 分离（Prefill-Decode 分离）：一种重要的服务模式</w:t>
      </w:r>
    </w:p>
    <w:p w14:paraId="52E9CB8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PD 分离（Prefill/Decode Disaggregation）之所以成为趋势，是因为它对应了推理的一个结构性事实：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prefill 和 decode 是两种完全不同的工作负载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7C90ABA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：同一张 GPU 同时做 prefill 和 decode，常见症状是“平均利用率不低，但体验很差”：</w:t>
      </w:r>
    </w:p>
    <w:p w14:paraId="478A75A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prefill 更像计算密集型：大的矩阵乘、attention，适合吞吐型 batch。</w:t>
      </w:r>
    </w:p>
    <w:p w14:paraId="03B01CE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decode 更像带宽/延迟敏感型：每步都要访问 KV Cache，且请求之间彼此干扰大。</w:t>
      </w:r>
    </w:p>
    <w:p w14:paraId="4865723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当两者混在一起时：</w:t>
      </w:r>
    </w:p>
    <w:p w14:paraId="38063BB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峰值流量来临，会互相抢资源，尾延迟抖动更明显。</w:t>
      </w:r>
    </w:p>
    <w:p w14:paraId="5D3203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你为了保 SLA 被迫加冗余，单位成本上升。</w:t>
      </w:r>
    </w:p>
    <w:p w14:paraId="2000AA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：什么时候值得做 PD 分离？</w:t>
      </w:r>
    </w:p>
    <w:p w14:paraId="7A486E1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你的业务对 P95/P99 很敏感（在线交互、客服、搜索问答、Agent 工具链）。</w:t>
      </w:r>
    </w:p>
    <w:p w14:paraId="7ECE72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你的流量形态比较复杂：短 prompt 与长上下文混杂、峰值明显、并发波动大。</w:t>
      </w:r>
    </w:p>
    <w:p w14:paraId="07BCC37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你已经做过基础优化（批处理、KV 管理、量化等），仍然被尾延迟或资源错配困住。</w:t>
      </w:r>
    </w:p>
    <w:p w14:paraId="147863E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：PD 分离的最小可行版本不是“把系统拆成两半”，而是先把边界定义清楚：</w:t>
      </w:r>
    </w:p>
    <w:p w14:paraId="637E051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哪些请求可以延后 prefill？</w:t>
      </w:r>
    </w:p>
    <w:p w14:paraId="5E59059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Cache 在 prefill 与 decode 之间怎么传？（同机共享、同节点共享、跨网络传输）</w:t>
      </w:r>
    </w:p>
    <w:p w14:paraId="6CAEC7D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decode 池如何扩缩容？如何避免排队导致的雪崩？</w:t>
      </w:r>
    </w:p>
    <w:p w14:paraId="29885D6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一个典型的概念图如下：</w:t>
      </w:r>
    </w:p>
    <w:p w14:paraId="6002FC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FA0D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</w:t>
      </w:r>
    </w:p>
    <w:p w14:paraId="09806F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Prefill Pool  (吞吐优先，尽量批处理)</w:t>
      </w:r>
    </w:p>
    <w:p w14:paraId="3F2DBC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└─ 输出：KV Cache + 首 token</w:t>
      </w:r>
    </w:p>
    <w:p w14:paraId="472757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Decode Pool   (尾延迟优先，尽量稳定)</w:t>
      </w:r>
    </w:p>
    <w:p w14:paraId="78BCE2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输出：后续 tokens</w:t>
      </w:r>
    </w:p>
    <w:p w14:paraId="297CD5D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：PD 分离不是“必然更快”，它经常把瓶颈从 GPU 内部挪到系统边界。</w:t>
      </w:r>
    </w:p>
    <w:p w14:paraId="77BF8C5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传输与序列化开销可能吃掉收益，尤其是跨网络时。</w:t>
      </w:r>
    </w:p>
    <w:p w14:paraId="785B332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逻辑复杂度上升：两套调度、两套扩缩容策略、更多故障模式。</w:t>
      </w:r>
    </w:p>
    <w:p w14:paraId="70B8EAE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如果观测不全，你会在“prefill 很快但整体很慢”的状态里迷失。</w:t>
      </w:r>
    </w:p>
    <w:p w14:paraId="5FD0397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：PD 分离要用“体验指标 + 资源指标”一起评估。</w:t>
      </w:r>
    </w:p>
    <w:p w14:paraId="7102A33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体验：TTFT、TPOT、P95/P99、超时率、降级率。</w:t>
      </w:r>
    </w:p>
    <w:p w14:paraId="2D92968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资源：prefill/decode 的 GPU 利用率、显存占用、KV 传输带宽、队列长度。</w:t>
      </w:r>
    </w:p>
    <w:p w14:paraId="73A8726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经营：单位请求成本、峰值冗余比例（为保 SLA 多买的那部分）。</w:t>
      </w:r>
    </w:p>
    <w:p w14:paraId="4D8A865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一句话总结：PD 分离的价值往往不是把 P50 拉得多快，而是把 P95/P99 拉得更稳，进而降低你为了保 SLA 被迫支付的“冗余税”。</w:t>
      </w:r>
    </w:p>
    <w:p w14:paraId="7FF8891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2.1.3 RL Info 的兴起：推理与训练的边界正在消失</w:t>
      </w:r>
    </w:p>
    <w:p w14:paraId="1B105C8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很多团队对 RL（RLHF/RLAIF/各种后训练）仍然用“训练视角”理解：它是训练团队的事。但在 2025 之后，越来越多的 RL 系统会把推理基础设施推到前台，因为 RL 的核心资源消耗之一是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大规模 rollout（采样/生成）</w:t>
      </w:r>
      <w:r>
        <w:rPr>
          <w:rFonts w:hint="default" w:ascii="Times New Roman" w:hAnsi="Times New Roman" w:cs="Times New Roman"/>
          <w:sz w:val="21"/>
          <w:szCs w:val="21"/>
        </w:rPr>
        <w:t>，本质上就是“以训练目的组织的推理”。</w:t>
      </w:r>
    </w:p>
    <w:p w14:paraId="655A5A0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：当你做后训练时，推理不再只是面向用户的在线服务，还包括：</w:t>
      </w:r>
    </w:p>
    <w:p w14:paraId="551B2AC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生成大量候选回答、轨迹、工具调用序列（rollout）。</w:t>
      </w:r>
    </w:p>
    <w:p w14:paraId="4536A6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做评估、打分、筛选（reward model 或规则评估）。</w:t>
      </w:r>
    </w:p>
    <w:p w14:paraId="3984D86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做数据回流与再训练（pipeline 化）。</w:t>
      </w:r>
    </w:p>
    <w:p w14:paraId="7098605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这会带来一个结构性变化：你的集群不再是单一工作负载，而是混合负载（推理 + 数据处理 + 训练 + 评估）。</w:t>
      </w:r>
    </w:p>
    <w:p w14:paraId="65046DD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：什么时候你需要把“RL 视角”纳入推理设计？</w:t>
      </w:r>
    </w:p>
    <w:p w14:paraId="65E4D24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你计划做持续迭代的后训练，而不是一次性微调。</w:t>
      </w:r>
    </w:p>
    <w:p w14:paraId="2254498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你的业务需要领域对齐（合规、风控、专业回答）且对质量敏感。</w:t>
      </w:r>
    </w:p>
    <w:p w14:paraId="43B289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你已经发现“模型能力不稳定”而不仅是“系统性能不够”。</w:t>
      </w:r>
    </w:p>
    <w:p w14:paraId="466E974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：把 RL 与推理放在同一张图里，你会发现关键问题变成：</w:t>
      </w:r>
    </w:p>
    <w:p w14:paraId="38C249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你如何把 rollout 任务排进集群，不挤爆线上服务？</w:t>
      </w:r>
    </w:p>
    <w:p w14:paraId="5AED412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你如何在混合负载下做隔离、配额与优先级？</w:t>
      </w:r>
    </w:p>
    <w:p w14:paraId="211972E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你如何度量“每单位成本带来的质量提升”，而不是只看训练 loss？</w:t>
      </w:r>
    </w:p>
    <w:p w14:paraId="719355B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：RL 系统常见的坑在于“推理层面的隐性成本”：</w:t>
      </w:r>
    </w:p>
    <w:p w14:paraId="79F3489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rollout 的上下文通常更长、工具链更复杂，KV 与带宽瓶颈更明显。</w:t>
      </w:r>
    </w:p>
    <w:p w14:paraId="7B07CA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评估与打分本身也消耗推理资源，导致你以为是在训练，实际在烧推理。</w:t>
      </w:r>
    </w:p>
    <w:p w14:paraId="00EA32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缺少统一指标时，优化很容易变成“某个团队的局部最优”。</w:t>
      </w:r>
    </w:p>
    <w:p w14:paraId="17B587F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：把 RL 相关推理当成生产系统来做。</w:t>
      </w:r>
    </w:p>
    <w:p w14:paraId="41D54FD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产能：rollout tokens/s、每小时可生成的有效样本数、失败重试率。</w:t>
      </w:r>
    </w:p>
    <w:p w14:paraId="034823A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成本：每条轨迹成本、每个有效样本成本、离线任务对线上 SLA 的影响成本。</w:t>
      </w:r>
    </w:p>
    <w:p w14:paraId="0EFCC4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质量：回归集提升幅度、偏好一致性、稳定性（方差）而不只是均值。</w:t>
      </w:r>
    </w:p>
    <w:p w14:paraId="787E24D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这就是 RL Info 的核心影响：它迫使你把推理当成“通用智能生产线”，而不是“一个在线接口”。</w:t>
      </w:r>
    </w:p>
    <w:p w14:paraId="3E511BA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2.1.4 Agent 与多模态的爆发：上下文工程成为新瓶颈</w:t>
      </w:r>
    </w:p>
    <w:p w14:paraId="06C1601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当系统从“单轮问答”变成“多步任务”（检索、工具调用、计划与执行），推理系统的瓶颈会发生明显迁移：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上下文与工作流</w:t>
      </w:r>
      <w:r>
        <w:rPr>
          <w:rFonts w:hint="default" w:ascii="Times New Roman" w:hAnsi="Times New Roman" w:cs="Times New Roman"/>
          <w:sz w:val="21"/>
          <w:szCs w:val="21"/>
        </w:rPr>
        <w:t>会比模型本身更先决定体验和成本。</w:t>
      </w:r>
    </w:p>
    <w:p w14:paraId="45E2E22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：Agent/多模态系统天然倾向于：</w:t>
      </w:r>
    </w:p>
    <w:p w14:paraId="7092836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更长上下文（历史对话、计划、工具结果、引用证据）。</w:t>
      </w:r>
    </w:p>
    <w:p w14:paraId="755E60D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更多 token（多轮澄清、反思、重试、工具调用返回）。</w:t>
      </w:r>
    </w:p>
    <w:p w14:paraId="7648DC2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更多外部依赖（检索、数据库、执行环境）。</w:t>
      </w:r>
    </w:p>
    <w:p w14:paraId="6D3D1E0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这会把推理成本从“每次问答成本”变成“每个任务成本”，而且任务成本的方差会非常大。</w:t>
      </w:r>
    </w:p>
    <w:p w14:paraId="59EAFA4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：你需要把 Agent/多模态当成推理设计的一等公民吗？</w:t>
      </w:r>
    </w:p>
    <w:p w14:paraId="6E94327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你的产品不是“回答一个问题”，而是“完成一个任务”（写一份报告、修一个 bug、做一次排障、生成一份合规审阅）。</w:t>
      </w:r>
    </w:p>
    <w:p w14:paraId="556DA2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你的流量以长对话/长文档/多工具调用为主。</w:t>
      </w:r>
    </w:p>
    <w:p w14:paraId="6563E0F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你的失败成本高（错误工具调用、错误引用、越权访问、提示注入）。</w:t>
      </w:r>
    </w:p>
    <w:p w14:paraId="628CBB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：Agent 系统的推理优化常常先从“控制上下文”开始，而不是先上更大的 GPU。</w:t>
      </w:r>
    </w:p>
    <w:p w14:paraId="11DCB0D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约束上下文：把“必须在上下文里”的内容和“可以检索得到”的内容分开。</w:t>
      </w:r>
    </w:p>
    <w:p w14:paraId="76137EC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规范化与缓存：相似系统提示词、相似模板、相似工具说明应该尽量复用。</w:t>
      </w:r>
    </w:p>
    <w:p w14:paraId="51CF8A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分级模型路由：高风险/高价值步骤用强模型，其他步骤用轻模型。</w:t>
      </w:r>
    </w:p>
    <w:p w14:paraId="0DA1219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失败处理：把重试策略、降级策略写成确定性的流程，而不是靠随机采样碰运气。</w:t>
      </w:r>
    </w:p>
    <w:p w14:paraId="4DFB83F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：Agent 系统里最贵的往往不是一次推理，而是“反复失败”。</w:t>
      </w:r>
    </w:p>
    <w:p w14:paraId="7AD07AF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工具调用失败导致多次重试，token 成本飙升。</w:t>
      </w:r>
    </w:p>
    <w:p w14:paraId="5503BC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上下文膨胀导致 decode 变慢，尾延迟恶化，用户感知变差。</w:t>
      </w:r>
    </w:p>
    <w:p w14:paraId="6F9C80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缺少权限与审计导致上线受阻，或者上线后出现安全事故。</w:t>
      </w:r>
    </w:p>
    <w:p w14:paraId="6565433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：Agent 的关键单位不再是“每 token”，而是“每任务”。</w:t>
      </w:r>
    </w:p>
    <w:p w14:paraId="2474984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体验：任务完成时间、任务成功率、重试次数分布、P95/P99 任务耗时。</w:t>
      </w:r>
    </w:p>
    <w:p w14:paraId="17F22C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成本：每任务 token、每任务推理成本、工具调用失败带来的额外成本。</w:t>
      </w:r>
    </w:p>
    <w:p w14:paraId="013C58D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质量：引用正确率、工具调用正确率、越权/注入防护命中率、人工介入比例。</w:t>
      </w:r>
    </w:p>
    <w:p w14:paraId="1FB9FEA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这也是为什么近两年“Context Engineering”成为热词：它不是写提示词，而是在做“可控的上下文供给与成本治理”。</w:t>
      </w:r>
    </w:p>
    <w:p w14:paraId="34A9557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2.1.5 从 SPMD 到 MPMD：推理栈越来越深，系统越来越像“工厂”</w:t>
      </w:r>
    </w:p>
    <w:p w14:paraId="2AC33F2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你可以把过去的主流训练范式理解为 SPMD：大量相同结构的 worker，跑相同类型的任务（预训练），调度策略相对单一。</w:t>
      </w:r>
    </w:p>
    <w:p w14:paraId="2A26A21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但随着 RL、Agent、多模态与 PD 分离等趋势叠加，系统正在走向 MPMD：不同类型的 worker 并存，任务类型多样，资源约束差异巨大。</w:t>
      </w:r>
    </w:p>
    <w:p w14:paraId="4F5ACFD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：一个“看起来只是推理服务”的系统，实际上常常包含：</w:t>
      </w:r>
    </w:p>
    <w:p w14:paraId="5C4330F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网关与路由：鉴权、配额、模型选择、灰度。</w:t>
      </w:r>
    </w:p>
    <w:p w14:paraId="2008B15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Prefill 池与 Decode 池：不同优化目标，不同扩缩容策略。</w:t>
      </w:r>
    </w:p>
    <w:p w14:paraId="208C131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KV/缓存层：前缀缓存、会话缓存、跨请求复用策略。</w:t>
      </w:r>
    </w:p>
    <w:p w14:paraId="154A043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工具与检索：embedding、向量库、搜索、执行环境。</w:t>
      </w:r>
    </w:p>
    <w:p w14:paraId="230B6A9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评测与观测：端到端指标、回归集、事故复盘与回滚。</w:t>
      </w:r>
    </w:p>
    <w:p w14:paraId="647FB80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：你要避免两种极端：</w:t>
      </w:r>
    </w:p>
    <w:p w14:paraId="4783BEA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过早复杂化：刚上线就把所有趋势都集成，系统不可控。</w:t>
      </w:r>
    </w:p>
    <w:p w14:paraId="075A9BF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长期简化：流量上来后仍然用“单体推理服务”，被尾延迟与成本逼到墙角。</w:t>
      </w:r>
    </w:p>
    <w:p w14:paraId="698EB50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更稳妥的策略是：用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2.2</w:t>
      </w:r>
      <w:r>
        <w:rPr>
          <w:rFonts w:hint="default" w:ascii="Times New Roman" w:hAnsi="Times New Roman" w:cs="Times New Roman"/>
          <w:sz w:val="21"/>
          <w:szCs w:val="21"/>
        </w:rPr>
        <w:t xml:space="preserve"> 的方法先建立优先级，按“最小可行闭环”逐步增加系统能力。</w:t>
      </w:r>
    </w:p>
    <w:p w14:paraId="49609979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2.2 五大优化方向速览</w:t>
      </w:r>
    </w:p>
    <w:p w14:paraId="1DF26A8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这一节的目标不是让你记住所有技术名词，而是让你形成一个可执行的方法：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先识别约束，再选择方向，然后用指标闭环验证。</w:t>
      </w:r>
    </w:p>
    <w:p w14:paraId="1BA620D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2.2.1 快速评估矩阵</w:t>
      </w:r>
    </w:p>
    <w:p w14:paraId="4B63EEA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先回答一个问题：你的主要约束是什么？不同约束决定了你应该先动哪一类杠杆。</w:t>
      </w:r>
    </w:p>
    <w:p w14:paraId="6FC215A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下面给一个非常实用的“第一轮评估矩阵”（你可以把它当成开会用的一张表）：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1"/>
        <w:gridCol w:w="2101"/>
        <w:gridCol w:w="2906"/>
        <w:gridCol w:w="1418"/>
      </w:tblGrid>
      <w:tr w14:paraId="0BE4C6E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4DA2F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你最在意什么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5F219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典型症状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266E3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第一优先杠杆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2201E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第二优先杠杆</w:t>
            </w:r>
          </w:p>
        </w:tc>
      </w:tr>
      <w:tr w14:paraId="59A83B2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300BF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成本（$/req）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C9008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账单失控、毛利下滑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9181C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模型优化（量化/蒸馏/路由）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C2204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缓存与复用</w:t>
            </w:r>
          </w:p>
        </w:tc>
      </w:tr>
      <w:tr w14:paraId="3A15D0C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53E21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延迟（P95/P99）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2B2E6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交互卡顿、超时、抖动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BCB51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系统架构（PD/拆分/隔离）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58E8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调度优化</w:t>
            </w:r>
          </w:p>
        </w:tc>
      </w:tr>
      <w:tr w14:paraId="69DD81B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74E42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吞吐（QPS/tokens/s）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53C98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峰值扛不住、排队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2BC9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调度优化（连续批处理）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691B36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推理引擎优化</w:t>
            </w:r>
          </w:p>
        </w:tc>
      </w:tr>
      <w:tr w14:paraId="39BDDBE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23108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稳定性（SLA）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042FE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事故频繁、不可恢复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F4352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架构与运维（降级/回滚/观测）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B9323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引擎与缓存</w:t>
            </w:r>
          </w:p>
        </w:tc>
      </w:tr>
      <w:tr w14:paraId="1799E63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8DBD8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质量（正确率/一致性）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61B351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“偶发错误”多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DCBD3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评测与工作流（RAG/工具/边界）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050A9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模型与路由</w:t>
            </w:r>
          </w:p>
        </w:tc>
      </w:tr>
    </w:tbl>
    <w:p w14:paraId="034B301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接下来，把五大方向放回这张表里，你会更容易理解它们的职责边界。</w:t>
      </w:r>
    </w:p>
    <w:p w14:paraId="6B96D4D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方向1：系统架构优化（System Architecture）</w:t>
      </w:r>
    </w:p>
    <w:p w14:paraId="5E99D13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关注点：整体架构设计、硬件选型、工作流拆分、隔离与弹性。</w:t>
      </w:r>
    </w:p>
    <w:p w14:paraId="1F95E26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典型技术：PD 分离、网关与路由、服务拆分、混部与容灾、多模型部署。</w:t>
      </w:r>
    </w:p>
    <w:p w14:paraId="022B5C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适用场景：一切生产系统，尤其是 P95/P99 与稳定性优先的系统。</w:t>
      </w:r>
    </w:p>
    <w:p w14:paraId="0F7FB66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常见误区：为了“理论最优”把系统拆得过细，反而不可运维。</w:t>
      </w:r>
    </w:p>
    <w:p w14:paraId="78B8D60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方向2：推理引擎优化（Inference Engine）</w:t>
      </w:r>
    </w:p>
    <w:p w14:paraId="44C74B3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关注点：框架选择与配置、内核效率、算子融合与内存管理。</w:t>
      </w:r>
    </w:p>
    <w:p w14:paraId="3BE60E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典型技术：vLLM/SGLang/TensorRT-LLM，attention 内核优化、paged/chunked KV。</w:t>
      </w:r>
    </w:p>
    <w:p w14:paraId="1734C5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适用场景：当你已经有稳定业务流量，并且需要可复制的性能提升。</w:t>
      </w:r>
    </w:p>
    <w:p w14:paraId="18E9C68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常见误区：只看 microbench，不看端到端（网络、排队、缓存命中、失败重试）。</w:t>
      </w:r>
    </w:p>
    <w:p w14:paraId="7DF44B05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推理框架对比 (2025)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2"/>
        <w:gridCol w:w="1922"/>
        <w:gridCol w:w="1922"/>
        <w:gridCol w:w="2780"/>
      </w:tblGrid>
      <w:tr w14:paraId="3ABE351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490262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框架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8CCC5B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vLLM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B459F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SGLang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E2B3E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TensorRT-LLM</w:t>
            </w:r>
          </w:p>
        </w:tc>
      </w:tr>
      <w:tr w14:paraId="5CBBD5A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B625E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**开发团队**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A4157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伯克利 LMSYS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72D2B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斯坦福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1796F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NVIDIA</w:t>
            </w:r>
          </w:p>
        </w:tc>
      </w:tr>
      <w:tr w14:paraId="02C0B94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72FDE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**开源协议**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BA1CA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Apache 2.0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5CC5D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Apache 2.0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B2409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NVIDIA AI Components</w:t>
            </w:r>
          </w:p>
        </w:tc>
      </w:tr>
      <w:tr w14:paraId="11F6D4C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127AE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**易用性**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9B60E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 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E6B2B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 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3A0F3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 中等</w:t>
            </w:r>
          </w:p>
        </w:tc>
      </w:tr>
      <w:tr w14:paraId="3A79D6C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C3DC3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**性能**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794F7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 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D2490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 最高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B7526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 高</w:t>
            </w:r>
          </w:p>
        </w:tc>
      </w:tr>
      <w:tr w14:paraId="22888CE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81A2B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**PD 分离**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EFD19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v0.6.0+ 支持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780E6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v0.3.0+ 支持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6981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原生支持</w:t>
            </w:r>
          </w:p>
        </w:tc>
      </w:tr>
      <w:tr w14:paraId="2291090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F005A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**Prefix Caching**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D6DD3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5F081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(更优)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33E7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⚠️ 有限</w:t>
            </w:r>
          </w:p>
        </w:tc>
      </w:tr>
      <w:tr w14:paraId="738BECD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93A77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**连续批处理**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53F4B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679DE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47625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</w:tr>
      <w:tr w14:paraId="322E21F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F53FF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**多模态**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10E4B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(v0.5+)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B1010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9D5FC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</w:tr>
      <w:tr w14:paraId="6A8827B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28EE6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**量化支持**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B1242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FP8/INT8/INT4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9D581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FP8/INT8/INT4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1CA8A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FP8/INT8/INT4 (优化更好)</w:t>
            </w:r>
          </w:p>
        </w:tc>
      </w:tr>
      <w:tr w14:paraId="0531E83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C1EEA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**多 GPU 扩展**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5A352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TP/MP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BE64A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TP/MP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7B8A1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(NVLink 优化)</w:t>
            </w:r>
          </w:p>
        </w:tc>
      </w:tr>
      <w:tr w14:paraId="73DCC8A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E54EB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**生产成熟度**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74645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 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9423B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 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E9556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 最高</w:t>
            </w:r>
          </w:p>
        </w:tc>
      </w:tr>
      <w:tr w14:paraId="0C564EF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93D92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**社区活跃度**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10C4E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 最高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70A3AA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 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CD838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 NVIDIA 主导</w:t>
            </w:r>
          </w:p>
        </w:tc>
      </w:tr>
      <w:tr w14:paraId="3901710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BE1DC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**适用场景**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709D6A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通用首选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91C40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性能激进场景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688103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NVIDIA 硬件首选</w:t>
            </w:r>
          </w:p>
        </w:tc>
      </w:tr>
    </w:tbl>
    <w:p w14:paraId="2AA18150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选型建议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</w:t>
      </w:r>
    </w:p>
    <w:p w14:paraId="5BC86E5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通用场景 → vLLM（生态最全，文档完善）</w:t>
      </w:r>
    </w:p>
    <w:p w14:paraId="704ACFE4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追求极致性能 + 有 SGLang 经验 → SGLang</w:t>
      </w:r>
    </w:p>
    <w:p w14:paraId="15B1E82D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生产环境 + NVIDIA 硬件 → TensorRT-LLM（优化最深，但生态封闭）</w:t>
      </w:r>
    </w:p>
    <w:p w14:paraId="658BE5BD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快速原型 + 灵活实验 → vLLM 或 SGLang</w:t>
      </w:r>
    </w:p>
    <w:p w14:paraId="2A5E4F44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基准测试参考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 (Llama-3.1-8B, A100-80GB, batch=32, input=512/output=128)：</w:t>
      </w:r>
    </w:p>
    <w:p w14:paraId="3C234D2C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vLLM: ~180 tokens/s</w:t>
      </w:r>
    </w:p>
    <w:p w14:paraId="681C611B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SGLang: ~200 tokens/s (+11%)</w:t>
      </w:r>
    </w:p>
    <w:p w14:paraId="158B1F9D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TensorRT-LLM: ~190 tokens/s (+6%)</w:t>
      </w:r>
    </w:p>
    <w:p w14:paraId="106D0BC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25FFE594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数据来源：Chatbot Arena 基准测试（2025 Q1），实际性能因场景而异，建议在真实流量下验证。</w:t>
      </w:r>
    </w:p>
    <w:p w14:paraId="0D80D2E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方向3：模型优化（Model Optimization）</w:t>
      </w:r>
    </w:p>
    <w:p w14:paraId="4E163A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关注点：压缩、结构、路由与能力-成本权衡。</w:t>
      </w:r>
    </w:p>
    <w:p w14:paraId="56C4C4E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典型技术：量化（FP16→INT8/INT4/FP8）、蒸馏、剪枝、MoE、分级模型路由。</w:t>
      </w:r>
    </w:p>
    <w:p w14:paraId="16269AA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适用场景：成本敏感、显存受限、或者需要在更多硬件上部署。</w:t>
      </w:r>
    </w:p>
    <w:p w14:paraId="7416E60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常见误区：只盯压缩率，不做任务级回归，导致“便宜但不可用”。</w:t>
      </w:r>
    </w:p>
    <w:p w14:paraId="2C407C5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方向4：请求调度优化（Request Scheduling）</w:t>
      </w:r>
    </w:p>
    <w:p w14:paraId="4D8A921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关注点：如何组织请求与 token 的计算顺序，提升 GPU 有效利用率。</w:t>
      </w:r>
    </w:p>
    <w:p w14:paraId="79EDE72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典型技术：连续批处理、优先级队列、chunking、不同流量形态的隔离。</w:t>
      </w:r>
    </w:p>
    <w:p w14:paraId="57A6CC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适用场景：高并发、流量波动大、吞吐是硬约束的场景。</w:t>
      </w:r>
    </w:p>
    <w:p w14:paraId="004DFE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常见误区：把 batch 做大但忽略尾延迟，导致体验崩盘。</w:t>
      </w:r>
    </w:p>
    <w:p w14:paraId="285812B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方向5：缓存与复用（Caching &amp; Reuse）</w:t>
      </w:r>
    </w:p>
    <w:p w14:paraId="7F30DD5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关注点：避免重复计算，让相似请求共享计算结果。</w:t>
      </w:r>
    </w:p>
    <w:p w14:paraId="484F165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典型技术：前缀缓存、会话缓存、模板化上下文复用、跨请求 token 复用。</w:t>
      </w:r>
    </w:p>
    <w:p w14:paraId="502E713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适用场景：系统提示词稳定、请求模板化、或者对话型场景。</w:t>
      </w:r>
    </w:p>
    <w:p w14:paraId="5BC505A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常见误区：只追求命中率而忽略一致性与失效策略，导致“缓存污染”与质量回归。</w:t>
      </w:r>
    </w:p>
    <w:p w14:paraId="574BA69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到这里你不需要立刻选“最强技术”，你需要选“最适合你约束的第一刀”。</w:t>
      </w:r>
    </w:p>
    <w:p w14:paraId="522A289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2.2.2 技术选型决策树</w:t>
      </w:r>
    </w:p>
    <w:p w14:paraId="76E5E88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下面这棵决策树用于“第一轮选择”。它的目的不是给你唯一答案，而是把讨论从“观点争论”变成“指标驱动”。</w:t>
      </w:r>
    </w:p>
    <w:p w14:paraId="4F7E21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B949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你的主要约束是什么？</w:t>
      </w:r>
    </w:p>
    <w:p w14:paraId="4C1BA8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成本敏感（预算有限、毛利压力）</w:t>
      </w:r>
    </w:p>
    <w:p w14:paraId="34F000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├─ 上下文很长/对话多？</w:t>
      </w:r>
    </w:p>
    <w:p w14:paraId="4E746F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├─ 先做：缓存与复用（前缀/会话/模板）</w:t>
      </w:r>
    </w:p>
    <w:p w14:paraId="727F55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└─ 再做：模型优化（量化、分级路由）</w:t>
      </w:r>
    </w:p>
    <w:p w14:paraId="6136C6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 上下文不长但调用量大？</w:t>
      </w:r>
    </w:p>
    <w:p w14:paraId="15F243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├─ 先做：模型优化（量化通常是第一刀）</w:t>
      </w:r>
    </w:p>
    <w:p w14:paraId="28CE89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└─ 再做：调度优化（连续批处理）</w:t>
      </w:r>
    </w:p>
    <w:p w14:paraId="28FFFD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3BFF8D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延迟敏感（实时交互、P95/P99 要求）</w:t>
      </w:r>
    </w:p>
    <w:p w14:paraId="4D6A63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├─ 抖动明显、峰值时更差？</w:t>
      </w:r>
    </w:p>
    <w:p w14:paraId="039CA5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├─ 先做：系统架构（隔离、PD 分离、弹性）</w:t>
      </w:r>
    </w:p>
    <w:p w14:paraId="5FB3E7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└─ 再做：调度（优先级、队列与隔离）</w:t>
      </w:r>
    </w:p>
    <w:p w14:paraId="0DF523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 平均延迟高但抖动不明显？</w:t>
      </w:r>
    </w:p>
    <w:p w14:paraId="324D83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├─ 先做：推理引擎（内核/配置/显存策略）</w:t>
      </w:r>
    </w:p>
    <w:p w14:paraId="271563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└─ 再做：模型优化（量化/更小模型）</w:t>
      </w:r>
    </w:p>
    <w:p w14:paraId="6104F7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381285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吞吐敏感（峰值扛不住、排队严重）</w:t>
      </w:r>
    </w:p>
    <w:p w14:paraId="4FDD4A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├─ GPU 利用率低？</w:t>
      </w:r>
    </w:p>
    <w:p w14:paraId="735882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├─ 先做：调度（连续批处理、chunking）</w:t>
      </w:r>
    </w:p>
    <w:p w14:paraId="5FD7B7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└─ 再做：引擎（减少 CPU 开销、提升并行）</w:t>
      </w:r>
    </w:p>
    <w:p w14:paraId="68D882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 GPU 利用率高但仍扛不住？</w:t>
      </w:r>
    </w:p>
    <w:p w14:paraId="363065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├─ 先做：模型优化（量化/更小模型/路由）</w:t>
      </w:r>
    </w:p>
    <w:p w14:paraId="373266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└─ 再做：系统架构（横向扩展、拆分）</w:t>
      </w:r>
    </w:p>
    <w:p w14:paraId="4DE8CF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6FA334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质量敏感（错一次代价很高）</w:t>
      </w:r>
    </w:p>
    <w:p w14:paraId="50870C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先做：评测与边界（回归集、灰度、兜底策略）</w:t>
      </w:r>
    </w:p>
    <w:p w14:paraId="757A51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再做：工作流（检索、工具调用、引用约束）</w:t>
      </w:r>
    </w:p>
    <w:p w14:paraId="7D7CDE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最后做：性能优化（否则你只是在更快地产生错误）</w:t>
      </w:r>
    </w:p>
    <w:p w14:paraId="4EB49B0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使用这棵树的正确方式是：</w:t>
      </w:r>
    </w:p>
    <w:p w14:paraId="144E128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先用真实流量抽样，测出基线（至少有 P50/P95、成本、失败率）。</w:t>
      </w:r>
    </w:p>
    <w:p w14:paraId="61D9400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把你最痛的指标放在最上面（成本/延迟/吞吐/质量）。</w:t>
      </w:r>
    </w:p>
    <w:p w14:paraId="27CEE45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选第一刀与第二刀，每刀都必须能在 1-2 周内给出指标结论。</w:t>
      </w:r>
    </w:p>
    <w:p w14:paraId="036C24E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2.2.2.1 关键优化技术的生效条件清单</w:t>
      </w:r>
    </w:p>
    <w:p w14:paraId="08612DC3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使用方法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：在做技术选型时，对照此表判断某项技术是否值得投入。</w:t>
      </w:r>
    </w:p>
    <w:p w14:paraId="68C7510B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PD 分离（Prefill-Decode Disaggregation）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68"/>
        <w:gridCol w:w="1722"/>
        <w:gridCol w:w="1754"/>
        <w:gridCol w:w="1362"/>
      </w:tblGrid>
      <w:tr w14:paraId="7A700E5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ACF93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条件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7843D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判断方法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D2096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预期收益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8BC64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工程复杂度</w:t>
            </w:r>
          </w:p>
        </w:tc>
      </w:tr>
      <w:tr w14:paraId="15FE846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4791F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P95 TTFT &gt; 500ms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35898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监控 TTFT 分布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6BEBD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TTFT 降 30-50%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0253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中等</w:t>
            </w:r>
          </w:p>
        </w:tc>
      </w:tr>
      <w:tr w14:paraId="110C7AE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13021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prefill/decode GPU 利用率差异 &gt; 30%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E85A9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nvidia-smi 观察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37214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分离后更稳定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5D8FD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中等</w:t>
            </w:r>
          </w:p>
        </w:tc>
      </w:tr>
      <w:tr w14:paraId="30E450B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8377E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流量中长 prompt (&gt; 2K tokens) 占比 &gt; 30%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021CD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日志分析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F1A66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分离收益明显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12AF0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中等</w:t>
            </w:r>
          </w:p>
        </w:tc>
      </w:tr>
      <w:tr w14:paraId="3F0D9CA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034723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混合负载（在线+离线推理）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EDDE9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业务特征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07E0C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**必须分离**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56610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</w:tr>
    </w:tbl>
    <w:p w14:paraId="55E43785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若以上条件均不满足，PD 分离的工程复杂度可能高于收益。建议先用 vLLM 或 SGLang 的分离模式做 A/B 测试。</w:t>
      </w:r>
    </w:p>
    <w:p w14:paraId="00075240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Prefix Caching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4"/>
        <w:gridCol w:w="2032"/>
        <w:gridCol w:w="2394"/>
        <w:gridCol w:w="1406"/>
      </w:tblGrid>
      <w:tr w14:paraId="0F02CD8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D2951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条件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E0703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判断方法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DF87F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预期收益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05FF6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工程复杂度</w:t>
            </w:r>
          </w:p>
        </w:tc>
      </w:tr>
      <w:tr w14:paraId="6175B55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F5CC8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系统提示词长度 &gt; 100 tokens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0E95B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统计 system prompt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D6BD3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首次后 TTFT 降 50%+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ADB7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  <w:tr w14:paraId="1F274BF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DA68A1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系统提示词重复率 &gt; 80%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9E466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日志分析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96E68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显著降低 prefill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5BA4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  <w:tr w14:paraId="4A867C1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7CD1A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RAG 场景（固定知识前缀）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6C8C0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业务特征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1EB8A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每次请求节省前缀计算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5DF87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  <w:tr w14:paraId="4D306D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363750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多轮对话（共享历史）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20A89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业务特征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A3E78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对话内 KV 复用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7F7B1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中等</w:t>
            </w:r>
          </w:p>
        </w:tc>
      </w:tr>
    </w:tbl>
    <w:p w14:paraId="312BC0E9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Prefix Caching 几乎无副作用，建议在生产环境默认启用（vLLM 0.6.0+：</w:t>
      </w:r>
      <w:r>
        <w:rPr>
          <w:rStyle w:val="10"/>
          <w:rFonts w:hint="default" w:ascii="Courier New" w:hAnsi="Courier New" w:eastAsia="SimSun" w:cs="Courier New"/>
          <w:color w:val="666666"/>
          <w:sz w:val="18"/>
          <w:szCs w:val="18"/>
          <w:shd w:val="clear" w:fill="F0F0F0"/>
        </w:rPr>
        <w:t>--enable-prefix-caching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）。</w:t>
      </w:r>
    </w:p>
    <w:p w14:paraId="54A8B59C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连续批处理（Continuous Batching）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6"/>
        <w:gridCol w:w="3015"/>
        <w:gridCol w:w="2069"/>
        <w:gridCol w:w="1496"/>
      </w:tblGrid>
      <w:tr w14:paraId="2BB20FB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226E7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条件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7BA61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判断方法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90637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预期收益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52A24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工程复杂度</w:t>
            </w:r>
          </w:p>
        </w:tc>
      </w:tr>
      <w:tr w14:paraId="51445EB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29A2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并发请求数 &gt; 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B886C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监控并发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75D0E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吞吐量提升 2-5×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FBFED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  <w:tr w14:paraId="61D1A3B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C0C4E3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请求长度差异大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BEFA0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统计 prompt/output 长度分布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AF524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减少 padding 浪费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51D3F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  <w:tr w14:paraId="27090BE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34169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峰值流量波动明显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3B56A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监控 QPS 曲线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71E45F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更好地利用 GPU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0C2B7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中等</w:t>
            </w:r>
          </w:p>
        </w:tc>
      </w:tr>
    </w:tbl>
    <w:p w14:paraId="41257EFF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vLLM/SGLang 默认启用连续批处理。这是"稳赚不赔"的优化。</w:t>
      </w:r>
    </w:p>
    <w:p w14:paraId="30DA4D7B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量化（Quantization）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163"/>
        <w:gridCol w:w="2306"/>
        <w:gridCol w:w="1522"/>
      </w:tblGrid>
      <w:tr w14:paraId="37FCAD8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54A9C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条件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8FFC4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判断方法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0E8C01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预期收益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F0708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工程复杂度</w:t>
            </w:r>
          </w:p>
        </w:tc>
      </w:tr>
      <w:tr w14:paraId="750A24D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A75C8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显存不足（OOM 频繁）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C7AEA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监控 OOM 次数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C6174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显存需求降 50-75%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2E5AA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  <w:tr w14:paraId="2336559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D781D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成本敏感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67F07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业务成本结构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D1FCD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 需求降 30-50%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7E07E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  <w:tr w14:paraId="4A931B4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2B008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延迟敏感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3552E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P95 延迟过高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9495D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TPOT 改善 20-30%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C0399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  <w:tr w14:paraId="0622CC5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08725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质量敏感（复杂推理）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6BEFC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业务对准确率要求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63E18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**谨慎使用**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88C78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</w:t>
            </w:r>
          </w:p>
        </w:tc>
      </w:tr>
    </w:tbl>
    <w:p w14:paraId="672015D6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量化需注意：</w:t>
      </w:r>
    </w:p>
    <w:p w14:paraId="626B815B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复杂推理任务（数学、代码）：建议 FP8 而非 INT8/INT4</w:t>
      </w:r>
    </w:p>
    <w:p w14:paraId="4A07F4DE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上线前必须在业务回归集上验证质量损失 &lt; 1%</w:t>
      </w:r>
    </w:p>
    <w:p w14:paraId="0D043665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投机采样（Speculative Decoding）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7"/>
        <w:gridCol w:w="1471"/>
        <w:gridCol w:w="2347"/>
        <w:gridCol w:w="1711"/>
      </w:tblGrid>
      <w:tr w14:paraId="38F3E08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45859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条件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6311E1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判断方法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6751F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预期收益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40D44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工程复杂度</w:t>
            </w:r>
          </w:p>
        </w:tc>
      </w:tr>
      <w:tr w14:paraId="1B6FE41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74919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Decode 阶段占比较高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5F711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延迟分解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CD0DE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TPOT 改善 1.5-2×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CFB9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</w:tr>
      <w:tr w14:paraId="0291D93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32430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长输出场景 (&gt; 512 tokens)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34E8D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业务特征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F93A6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收益更明显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3F534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</w:tr>
      <w:tr w14:paraId="42D8E27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0EDBD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有小模型可用作 draft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08638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资源情况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241BA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成本不变，提速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F7A09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中等</w:t>
            </w:r>
          </w:p>
        </w:tc>
      </w:tr>
    </w:tbl>
    <w:p w14:paraId="10153356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投机采样工程复杂度高，建议在完成基础优化（批处理、量化、缓存）后再考虑。</w:t>
      </w:r>
    </w:p>
    <w:p w14:paraId="0AE8A32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2.2.3 本书结构（章节地图）</w:t>
      </w:r>
    </w:p>
    <w:p w14:paraId="6F55B88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这本书的结构可以被理解为：先建立硬件与系统直觉，再逐步进入可复用的优化杠杆，最后落到生产交付。</w:t>
      </w:r>
    </w:p>
    <w:p w14:paraId="55F9C4A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你可以把章节看成一张“从基础到落地”的路线图：</w:t>
      </w:r>
    </w:p>
    <w:p w14:paraId="08C8B4E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第1章：为什么推理优化是文明级议题（动机与 ROI 视角）</w:t>
      </w:r>
    </w:p>
    <w:p w14:paraId="6BD8FD4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第2章：技术全景与趋势（本章，建立地图与优先级方法）</w:t>
      </w:r>
    </w:p>
    <w:p w14:paraId="3FFB4FE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第3章：GPU 基础（理解瓶颈：算力 vs 带宽）</w:t>
      </w:r>
    </w:p>
    <w:p w14:paraId="3DEF5A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第4章：环境搭建（把实验变成可复现的工程）</w:t>
      </w:r>
    </w:p>
    <w:p w14:paraId="6156E36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第5章：推理基础与主流框架（理解 prefill/decode、TTFT/TPOT 等核心指标）</w:t>
      </w:r>
    </w:p>
    <w:p w14:paraId="4DB3292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第6章：KV Cache 优化（显存与带宽的主战场）</w:t>
      </w:r>
    </w:p>
    <w:p w14:paraId="73A510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第7章：请求调度（吞吐与尾延迟的主战场）</w:t>
      </w:r>
    </w:p>
    <w:p w14:paraId="0CA6C78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第8章：量化（成本最常见的第一刀）</w:t>
      </w:r>
    </w:p>
    <w:p w14:paraId="3D7197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第9章：投机采样（在特定条件下显著加速 decode）</w:t>
      </w:r>
    </w:p>
    <w:p w14:paraId="1768410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第10章：生产部署（观测、灰度、回滚、成本追踪）</w:t>
      </w:r>
    </w:p>
    <w:p w14:paraId="14CF43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第11章：高级话题（更复杂的系统形态与前沿方向）</w:t>
      </w:r>
    </w:p>
    <w:p w14:paraId="5BE9E96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三条推荐阅读路径：</w:t>
      </w:r>
    </w:p>
    <w:p w14:paraId="308D8B8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快速路径（1-2 天）：第1章 → 第2章 → 第10章（先建立 ROI 与度量体系）</w:t>
      </w:r>
    </w:p>
    <w:p w14:paraId="16834DA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工程师路径（1-2 周）：第1-7章 → 第10章（能上线、能压测、能优化）</w:t>
      </w:r>
    </w:p>
    <w:p w14:paraId="4888AC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专家路径（1 个月）：全书 + 所有动手练习 + 参考资料（形成体系化能力）</w:t>
      </w:r>
    </w:p>
    <w:p w14:paraId="349A6F7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2.3 谁应该读这本书</w:t>
      </w:r>
    </w:p>
    <w:p w14:paraId="56F23E1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2.3.1 核心读者</w:t>
      </w:r>
    </w:p>
    <w:p w14:paraId="6C683FA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1）平台工程师 / Infra 工程师</w:t>
      </w:r>
    </w:p>
    <w:p w14:paraId="6945D8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你负责搭建与维护推理平台，关注成本、稳定性与可扩展性。</w:t>
      </w:r>
    </w:p>
    <w:p w14:paraId="675D5E8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你需要的是“可观测、可运维、可回滚”的系统能力，而不仅是跑分。</w:t>
      </w:r>
    </w:p>
    <w:p w14:paraId="1384A73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本书对你的价值：</w:t>
      </w:r>
    </w:p>
    <w:p w14:paraId="3C2EC52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给你一套可落地的性能与成本度量体系。</w:t>
      </w:r>
    </w:p>
    <w:p w14:paraId="0C3263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帮你建立“瓶颈迁移”的直觉：不同流量与上下文分布会把瓶颈推到不同层。</w:t>
      </w:r>
    </w:p>
    <w:p w14:paraId="780E2DF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提供从单机到集群的典型优化路径与常见坑。</w:t>
      </w:r>
    </w:p>
    <w:p w14:paraId="02CD568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2）后端工程师 / 全栈工程师</w:t>
      </w:r>
    </w:p>
    <w:p w14:paraId="1B6A9AB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你把 LLM 接到业务里，关注 API 设计、延迟、失败率与体验。</w:t>
      </w:r>
    </w:p>
    <w:p w14:paraId="4B0BAE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你经常面对的问题是：线上抖动、成本不可控、质量不稳定、工具链集成复杂。</w:t>
      </w:r>
    </w:p>
    <w:p w14:paraId="3CCF85D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本书对你的价值：</w:t>
      </w:r>
    </w:p>
    <w:p w14:paraId="4A0DEB1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帮你理解 TTFT/TPOT、P95/P99、缓存命中、重试策略等关键机制。</w:t>
      </w:r>
    </w:p>
    <w:p w14:paraId="063A65A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教你用“任务成本”而不是“单次调用成本”来衡量 Agent/多轮对话。</w:t>
      </w:r>
    </w:p>
    <w:p w14:paraId="638AE7A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3）ML 工程师 / 算法工程师</w:t>
      </w:r>
    </w:p>
    <w:p w14:paraId="268E7C7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你更关心模型质量，但你会越来越频繁地被问到：能否更便宜、更快、更稳定？</w:t>
      </w:r>
    </w:p>
    <w:p w14:paraId="04423F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你需要理解系统约束如何反向影响模型选择（上下文、KV、量化、路由）。</w:t>
      </w:r>
    </w:p>
    <w:p w14:paraId="6C1F11A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本书对你的价值：</w:t>
      </w:r>
    </w:p>
    <w:p w14:paraId="0A84C4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帮你把“模型能力”与“系统交付能力”放到同一张表里权衡。</w:t>
      </w:r>
    </w:p>
    <w:p w14:paraId="72A2B12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帮你在后训练（RL 相关）场景里理解推理基础设施的重要性。</w:t>
      </w:r>
    </w:p>
    <w:p w14:paraId="21F6F32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4）技术决策者（CTO、架构师）</w:t>
      </w:r>
    </w:p>
    <w:p w14:paraId="1C1C96E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你要对成本、风险与路线负责，不需要写 CUDA，但必须能做正确决策。</w:t>
      </w:r>
    </w:p>
    <w:p w14:paraId="2DD7E6D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本书对你的价值：</w:t>
      </w:r>
    </w:p>
    <w:p w14:paraId="5A683C3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提供趋势判断与选型框架。</w:t>
      </w:r>
    </w:p>
    <w:p w14:paraId="26115BF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给出一套可以对齐团队的指标语言（成本、延迟、稳定性、质量与 ROI）。</w:t>
      </w:r>
    </w:p>
    <w:p w14:paraId="58D8855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2.3.2 前置要求</w:t>
      </w:r>
    </w:p>
    <w:p w14:paraId="108C630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必备</w:t>
      </w:r>
    </w:p>
    <w:p w14:paraId="140D07A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能读懂 Python（不要求写复杂工程，但能看懂脚本与参数）。</w:t>
      </w:r>
    </w:p>
    <w:p w14:paraId="2DA8502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会基本 Linux 命令行（看日志、看进程、看资源）。</w:t>
      </w:r>
    </w:p>
    <w:p w14:paraId="74F67D9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理解深度学习的基本概念（训练 vs 推理、参数规模、batch、序列长度）。</w:t>
      </w:r>
    </w:p>
    <w:p w14:paraId="2ACA2A5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推荐（有则更快）</w:t>
      </w:r>
    </w:p>
    <w:p w14:paraId="397E33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Docker 基础（镜像、容器、挂载、GPU 支持）。</w:t>
      </w:r>
    </w:p>
    <w:p w14:paraId="4FBFF91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基本分布式系统概念（队列、超时、重试、限流、隔离）。</w:t>
      </w:r>
    </w:p>
    <w:p w14:paraId="6644A03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不需要</w:t>
      </w:r>
    </w:p>
    <w:p w14:paraId="0323532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CUDA 编程经验（你会学到足够用的直觉与工具链）。</w:t>
      </w:r>
    </w:p>
    <w:p w14:paraId="50A7A1A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任何推理框架经验（我们从关键机制讲起）。</w:t>
      </w:r>
    </w:p>
    <w:p w14:paraId="61D82C5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2.3.3 学习路径</w:t>
      </w:r>
    </w:p>
    <w:p w14:paraId="58984C5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如果你时间有限，不要试图一次看完。更高效的方法是：先建立“能测、能对比”的能力，再逐步加深。</w:t>
      </w:r>
    </w:p>
    <w:p w14:paraId="288B297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路径A：只想做正确选型（1-2 天）</w:t>
      </w:r>
    </w:p>
    <w:p w14:paraId="52D74A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第1章：动机与 ROI</w:t>
      </w:r>
    </w:p>
    <w:p w14:paraId="1D0C529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第2章：趋势 + 评估矩阵 + 决策树</w:t>
      </w:r>
    </w:p>
    <w:p w14:paraId="6B925DD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第10章：生产指标与成本追踪（你需要知道该怎么衡量）</w:t>
      </w:r>
    </w:p>
    <w:p w14:paraId="0EA2B74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路径B：要把服务跑起来并能优化（1-2 周）</w:t>
      </w:r>
    </w:p>
    <w:p w14:paraId="7FF159E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第1-7章：基础与两大主战场（KV 与调度）</w:t>
      </w:r>
    </w:p>
    <w:p w14:paraId="788A61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第8章：量化（常见第一刀）</w:t>
      </w:r>
    </w:p>
    <w:p w14:paraId="717455D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第10章：生产化（观测、灰度、回滚）</w:t>
      </w:r>
    </w:p>
    <w:p w14:paraId="44BE7A4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路径C：要做长期能力建设（1 个月）</w:t>
      </w:r>
    </w:p>
    <w:p w14:paraId="6B55E64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全书 + 动手练习 + 参考资料</w:t>
      </w:r>
    </w:p>
    <w:p w14:paraId="5854B9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在真实业务里跑一轮：基线 → 第一刀 → 回归 → 第二刀 → 生产跟踪</w:t>
      </w:r>
    </w:p>
    <w:p w14:paraId="04F414D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2.4 配套资源</w:t>
      </w:r>
    </w:p>
    <w:p w14:paraId="6B1DF12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2.4.1 你将获得</w:t>
      </w:r>
    </w:p>
    <w:p w14:paraId="450321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本仓库已经为你准备了“可复现”的材料，目标是尽快把学习从“看懂”变成“跑得出、测得准、改得动”。</w:t>
      </w:r>
    </w:p>
    <w:p w14:paraId="01C759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chapters/</w:t>
      </w:r>
      <w:r>
        <w:rPr>
          <w:rFonts w:hint="default" w:ascii="Times New Roman" w:hAnsi="Times New Roman" w:cs="Times New Roman"/>
          <w:sz w:val="21"/>
          <w:szCs w:val="21"/>
        </w:rPr>
        <w:t>：每章正文。</w:t>
      </w:r>
    </w:p>
    <w:p w14:paraId="6804DBC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code/</w:t>
      </w:r>
      <w:r>
        <w:rPr>
          <w:rFonts w:hint="default" w:ascii="Times New Roman" w:hAnsi="Times New Roman" w:cs="Times New Roman"/>
          <w:sz w:val="21"/>
          <w:szCs w:val="21"/>
        </w:rPr>
        <w:t>：与章节配套的脚本与实验材料（用于计算、监控与诊断）。</w:t>
      </w:r>
    </w:p>
    <w:p w14:paraId="6BF79F1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appendix-*.md</w:t>
      </w:r>
      <w:r>
        <w:rPr>
          <w:rFonts w:hint="default" w:ascii="Times New Roman" w:hAnsi="Times New Roman" w:cs="Times New Roman"/>
          <w:sz w:val="21"/>
          <w:szCs w:val="21"/>
        </w:rPr>
        <w:t>：工具资源、排障与基准/ROI 相关附录。</w:t>
      </w:r>
    </w:p>
    <w:p w14:paraId="443E646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docs/refs.md</w:t>
      </w:r>
      <w:r>
        <w:rPr>
          <w:rFonts w:hint="default" w:ascii="Times New Roman" w:hAnsi="Times New Roman" w:cs="Times New Roman"/>
          <w:sz w:val="21"/>
          <w:szCs w:val="21"/>
        </w:rPr>
        <w:t>：全书参考资料汇总。</w:t>
      </w:r>
    </w:p>
    <w:p w14:paraId="4C2B538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2.4.2 阅前检查</w:t>
      </w:r>
    </w:p>
    <w:p w14:paraId="5AD5E6D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把下面清单当成“减少无效学习时间”的保险。你不需要一开始就有最强的 GPU，但你需要能跑通最小闭环。</w:t>
      </w:r>
    </w:p>
    <w:p w14:paraId="55D012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环境准备</w:t>
      </w:r>
    </w:p>
    <w:p w14:paraId="2B0BDD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已安装 Docker（推荐）或可用的 Python 环境</w:t>
      </w:r>
    </w:p>
    <w:p w14:paraId="124CD29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有可访问的 NVIDIA GPU（本地或远程均可；没有 GPU 也能先跑部分脚本）</w:t>
      </w:r>
    </w:p>
    <w:p w14:paraId="17802A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磁盘空间至少 20GB（取决于你是否下载模型与镜像）</w:t>
      </w:r>
    </w:p>
    <w:p w14:paraId="75083C1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工具准备</w:t>
      </w:r>
    </w:p>
    <w:p w14:paraId="6C87A16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[ ] 能运行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docker</w:t>
      </w:r>
      <w:r>
        <w:rPr>
          <w:rFonts w:hint="default" w:ascii="Times New Roman" w:hAnsi="Times New Roman" w:cs="Times New Roman"/>
          <w:sz w:val="21"/>
          <w:szCs w:val="21"/>
        </w:rPr>
        <w:t>（或能创建 venv 并安装依赖）</w:t>
      </w:r>
    </w:p>
    <w:p w14:paraId="46AF76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[ ] 能运行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nvidia-smi</w:t>
      </w:r>
      <w:r>
        <w:rPr>
          <w:rFonts w:hint="default" w:ascii="Times New Roman" w:hAnsi="Times New Roman" w:cs="Times New Roman"/>
          <w:sz w:val="21"/>
          <w:szCs w:val="21"/>
        </w:rPr>
        <w:t>（仅在你有 NVIDIA GPU 时）</w:t>
      </w:r>
    </w:p>
    <w:p w14:paraId="729F174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时间准备</w:t>
      </w:r>
    </w:p>
    <w:p w14:paraId="6D46690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预留连续 2-4 小时跑完一轮“测量与诊断”练习（比碎片化更有效）</w:t>
      </w:r>
    </w:p>
    <w:p w14:paraId="20020AD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2.4.3 让我们开始（从第3章开始配套代码）</w:t>
      </w:r>
    </w:p>
    <w:p w14:paraId="43843BE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第2章的目标是“建立地图与方法”。因此配套代码也围绕三件事：</w:t>
      </w:r>
    </w:p>
    <w:p w14:paraId="2044A94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计算：部署前估算显存与成本（避免一上来就 OOM）。</w:t>
      </w:r>
    </w:p>
    <w:p w14:paraId="385211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监控：知道 GPU 在干什么（算力瓶颈还是带宽瓶颈）。</w:t>
      </w:r>
    </w:p>
    <w:p w14:paraId="6FE70FF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诊断：把“慢”变成可定位的问题（可行动的建议）。</w:t>
      </w:r>
    </w:p>
    <w:p w14:paraId="7CFE34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配套目录：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code/chapter03/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74DA1B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用 Docker 运行（推荐，最可复现）：</w:t>
      </w:r>
    </w:p>
    <w:p w14:paraId="2ADDA1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9BCF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cd code/chapter03</w:t>
      </w:r>
    </w:p>
    <w:p w14:paraId="132A78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213A1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build -t llm-book-chapter03 .</w:t>
      </w:r>
    </w:p>
    <w:p w14:paraId="2386DA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AEA7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1) 显存与成本估算（示例参数可自行改）</w:t>
      </w:r>
    </w:p>
    <w:p w14:paraId="638D2D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--gpus all -it llm-book-chapter03 python memory_calculator.py \</w:t>
      </w:r>
    </w:p>
    <w:p w14:paraId="76380F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llama-3-8b \</w:t>
      </w:r>
    </w:p>
    <w:p w14:paraId="773CFE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--quantization fp16 \</w:t>
      </w:r>
    </w:p>
    <w:p w14:paraId="790364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--sequence-length 2048 \</w:t>
      </w:r>
    </w:p>
    <w:p w14:paraId="5A7150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--batch-size 4</w:t>
      </w:r>
    </w:p>
    <w:p w14:paraId="709B95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434DA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2) GPU 监控（观察利用率与显存变化）</w:t>
      </w:r>
    </w:p>
    <w:p w14:paraId="5EE23B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--gpus all -it llm-book-chapter03 python gpu_monitor.py --interval 1</w:t>
      </w:r>
    </w:p>
    <w:p w14:paraId="076B5E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FE50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3) 瓶颈诊断（跑一个小基准并给出诊断）</w:t>
      </w:r>
    </w:p>
    <w:p w14:paraId="74DDC0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--gpus all -it llm-book-chapter03 python bottleneck_diagnostic.py \</w:t>
      </w:r>
    </w:p>
    <w:p w14:paraId="412FED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llama-3-8b \</w:t>
      </w:r>
    </w:p>
    <w:p w14:paraId="7D69BB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--prompt "Hello, world!" \</w:t>
      </w:r>
    </w:p>
    <w:p w14:paraId="621D78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--iterations 50</w:t>
      </w:r>
    </w:p>
    <w:p w14:paraId="24609F3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不用 Docker 也可以（适合你已有 Python 环境的情况）：</w:t>
      </w:r>
    </w:p>
    <w:p w14:paraId="4B0392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9AB1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cd code/chapter03</w:t>
      </w:r>
    </w:p>
    <w:p w14:paraId="2A5644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-m venv .venv</w:t>
      </w:r>
    </w:p>
    <w:p w14:paraId="3E6A92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source .venv/bin/activate</w:t>
      </w:r>
    </w:p>
    <w:p w14:paraId="2D38AB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-r requirements.txt</w:t>
      </w:r>
    </w:p>
    <w:p w14:paraId="2E8430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A3DB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memory_calculator.py --model llama-3-8b --quantization fp16 --sequence-length 2048 --batch-size 4</w:t>
      </w:r>
    </w:p>
    <w:p w14:paraId="4142DBE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你不需要在这一章就追求“最优结果”。更重要的是：你能跑通脚本、理解输出、并能把输出转换成下一步行动（比如降低序列长度、调整 batch、选择量化、或者决定是否需要 PD 分离）。</w:t>
      </w:r>
    </w:p>
    <w:p w14:paraId="08EA9B56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章节检查清单</w:t>
      </w:r>
    </w:p>
    <w:p w14:paraId="0D5AF3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阅读本章后，你应该能够：</w:t>
      </w:r>
    </w:p>
    <w:p w14:paraId="7328E37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[ ] 用自己的话解释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2.1</w:t>
      </w:r>
      <w:r>
        <w:rPr>
          <w:rFonts w:hint="default" w:ascii="Times New Roman" w:hAnsi="Times New Roman" w:cs="Times New Roman"/>
          <w:sz w:val="21"/>
          <w:szCs w:val="21"/>
        </w:rPr>
        <w:t xml:space="preserve"> 的五个趋势各自会把瓶颈推到哪里。</w:t>
      </w:r>
    </w:p>
    <w:p w14:paraId="2C5B7C7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[ ] 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2.2.1</w:t>
      </w:r>
      <w:r>
        <w:rPr>
          <w:rFonts w:hint="default" w:ascii="Times New Roman" w:hAnsi="Times New Roman" w:cs="Times New Roman"/>
          <w:sz w:val="21"/>
          <w:szCs w:val="21"/>
        </w:rPr>
        <w:t xml:space="preserve"> 的评估矩阵，找出你业务的第一优先杠杆与第二优先杠杆。</w:t>
      </w:r>
    </w:p>
    <w:p w14:paraId="0CE215C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[ ] 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2.2.2</w:t>
      </w:r>
      <w:r>
        <w:rPr>
          <w:rFonts w:hint="default" w:ascii="Times New Roman" w:hAnsi="Times New Roman" w:cs="Times New Roman"/>
          <w:sz w:val="21"/>
          <w:szCs w:val="21"/>
        </w:rPr>
        <w:t xml:space="preserve"> 的决策树，把“选型争论”落到可测指标上。</w:t>
      </w:r>
    </w:p>
    <w:p w14:paraId="667CB00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说清楚你要看哪些指标：成本、延迟（P95/P99）、吞吐、稳定性、质量与 ROI。</w:t>
      </w:r>
    </w:p>
    <w:p w14:paraId="0F2269B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[ ] 跑通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code/chapter03/</w:t>
      </w:r>
      <w:r>
        <w:rPr>
          <w:rFonts w:hint="default" w:ascii="Times New Roman" w:hAnsi="Times New Roman" w:cs="Times New Roman"/>
          <w:sz w:val="21"/>
          <w:szCs w:val="21"/>
        </w:rPr>
        <w:t xml:space="preserve"> 的至少一个脚本，完成一次“测量→结论→行动”的闭环。</w:t>
      </w:r>
    </w:p>
    <w:p w14:paraId="6A2F535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📎 参考资料</w:t>
      </w:r>
    </w:p>
    <w:p w14:paraId="72FC709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本章引用与延伸阅读集中收录在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docs/refs.md</w:t>
      </w:r>
      <w:r>
        <w:rPr>
          <w:rFonts w:hint="default" w:ascii="Times New Roman" w:hAnsi="Times New Roman" w:cs="Times New Roman"/>
          <w:sz w:val="21"/>
          <w:szCs w:val="21"/>
        </w:rPr>
        <w:t>，建议你优先读三类材料：</w:t>
      </w:r>
    </w:p>
    <w:p w14:paraId="71FF4A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推理框架与内核：vLLM、SGLang、TensorRT-LLM 的官方文档与关键博客/论文。</w:t>
      </w:r>
    </w:p>
    <w:p w14:paraId="738C9FF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系统工程与观测：profiling、队列与调度、尾延迟治理、缓存与失效策略。</w:t>
      </w:r>
    </w:p>
    <w:p w14:paraId="598E5F5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产业与趋势：公开的市场与成本分析报告（用于建立经营视角，而非背数字）。</w:t>
      </w:r>
    </w:p>
    <w:p w14:paraId="364B115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🎯 总结</w:t>
      </w:r>
    </w:p>
    <w:p w14:paraId="776CDDE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本章提供的不是“热点清单”，而是一套可执行的入门方法：</w:t>
      </w:r>
    </w:p>
    <w:p w14:paraId="3230B73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先理解趋势如何改变瓶颈（MoE、PD 分离、RL 与混合负载、Agent/多模态、SPMD→MPMD）。</w:t>
      </w:r>
    </w:p>
    <w:p w14:paraId="680C93F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再用评估矩阵与决策树选择第一刀与第二刀。</w:t>
      </w:r>
    </w:p>
    <w:p w14:paraId="6EC8947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最后用可复现的测量与诊断工具把优化变成闭环。</w:t>
      </w:r>
    </w:p>
    <w:p w14:paraId="33FDE947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章节衔接</w:t>
      </w:r>
    </w:p>
    <w:p w14:paraId="6A03CDF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这一章解决的是“先看清版图与主矛盾”。但要真正判断哪些趋势会落到你的系统瓶颈上，下一步必须先建立硬件直觉。第3章会把视角收窄到 GPU 本身，回答推理为什么经常首先受限于带宽、显存和数据搬运，而不是抽象的 TFLOPS 数字。</w:t>
      </w:r>
    </w:p>
    <w:p w14:paraId="1637177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"chapters-chapter03-gpu-basics"</w:t>
      </w:r>
    </w:p>
    <w:p w14:paraId="2428F2F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"第3章：GPU基础"</w:t>
      </w:r>
    </w:p>
    <w:p w14:paraId="7AAA1E1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"chapters-chapter03-gpu-basics"</w:t>
      </w:r>
    </w:p>
    <w:p w14:paraId="3639FE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240671A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60EB870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78C2354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"gpu-architecture"</w:t>
      </w:r>
    </w:p>
    <w:p w14:paraId="3263867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</w:t>
      </w:r>
    </w:p>
    <w:p w14:paraId="1A9A2B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"memory-bandwidth"</w:t>
      </w:r>
    </w:p>
    <w:p w14:paraId="598892A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"throughput-engineering"</w:t>
      </w:r>
    </w:p>
    <w:p w14:paraId="00B9722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 []</w:t>
      </w:r>
    </w:p>
    <w:p w14:paraId="2E9B301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001B714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"hardware-and-runtime"</w:t>
      </w:r>
    </w:p>
    <w:p w14:paraId="41464E8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"foundations"</w:t>
      </w:r>
    </w:p>
    <w:p w14:paraId="792AB22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476A8D9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"throughput"</w:t>
      </w:r>
    </w:p>
    <w:p w14:paraId="569126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"memory"</w:t>
      </w:r>
    </w:p>
    <w:p w14:paraId="002C209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"latency"</w:t>
      </w:r>
    </w:p>
    <w:p w14:paraId="5A0935D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70D86C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"chapters-chapter04-environment-setup"</w:t>
      </w:r>
    </w:p>
    <w:p w14:paraId="336039A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"chapters-chapter05-llm-inference-basics"</w:t>
      </w:r>
    </w:p>
    <w:p w14:paraId="546D9F0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30DAD0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280CA75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4</w:t>
      </w:r>
    </w:p>
    <w:p w14:paraId="6774A07B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第3章：GPU基础</w:t>
      </w:r>
    </w:p>
    <w:p w14:paraId="5715253C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💰 商业动机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：推理成本的第一性约束来自硬件。相同模型与相同框架下，硬件选型与配置不当，推理成本和尾延迟常常会被放大到 3-5 倍。理解 GPU 的瓶颈（算力 vs 带宽 vs 显存）是后续所有优化（KV、调度、量化、投机采样、PD 分离）的基础。</w:t>
      </w:r>
    </w:p>
    <w:p w14:paraId="6FDB272E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简介</w:t>
      </w:r>
    </w:p>
    <w:p w14:paraId="4824E45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这一章不试图把 GPU 讲成硬件课，而是给你一套“够用且可行动”的思维模型。你需要能回答这些问题：</w:t>
      </w:r>
    </w:p>
    <w:p w14:paraId="15E416F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为什么 LLM 推理几乎一定要用 GPU？CPU 到底慢在哪？</w:t>
      </w:r>
    </w:p>
    <w:p w14:paraId="4C6D5B5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同样是 80GB 显存，为什么两张卡的推理体验和成本会差很多？</w:t>
      </w:r>
    </w:p>
    <w:p w14:paraId="2A761CC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你的瓶颈是算力、带宽、显存，还是“GPU 之外”（CPU/网络/队列）？</w:t>
      </w:r>
    </w:p>
    <w:p w14:paraId="35CA95C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在不做任何 fancy 优化之前，如何做出不踩坑的 GPU 选型？</w:t>
      </w:r>
    </w:p>
    <w:p w14:paraId="698CD08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你会在本章建立三种能力：</w:t>
      </w:r>
    </w:p>
    <w:p w14:paraId="3A92B36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直觉</w:t>
      </w:r>
      <w:r>
        <w:rPr>
          <w:rFonts w:hint="default" w:ascii="Times New Roman" w:hAnsi="Times New Roman" w:cs="Times New Roman"/>
          <w:sz w:val="21"/>
          <w:szCs w:val="21"/>
        </w:rPr>
        <w:t>：prefill 更像算力问题，decode 更像带宽问题（但要用指标验证）。</w:t>
      </w:r>
    </w:p>
    <w:p w14:paraId="2D80AC2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估算</w:t>
      </w:r>
      <w:r>
        <w:rPr>
          <w:rFonts w:hint="default" w:ascii="Times New Roman" w:hAnsi="Times New Roman" w:cs="Times New Roman"/>
          <w:sz w:val="21"/>
          <w:szCs w:val="21"/>
        </w:rPr>
        <w:t>：能在部署前算出“权重 + KV + 激活 + 开销”的显存账，避免 OOM 与盲目买卡。</w:t>
      </w:r>
    </w:p>
    <w:p w14:paraId="29A812D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诊断</w:t>
      </w:r>
      <w:r>
        <w:rPr>
          <w:rFonts w:hint="default" w:ascii="Times New Roman" w:hAnsi="Times New Roman" w:cs="Times New Roman"/>
          <w:sz w:val="21"/>
          <w:szCs w:val="21"/>
        </w:rPr>
        <w:t>：能用一组最小工具把“慢”变成可定位的问题。</w:t>
      </w:r>
    </w:p>
    <w:p w14:paraId="4824799D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3.1 CPU vs GPU：本质差异</w:t>
      </w:r>
    </w:p>
    <w:p w14:paraId="3CE6C96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3.1.1 类比：数学教授 vs 小学生团队</w:t>
      </w:r>
    </w:p>
    <w:p w14:paraId="5B3DF81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这个类比之所以常用，是因为它直观解释了“并行规模”：</w:t>
      </w:r>
    </w:p>
    <w:p w14:paraId="798830D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CPU 像一位数学教授：单线程强、分支与复杂逻辑强、延迟低，但并行规模有限。</w:t>
      </w:r>
    </w:p>
    <w:p w14:paraId="26F0645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 像一支小学生团队：单个线程不聪明，但可以同时做大量相同的简单计算。</w:t>
      </w:r>
    </w:p>
    <w:p w14:paraId="51AD261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LLM 推理里最核心的计算是矩阵乘（GEMM）与 attention 相关算子。它们的特点是：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同一种操作要重复做很多很多次</w:t>
      </w:r>
      <w:r>
        <w:rPr>
          <w:rFonts w:hint="default" w:ascii="Times New Roman" w:hAnsi="Times New Roman" w:cs="Times New Roman"/>
          <w:sz w:val="21"/>
          <w:szCs w:val="21"/>
        </w:rPr>
        <w:t>。这正是 GPU 擅长的模式。</w:t>
      </w:r>
    </w:p>
    <w:p w14:paraId="16E13F9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3.1.2 并行计算 vs 串行计算</w:t>
      </w:r>
    </w:p>
    <w:p w14:paraId="1F2A043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把推理过程粗略拆成两类工作：</w:t>
      </w:r>
    </w:p>
    <w:p w14:paraId="2F4B4C2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大规模规则计算</w:t>
      </w:r>
      <w:r>
        <w:rPr>
          <w:rFonts w:hint="default" w:ascii="Times New Roman" w:hAnsi="Times New Roman" w:cs="Times New Roman"/>
          <w:sz w:val="21"/>
          <w:szCs w:val="21"/>
        </w:rPr>
        <w:t>：矩阵乘、向量加、归一化等，适合并行。</w:t>
      </w:r>
    </w:p>
    <w:p w14:paraId="1F25F6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控制流与调度</w:t>
      </w:r>
      <w:r>
        <w:rPr>
          <w:rFonts w:hint="default" w:ascii="Times New Roman" w:hAnsi="Times New Roman" w:cs="Times New Roman"/>
          <w:sz w:val="21"/>
          <w:szCs w:val="21"/>
        </w:rPr>
        <w:t>：请求队列、token 级调度、内存分配、网络 IO 等，更像 CPU 的工作。</w:t>
      </w:r>
    </w:p>
    <w:p w14:paraId="62326E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很多团队第一次上线推理服务时会踩一个坑：GPU 很强，但系统整体还是慢。原因是 GPU 只负责第一类工作，而第二类工作（CPU/IO/队列）也可能成为瓶颈。</w:t>
      </w:r>
    </w:p>
    <w:p w14:paraId="66B429D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因此你需要同时理解两件事：</w:t>
      </w:r>
    </w:p>
    <w:p w14:paraId="7A8168B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 为什么快（并行 + 张量加速）。</w:t>
      </w:r>
    </w:p>
    <w:p w14:paraId="0943EC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 为什么“看起来没跑满”（瓶颈可能在带宽、显存、CPU 或调度）。</w:t>
      </w:r>
    </w:p>
    <w:p w14:paraId="273DFC7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3.1.3 为什么 GPU 适合矩阵运算</w:t>
      </w:r>
    </w:p>
    <w:p w14:paraId="5E76B3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LLM 推理里，绝大多数时间在做类似下面的计算：</w:t>
      </w:r>
    </w:p>
    <w:p w14:paraId="06B01C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E236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Y = XW</w:t>
      </w:r>
    </w:p>
    <w:p w14:paraId="7B0AFF4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其中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X</w:t>
      </w:r>
      <w:r>
        <w:rPr>
          <w:rFonts w:hint="default" w:ascii="Times New Roman" w:hAnsi="Times New Roman" w:cs="Times New Roman"/>
          <w:sz w:val="21"/>
          <w:szCs w:val="21"/>
        </w:rPr>
        <w:t xml:space="preserve"> 是 token 的隐藏表示，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W</w:t>
      </w:r>
      <w:r>
        <w:rPr>
          <w:rFonts w:hint="default" w:ascii="Times New Roman" w:hAnsi="Times New Roman" w:cs="Times New Roman"/>
          <w:sz w:val="21"/>
          <w:szCs w:val="21"/>
        </w:rPr>
        <w:t xml:space="preserve"> 是权重。无论你用什么模型结构，计算都会落到大量 GEMM 上。</w:t>
      </w:r>
    </w:p>
    <w:p w14:paraId="330E948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GPU 在这类计算上占优的原因主要有三点：</w:t>
      </w:r>
    </w:p>
    <w:p w14:paraId="5120E7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计算单元多：大量并行线程同时工作。</w:t>
      </w:r>
    </w:p>
    <w:p w14:paraId="761AF1A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内存带宽高：能更快把权重与中间结果从显存搬到计算单元附近。</w:t>
      </w:r>
    </w:p>
    <w:p w14:paraId="1EE0078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张量核心（Tensor Cores）：专门针对矩阵乘优化的硬件路径（尤其是 FP16/BF16/FP8/INT8/INT4 等低精度）。</w:t>
      </w:r>
    </w:p>
    <w:p w14:paraId="6F3D3DB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3.1.4 GPU 不适合的任务类型</w:t>
      </w:r>
    </w:p>
    <w:p w14:paraId="312051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GPU 并不是“万能加速器”。以下任务通常不适合放到 GPU 上（或需要非常谨慎）：</w:t>
      </w:r>
    </w:p>
    <w:p w14:paraId="1754D3A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分支复杂、数据相关性强、并行度很低的逻辑（例如大量 if-else）。</w:t>
      </w:r>
    </w:p>
    <w:p w14:paraId="6DD1198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小批量、小算子、频繁启动 kernel 的碎片化工作（启动开销显著）。</w:t>
      </w:r>
    </w:p>
    <w:p w14:paraId="1E6F625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频繁在 CPU 与 GPU 之间搬数据（PCIe 传输开销会吃掉收益）。</w:t>
      </w:r>
    </w:p>
    <w:p w14:paraId="420FE32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这也是为什么推理优化经常是系统工程：你要尽量让 GPU 做它擅长的“密集计算”，同时减少 GPU 等 CPU、等 IO、等网络、等内存的时间。</w:t>
      </w:r>
    </w:p>
    <w:p w14:paraId="64DE4BAE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3.2 GPU 架构详解：面向推理的思维模型</w:t>
      </w:r>
    </w:p>
    <w:p w14:paraId="08ACE27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这一节的目标是：当你看到“显存 80GB、带宽 3TB/s、SM 数量、L2 Cache、NVLink”等参数时，你知道它们分别会影响推理的哪一部分指标（成本、吞吐、TTFT、TPOT、P95/P99）。</w:t>
      </w:r>
    </w:p>
    <w:p w14:paraId="3B60379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3.2.1 流式多处理器（SM）：GPU 的核心单元</w:t>
      </w:r>
    </w:p>
    <w:p w14:paraId="07F5211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可以把 GPU 理解成由很多个 SM 组成的“并行工厂”。每个 SM 里有：</w:t>
      </w:r>
    </w:p>
    <w:p w14:paraId="47B0296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计算单元（CUDA cores / Tensor cores）</w:t>
      </w:r>
    </w:p>
    <w:p w14:paraId="5E9C79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寄存器文件（register file）</w:t>
      </w:r>
    </w:p>
    <w:p w14:paraId="3BC6BB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共享内存与 L1 cache（shared/L1）</w:t>
      </w:r>
    </w:p>
    <w:p w14:paraId="7B998EE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warp 调度器（决定哪些线程何时运行）</w:t>
      </w:r>
    </w:p>
    <w:p w14:paraId="44727EF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对推理来说，一个非常实用的经验是：</w:t>
      </w:r>
    </w:p>
    <w:p w14:paraId="5445373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吞吐上限</w:t>
      </w:r>
      <w:r>
        <w:rPr>
          <w:rFonts w:hint="default" w:ascii="Times New Roman" w:hAnsi="Times New Roman" w:cs="Times New Roman"/>
          <w:sz w:val="21"/>
          <w:szCs w:val="21"/>
        </w:rPr>
        <w:t>通常与 SM 数量、张量核心能力有关。</w:t>
      </w:r>
    </w:p>
    <w:p w14:paraId="15D7878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尾延迟</w:t>
      </w:r>
      <w:r>
        <w:rPr>
          <w:rFonts w:hint="default" w:ascii="Times New Roman" w:hAnsi="Times New Roman" w:cs="Times New Roman"/>
          <w:sz w:val="21"/>
          <w:szCs w:val="21"/>
        </w:rPr>
        <w:t>往往与调度、内存层次结构与带宽有关。</w:t>
      </w:r>
    </w:p>
    <w:p w14:paraId="4C1A111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但不要把“SM 越多越快”当作线性规律。因为当瓶颈在显存带宽时，SM 再多也只能等数据。</w:t>
      </w:r>
    </w:p>
    <w:p w14:paraId="0EB8317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3.2.2 显存（VRAM）：容量 vs 带宽</w:t>
      </w:r>
    </w:p>
    <w:p w14:paraId="5B3B11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显存有两个维度：</w:t>
      </w:r>
    </w:p>
    <w:p w14:paraId="7C11907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容量</w:t>
      </w:r>
      <w:r>
        <w:rPr>
          <w:rFonts w:hint="default" w:ascii="Times New Roman" w:hAnsi="Times New Roman" w:cs="Times New Roman"/>
          <w:sz w:val="21"/>
          <w:szCs w:val="21"/>
        </w:rPr>
        <w:t>：决定你能否放下权重、KV Cache、激活值与运行时开销。</w:t>
      </w:r>
    </w:p>
    <w:p w14:paraId="034D3E5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带宽</w:t>
      </w:r>
      <w:r>
        <w:rPr>
          <w:rFonts w:hint="default" w:ascii="Times New Roman" w:hAnsi="Times New Roman" w:cs="Times New Roman"/>
          <w:sz w:val="21"/>
          <w:szCs w:val="21"/>
        </w:rPr>
        <w:t>：决定你能以多快的速度喂饱计算单元（尤其在 decode 阶段）。</w:t>
      </w:r>
    </w:p>
    <w:p w14:paraId="2228BD3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推理里最常见的误判是：只看显存容量，不看显存带宽。</w:t>
      </w:r>
    </w:p>
    <w:p w14:paraId="46152CF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一个更贴近经营的理解方式是：</w:t>
      </w:r>
    </w:p>
    <w:p w14:paraId="32E98B3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容量不够：你会 OOM，或者被迫降低 batch/并发/上下文，直接限制业务规模。</w:t>
      </w:r>
    </w:p>
    <w:p w14:paraId="60C3698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带宽不够：你会 TPOT 变慢、P95/P99 抖动、为保 SLA 多买冗余卡，导致单位成本上升。</w:t>
      </w:r>
    </w:p>
    <w:p w14:paraId="3625692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3.2.3 内存层次结构：寄存器 / L1 / L2 / HBM(GDDR)</w:t>
      </w:r>
    </w:p>
    <w:p w14:paraId="0968D54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GPU 访问数据的速度是分层的：</w:t>
      </w:r>
    </w:p>
    <w:p w14:paraId="3BD3D4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寄存器：最快，但很小。</w:t>
      </w:r>
    </w:p>
    <w:p w14:paraId="0E9B71B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shared/L1：很快，适合 block 内复用。</w:t>
      </w:r>
    </w:p>
    <w:p w14:paraId="6A111E2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L2：跨 SM 共享，容量更大。</w:t>
      </w:r>
    </w:p>
    <w:p w14:paraId="6B84E3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显存（HBM/GDDR）：容量最大、带宽高，但相对 cache 仍然更慢。</w:t>
      </w:r>
    </w:p>
    <w:p w14:paraId="0D747AF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对推理来说，cache（尤其 L2）变大往往能改善部分工作负载，因为：</w:t>
      </w:r>
    </w:p>
    <w:p w14:paraId="5F07C7B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更多热点数据可以停留在更靠近计算的层级。</w:t>
      </w:r>
    </w:p>
    <w:p w14:paraId="39F8D03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更少访问显存，减少带宽压力。</w:t>
      </w:r>
    </w:p>
    <w:p w14:paraId="4B0F7BA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但它不是“万能加速”。你要用 profiling 与端到端指标验证收益。</w:t>
      </w:r>
    </w:p>
    <w:p w14:paraId="4DE968B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3.2.4 带宽：推理的真正瓶颈（很多时候）</w:t>
      </w:r>
    </w:p>
    <w:p w14:paraId="6A339C1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一个非常重要的直觉：</w:t>
      </w:r>
    </w:p>
    <w:p w14:paraId="1D7A0FE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Prefill</w:t>
      </w:r>
      <w:r>
        <w:rPr>
          <w:rFonts w:hint="default" w:ascii="Times New Roman" w:hAnsi="Times New Roman" w:cs="Times New Roman"/>
          <w:sz w:val="21"/>
          <w:szCs w:val="21"/>
        </w:rPr>
        <w:t xml:space="preserve"> 更容易是 compute-bound（计算密集）。</w:t>
      </w:r>
    </w:p>
    <w:p w14:paraId="4F99756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Decode</w:t>
      </w:r>
      <w:r>
        <w:rPr>
          <w:rFonts w:hint="default" w:ascii="Times New Roman" w:hAnsi="Times New Roman" w:cs="Times New Roman"/>
          <w:sz w:val="21"/>
          <w:szCs w:val="21"/>
        </w:rPr>
        <w:t xml:space="preserve"> 更容易是 memory-bound（带宽/访存密集）。</w:t>
      </w:r>
    </w:p>
    <w:p w14:paraId="13512AEE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Roofline Model：理解性能上限的核心工具</w:t>
      </w:r>
    </w:p>
    <w:p w14:paraId="5D89471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为什么重要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：Roofline Model 能帮助你快速判断”优化方向在哪里”——是提升算力还是提升带宽。</w:t>
      </w:r>
    </w:p>
    <w:p w14:paraId="194C71C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模型公式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CAA89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9302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性能上限 = min( 计算峰值 , 带宽峰值 × 算术强度 )</w:t>
      </w:r>
    </w:p>
    <w:p w14:paraId="2B412C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B7BE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算术强度 = FLOPs / Bytes (每字节内存传输对应的计算量)</w:t>
      </w:r>
    </w:p>
    <w:p w14:paraId="74CE0BA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图示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1FDEA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3AC2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性能 (TFLOPS)</w:t>
      </w:r>
    </w:p>
    <w:p w14:paraId="6FA755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↑</w:t>
      </w:r>
    </w:p>
    <w:p w14:paraId="3826A4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Compute-bound       |        ___________ (计算峰值: 1 PFLOPS)</w:t>
      </w:r>
    </w:p>
    <w:p w14:paraId="66FEDD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区域                |       /</w:t>
      </w:r>
    </w:p>
    <w:p w14:paraId="497283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(算术强度高)        |      /</w:t>
      </w:r>
    </w:p>
    <w:p w14:paraId="4E78CA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|_____/____________________→ 算术强度 (FLOPs/Byte)</w:t>
      </w:r>
    </w:p>
    <w:p w14:paraId="70D536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    ╱</w:t>
      </w:r>
    </w:p>
    <w:p w14:paraId="2CAC32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Memory-bound         |   ╱  ← 带宽限制 (带宽: 3.35 TB/s)</w:t>
      </w:r>
    </w:p>
    <w:p w14:paraId="66F8EB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区域                 |  ╱</w:t>
      </w:r>
    </w:p>
    <w:p w14:paraId="20B0B9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(算术强度低)         |_╱_________________________</w:t>
      </w:r>
    </w:p>
    <w:p w14:paraId="2050EC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0      100     200     300</w:t>
      </w:r>
    </w:p>
    <w:p w14:paraId="6A2759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AI 算子算术强度示意</w:t>
      </w:r>
    </w:p>
    <w:p w14:paraId="0D92AF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典型 AI 算子的算术强度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7"/>
        <w:gridCol w:w="2535"/>
        <w:gridCol w:w="1556"/>
        <w:gridCol w:w="2488"/>
      </w:tblGrid>
      <w:tr w14:paraId="02EE639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A0562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算子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6834B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算术强度 (FLOPs/Byte)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6AAFA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瓶颈类型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345F6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优化方向</w:t>
            </w:r>
          </w:p>
        </w:tc>
      </w:tr>
      <w:tr w14:paraId="0042B3D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3C42D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GEMM (矩阵乘)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F8EB8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100-200+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1E532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Compute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AA8D0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算子融合、Tensor Core</w:t>
            </w:r>
          </w:p>
        </w:tc>
      </w:tr>
      <w:tr w14:paraId="7410FBD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446F5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Attention (Batch大)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83BCD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50-100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F1088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Compute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9B2C9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FlashAttention</w:t>
            </w:r>
          </w:p>
        </w:tc>
      </w:tr>
      <w:tr w14:paraId="2E578BF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7FD810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Attention (Decode)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24B1A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5-20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FD141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**Memory**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92B1E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KV Cache、量化</w:t>
            </w:r>
          </w:p>
        </w:tc>
      </w:tr>
      <w:tr w14:paraId="1FBE021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ABB59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LayerNorm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18F6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5-15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A1A31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Memory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BDDEE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算子融合</w:t>
            </w:r>
          </w:p>
        </w:tc>
      </w:tr>
      <w:tr w14:paraId="4731AD4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91099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Embedding lookup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8CD55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0.5-2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4F058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Memory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7FEB3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量化、缓存</w:t>
            </w:r>
          </w:p>
        </w:tc>
      </w:tr>
      <w:tr w14:paraId="739B725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CF0ED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Softmax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0A65E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1-5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065EA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Memory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6757B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算子融合</w:t>
            </w:r>
          </w:p>
        </w:tc>
      </w:tr>
    </w:tbl>
    <w:p w14:paraId="605F5BD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LLM 推理各阶段位置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E0CD9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ADB5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性能 (TFLOPS)</w:t>
      </w:r>
    </w:p>
    <w:p w14:paraId="5A20F9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↑</w:t>
      </w:r>
    </w:p>
    <w:p w14:paraId="1A94E6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    _________ Prefill (compute-bound)</w:t>
      </w:r>
    </w:p>
    <w:p w14:paraId="275127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   /</w:t>
      </w:r>
    </w:p>
    <w:p w14:paraId="60C7BA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  /</w:t>
      </w:r>
    </w:p>
    <w:p w14:paraId="186B36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|_/_______________</w:t>
      </w:r>
    </w:p>
    <w:p w14:paraId="3FEF2F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 ╱       ↑</w:t>
      </w:r>
    </w:p>
    <w:p w14:paraId="4D63C8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|╱        | Decode (memory-bound)</w:t>
      </w:r>
    </w:p>
    <w:p w14:paraId="2D5E29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+----------------→ 算术强度</w:t>
      </w:r>
    </w:p>
    <w:p w14:paraId="0C8757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0    5    10</w:t>
      </w:r>
    </w:p>
    <w:p w14:paraId="76CCCB9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关键洞察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D6F943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当某个 kernel 的算术强度 &lt; 带宽限制斜率时，性能由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带宽</w:t>
      </w:r>
      <w:r>
        <w:rPr>
          <w:rFonts w:hint="default" w:ascii="Times New Roman" w:hAnsi="Times New Roman" w:cs="Times New Roman"/>
          <w:sz w:val="21"/>
          <w:szCs w:val="21"/>
        </w:rPr>
        <w:t>决定</w:t>
      </w:r>
    </w:p>
    <w:p w14:paraId="62B7189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Decode 阶段的 Attention 算术强度很低（约 5-20），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必然受限于带宽</w:t>
      </w:r>
    </w:p>
    <w:p w14:paraId="3E7EE65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这就是为什么”提升带宽”（H100 → H200 → B200）能显著提升 Decode 性能</w:t>
      </w:r>
    </w:p>
    <w:p w14:paraId="2DF1023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这也是为什么 KV Cache 优化（减少重复访存）对 Decode 如此有效</w:t>
      </w:r>
    </w:p>
    <w:p w14:paraId="13AA69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工程意义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5"/>
        <w:gridCol w:w="3505"/>
        <w:gridCol w:w="2986"/>
      </w:tblGrid>
      <w:tr w14:paraId="1BFE808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6DB546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瓶颈类型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13254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判断方法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C5FA38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优化策略</w:t>
            </w:r>
          </w:p>
        </w:tc>
      </w:tr>
      <w:tr w14:paraId="400D543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112FF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**Compute-bound**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23EC1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 Util 100% + Tensor Core 饱和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B00A27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算子融合、更强 GPU</w:t>
            </w:r>
          </w:p>
        </w:tc>
      </w:tr>
      <w:tr w14:paraId="3619C31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BD0B6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**Memory-bound**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44114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 Util &lt; 50% + 显存带宽饱和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EF254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KV Cache、量化、减少访存</w:t>
            </w:r>
          </w:p>
        </w:tc>
      </w:tr>
    </w:tbl>
    <w:p w14:paraId="5DD8CDA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实测诊断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CB339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ACD4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判断瓶颈类型</w:t>
      </w:r>
    </w:p>
    <w:p w14:paraId="4F1214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查看 GPU 利用率</w:t>
      </w:r>
    </w:p>
    <w:p w14:paraId="535C66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nvidia-smi --query-gpu=utilization.gpu,utilization.memory --format=csv</w:t>
      </w:r>
    </w:p>
    <w:p w14:paraId="5D0433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3684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高利用率 + 高显存 → Compute-bound</w:t>
      </w:r>
    </w:p>
    <w:p w14:paraId="316446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低利用率 + 高显存带宽 → Memory-bound</w:t>
      </w:r>
    </w:p>
    <w:p w14:paraId="114587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1F06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4. 使用 nsight systems 做精确判断</w:t>
      </w:r>
    </w:p>
    <w:p w14:paraId="2C21FA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nsys profile -o profile.qdrep python your_inference.py</w:t>
      </w:r>
    </w:p>
    <w:p w14:paraId="2C0DD4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 CUDA kernel 时间：计算密集型会有大量 matmul/attention</w:t>
      </w:r>
    </w:p>
    <w:p w14:paraId="5ECD588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优化收益预估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0"/>
        <w:gridCol w:w="2488"/>
        <w:gridCol w:w="2419"/>
        <w:gridCol w:w="1779"/>
      </w:tblGrid>
      <w:tr w14:paraId="2548471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47BEE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优化手段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FA415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对 Compute-bound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3D52F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对 Memory-bound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721966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适用场景</w:t>
            </w:r>
          </w:p>
        </w:tc>
      </w:tr>
      <w:tr w14:paraId="49940D5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B6F13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算子融合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3CD50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显著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5ADA2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中等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B2836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通用</w:t>
            </w:r>
          </w:p>
        </w:tc>
      </w:tr>
      <w:tr w14:paraId="4759F2E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7C4B4A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FP8/INT8 量化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0D557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提升吞吐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5CECE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减少带宽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78369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通用</w:t>
            </w:r>
          </w:p>
        </w:tc>
      </w:tr>
      <w:tr w14:paraId="55B9BE6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FC149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KV Cache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59CE3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 无直接影响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EF0FB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显著减少访存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E066D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Decode 阶段</w:t>
            </w:r>
          </w:p>
        </w:tc>
      </w:tr>
      <w:tr w14:paraId="70042E3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7FA21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PagedAttention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02C4D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 无直接影响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DE9E6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减少碎片化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191A3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长序列</w:t>
            </w:r>
          </w:p>
        </w:tc>
      </w:tr>
      <w:tr w14:paraId="33A495C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DA981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连续批处理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1A232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提高利用率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6E14C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稳定带宽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DB0BC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高并发</w:t>
            </w:r>
          </w:p>
        </w:tc>
      </w:tr>
    </w:tbl>
    <w:p w14:paraId="6293D4E9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核心结论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：推理优化里大量”看起来像软件技巧”的东西（KV 组织、paged/chunked、连续批处理、前缀缓存）本质上都是在做同一件事：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减少无效访存与提升有效带宽利用率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，因为 LLM 推理的 Decode 阶段天然是 memory-bound。</w:t>
      </w:r>
    </w:p>
    <w:p w14:paraId="6A2B10C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3.2.5 PCIe / NVLink：GPU 与 CPU 的桥梁</w:t>
      </w:r>
    </w:p>
    <w:p w14:paraId="1A26D99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当数据需要在 CPU 与 GPU 之间来回搬运时，互连就会成为瓶颈。</w:t>
      </w:r>
    </w:p>
    <w:p w14:paraId="447E171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几个常见场景：</w:t>
      </w:r>
    </w:p>
    <w:p w14:paraId="7855F4B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模型权重不在显存：需要从主机内存或磁盘加载（启动慢、抖动大）。</w:t>
      </w:r>
    </w:p>
    <w:p w14:paraId="67A2F79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Cache 跨设备/跨节点传输：PD 分离、分布式服务时会遇到。</w:t>
      </w:r>
    </w:p>
    <w:p w14:paraId="759AC5E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多卡并行：张量并行、流水并行时通信影响尾延迟。</w:t>
      </w:r>
    </w:p>
    <w:p w14:paraId="4945ED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工程建议：</w:t>
      </w:r>
    </w:p>
    <w:p w14:paraId="7B98073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尽量减少“每 token 跨 PCIe 传输”的设计。</w:t>
      </w:r>
    </w:p>
    <w:p w14:paraId="715B027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真要做跨设备方案，先把“传输成本”作为一等指标测出来（否则你在黑箱里优化）。</w:t>
      </w:r>
    </w:p>
    <w:p w14:paraId="036DB9C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3.2.6 Tensor Cores 与 Transformer Engine：低精度的主航道</w:t>
      </w:r>
    </w:p>
    <w:p w14:paraId="13C9F98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推理优化里最常见的“第一刀”是量化或低精度，因为它同时影响：</w:t>
      </w:r>
    </w:p>
    <w:p w14:paraId="115F3C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权重占用（显存容量）</w:t>
      </w:r>
    </w:p>
    <w:p w14:paraId="3D9AF16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访存量（带宽压力）</w:t>
      </w:r>
    </w:p>
    <w:p w14:paraId="16416FB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张量核心吞吐（计算上限）</w:t>
      </w:r>
    </w:p>
    <w:p w14:paraId="119FE7F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你不需要在这一章就掌握所有精度细节，但要有一个基本判断：</w:t>
      </w:r>
    </w:p>
    <w:p w14:paraId="0182CDA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精度越低，理论吞吐与有效带宽越高。</w:t>
      </w:r>
    </w:p>
    <w:p w14:paraId="6574C55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精度越低，质量风险越大，越需要任务级回归集与灰度策略。</w:t>
      </w:r>
    </w:p>
    <w:p w14:paraId="643BB81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3.2.7 SIMT 执行模型：Warp、Block 与 Occupancy</w:t>
      </w:r>
    </w:p>
    <w:p w14:paraId="5AC5D03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GPU 的并行执行模型常被概括为 SIMT：一条指令由一组线程（warp，通常 32 个）一起执行。</w:t>
      </w:r>
    </w:p>
    <w:p w14:paraId="142ED98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这带来两个对推理很重要的工程含义：</w:t>
      </w:r>
    </w:p>
    <w:p w14:paraId="0D8D07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分支发散会降低效率（同一个 warp 里走不同分支，会串行化）。</w:t>
      </w:r>
    </w:p>
    <w:p w14:paraId="1F39E9E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“看起来很忙”的 GPU 也可能有效吞吐不高，因为 occupancy 不足或在等内存。</w:t>
      </w:r>
    </w:p>
    <w:p w14:paraId="4016A03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你不需要自己写 CUDA kernel，但要能读懂 profiler 的关键词：warp、stall、memory throughput、occupancy，这些会在后面章节频繁出现。</w:t>
      </w:r>
    </w:p>
    <w:p w14:paraId="6EC024B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3.3 显存计算公式：先把账算清楚</w:t>
      </w:r>
    </w:p>
    <w:p w14:paraId="28E28F8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部署前做显存预算，是降低试错成本的最有效动作之一。常见拆分如下：</w:t>
      </w:r>
    </w:p>
    <w:p w14:paraId="11C143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4076F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总显存 ≈ 权重 + KV Cache + 激活值 + 运行时开销</w:t>
      </w:r>
    </w:p>
    <w:p w14:paraId="0BE19FA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训练还需要梯度与优化器状态，显存需求会显著更高；本章只讨论推理。</w:t>
      </w:r>
    </w:p>
    <w:p w14:paraId="5A61779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3.3.1 模型权重计算</w:t>
      </w:r>
    </w:p>
    <w:p w14:paraId="618AD88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权重占用的下界很好算：</w:t>
      </w:r>
    </w:p>
    <w:p w14:paraId="2ED9D2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FA4B7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权重显存 ≈ 参数量 × 每参数字节数</w:t>
      </w:r>
    </w:p>
    <w:p w14:paraId="5B7C8E0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粗略参考：</w:t>
      </w:r>
    </w:p>
    <w:p w14:paraId="4E69474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FP16/BF16：2 bytes</w:t>
      </w:r>
    </w:p>
    <w:p w14:paraId="77E95C9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INT8/FP8：1 byte（实现不同会有额外开销）</w:t>
      </w:r>
    </w:p>
    <w:p w14:paraId="01B82E0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INT4：0.5 byte（通常还会有 group scale 等元数据）</w:t>
      </w:r>
    </w:p>
    <w:p w14:paraId="5FD3D2B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例：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8B</w:t>
      </w:r>
      <w:r>
        <w:rPr>
          <w:rFonts w:hint="default" w:ascii="Times New Roman" w:hAnsi="Times New Roman" w:cs="Times New Roman"/>
          <w:sz w:val="21"/>
          <w:szCs w:val="21"/>
        </w:rPr>
        <w:t xml:space="preserve"> 参数在 FP16 下约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16GB</w:t>
      </w:r>
      <w:r>
        <w:rPr>
          <w:rFonts w:hint="default" w:ascii="Times New Roman" w:hAnsi="Times New Roman" w:cs="Times New Roman"/>
          <w:sz w:val="21"/>
          <w:szCs w:val="21"/>
        </w:rPr>
        <w:t>；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70B</w:t>
      </w:r>
      <w:r>
        <w:rPr>
          <w:rFonts w:hint="default" w:ascii="Times New Roman" w:hAnsi="Times New Roman" w:cs="Times New Roman"/>
          <w:sz w:val="21"/>
          <w:szCs w:val="21"/>
        </w:rPr>
        <w:t xml:space="preserve"> 参数在 FP16 下约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140GB</w:t>
      </w:r>
      <w:r>
        <w:rPr>
          <w:rFonts w:hint="default" w:ascii="Times New Roman" w:hAnsi="Times New Roman" w:cs="Times New Roman"/>
          <w:sz w:val="21"/>
          <w:szCs w:val="21"/>
        </w:rPr>
        <w:t>，单卡显然放不下，需要量化或多卡并行。</w:t>
      </w:r>
    </w:p>
    <w:p w14:paraId="5BBA69D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3.3.2 KV Cache 显存占用</w:t>
      </w:r>
    </w:p>
    <w:p w14:paraId="471E033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一个更通用、也更容易写进表格的 KV 估算公式是：</w:t>
      </w:r>
    </w:p>
    <w:p w14:paraId="6A27CD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F949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 bytes</w:t>
      </w:r>
    </w:p>
    <w:p w14:paraId="76ACFD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2 * num_layers * seq_len * batch</w:t>
      </w:r>
    </w:p>
    <w:p w14:paraId="355D5E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* kv_heads * head_dim * bytes_per_element</w:t>
      </w:r>
    </w:p>
    <w:p w14:paraId="03C6E8E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解释：</w:t>
      </w:r>
    </w:p>
    <w:p w14:paraId="097E043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 xml:space="preserve"> 表示 K 和 V 两份。</w:t>
      </w:r>
    </w:p>
    <w:p w14:paraId="604476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seq_len</w:t>
      </w:r>
      <w:r>
        <w:rPr>
          <w:rFonts w:hint="default" w:ascii="Times New Roman" w:hAnsi="Times New Roman" w:cs="Times New Roman"/>
          <w:sz w:val="21"/>
          <w:szCs w:val="21"/>
        </w:rPr>
        <w:t xml:space="preserve"> 是你要保留的历史长度（对话越长越大）。</w:t>
      </w:r>
    </w:p>
    <w:p w14:paraId="251E933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batch</w:t>
      </w:r>
      <w:r>
        <w:rPr>
          <w:rFonts w:hint="default" w:ascii="Times New Roman" w:hAnsi="Times New Roman" w:cs="Times New Roman"/>
          <w:sz w:val="21"/>
          <w:szCs w:val="21"/>
        </w:rPr>
        <w:t xml:space="preserve"> 在推理服务里更接近“并发活跃请求数”（不是训练的 batch 概念）。</w:t>
      </w:r>
    </w:p>
    <w:p w14:paraId="7ADF3B6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如果是 GQA/MQA，则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kv_heads &lt; attn_heads</w:t>
      </w:r>
      <w:r>
        <w:rPr>
          <w:rFonts w:hint="default" w:ascii="Times New Roman" w:hAnsi="Times New Roman" w:cs="Times New Roman"/>
          <w:sz w:val="21"/>
          <w:szCs w:val="21"/>
        </w:rPr>
        <w:t>，KV 会显著变小。</w:t>
      </w:r>
    </w:p>
    <w:p w14:paraId="3925EA8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非常重要的提醒：</w:t>
      </w:r>
    </w:p>
    <w:p w14:paraId="39AA025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增长是线性的：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seq_len</w:t>
      </w:r>
      <w:r>
        <w:rPr>
          <w:rFonts w:hint="default" w:ascii="Times New Roman" w:hAnsi="Times New Roman" w:cs="Times New Roman"/>
          <w:sz w:val="21"/>
          <w:szCs w:val="21"/>
        </w:rPr>
        <w:t xml:space="preserve"> 翻倍，KV 翻倍；并发翻倍，KV 翻倍。</w:t>
      </w:r>
    </w:p>
    <w:p w14:paraId="2FE6875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在长上下文与多轮对话场景，KV 往往会超过激活值，成为显存主导项。</w:t>
      </w:r>
    </w:p>
    <w:p w14:paraId="4F8765C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3.3.3 激活值显存</w:t>
      </w:r>
    </w:p>
    <w:p w14:paraId="74D5D71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推理阶段的激活值通常显著小于训练，但在某些实现与较大 batch 下仍然不可忽略。工程上更稳妥的做法是：</w:t>
      </w:r>
    </w:p>
    <w:p w14:paraId="560C9E6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先按权重 + KV 做下界估算。</w:t>
      </w:r>
    </w:p>
    <w:p w14:paraId="2A25C5B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再预留 10%-30% 做激活与运行时缓冲（按框架、并行方式与工作负载调整）。</w:t>
      </w:r>
    </w:p>
    <w:p w14:paraId="13CE9D7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3.3.4 CUDA 运行时开销</w:t>
      </w:r>
    </w:p>
    <w:p w14:paraId="7F874BB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CUDA 上下文、框架缓存、分配器碎片、多卡通信缓冲都会吃掉显存。你在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nvidia-smi</w:t>
      </w:r>
      <w:r>
        <w:rPr>
          <w:rFonts w:hint="default" w:ascii="Times New Roman" w:hAnsi="Times New Roman" w:cs="Times New Roman"/>
          <w:sz w:val="21"/>
          <w:szCs w:val="21"/>
        </w:rPr>
        <w:t xml:space="preserve"> 里看到的“空载占用”就是它的一部分。</w:t>
      </w:r>
    </w:p>
    <w:p w14:paraId="251F356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如果你把预算算到 99% 才“刚好放下”，上线后几乎一定会 OOM 或抖动。</w:t>
      </w:r>
    </w:p>
    <w:p w14:paraId="4B3E588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3.3.5 实战计算：Llama-3-8B 需要多少显存（示例）</w:t>
      </w:r>
    </w:p>
    <w:p w14:paraId="0470DFC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一个可操作的估算流程（示例口径，不代表某个模型的官方配置）：</w:t>
      </w:r>
    </w:p>
    <w:p w14:paraId="10A2832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权重：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8B</w:t>
      </w:r>
      <w:r>
        <w:rPr>
          <w:rFonts w:hint="default" w:ascii="Times New Roman" w:hAnsi="Times New Roman" w:cs="Times New Roman"/>
          <w:sz w:val="21"/>
          <w:szCs w:val="21"/>
        </w:rPr>
        <w:t xml:space="preserve"> ×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 bytes</w:t>
      </w:r>
      <w:r>
        <w:rPr>
          <w:rFonts w:hint="default" w:ascii="Times New Roman" w:hAnsi="Times New Roman" w:cs="Times New Roman"/>
          <w:sz w:val="21"/>
          <w:szCs w:val="21"/>
        </w:rPr>
        <w:t xml:space="preserve"> ≈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16GB</w:t>
      </w:r>
    </w:p>
    <w:p w14:paraId="58DEC7E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预留激活与开销：先预留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3-5GB</w:t>
      </w:r>
      <w:r>
        <w:rPr>
          <w:rFonts w:hint="default" w:ascii="Times New Roman" w:hAnsi="Times New Roman" w:cs="Times New Roman"/>
          <w:sz w:val="21"/>
          <w:szCs w:val="21"/>
        </w:rPr>
        <w:t>（按实现调整）</w:t>
      </w:r>
    </w:p>
    <w:p w14:paraId="4244ED1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剩余给 KV：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24GB</w:t>
      </w:r>
      <w:r>
        <w:rPr>
          <w:rFonts w:hint="default" w:ascii="Times New Roman" w:hAnsi="Times New Roman" w:cs="Times New Roman"/>
          <w:sz w:val="21"/>
          <w:szCs w:val="21"/>
        </w:rPr>
        <w:t xml:space="preserve"> 卡上可能还有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3-5GB</w:t>
      </w:r>
      <w:r>
        <w:rPr>
          <w:rFonts w:hint="default" w:ascii="Times New Roman" w:hAnsi="Times New Roman" w:cs="Times New Roman"/>
          <w:sz w:val="21"/>
          <w:szCs w:val="21"/>
        </w:rPr>
        <w:t xml:space="preserve"> 的 KV 空间</w:t>
      </w:r>
    </w:p>
    <w:p w14:paraId="42D40E9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你会得到一个非常工程化的结论：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24GB 卡能跑 8B，但并发与上下文会很快成为瓶颈</w:t>
      </w:r>
      <w:r>
        <w:rPr>
          <w:rFonts w:hint="default" w:ascii="Times New Roman" w:hAnsi="Times New Roman" w:cs="Times New Roman"/>
          <w:sz w:val="21"/>
          <w:szCs w:val="21"/>
        </w:rPr>
        <w:t>。这不是“卡不行”，而是你需要更明确的目标：更低精度、更短上下文、更小并发，或者换更合适的硬件/架构。</w:t>
      </w:r>
    </w:p>
    <w:p w14:paraId="7F2D789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3.3.6 实战计算：Llama-3-70B 如何放得下（方法论）</w:t>
      </w:r>
    </w:p>
    <w:p w14:paraId="18A33C2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70B 在 FP16 下单卡放不下，这是一个很常见的“逼你选路”的节点。通常有四种路径：</w:t>
      </w:r>
    </w:p>
    <w:p w14:paraId="2F0A0FE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量化：INT8/INT4，把权重压到可承受范围（需要回归评测与质量保护）。</w:t>
      </w:r>
    </w:p>
    <w:p w14:paraId="28BC9C7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多卡并行：张量并行/流水并行（需要更复杂的通信与运维）。</w:t>
      </w:r>
    </w:p>
    <w:p w14:paraId="06FE39F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更小模型 + 路由：用分级模型解决大多数请求，强模型只处理高价值请求。</w:t>
      </w:r>
    </w:p>
    <w:p w14:paraId="7FCC928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缓存与复用：如果大量请求共享前缀或模板，上下文复用能显著降低成本。</w:t>
      </w:r>
    </w:p>
    <w:p w14:paraId="1307982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这四条路径都不是“GPU 课”的内容，但它们决定了你后续章节要重点学什么。</w:t>
      </w:r>
    </w:p>
    <w:p w14:paraId="274A8B48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3.4 GPU 性能监控：把黑箱变成仪表盘</w:t>
      </w:r>
    </w:p>
    <w:p w14:paraId="06E1732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这一节的目标是：你能用最小工具回答三个问题：</w:t>
      </w:r>
    </w:p>
    <w:p w14:paraId="682C5C9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我现在是不是 OOM 风险？</w:t>
      </w:r>
    </w:p>
    <w:p w14:paraId="15252C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 真在忙吗？忙的是计算还是访存？</w:t>
      </w:r>
    </w:p>
    <w:p w14:paraId="03F2E7B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为什么 P95/P99 抖动？是 GPU 还是队列/CPU/网络？</w:t>
      </w:r>
    </w:p>
    <w:p w14:paraId="170CB97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3.4.1 `nvidia-smi` 详解（够用版）</w:t>
      </w:r>
    </w:p>
    <w:p w14:paraId="14A6493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最基础的命令：</w:t>
      </w:r>
    </w:p>
    <w:p w14:paraId="27C648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45CA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nvidia-smi</w:t>
      </w:r>
    </w:p>
    <w:p w14:paraId="4E3F16F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你需要重点看三类信息：</w:t>
      </w:r>
    </w:p>
    <w:p w14:paraId="4F28FAD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Memory-Usage</w:t>
      </w:r>
      <w:r>
        <w:rPr>
          <w:rFonts w:hint="default" w:ascii="Times New Roman" w:hAnsi="Times New Roman" w:cs="Times New Roman"/>
          <w:sz w:val="21"/>
          <w:szCs w:val="21"/>
        </w:rPr>
        <w:t>：容量占用（是否接近上限，是否在增长）</w:t>
      </w:r>
    </w:p>
    <w:p w14:paraId="3846A2F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GPU-Util</w:t>
      </w:r>
      <w:r>
        <w:rPr>
          <w:rFonts w:hint="default" w:ascii="Times New Roman" w:hAnsi="Times New Roman" w:cs="Times New Roman"/>
          <w:sz w:val="21"/>
          <w:szCs w:val="21"/>
        </w:rPr>
        <w:t>：计算利用率（高不等于快，低不等于没用）</w:t>
      </w:r>
    </w:p>
    <w:p w14:paraId="6F7EE71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Pwr:Usage/Cap</w:t>
      </w:r>
      <w:r>
        <w:rPr>
          <w:rFonts w:hint="default" w:ascii="Times New Roman" w:hAnsi="Times New Roman" w:cs="Times New Roman"/>
          <w:sz w:val="21"/>
          <w:szCs w:val="21"/>
        </w:rPr>
        <w:t>：功耗（功耗低但占用高，常见于访存/IO/CPU 受限）</w:t>
      </w:r>
    </w:p>
    <w:p w14:paraId="61A6F56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3.4.2 持续监控工具</w:t>
      </w:r>
    </w:p>
    <w:p w14:paraId="33D2B4C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当你在压测或线上排障时，建议用持续采样而不是偶尔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nvidia-smi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45D0D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059F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watch -n 1 nvidia-smi</w:t>
      </w:r>
    </w:p>
    <w:p w14:paraId="6EFC46D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更进阶一点，你可以把关键字段以 CSV 输出，便于落盘与对齐时间线（不同版本字段略有差异，可自行调整 query 项）。</w:t>
      </w:r>
    </w:p>
    <w:p w14:paraId="0CF513A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3.4.3 Python 监控：`pynvml`</w:t>
      </w:r>
    </w:p>
    <w:p w14:paraId="489D3B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当你要把 GPU 指标接到你的观测系统里（Prometheus/自建日志），NVML 是常用入口。</w:t>
      </w:r>
    </w:p>
    <w:p w14:paraId="4E6616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65CB1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pynvml</w:t>
      </w:r>
    </w:p>
    <w:p w14:paraId="260346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0B48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pynvml.nvmlInit()</w:t>
      </w:r>
    </w:p>
    <w:p w14:paraId="5397E7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handle = pynvml.nvmlDeviceGetHandleByIndex(0)</w:t>
      </w:r>
    </w:p>
    <w:p w14:paraId="04B4BB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C37B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mem = pynvml.nvmlDeviceGetMemoryInfo(handle)</w:t>
      </w:r>
    </w:p>
    <w:p w14:paraId="4A0D59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util = pynvml.nvmlDeviceGetUtilizationRates(handle)</w:t>
      </w:r>
    </w:p>
    <w:p w14:paraId="125852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3DCF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print(f"mem_used_gb={mem.used / 1024**3:.2f}")</w:t>
      </w:r>
    </w:p>
    <w:p w14:paraId="2C5283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print(f"mem_total_gb={mem.total / 1024**3:.2f}")</w:t>
      </w:r>
    </w:p>
    <w:p w14:paraId="105249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print(f"gpu_util={util.gpu}")</w:t>
      </w:r>
    </w:p>
    <w:p w14:paraId="12382E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print(f"mem_util={util.memory}")</w:t>
      </w:r>
    </w:p>
    <w:p w14:paraId="65C7379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3.4.4 性能计数器（知道它存在即可）</w:t>
      </w:r>
    </w:p>
    <w:p w14:paraId="38663C1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当经验法则不够用时，你会需要 profiler（例如 Nsight Systems/Compute）去回答：</w:t>
      </w:r>
    </w:p>
    <w:p w14:paraId="3B5BB82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 在等什么（memory stall、warp stall、launch overhead）？</w:t>
      </w:r>
    </w:p>
    <w:p w14:paraId="4806A30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哪些 kernel 最贵？</w:t>
      </w:r>
    </w:p>
    <w:p w14:paraId="3BACE53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带宽到底有没有吃满？还是被访问模式拖垮？</w:t>
      </w:r>
    </w:p>
    <w:p w14:paraId="58E7EF8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这一章不展开 profiler 的细节，但你需要知道：当你要进入“最后 2 倍”的优化时，它是绕不过去的工具。</w:t>
      </w:r>
    </w:p>
    <w:p w14:paraId="2B0A460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3.5 性能瓶颈诊断：三大瓶颈类型</w:t>
      </w:r>
    </w:p>
    <w:p w14:paraId="133A226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3.5.1 三大瓶颈类型（够用版）</w:t>
      </w:r>
    </w:p>
    <w:p w14:paraId="6300E93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你可以先用一个简化分类来做第一轮判断：</w:t>
      </w:r>
    </w:p>
    <w:p w14:paraId="110DD06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显存受限（Capacity-bound）</w:t>
      </w:r>
    </w:p>
    <w:p w14:paraId="60BBC2E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症状：OOM、频繁重启、batch/并发上不去、上下文稍长就崩。</w:t>
      </w:r>
    </w:p>
    <w:p w14:paraId="3D6CFF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常见手段：量化、降低并发、缩短上下文、改 KV 精度、改模型结构或并行方案。</w:t>
      </w:r>
    </w:p>
    <w:p w14:paraId="7F4821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带宽/访存受限（Memory-bound）</w:t>
      </w:r>
    </w:p>
    <w:p w14:paraId="539A3CB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症状：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GPU-Util</w:t>
      </w:r>
      <w:r>
        <w:rPr>
          <w:rFonts w:hint="default" w:ascii="Times New Roman" w:hAnsi="Times New Roman" w:cs="Times New Roman"/>
          <w:sz w:val="21"/>
          <w:szCs w:val="21"/>
        </w:rPr>
        <w:t xml:space="preserve"> 不高但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TPOT</w:t>
      </w:r>
      <w:r>
        <w:rPr>
          <w:rFonts w:hint="default" w:ascii="Times New Roman" w:hAnsi="Times New Roman" w:cs="Times New Roman"/>
          <w:sz w:val="21"/>
          <w:szCs w:val="21"/>
        </w:rPr>
        <w:t xml:space="preserve"> 很慢；功耗不高；尾延迟抖动明显；长上下文更差。</w:t>
      </w:r>
    </w:p>
    <w:p w14:paraId="52A2CC7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常见手段：KV 管理与复用、连续批处理、减少无效 token、优化 attention 内核、提升有效带宽利用率。</w:t>
      </w:r>
    </w:p>
    <w:p w14:paraId="3AFF9D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计算受限（Compute-bound）</w:t>
      </w:r>
    </w:p>
    <w:p w14:paraId="24CA96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症状：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GPU-Util</w:t>
      </w:r>
      <w:r>
        <w:rPr>
          <w:rFonts w:hint="default" w:ascii="Times New Roman" w:hAnsi="Times New Roman" w:cs="Times New Roman"/>
          <w:sz w:val="21"/>
          <w:szCs w:val="21"/>
        </w:rPr>
        <w:t xml:space="preserve"> 高且稳定；功耗高；TPOT 随算力提升明显改善。</w:t>
      </w:r>
    </w:p>
    <w:p w14:paraId="6CA8F2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常见手段：更强 GPU、低精度（提高张量核心吞吐）、更高效的 kernel。</w:t>
      </w:r>
    </w:p>
    <w:p w14:paraId="35A481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还有一个“第四类”你必须牢记：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GPU 之外的瓶颈</w:t>
      </w:r>
      <w:r>
        <w:rPr>
          <w:rFonts w:hint="default" w:ascii="Times New Roman" w:hAnsi="Times New Roman" w:cs="Times New Roman"/>
          <w:sz w:val="21"/>
          <w:szCs w:val="21"/>
        </w:rPr>
        <w:t>（CPU/网络/队列）。</w:t>
      </w:r>
    </w:p>
    <w:p w14:paraId="3E7BA22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如果你的 GPU 利用率很低，但 CPU 单核打满、或者请求排队严重，那你优化 GPU 的收益会很有限。</w:t>
      </w:r>
    </w:p>
    <w:p w14:paraId="71513A1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3.5.2 诊断流程图（第一轮）</w:t>
      </w:r>
    </w:p>
    <w:p w14:paraId="4DA968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F9D5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先看：是否 OOM / 逼近显存上限？</w:t>
      </w:r>
    </w:p>
    <w:p w14:paraId="546894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是：显存受限 → 先解决容量（量化/并发/上下文/KV）</w:t>
      </w:r>
    </w:p>
    <w:p w14:paraId="4E6DA0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否：看 TPOT 变慢时 GPU-Util 与功耗</w:t>
      </w:r>
    </w:p>
    <w:p w14:paraId="0DA3DD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GPU-Util 高 + 功耗高：更像计算受限</w:t>
      </w:r>
    </w:p>
    <w:p w14:paraId="76459B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GPU-Util 中低 + 功耗不高：更像带宽/访存受限</w:t>
      </w:r>
    </w:p>
    <w:p w14:paraId="3219CD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GPU-Util 很低：检查 CPU/网络/队列/数据搬运</w:t>
      </w:r>
    </w:p>
    <w:p w14:paraId="19C16E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这个流程图不是结论，只是帮你快速把排查空间从“无穷大”缩到“三四个方向”。</w:t>
      </w:r>
    </w:p>
    <w:p w14:paraId="4B07CCA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3.5.3 实战案例：分析真实推理瓶颈（怎么做）</w:t>
      </w:r>
    </w:p>
    <w:p w14:paraId="2B58978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一个可复用的排障套路（你后面章节会反复用到）：</w:t>
      </w:r>
    </w:p>
    <w:p w14:paraId="5EDC445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先固定一个可复现负载：同一模型、同一上下文长度、同一并发与输出长度。</w:t>
      </w:r>
    </w:p>
    <w:p w14:paraId="09F04E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同时采集三条时间线：请求延迟分位（P50/P95/P99）、GPU 指标（util/mem/power）、队列长度/CPU 利用率。</w:t>
      </w:r>
    </w:p>
    <w:p w14:paraId="34B6880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做一次“最小改动 A/B”：只改一个变量（例如量化开关、batch 策略、KV 精度、上下文长度）。</w:t>
      </w:r>
    </w:p>
    <w:p w14:paraId="01064C3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看指标变化：如果变化与你预期相反，优先怀疑“瓶颈类型判断错了”。</w:t>
      </w:r>
    </w:p>
    <w:p w14:paraId="49F4D77A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3.6 常见 GPU 规格对比：怎么选，不怎么吵</w:t>
      </w:r>
    </w:p>
    <w:p w14:paraId="31AA0B4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这一节不给你“唯一答案”，只给你一个避免踩坑的选型框架。</w:t>
      </w:r>
    </w:p>
    <w:p w14:paraId="1FD2A41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3.6.1 消费级 GPU（RTX 系列）：适合什么</w:t>
      </w:r>
    </w:p>
    <w:p w14:paraId="57E3903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典型优势：</w:t>
      </w:r>
    </w:p>
    <w:p w14:paraId="40C079D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单卡性价比高（尤其在你不需要 ECC、不需要严格 SLA 的阶段）。</w:t>
      </w:r>
    </w:p>
    <w:p w14:paraId="66848EF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开发调试方便，适合原型验证与小模型部署。</w:t>
      </w:r>
    </w:p>
    <w:p w14:paraId="0116E3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典型限制：</w:t>
      </w:r>
    </w:p>
    <w:p w14:paraId="3B3AEE8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显存容量相对有限（长上下文/高并发很容易卡在 KV）。</w:t>
      </w:r>
    </w:p>
    <w:p w14:paraId="00CEDB0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稳定性与运维特性（ECC、长时间满载、集群管理）通常不如数据中心卡。</w:t>
      </w:r>
    </w:p>
    <w:p w14:paraId="1277A61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3.6.2 数据中心 GPU（A100/H100 等）：贵在哪</w:t>
      </w:r>
    </w:p>
    <w:p w14:paraId="053DE3F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你买到的不仅是“更快”，还包括：</w:t>
      </w:r>
    </w:p>
    <w:p w14:paraId="1CB149D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更高显存带宽（常直接影响 decode TPOT 与尾延迟）。</w:t>
      </w:r>
    </w:p>
    <w:p w14:paraId="7320999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更强的互连与集群形态（多卡并行、跨节点通信）。</w:t>
      </w:r>
    </w:p>
    <w:p w14:paraId="130EDCC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更好的可运维性与稳定性（对生产 SLA 更友好）。</w:t>
      </w:r>
    </w:p>
    <w:p w14:paraId="5E52261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3.6.3 云 GPU 选择指南（最实用的一条）</w:t>
      </w:r>
    </w:p>
    <w:p w14:paraId="653C5B1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云上选 GPU，建议按这个顺序问问题：</w:t>
      </w:r>
    </w:p>
    <w:p w14:paraId="3D6F2F8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你的上限约束是什么？容量、带宽、算力，还是稳定性？</w:t>
      </w:r>
    </w:p>
    <w:p w14:paraId="376D706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你的流量是什么形态？短 prompt 还是长上下文？峰值明显吗？并发要多高？</w:t>
      </w:r>
    </w:p>
    <w:p w14:paraId="0DFCDB9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你愿意用哪些软件杠杆？量化、缓存、路由、PD 分离、多卡并行？</w:t>
      </w:r>
    </w:p>
    <w:p w14:paraId="6F9B91B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不要先问“哪张卡最好”。先问“我的瓶颈是什么”，答案会更清晰。</w:t>
      </w:r>
    </w:p>
    <w:p w14:paraId="7A9AEC9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3.6.4 性价比分析：不要只看 $/TFLOPS</w:t>
      </w:r>
    </w:p>
    <w:p w14:paraId="2DF476A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推理的经营指标往往更接近：</w:t>
      </w:r>
    </w:p>
    <w:p w14:paraId="787821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$/有效回答（含失败/重试/兜底）</w:t>
      </w:r>
    </w:p>
    <w:p w14:paraId="24F4C59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$/并发会话（在目标 P95/P99 下）</w:t>
      </w:r>
    </w:p>
    <w:p w14:paraId="2331A7C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$/每任务（Agent 场景）</w:t>
      </w:r>
    </w:p>
    <w:p w14:paraId="6B5D9F0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因此你需要的不是“纸面算力最大”，而是“在你的真实负载下单位成本最低且 SLA 可控”。</w:t>
      </w:r>
    </w:p>
    <w:p w14:paraId="1AAC0398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3.7 NVIDIA 架构演进：从 A100 到 B200（为什么你需要关心）</w:t>
      </w:r>
    </w:p>
    <w:p w14:paraId="71317DF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这一节的目的不是背参数，而是理解“每代 GPU 的改进会把你的瓶颈推向哪里”。通常会看到三类变化：</w:t>
      </w:r>
    </w:p>
    <w:p w14:paraId="6F555F7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更强张量核心：低精度更快 → 量化/低精度收益更大。</w:t>
      </w:r>
    </w:p>
    <w:p w14:paraId="1BBED2B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更高显存带宽与更大 cache：decode 更受益 → 长上下文与并发更容易做稳。</w:t>
      </w:r>
    </w:p>
    <w:p w14:paraId="6F05E99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更强互连：多卡并行与拆分架构更可行 → 系统形态会更复杂但潜力更大。</w:t>
      </w:r>
    </w:p>
    <w:p w14:paraId="133D96B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工程建议：</w:t>
      </w:r>
    </w:p>
    <w:p w14:paraId="170D35C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如果你的瓶颈在 decode（带宽/尾延迟），优先关注带宽与内存层次结构，而不是只看峰值 FLOPS。</w:t>
      </w:r>
    </w:p>
    <w:p w14:paraId="739DB4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如果你计划做多卡并行或 PD 分离，互连与通信形态会决定上限与复杂度。</w:t>
      </w:r>
    </w:p>
    <w:p w14:paraId="3DFF0FC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本书更深入的参考资料与链接汇总在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docs/refs.md</w:t>
      </w:r>
      <w:r>
        <w:rPr>
          <w:rFonts w:hint="default" w:ascii="Times New Roman" w:hAnsi="Times New Roman" w:cs="Times New Roman"/>
          <w:sz w:val="21"/>
          <w:szCs w:val="21"/>
        </w:rPr>
        <w:t>，你可以在需要做硬件规划时再深入读。</w:t>
      </w:r>
    </w:p>
    <w:p w14:paraId="29F44C6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常见误区</w:t>
      </w:r>
    </w:p>
    <w:p w14:paraId="1536638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误区1：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VRAM</w:t>
      </w:r>
      <w:r>
        <w:rPr>
          <w:rFonts w:hint="default" w:ascii="Times New Roman" w:hAnsi="Times New Roman" w:cs="Times New Roman"/>
          <w:sz w:val="21"/>
          <w:szCs w:val="21"/>
        </w:rPr>
        <w:t xml:space="preserve"> 越多越好。</w:t>
      </w:r>
    </w:p>
    <w:p w14:paraId="2A4A640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容量不够确实会直接失败，但容量够用后，推理更常见的瓶颈是带宽与尾延迟治理。</w:t>
      </w:r>
    </w:p>
    <w:p w14:paraId="4357F6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误区2：batch 越大吞吐一定越高。</w:t>
      </w:r>
    </w:p>
    <w:p w14:paraId="31C2884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在在线服务里，请求长度分布与尾延迟约束会改变最优 batch；盲目增大 batch 可能让 P95/P99 变差，反而提高冗余成本。</w:t>
      </w:r>
    </w:p>
    <w:p w14:paraId="6560011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误区3：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GPU-Util</w:t>
      </w:r>
      <w:r>
        <w:rPr>
          <w:rFonts w:hint="default" w:ascii="Times New Roman" w:hAnsi="Times New Roman" w:cs="Times New Roman"/>
          <w:sz w:val="21"/>
          <w:szCs w:val="21"/>
        </w:rPr>
        <w:t xml:space="preserve"> 低就表示浪费。</w:t>
      </w:r>
    </w:p>
    <w:p w14:paraId="04D254F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你可能是 memory-bound、CPU-bound 或 queue-bound；util 只是信号，不是结论。</w:t>
      </w:r>
    </w:p>
    <w:p w14:paraId="41760E9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误区4：温度高就是负载高。</w:t>
      </w:r>
    </w:p>
    <w:p w14:paraId="17D0924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温度更多反映散热与功耗状态，不等价于有效吞吐。</w:t>
      </w:r>
    </w:p>
    <w:p w14:paraId="03143868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章节检查清单</w:t>
      </w:r>
    </w:p>
    <w:p w14:paraId="16BE349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阅读本章后，你应该能够：</w:t>
      </w:r>
    </w:p>
    <w:p w14:paraId="06B2E35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用 prefill/decode 的视角解释“算力 vs 带宽”的区别与影响。</w:t>
      </w:r>
    </w:p>
    <w:p w14:paraId="5BEFD23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在部署前估算“权重 + KV + 激活 + 开销”的显存预算，避免 OOM。</w:t>
      </w:r>
    </w:p>
    <w:p w14:paraId="0D52F97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[ ] 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nvidia-smi</w:t>
      </w:r>
      <w:r>
        <w:rPr>
          <w:rFonts w:hint="default" w:ascii="Times New Roman" w:hAnsi="Times New Roman" w:cs="Times New Roman"/>
          <w:sz w:val="21"/>
          <w:szCs w:val="21"/>
        </w:rPr>
        <w:t xml:space="preserve"> 做第一轮诊断，并能提出下一步的可验证假设。</w:t>
      </w:r>
    </w:p>
    <w:p w14:paraId="5D72591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区分容量受限、带宽受限、计算受限与 GPU 之外的瓶颈。</w:t>
      </w:r>
    </w:p>
    <w:p w14:paraId="5FF61E1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用一套选型框架讨论 GPU，而不是用“参数对骂”。</w:t>
      </w:r>
    </w:p>
    <w:p w14:paraId="352415DF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📚 动手练习（配套代码）</w:t>
      </w:r>
    </w:p>
    <w:p w14:paraId="1C9AD19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配套目录：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code/chapter03/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7D5AF27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说明：这一目录原本在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code/chapter02/</w:t>
      </w:r>
      <w:r>
        <w:rPr>
          <w:rFonts w:hint="default" w:ascii="Times New Roman" w:hAnsi="Times New Roman" w:cs="Times New Roman"/>
          <w:sz w:val="21"/>
          <w:szCs w:val="21"/>
        </w:rPr>
        <w:t>，但在 v7.0 目录里 GPU 基础是第3章，因此已迁移到第3章目录以保持一致。</w:t>
      </w:r>
    </w:p>
    <w:p w14:paraId="696BC91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练习 3.1：显存预算（部署前算账）</w:t>
      </w:r>
    </w:p>
    <w:p w14:paraId="19DA5CE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code/chapter03/</w:t>
      </w:r>
      <w:r>
        <w:rPr>
          <w:rFonts w:hint="default" w:ascii="Times New Roman" w:hAnsi="Times New Roman" w:cs="Times New Roman"/>
          <w:sz w:val="21"/>
          <w:szCs w:val="21"/>
        </w:rPr>
        <w:t xml:space="preserve"> 里运行显存计算脚本，尝试不同的模型规模、量化、序列长度与 batch，并回答：</w:t>
      </w:r>
    </w:p>
    <w:p w14:paraId="77BF306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哪个变量对总显存影响最大？</w:t>
      </w:r>
    </w:p>
    <w:p w14:paraId="27EA5F8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在长上下文场景，KV Cache 何时开始主导显存？</w:t>
      </w:r>
    </w:p>
    <w:p w14:paraId="706C2D1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你能否用量化或降低 KV 精度把“能跑”变成“能扛并发”？</w:t>
      </w:r>
    </w:p>
    <w:p w14:paraId="2F93CA6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示例（参数可自行改）：</w:t>
      </w:r>
    </w:p>
    <w:p w14:paraId="43D61C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690F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cd code/chapter03</w:t>
      </w:r>
    </w:p>
    <w:p w14:paraId="03B653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54B19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build -t llm-book-chapter03 .</w:t>
      </w:r>
    </w:p>
    <w:p w14:paraId="1F87B5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01837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--gpus all -it llm-book-chapter03 python memory_calculator.py \</w:t>
      </w:r>
    </w:p>
    <w:p w14:paraId="3B988C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llama-3-8b \</w:t>
      </w:r>
    </w:p>
    <w:p w14:paraId="53EE11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--quantization fp16 \</w:t>
      </w:r>
    </w:p>
    <w:p w14:paraId="7B1ACF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--sequence-length 2048 \</w:t>
      </w:r>
    </w:p>
    <w:p w14:paraId="3FB3B0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--batch-size 4</w:t>
      </w:r>
    </w:p>
    <w:p w14:paraId="4D30CDD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练习 3.2：用监控回答“我到底瓶颈在哪”</w:t>
      </w:r>
    </w:p>
    <w:p w14:paraId="524706E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在你跑推理或压测时，用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watch -n 1 nvidia-smi</w:t>
      </w:r>
      <w:r>
        <w:rPr>
          <w:rFonts w:hint="default" w:ascii="Times New Roman" w:hAnsi="Times New Roman" w:cs="Times New Roman"/>
          <w:sz w:val="21"/>
          <w:szCs w:val="21"/>
        </w:rPr>
        <w:t xml:space="preserve"> 观察：</w:t>
      </w:r>
    </w:p>
    <w:p w14:paraId="7060A60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显存占用是否逼近上限？</w:t>
      </w:r>
    </w:p>
    <w:p w14:paraId="2E4374F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 利用率与功耗是否匹配你的“算力/带宽”判断？</w:t>
      </w:r>
    </w:p>
    <w:p w14:paraId="5EA0A99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当你把序列长度翻倍时，TPOT 与显存的变化是否符合 KV 线性增长预期？</w:t>
      </w:r>
    </w:p>
    <w:p w14:paraId="5F4139F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练习 3.3：写出你的“第一刀优化”</w:t>
      </w:r>
    </w:p>
    <w:p w14:paraId="442C66D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用本章的判断框架，为你的业务写出一个“第一刀”：</w:t>
      </w:r>
    </w:p>
    <w:p w14:paraId="3EB7A19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目标指标：成本/延迟/吞吐/稳定性/质量（选一个主目标）</w:t>
      </w:r>
    </w:p>
    <w:p w14:paraId="2D5FF9E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基线测量：你要采集哪些指标（至少 P95、单位成本、失败率）</w:t>
      </w:r>
    </w:p>
    <w:p w14:paraId="70B9C2C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方案：量化/缓存/调度/架构/引擎（选一个）</w:t>
      </w:r>
    </w:p>
    <w:p w14:paraId="6075936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验证：如何在 1-2 周内给出可量化结论</w:t>
      </w:r>
    </w:p>
    <w:p w14:paraId="16924DA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📎 参考资料</w:t>
      </w:r>
    </w:p>
    <w:p w14:paraId="0727FEF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docs/refs.md</w:t>
      </w:r>
      <w:r>
        <w:rPr>
          <w:rFonts w:hint="default" w:ascii="Times New Roman" w:hAnsi="Times New Roman" w:cs="Times New Roman"/>
          <w:sz w:val="21"/>
          <w:szCs w:val="21"/>
        </w:rPr>
        <w:t>：GPU 架构、Nsight 工具、推理框架与性能分析资料汇总。</w:t>
      </w:r>
    </w:p>
    <w:p w14:paraId="1FE1F30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appendix-b-troubleshooting.md</w:t>
      </w:r>
      <w:r>
        <w:rPr>
          <w:rFonts w:hint="default" w:ascii="Times New Roman" w:hAnsi="Times New Roman" w:cs="Times New Roman"/>
          <w:sz w:val="21"/>
          <w:szCs w:val="21"/>
        </w:rPr>
        <w:t>：常见问题与排查路径（如 OOM、低利用率、抖动等）。</w:t>
      </w:r>
    </w:p>
    <w:p w14:paraId="22327254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🎯 总结</w:t>
      </w:r>
    </w:p>
    <w:p w14:paraId="63F0603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这一章你应该带走的不是一堆参数，而是三句话：</w:t>
      </w:r>
    </w:p>
    <w:p w14:paraId="5B2ABF0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推理的瓶颈会在算力、带宽与显存之间迁移，prefill 与 decode 往往不是同一种瓶颈。</w:t>
      </w:r>
    </w:p>
    <w:p w14:paraId="5CD3884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部署前先把显存账算清楚，很多“系统问题”其实是容量与 KV 的问题。</w:t>
      </w:r>
    </w:p>
    <w:p w14:paraId="66575B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诊断要用指标闭环：先分类瓶颈，再做最小改动验证假设。</w:t>
      </w:r>
    </w:p>
    <w:p w14:paraId="7ECC39DE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章节衔接</w:t>
      </w:r>
    </w:p>
    <w:p w14:paraId="13E8E5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到这里，你已经知道瓶颈大多落在哪些硬件资源上。接下来进入第4章，目标不是继续讲原理，而是把这些判断落进一套可复现的实验环境里。只有环境先稳定下来，后面关于 KV、调度、量化和投机采样的结论才有可比较性。</w:t>
      </w:r>
    </w:p>
    <w:p w14:paraId="1AE4D82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"chapters-chapter04-environment-setup"</w:t>
      </w:r>
    </w:p>
    <w:p w14:paraId="14119F7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"第4章：环境搭建"</w:t>
      </w:r>
    </w:p>
    <w:p w14:paraId="70E3895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"chapters-chapter04-environment-setup"</w:t>
      </w:r>
    </w:p>
    <w:p w14:paraId="4A0C154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24C7242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126382C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3A258F3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"environment-setup"</w:t>
      </w:r>
    </w:p>
    <w:p w14:paraId="03D5F83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 []</w:t>
      </w:r>
    </w:p>
    <w:p w14:paraId="379CEB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</w:t>
      </w:r>
    </w:p>
    <w:p w14:paraId="40D8065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"docker"</w:t>
      </w:r>
    </w:p>
    <w:p w14:paraId="7FB0F31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"cuda"</w:t>
      </w:r>
    </w:p>
    <w:p w14:paraId="73E89DF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"vLLM"</w:t>
      </w:r>
    </w:p>
    <w:p w14:paraId="3E51314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3BDF10A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"hardware-and-runtime"</w:t>
      </w:r>
    </w:p>
    <w:p w14:paraId="6F46660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"foundations"</w:t>
      </w:r>
    </w:p>
    <w:p w14:paraId="7B23DA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15999C9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"operability"</w:t>
      </w:r>
    </w:p>
    <w:p w14:paraId="0B8993B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"latency"</w:t>
      </w:r>
    </w:p>
    <w:p w14:paraId="0968E62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0F1C9A7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"chapters-chapter03-gpu-basics"</w:t>
      </w:r>
    </w:p>
    <w:p w14:paraId="1C694C4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"chapters-chapter05-llm-inference-basics"</w:t>
      </w:r>
    </w:p>
    <w:p w14:paraId="390E1DE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"appendix-b-troubleshooting"</w:t>
      </w:r>
    </w:p>
    <w:p w14:paraId="44C54EF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7DFC926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4BFC5EF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5</w:t>
      </w:r>
    </w:p>
    <w:p w14:paraId="3BB8DEE2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第4章：环境搭建</w:t>
      </w:r>
    </w:p>
    <w:p w14:paraId="34660891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💰 商业动机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：环境问题是最“无聊”但也最昂贵的推理成本。环境不当导致的故障，往往会把一次部署变成 4-8 小时的排查；而可复现的环境与清晰的排障路径，通常能把问题压缩到 30 分钟内定位并解决。</w:t>
      </w:r>
    </w:p>
    <w:p w14:paraId="5CDC04E4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简介</w:t>
      </w:r>
    </w:p>
    <w:p w14:paraId="51AC7F1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在深入优化技术之前，我们需要先搭建一个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可复现、可观测、可回滚</w:t>
      </w:r>
      <w:r>
        <w:rPr>
          <w:rFonts w:hint="default" w:ascii="Times New Roman" w:hAnsi="Times New Roman" w:cs="Times New Roman"/>
          <w:sz w:val="21"/>
          <w:szCs w:val="21"/>
        </w:rPr>
        <w:t>的开发环境。很多工程师在这一步花费了太多时间：CUDA 版本冲突、Docker 权限问题、驱动与容器运行时不匹配、依赖版本漂移……这些问题会持续拖慢你后续所有章节的推进速度。</w:t>
      </w:r>
    </w:p>
    <w:p w14:paraId="5A3CC95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为了更像“书”而不是“安装教程”，本章用同一套叙事框架组织内容：</w:t>
      </w:r>
    </w:p>
    <w:p w14:paraId="52392A9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：为什么推理环境问题会反复出现，并且一旦出现就很难排查？</w:t>
      </w:r>
    </w:p>
    <w:p w14:paraId="0F4B18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：什么时候该用 Docker，什么时候可以用 venv/conda？宿主机需要装什么、不需要装什么？</w:t>
      </w:r>
    </w:p>
    <w:p w14:paraId="21D7964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：按顺序把驱动、容器、Python、推理框架跑通，并跑一个最小闭环的验证。</w:t>
      </w:r>
    </w:p>
    <w:p w14:paraId="729920D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：列出高频故障模式（版本不兼容、GPU 访问、端口/权限/依赖）以及最快的定位路线。</w:t>
      </w:r>
    </w:p>
    <w:p w14:paraId="7676C83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指标</w:t>
      </w:r>
      <w:r>
        <w:rPr>
          <w:rFonts w:hint="default" w:ascii="Times New Roman" w:hAnsi="Times New Roman" w:cs="Times New Roman"/>
          <w:sz w:val="21"/>
          <w:szCs w:val="21"/>
        </w:rPr>
        <w:t>：环境是否“可用”，不是凭感觉，而是能否通过一组最小验证用例（GPU 可见性、容器可跑、服务可请求）。</w:t>
      </w:r>
    </w:p>
    <w:p w14:paraId="2FF2C85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本章将帮你：</w:t>
      </w:r>
    </w:p>
    <w:p w14:paraId="0E50DF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理解为什么使用 Docker 进行环境隔离</w:t>
      </w:r>
    </w:p>
    <w:p w14:paraId="55873CF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从零搭建完整的 LLM 推理环境</w:t>
      </w:r>
    </w:p>
    <w:p w14:paraId="0A7CB61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快速启动你的第一个 vLLM 推理服务</w:t>
      </w:r>
    </w:p>
    <w:p w14:paraId="0C7B63F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掌握容器化部署的最佳实践</w:t>
      </w:r>
    </w:p>
    <w:p w14:paraId="5CD060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学会排查常见的环境问题</w:t>
      </w:r>
    </w:p>
    <w:p w14:paraId="0F1EDFF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学完本章，你将拥有一个可复现的推理开发/验证环境，并且具备向生产演进所需的最小骨架。</w:t>
      </w:r>
    </w:p>
    <w:p w14:paraId="66A49A5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4.1 开发环境概览</w:t>
      </w:r>
    </w:p>
    <w:p w14:paraId="1EAF8FB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4.1.1 为什么使用 Docker</w:t>
      </w:r>
    </w:p>
    <w:p w14:paraId="12BA5ED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你可能听过这样的话:"在我机器上能运行,为什么在你那就不行?"</w:t>
      </w:r>
    </w:p>
    <w:p w14:paraId="5301E3C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传统方式的问题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BE288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D583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工程师 A 的机器:</w:t>
      </w:r>
    </w:p>
    <w:p w14:paraId="4BB151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Ubuntu 20.04</w:t>
      </w:r>
    </w:p>
    <w:p w14:paraId="3B52FB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CUDA 11.8</w:t>
      </w:r>
    </w:p>
    <w:p w14:paraId="68FE02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Python 3.9</w:t>
      </w:r>
    </w:p>
    <w:p w14:paraId="57FFC1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PyTorch 2.0.1</w:t>
      </w:r>
    </w:p>
    <w:p w14:paraId="4DDCA0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3F091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工程师 B 的机器:</w:t>
      </w:r>
    </w:p>
    <w:p w14:paraId="62275A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Ubuntu 22.04</w:t>
      </w:r>
    </w:p>
    <w:p w14:paraId="4A7021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CUDA 12.1</w:t>
      </w:r>
    </w:p>
    <w:p w14:paraId="7C96DA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Python 3.10</w:t>
      </w:r>
    </w:p>
    <w:p w14:paraId="314325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PyTorch 2.1.0</w:t>
      </w:r>
    </w:p>
    <w:p w14:paraId="153278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9D92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结果:</w:t>
      </w:r>
    </w:p>
    <w:p w14:paraId="21327F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同样的代码,不同的结果</w:t>
      </w:r>
    </w:p>
    <w:p w14:paraId="71869D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难以复现 bug</w:t>
      </w:r>
    </w:p>
    <w:p w14:paraId="2E500E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生产环境部署噩梦</w:t>
      </w:r>
    </w:p>
    <w:p w14:paraId="17B8B7D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Docker 的解决方案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89919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309C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容器:</w:t>
      </w:r>
    </w:p>
    <w:p w14:paraId="4A11B4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固定的基础镜像</w:t>
      </w:r>
    </w:p>
    <w:p w14:paraId="4BE00D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封装的 CUDA 版本</w:t>
      </w:r>
    </w:p>
    <w:p w14:paraId="1B4B03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锁定的依赖版本</w:t>
      </w:r>
    </w:p>
    <w:p w14:paraId="32A5BD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标准的运行环境</w:t>
      </w:r>
    </w:p>
    <w:p w14:paraId="280777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6D83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结果:</w:t>
      </w:r>
    </w:p>
    <w:p w14:paraId="5F6923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任何机器,同样的行为</w:t>
      </w:r>
    </w:p>
    <w:p w14:paraId="3C0506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易于复现和调试</w:t>
      </w:r>
    </w:p>
    <w:p w14:paraId="6750B8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一键部署到生产</w:t>
      </w:r>
    </w:p>
    <w:p w14:paraId="56EA88A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商业价值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853BBF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减少 80% 的环境相关 bug</w:t>
      </w:r>
    </w:p>
    <w:p w14:paraId="5A6DF95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新人上手时间从 2 天降到 30 分钟</w:t>
      </w:r>
    </w:p>
    <w:p w14:paraId="574388B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部署时间从数小时降到数分钟</w:t>
      </w:r>
    </w:p>
    <w:p w14:paraId="603CB05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4.1.2 环境一致性: 本地 vs 生产</w:t>
      </w:r>
    </w:p>
    <w:p w14:paraId="1867C54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三层环境一致性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E976C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B686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┌─────────────────────────────────────────┐</w:t>
      </w:r>
    </w:p>
    <w:p w14:paraId="6EB702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开发环境 (Development)                  │</w:t>
      </w:r>
    </w:p>
    <w:p w14:paraId="75BB3D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你的笔记本电脑                        │</w:t>
      </w:r>
    </w:p>
    <w:p w14:paraId="569D16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快速迭代,频繁重启                    │</w:t>
      </w:r>
    </w:p>
    <w:p w14:paraId="3D3697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使用较小的模型进行测试               │</w:t>
      </w:r>
    </w:p>
    <w:p w14:paraId="77B8C3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└──────────────┬──────────────────────────┘</w:t>
      </w:r>
    </w:p>
    <w:p w14:paraId="44AC13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Docker 镜像复用</w:t>
      </w:r>
    </w:p>
    <w:p w14:paraId="225E1F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┌──────────────▼──────────────────────────┐</w:t>
      </w:r>
    </w:p>
    <w:p w14:paraId="4CB661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测试环境 (Staging)                     │</w:t>
      </w:r>
    </w:p>
    <w:p w14:paraId="4E6408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与生产相同的配置                     │</w:t>
      </w:r>
    </w:p>
    <w:p w14:paraId="254BC0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真实负载测试                         │</w:t>
      </w:r>
    </w:p>
    <w:p w14:paraId="6995F9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验证性能和稳定性                     │</w:t>
      </w:r>
    </w:p>
    <w:p w14:paraId="34AAF7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└──────────────┬──────────────────────────┘</w:t>
      </w:r>
    </w:p>
    <w:p w14:paraId="697B2F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同一个 Docker 镜像</w:t>
      </w:r>
    </w:p>
    <w:p w14:paraId="51C60C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┌──────────────▼──────────────────────────┐</w:t>
      </w:r>
    </w:p>
    <w:p w14:paraId="2EA219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生产环境 (Production)                  │</w:t>
      </w:r>
    </w:p>
    <w:p w14:paraId="66A49E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云端 GPU 实例                        │</w:t>
      </w:r>
    </w:p>
    <w:p w14:paraId="3072C2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高可用部署                           │</w:t>
      </w:r>
    </w:p>
    <w:p w14:paraId="0099C9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监控和告警                           │</w:t>
      </w:r>
    </w:p>
    <w:p w14:paraId="3E5FF1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└─────────────────────────────────────────┘</w:t>
      </w:r>
    </w:p>
    <w:p w14:paraId="684FBD3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关键原则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9616FF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开发容器化</w:t>
      </w:r>
      <w:r>
        <w:rPr>
          <w:rFonts w:hint="default" w:ascii="Times New Roman" w:hAnsi="Times New Roman" w:cs="Times New Roman"/>
          <w:sz w:val="21"/>
          <w:szCs w:val="21"/>
        </w:rPr>
        <w:t>: 从第一天开始就用 Docker</w:t>
      </w:r>
    </w:p>
    <w:p w14:paraId="495C6F9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版本锁定</w:t>
      </w:r>
      <w:r>
        <w:rPr>
          <w:rFonts w:hint="default" w:ascii="Times New Roman" w:hAnsi="Times New Roman" w:cs="Times New Roman"/>
          <w:sz w:val="21"/>
          <w:szCs w:val="21"/>
        </w:rPr>
        <w:t xml:space="preserve">: 使用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requirements.txt</w:t>
      </w:r>
      <w:r>
        <w:rPr>
          <w:rFonts w:hint="default" w:ascii="Times New Roman" w:hAnsi="Times New Roman" w:cs="Times New Roman"/>
          <w:sz w:val="21"/>
          <w:szCs w:val="21"/>
        </w:rPr>
        <w:t xml:space="preserve"> 或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pyproject.toml</w:t>
      </w:r>
      <w:r>
        <w:rPr>
          <w:rFonts w:hint="default" w:ascii="Times New Roman" w:hAnsi="Times New Roman" w:cs="Times New Roman"/>
          <w:sz w:val="21"/>
          <w:szCs w:val="21"/>
        </w:rPr>
        <w:t xml:space="preserve"> 锁定依赖</w:t>
      </w:r>
    </w:p>
    <w:p w14:paraId="4F59A52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配置外部化</w:t>
      </w:r>
      <w:r>
        <w:rPr>
          <w:rFonts w:hint="default" w:ascii="Times New Roman" w:hAnsi="Times New Roman" w:cs="Times New Roman"/>
          <w:sz w:val="21"/>
          <w:szCs w:val="21"/>
        </w:rPr>
        <w:t>: 环境变量、配置文件不要硬编码</w:t>
      </w:r>
    </w:p>
    <w:p w14:paraId="2BA02BC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4.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最小权限</w:t>
      </w:r>
      <w:r>
        <w:rPr>
          <w:rFonts w:hint="default" w:ascii="Times New Roman" w:hAnsi="Times New Roman" w:cs="Times New Roman"/>
          <w:sz w:val="21"/>
          <w:szCs w:val="21"/>
        </w:rPr>
        <w:t>: 生产容器不要包含开发工具</w:t>
      </w:r>
    </w:p>
    <w:p w14:paraId="18E42CB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4.1.3 完整技术栈</w:t>
      </w:r>
    </w:p>
    <w:p w14:paraId="24DB9E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AE53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┌─────────────────────────────────────────────────────┐</w:t>
      </w:r>
    </w:p>
    <w:p w14:paraId="713BCB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应用层 (Application Layer)                        │</w:t>
      </w:r>
    </w:p>
    <w:p w14:paraId="62FF69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FastAPI / Flask (API 服务)                     │</w:t>
      </w:r>
    </w:p>
    <w:p w14:paraId="516C0B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vLLM / SGLang (推理引擎)                       │</w:t>
      </w:r>
    </w:p>
    <w:p w14:paraId="5DE9D5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└──────────────┬──────────────────────────────────────┘</w:t>
      </w:r>
    </w:p>
    <w:p w14:paraId="3646AD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24C819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┌──────────────▼──────────────────────────────────────┐</w:t>
      </w:r>
    </w:p>
    <w:p w14:paraId="4F74F7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框架层 (Framework Layer)                          │</w:t>
      </w:r>
    </w:p>
    <w:p w14:paraId="2FAFC4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PyTorch / TensorFlow (深度学习框架)            │</w:t>
      </w:r>
    </w:p>
    <w:p w14:paraId="47B94C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Transformers (模型库)                           │</w:t>
      </w:r>
    </w:p>
    <w:p w14:paraId="3EBF36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Hugging Face Hub (模型下载)                    │</w:t>
      </w:r>
    </w:p>
    <w:p w14:paraId="379BBF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└──────────────┬──────────────────────────────────────┘</w:t>
      </w:r>
    </w:p>
    <w:p w14:paraId="7B7257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0A3364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┌──────────────▼──────────────────────────────────────┐</w:t>
      </w:r>
    </w:p>
    <w:p w14:paraId="187F0A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运行时层 (Runtime Layer)                          │</w:t>
      </w:r>
    </w:p>
    <w:p w14:paraId="194796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Python 3.8+                                     │</w:t>
      </w:r>
    </w:p>
    <w:p w14:paraId="420FD1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CUDA 12.x                                       │</w:t>
      </w:r>
    </w:p>
    <w:p w14:paraId="4683F8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cuDNN / cuBLAS (CUDA 加速库)                   │</w:t>
      </w:r>
    </w:p>
    <w:p w14:paraId="25DFB7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└──────────────┬──────────────────────────────────────┘</w:t>
      </w:r>
    </w:p>
    <w:p w14:paraId="6AB306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069C2E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┌──────────────▼──────────────────────────────────────┐</w:t>
      </w:r>
    </w:p>
    <w:p w14:paraId="500ECA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驱动层 (Driver Layer)                             │</w:t>
      </w:r>
    </w:p>
    <w:p w14:paraId="0B0386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NVIDIA Driver (525+)                            │</w:t>
      </w:r>
    </w:p>
    <w:p w14:paraId="5D1B9D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GPU 硬件 (A100 / H100 / RTX 4090)              │</w:t>
      </w:r>
    </w:p>
    <w:p w14:paraId="5D3E26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└──────────────┬──────────────────────────────────────┘</w:t>
      </w:r>
    </w:p>
    <w:p w14:paraId="25404C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2DB67C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┌──────────────▼──────────────────────────────────────┐</w:t>
      </w:r>
    </w:p>
    <w:p w14:paraId="021916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容器层 (Container Layer)                          │</w:t>
      </w:r>
    </w:p>
    <w:p w14:paraId="24DC98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Docker                                          │</w:t>
      </w:r>
    </w:p>
    <w:p w14:paraId="678B61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NVIDIA Container Toolkit                       │</w:t>
      </w:r>
    </w:p>
    <w:p w14:paraId="461339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Docker Compose                                  │</w:t>
      </w:r>
    </w:p>
    <w:p w14:paraId="180ED3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└─────────────────────────────────────────────────────┘</w:t>
      </w:r>
    </w:p>
    <w:p w14:paraId="0DC6B56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每一层都很重要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A71FB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应用层: 你的业务逻辑</w:t>
      </w:r>
    </w:p>
    <w:p w14:paraId="75FB7C7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框架层: 推理引擎的基础</w:t>
      </w:r>
    </w:p>
    <w:p w14:paraId="312910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运行时层: Python 和 CUDA 的版本兼容性</w:t>
      </w:r>
    </w:p>
    <w:p w14:paraId="36A8516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驱动层: 必须与 GPU 硬件匹配</w:t>
      </w:r>
    </w:p>
    <w:p w14:paraId="085836F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容器层: 隔离和可移植性</w:t>
      </w:r>
    </w:p>
    <w:p w14:paraId="6A51D830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4.2 基础环境安装</w:t>
      </w:r>
    </w:p>
    <w:p w14:paraId="0360084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4.2.1 NVIDIA 驱动安装</w:t>
      </w:r>
    </w:p>
    <w:p w14:paraId="5A9FE14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检查当前驱动版本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76AF4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85CC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nvidia-smi</w:t>
      </w:r>
    </w:p>
    <w:p w14:paraId="3EE14EA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你应该看到类似这样的输出:</w:t>
      </w:r>
    </w:p>
    <w:p w14:paraId="3F0A81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2F03C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+-----------------------------------------------------------------------------+</w:t>
      </w:r>
    </w:p>
    <w:p w14:paraId="7DECE5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 NVIDIA-SMI 535.104.05   Driver Version: 535.104.05   CUDA Version: 12.2     |</w:t>
      </w:r>
    </w:p>
    <w:p w14:paraId="7E63DE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|-------------------------------+----------------------+----------------------+</w:t>
      </w:r>
    </w:p>
    <w:p w14:paraId="1595B7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 GPU  Name        Persistence-M| Bus-Id        Disp.A | Volatile Uncorr. ECC |</w:t>
      </w:r>
    </w:p>
    <w:p w14:paraId="07230A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 Fan  Temp  Perf  Pwr:Usage/Cap|         Memory-Usage | GPU-Util  Compute M. |</w:t>
      </w:r>
    </w:p>
    <w:p w14:paraId="3F0471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|===============================+======================+======================|</w:t>
      </w:r>
    </w:p>
    <w:p w14:paraId="41D012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   0  NVIDIA A100-SXM...  On   | 00000000:00:04.0 Off |                    0 |</w:t>
      </w:r>
    </w:p>
    <w:p w14:paraId="22AA26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| N/A   32C    P0    54W / 400W |  18939MiB / 81920MiB |     28%      Default |</w:t>
      </w:r>
    </w:p>
    <w:p w14:paraId="30414E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+-------------------------------+----------------------+----------------------+</w:t>
      </w:r>
    </w:p>
    <w:p w14:paraId="6945BE9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关键信息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20FFFA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Driver Version</w:t>
      </w:r>
      <w:r>
        <w:rPr>
          <w:rFonts w:hint="default" w:ascii="Times New Roman" w:hAnsi="Times New Roman" w:cs="Times New Roman"/>
          <w:sz w:val="21"/>
          <w:szCs w:val="21"/>
        </w:rPr>
        <w:t>: 至少 525+ (推荐 535+)</w:t>
      </w:r>
    </w:p>
    <w:p w14:paraId="010918C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CUDA Version</w:t>
      </w:r>
      <w:r>
        <w:rPr>
          <w:rFonts w:hint="default" w:ascii="Times New Roman" w:hAnsi="Times New Roman" w:cs="Times New Roman"/>
          <w:sz w:val="21"/>
          <w:szCs w:val="21"/>
        </w:rPr>
        <w:t>: 这是最高的 CUDA 版本支持,不一定是已安装的版本</w:t>
      </w:r>
    </w:p>
    <w:p w14:paraId="71C5AAB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如果驱动版本过低或未安装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D16EB9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Ubuntu/Debian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AE1EA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2660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添加 NVIDIA 仓库</w:t>
      </w:r>
    </w:p>
    <w:p w14:paraId="2E0DDF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apt-get update</w:t>
      </w:r>
    </w:p>
    <w:p w14:paraId="180C37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apt-get install -y ca-certificates curl gnupg</w:t>
      </w:r>
    </w:p>
    <w:p w14:paraId="6F3106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AD82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distribution=$(. /etc/os-release;echo $ID$VERSION_ID)</w:t>
      </w:r>
    </w:p>
    <w:p w14:paraId="6F9B03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curl -fsSL https://nvidia.github.io/libnvidia-container/gpgkey | sudo gpg --dearmor -o /usr/share/keyrings/nvidia-container-toolkit-keyring.gpg \</w:t>
      </w:r>
    </w:p>
    <w:p w14:paraId="0D6D88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&amp;&amp; curl -s -L https://nvidia.github.io/libnvidia-container/$distribution/libnvidia-container.list | \</w:t>
      </w:r>
    </w:p>
    <w:p w14:paraId="718771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sed 's#deb https://#deb [signed-by=/usr/share/keyrings/nvidia-container-toolkit-keyring.gpg] https://#g' | \</w:t>
      </w:r>
    </w:p>
    <w:p w14:paraId="5C4B6F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tee /etc/apt/sources.list.d/nvidia-container-toolkit.list</w:t>
      </w:r>
    </w:p>
    <w:p w14:paraId="17477D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C73D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安装驱动</w:t>
      </w:r>
    </w:p>
    <w:p w14:paraId="35E343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apt-get update</w:t>
      </w:r>
    </w:p>
    <w:p w14:paraId="061314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apt-get install -y nvidia-driver-535</w:t>
      </w:r>
    </w:p>
    <w:p w14:paraId="308DB4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58AA2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重启</w:t>
      </w:r>
    </w:p>
    <w:p w14:paraId="5C0FD3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reboot</w:t>
      </w:r>
    </w:p>
    <w:p w14:paraId="2394FC2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CentOS/RHEL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0B434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30061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添加 NVIDIA 仓库</w:t>
      </w:r>
    </w:p>
    <w:p w14:paraId="0A1866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yum install -y https://dl.fedoraproject.org/pub/epel/epel-release-latest-8.noarch.rpm</w:t>
      </w:r>
    </w:p>
    <w:p w14:paraId="3AC336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yum install -y https://nvidia.github.io/libnvidia-container/rhel8/nvidia-container-toolkit.repo</w:t>
      </w:r>
    </w:p>
    <w:p w14:paraId="20552B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4A1C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安装驱动</w:t>
      </w:r>
    </w:p>
    <w:p w14:paraId="397B5D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yum install -y nvidia-driver</w:t>
      </w:r>
    </w:p>
    <w:p w14:paraId="4673D6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8915A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重启</w:t>
      </w:r>
    </w:p>
    <w:p w14:paraId="7E1180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reboot</w:t>
      </w:r>
    </w:p>
    <w:p w14:paraId="634E1EC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云平台 (AWS/GCP/Azure)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8A92AF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通常已经预装 NVIDIA 驱动</w:t>
      </w:r>
    </w:p>
    <w:p w14:paraId="344AEBD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使用官方的 GPU 优化 AMI/Image</w:t>
      </w:r>
    </w:p>
    <w:p w14:paraId="7D5162D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4.2.2 CUDA Toolkit 配置</w:t>
      </w:r>
    </w:p>
    <w:p w14:paraId="4A4BF93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重要说明</w:t>
      </w:r>
      <w:r>
        <w:rPr>
          <w:rFonts w:hint="default" w:ascii="Times New Roman" w:hAnsi="Times New Roman" w:cs="Times New Roman"/>
          <w:sz w:val="21"/>
          <w:szCs w:val="21"/>
        </w:rPr>
        <w:t>：Docker 容器中的 CUDA 不需要宿主机安装 CUDA Toolkit!</w:t>
      </w:r>
    </w:p>
    <w:p w14:paraId="2F71C5E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为什么?</w:t>
      </w:r>
    </w:p>
    <w:p w14:paraId="6B96E5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CCB1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宿主机:</w:t>
      </w:r>
    </w:p>
    <w:p w14:paraId="16F513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只需要 NVIDIA 驱动</w:t>
      </w:r>
    </w:p>
    <w:p w14:paraId="783CC3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驱动提供 GPU 访问能力</w:t>
      </w:r>
    </w:p>
    <w:p w14:paraId="5AC5F0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27E63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容器:</w:t>
      </w:r>
    </w:p>
    <w:p w14:paraId="492B61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包含 CUDA Toolkit</w:t>
      </w:r>
    </w:p>
    <w:p w14:paraId="2477E7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包含 CUDA 运行时库</w:t>
      </w:r>
    </w:p>
    <w:p w14:paraId="25A853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隔离的 CUDA 版本</w:t>
      </w:r>
    </w:p>
    <w:p w14:paraId="03B95F4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最佳实践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5647DB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宿主机: 只安装 NVIDIA 驱动</w:t>
      </w:r>
    </w:p>
    <w:p w14:paraId="674835C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Docker 容器: 使用带 CUDA 的基础镜像</w:t>
      </w:r>
    </w:p>
    <w:p w14:paraId="302FAB0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避免在宿主机安装多个 CUDA 版本</w:t>
      </w:r>
    </w:p>
    <w:p w14:paraId="248C410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如果你确实需要在宿主机安装 CUDA</w:t>
      </w:r>
      <w:r>
        <w:rPr>
          <w:rFonts w:hint="default" w:ascii="Times New Roman" w:hAnsi="Times New Roman" w:cs="Times New Roman"/>
          <w:sz w:val="21"/>
          <w:szCs w:val="21"/>
        </w:rPr>
        <w:t xml:space="preserve"> (例如本地开发):</w:t>
      </w:r>
    </w:p>
    <w:p w14:paraId="361ED0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D488B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从 NVIDIA 官网下载 CUDA Toolkit</w:t>
      </w:r>
    </w:p>
    <w:p w14:paraId="26A2E0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https://developer.nvidia.com/cuda-downloads</w:t>
      </w:r>
    </w:p>
    <w:p w14:paraId="0BB2FD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0336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 (Ubuntu 示例)</w:t>
      </w:r>
    </w:p>
    <w:p w14:paraId="0088D6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wget https://developer.download.nvidia.com/compute/cuda/12.2.0/local_installers/cuda_12.2.0_535.54.03_linux.run</w:t>
      </w:r>
    </w:p>
    <w:p w14:paraId="1CA702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sh cuda_12.2.0_535.54.03_linux.run --toolkit --silent</w:t>
      </w:r>
    </w:p>
    <w:p w14:paraId="08E0B3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4FC9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配置环境变量</w:t>
      </w:r>
    </w:p>
    <w:p w14:paraId="2DDE15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echo 'export PATH=/usr/local/cuda-12.2/bin:$PATH' &gt;&gt; ~/.bashrc</w:t>
      </w:r>
    </w:p>
    <w:p w14:paraId="43BAE3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echo 'export LD_LIBRARY_PATH=/usr/local/cuda-12.2/lib64:$LD_LIBRARY_PATH' &gt;&gt; ~/.bashrc</w:t>
      </w:r>
    </w:p>
    <w:p w14:paraId="42F34A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source ~/.bashrc</w:t>
      </w:r>
    </w:p>
    <w:p w14:paraId="576951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2681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验证</w:t>
      </w:r>
    </w:p>
    <w:p w14:paraId="5276FC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nvcc --version</w:t>
      </w:r>
    </w:p>
    <w:p w14:paraId="0F3706E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4.2.3 Docker 与 NVIDIA Container Toolkit</w:t>
      </w:r>
    </w:p>
    <w:p w14:paraId="067B1A2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安装 Docker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7031F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8320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Ubuntu/Debian</w:t>
      </w:r>
    </w:p>
    <w:p w14:paraId="4B4C4A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curl -fsSL https://get.docker.com -o get-docker.sh</w:t>
      </w:r>
    </w:p>
    <w:p w14:paraId="538003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sh get-docker.sh</w:t>
      </w:r>
    </w:p>
    <w:p w14:paraId="17B944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3484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将当前用户添加到 docker 组</w:t>
      </w:r>
    </w:p>
    <w:p w14:paraId="3A2571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usermod -aG docker $USER</w:t>
      </w:r>
    </w:p>
    <w:p w14:paraId="6D4DBF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7C54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重新登录或运行</w:t>
      </w:r>
    </w:p>
    <w:p w14:paraId="0086C9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newgrp docker</w:t>
      </w:r>
    </w:p>
    <w:p w14:paraId="416E62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699C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验证</w:t>
      </w:r>
    </w:p>
    <w:p w14:paraId="2EB345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--version</w:t>
      </w:r>
    </w:p>
    <w:p w14:paraId="64353D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hello-world</w:t>
      </w:r>
    </w:p>
    <w:p w14:paraId="4050FF0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安装 NVIDIA Container Toolkit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0D38F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2AB15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添加 NVIDIA 仓库</w:t>
      </w:r>
    </w:p>
    <w:p w14:paraId="381C36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curl -fsSL https://nvidia.github.io/libnvidia-container/gpgkey | sudo gpg --dearmor -o /usr/share/keyrings/nvidia-container-toolkit-keyring.gpg</w:t>
      </w:r>
    </w:p>
    <w:p w14:paraId="775824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curl -s -L https://nvidia.github.io/libnvidia-container/stable/deb/nvidia-container-toolkit.list | \</w:t>
      </w:r>
    </w:p>
    <w:p w14:paraId="39A34D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sed 's#deb https://#deb [signed-by=/usr/share/keyrings/nvidia-container-toolkit-keyring.gpg] https://#g' | \</w:t>
      </w:r>
    </w:p>
    <w:p w14:paraId="6F79CF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tee /etc/apt/sources.list.d/nvidia-container-toolkit.list</w:t>
      </w:r>
    </w:p>
    <w:p w14:paraId="1DC2D0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5BAD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</w:t>
      </w:r>
    </w:p>
    <w:p w14:paraId="075898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apt-get update</w:t>
      </w:r>
    </w:p>
    <w:p w14:paraId="5852EB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apt-get install -y nvidia-container-toolkit</w:t>
      </w:r>
    </w:p>
    <w:p w14:paraId="7B8EA3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14A4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配置 Docker</w:t>
      </w:r>
    </w:p>
    <w:p w14:paraId="2601C9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nvidia-ctk runtime configure --runtime=docker</w:t>
      </w:r>
    </w:p>
    <w:p w14:paraId="0D89CF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systemctl restart docker</w:t>
      </w:r>
    </w:p>
    <w:p w14:paraId="3D94A2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A3B14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验证</w:t>
      </w:r>
    </w:p>
    <w:p w14:paraId="10833D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--rm --gpus all nvidia/cuda:12.2.0-base-ubuntu22.04 nvidia-smi</w:t>
      </w:r>
    </w:p>
    <w:p w14:paraId="70CAC39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如果成功,你应该看到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nvidia-smi</w:t>
      </w:r>
      <w:r>
        <w:rPr>
          <w:rFonts w:hint="default" w:ascii="Times New Roman" w:hAnsi="Times New Roman" w:cs="Times New Roman"/>
          <w:sz w:val="21"/>
          <w:szCs w:val="21"/>
        </w:rPr>
        <w:t xml:space="preserve"> 的输出。</w:t>
      </w:r>
    </w:p>
    <w:p w14:paraId="4725D3F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最小验证用例（推荐）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8B461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你可以直接运行本仓库的环境检查脚本，它会按顺序验证：宿主机 GPU 可见性、Docker 是否可用、容器内 GPU 是否可见。</w:t>
      </w:r>
    </w:p>
    <w:p w14:paraId="63442E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88D61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bash code/chapter04/check_env.sh</w:t>
      </w:r>
    </w:p>
    <w:p w14:paraId="3AC1DC7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4.2.4 Python 环境管理</w:t>
      </w:r>
    </w:p>
    <w:p w14:paraId="22A571E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推荐方式</w:t>
      </w:r>
      <w:r>
        <w:rPr>
          <w:rFonts w:hint="default" w:ascii="Times New Roman" w:hAnsi="Times New Roman" w:cs="Times New Roman"/>
          <w:sz w:val="21"/>
          <w:szCs w:val="21"/>
        </w:rPr>
        <w:t>：使用 pyenv 或 conda 管理多个 Python 版本</w:t>
      </w:r>
    </w:p>
    <w:p w14:paraId="5AC3BDE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 pyenv</w:t>
      </w:r>
      <w:r>
        <w:rPr>
          <w:rFonts w:hint="default" w:ascii="Times New Roman" w:hAnsi="Times New Roman" w:cs="Times New Roman"/>
          <w:sz w:val="21"/>
          <w:szCs w:val="21"/>
        </w:rPr>
        <w:t xml:space="preserve"> (推荐):</w:t>
      </w:r>
    </w:p>
    <w:p w14:paraId="5112F5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3ADE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 pyenv</w:t>
      </w:r>
    </w:p>
    <w:p w14:paraId="674161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curl https://pyenv.run | bash</w:t>
      </w:r>
    </w:p>
    <w:p w14:paraId="1BC085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0A098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添加到 shell</w:t>
      </w:r>
    </w:p>
    <w:p w14:paraId="540C6E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echo 'export PYENV_ROOT="$HOME/.pyenv"' &gt;&gt; ~/.bashrc</w:t>
      </w:r>
    </w:p>
    <w:p w14:paraId="3DAB2A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echo '[[ -d $PYENV_ROOT/bin ]] &amp;&amp; export PATH="$PYENV_ROOT/bin:$PATH"' &gt;&gt; ~/.bashrc</w:t>
      </w:r>
    </w:p>
    <w:p w14:paraId="72AB68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echo 'eval "$(pyenv init -)"' &gt;&gt; ~/.bashrc</w:t>
      </w:r>
    </w:p>
    <w:p w14:paraId="690693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source ~/.bashrc</w:t>
      </w:r>
    </w:p>
    <w:p w14:paraId="4A35EC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1FB2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 Python 3.10</w:t>
      </w:r>
    </w:p>
    <w:p w14:paraId="5B5291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pyenv install 3.10.12</w:t>
      </w:r>
    </w:p>
    <w:p w14:paraId="0FBD5E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pyenv global 3.10.12</w:t>
      </w:r>
    </w:p>
    <w:p w14:paraId="61071C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FC1E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验证</w:t>
      </w:r>
    </w:p>
    <w:p w14:paraId="212974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--version</w:t>
      </w:r>
    </w:p>
    <w:p w14:paraId="6D8A7BF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 conda</w:t>
      </w:r>
      <w:r>
        <w:rPr>
          <w:rFonts w:hint="default" w:ascii="Times New Roman" w:hAnsi="Times New Roman" w:cs="Times New Roman"/>
          <w:sz w:val="21"/>
          <w:szCs w:val="21"/>
        </w:rPr>
        <w:t xml:space="preserve"> (可选):</w:t>
      </w:r>
    </w:p>
    <w:p w14:paraId="3CD440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B406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下载 Miniconda</w:t>
      </w:r>
    </w:p>
    <w:p w14:paraId="18E465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wget https://repo.anaconda.com/miniconda/Miniconda3-latest-Linux-x86_64.sh</w:t>
      </w:r>
    </w:p>
    <w:p w14:paraId="3677E4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bash Miniconda3-latest-Linux-x86_64.sh</w:t>
      </w:r>
    </w:p>
    <w:p w14:paraId="135D01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C139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创建虚拟环境</w:t>
      </w:r>
    </w:p>
    <w:p w14:paraId="10BAF7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conda create -n llm-inference python=3.10</w:t>
      </w:r>
    </w:p>
    <w:p w14:paraId="686C6F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conda activate llm-inference</w:t>
      </w:r>
    </w:p>
    <w:p w14:paraId="468A85A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 venv</w:t>
      </w:r>
      <w:r>
        <w:rPr>
          <w:rFonts w:hint="default" w:ascii="Times New Roman" w:hAnsi="Times New Roman" w:cs="Times New Roman"/>
          <w:sz w:val="21"/>
          <w:szCs w:val="21"/>
        </w:rPr>
        <w:t xml:space="preserve"> (Docker 内推荐):</w:t>
      </w:r>
    </w:p>
    <w:p w14:paraId="7D0DD1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05F5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在 Dockerfile 中</w:t>
      </w:r>
    </w:p>
    <w:p w14:paraId="77494D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python3 -m venv /opt/venv</w:t>
      </w:r>
    </w:p>
    <w:p w14:paraId="174B5E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source /opt/venv/bin/activate</w:t>
      </w:r>
    </w:p>
    <w:p w14:paraId="119C32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--upgrade pip</w:t>
      </w:r>
    </w:p>
    <w:p w14:paraId="7621469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4.3 vLLM 快速入门</w:t>
      </w:r>
    </w:p>
    <w:p w14:paraId="4D93789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4.3.1 什么是 vLLM</w:t>
      </w:r>
    </w:p>
    <w:p w14:paraId="552E55C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vLLM</w:t>
      </w:r>
      <w:r>
        <w:rPr>
          <w:rFonts w:hint="default" w:ascii="Times New Roman" w:hAnsi="Times New Roman" w:cs="Times New Roman"/>
          <w:sz w:val="21"/>
          <w:szCs w:val="21"/>
        </w:rPr>
        <w:t xml:space="preserve"> 是目前最流行的开源 LLM 推理引擎之一,由 UC Berkeley 的团队开发。</w:t>
      </w:r>
    </w:p>
    <w:p w14:paraId="69DB9DB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核心特性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B90E02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⚡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高性能</w:t>
      </w:r>
      <w:r>
        <w:rPr>
          <w:rFonts w:hint="default" w:ascii="Times New Roman" w:hAnsi="Times New Roman" w:cs="Times New Roman"/>
          <w:sz w:val="21"/>
          <w:szCs w:val="21"/>
        </w:rPr>
        <w:t>: PagedAttention 等优化在多场景中可显著提升吞吐</w:t>
      </w:r>
    </w:p>
    <w:p w14:paraId="0F05D91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🚀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连续批处理</w:t>
      </w:r>
      <w:r>
        <w:rPr>
          <w:rFonts w:hint="default" w:ascii="Times New Roman" w:hAnsi="Times New Roman" w:cs="Times New Roman"/>
          <w:sz w:val="21"/>
          <w:szCs w:val="21"/>
        </w:rPr>
        <w:t>: Continuous Batching,最大化 GPU 利用率</w:t>
      </w:r>
    </w:p>
    <w:p w14:paraId="275EDDA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🎯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易用性</w:t>
      </w:r>
      <w:r>
        <w:rPr>
          <w:rFonts w:hint="default" w:ascii="Times New Roman" w:hAnsi="Times New Roman" w:cs="Times New Roman"/>
          <w:sz w:val="21"/>
          <w:szCs w:val="21"/>
        </w:rPr>
        <w:t>: 兼容 OpenAI API,一行代码启动服务</w:t>
      </w:r>
    </w:p>
    <w:p w14:paraId="349408C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🔧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灵活性</w:t>
      </w:r>
      <w:r>
        <w:rPr>
          <w:rFonts w:hint="default" w:ascii="Times New Roman" w:hAnsi="Times New Roman" w:cs="Times New Roman"/>
          <w:sz w:val="21"/>
          <w:szCs w:val="21"/>
        </w:rPr>
        <w:t>: 支持多种量化格式、投机解码、前缀缓存</w:t>
      </w:r>
    </w:p>
    <w:p w14:paraId="405AD0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5BC3BD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高吞吐量推理服务</w:t>
      </w:r>
    </w:p>
    <w:p w14:paraId="5C71365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多模型并发部署</w:t>
      </w:r>
    </w:p>
    <w:p w14:paraId="7185B54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需要低延迟的实时应用</w:t>
      </w:r>
    </w:p>
    <w:p w14:paraId="07A3017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生产环境部署</w:t>
      </w:r>
    </w:p>
    <w:p w14:paraId="6E3D6F9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不适用场景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EDC045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需要极高灵活性的研究实验 (Transformers 更灵活)</w:t>
      </w:r>
    </w:p>
    <w:p w14:paraId="41AD26B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需要最大化的模型灵活性</w:t>
      </w:r>
    </w:p>
    <w:p w14:paraId="69889DC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超大模型的模型并行 (vLLM 支持有限)</w:t>
      </w:r>
    </w:p>
    <w:p w14:paraId="4D3EA4E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4.3.2 vLLM vs 其他推理框架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1525"/>
        <w:gridCol w:w="1525"/>
        <w:gridCol w:w="1955"/>
        <w:gridCol w:w="1729"/>
      </w:tblGrid>
      <w:tr w14:paraId="79526F2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2520A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特性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BE393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vLLM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A29BC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SGLang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41649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TensorRT-LLM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0ED5B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Transformers</w:t>
            </w:r>
          </w:p>
        </w:tc>
      </w:tr>
      <w:tr w14:paraId="6BF49EB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ADA91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**性能**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1462D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32BF7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BE169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A1971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</w:t>
            </w:r>
          </w:p>
        </w:tc>
      </w:tr>
      <w:tr w14:paraId="78196EC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0B25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**易用性**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B6CE9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2955A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BF8CE3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F11D04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</w:tr>
      <w:tr w14:paraId="323D95C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EBFB1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**生态**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4EBD3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96ED9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AC181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419ED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</w:tr>
      <w:tr w14:paraId="41588B2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54AF6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**OpenAI API**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098A0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7E0AA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169CE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F2D55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</w:t>
            </w:r>
          </w:p>
        </w:tc>
      </w:tr>
      <w:tr w14:paraId="7B89033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516BC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**生产就绪**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6C3E2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F924E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⚠️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F0D5F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8147B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</w:t>
            </w:r>
          </w:p>
        </w:tc>
      </w:tr>
      <w:tr w14:paraId="094C758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3A8B2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**学习曲线**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2B8BE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CFD51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68DC9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4BA02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</w:tbl>
    <w:p w14:paraId="7A33A2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选择建议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4FF556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vLLM</w:t>
      </w:r>
      <w:r>
        <w:rPr>
          <w:rFonts w:hint="default" w:ascii="Times New Roman" w:hAnsi="Times New Roman" w:cs="Times New Roman"/>
          <w:sz w:val="21"/>
          <w:szCs w:val="21"/>
        </w:rPr>
        <w:t>: 大多数场景的首选,性能与易用性的最佳平衡</w:t>
      </w:r>
    </w:p>
    <w:p w14:paraId="4AD117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SGLang</w:t>
      </w:r>
      <w:r>
        <w:rPr>
          <w:rFonts w:hint="default" w:ascii="Times New Roman" w:hAnsi="Times New Roman" w:cs="Times New Roman"/>
          <w:sz w:val="21"/>
          <w:szCs w:val="21"/>
        </w:rPr>
        <w:t>: 需要结构化生成或高级调度功能</w:t>
      </w:r>
    </w:p>
    <w:p w14:paraId="06FEF95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TensorRT-LLM</w:t>
      </w:r>
      <w:r>
        <w:rPr>
          <w:rFonts w:hint="default" w:ascii="Times New Roman" w:hAnsi="Times New Roman" w:cs="Times New Roman"/>
          <w:sz w:val="21"/>
          <w:szCs w:val="21"/>
        </w:rPr>
        <w:t>: 极致性能要求,愿意投入时间优化</w:t>
      </w:r>
    </w:p>
    <w:p w14:paraId="5467941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Transformers</w:t>
      </w:r>
      <w:r>
        <w:rPr>
          <w:rFonts w:hint="default" w:ascii="Times New Roman" w:hAnsi="Times New Roman" w:cs="Times New Roman"/>
          <w:sz w:val="21"/>
          <w:szCs w:val="21"/>
        </w:rPr>
        <w:t>: 快速原型,学习研究</w:t>
      </w:r>
    </w:p>
    <w:p w14:paraId="1AD88C4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4.3.3 安装 vLLM</w:t>
      </w:r>
    </w:p>
    <w:p w14:paraId="5E46D21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方式 1: pip 安装</w:t>
      </w:r>
      <w:r>
        <w:rPr>
          <w:rFonts w:hint="default" w:ascii="Times New Roman" w:hAnsi="Times New Roman" w:cs="Times New Roman"/>
          <w:sz w:val="21"/>
          <w:szCs w:val="21"/>
        </w:rPr>
        <w:t xml:space="preserve"> (推荐用于开发):</w:t>
      </w:r>
    </w:p>
    <w:p w14:paraId="32DB39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1478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创建虚拟环境</w:t>
      </w:r>
    </w:p>
    <w:p w14:paraId="38F8FC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-m venv venv</w:t>
      </w:r>
    </w:p>
    <w:p w14:paraId="2738E1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source venv/bin/activate  # Windows: venv\Scripts\activate</w:t>
      </w:r>
    </w:p>
    <w:p w14:paraId="05DE7E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C2BF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 vLLM</w:t>
      </w:r>
    </w:p>
    <w:p w14:paraId="35BEEE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vLLM</w:t>
      </w:r>
    </w:p>
    <w:p w14:paraId="280FBB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C427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验证安装</w:t>
      </w:r>
    </w:p>
    <w:p w14:paraId="6865C2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-c "import vLLM; print(vLLM.__version__)"</w:t>
      </w:r>
    </w:p>
    <w:p w14:paraId="72B30D3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方式 2: 从源码安装</w:t>
      </w:r>
      <w:r>
        <w:rPr>
          <w:rFonts w:hint="default" w:ascii="Times New Roman" w:hAnsi="Times New Roman" w:cs="Times New Roman"/>
          <w:sz w:val="21"/>
          <w:szCs w:val="21"/>
        </w:rPr>
        <w:t xml:space="preserve"> (用于开发或最新功能):</w:t>
      </w:r>
    </w:p>
    <w:p w14:paraId="23C914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CB10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git clone https://github.com/vLLM-project/vLLM.git</w:t>
      </w:r>
    </w:p>
    <w:p w14:paraId="6911D7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cd vLLM</w:t>
      </w:r>
    </w:p>
    <w:p w14:paraId="5E0DED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061C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安装依赖</w:t>
      </w:r>
    </w:p>
    <w:p w14:paraId="3051EF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-r requirements.txt</w:t>
      </w:r>
    </w:p>
    <w:p w14:paraId="7AB756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B74D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 vLLM (可编辑模式)</w:t>
      </w:r>
    </w:p>
    <w:p w14:paraId="6C031B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-e .</w:t>
      </w:r>
    </w:p>
    <w:p w14:paraId="3F8AE7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方式 3: Docker 镜像</w:t>
      </w:r>
      <w:r>
        <w:rPr>
          <w:rFonts w:hint="default" w:ascii="Times New Roman" w:hAnsi="Times New Roman" w:cs="Times New Roman"/>
          <w:sz w:val="21"/>
          <w:szCs w:val="21"/>
        </w:rPr>
        <w:t xml:space="preserve"> (推荐用于生产):</w:t>
      </w:r>
    </w:p>
    <w:p w14:paraId="49E412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E3ED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拉取官方镜像</w:t>
      </w:r>
    </w:p>
    <w:p w14:paraId="547F36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pull vLLM/vLLM-openai:latest</w:t>
      </w:r>
    </w:p>
    <w:p w14:paraId="614034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F0EEE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或者构建你自己的镜像（当你需要固定依赖与可复现交付时）</w:t>
      </w:r>
    </w:p>
    <w:p w14:paraId="38D441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参考本章 4.4 的 Dockerfile/Compose 模板</w:t>
      </w:r>
    </w:p>
    <w:p w14:paraId="3B34D45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4.3.4 启动第一个推理服务</w:t>
      </w:r>
    </w:p>
    <w:p w14:paraId="14C8014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最简单的启动方式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39ABB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19CD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OpenAI API 兼容服务器</w:t>
      </w:r>
    </w:p>
    <w:p w14:paraId="14CCE9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-m vLLM.entrypoints.openai.api_server \</w:t>
      </w:r>
    </w:p>
    <w:p w14:paraId="6D6421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meta-llama/Llama-2-7b-chat-hf \</w:t>
      </w:r>
    </w:p>
    <w:p w14:paraId="699BF1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--host 0.0.0.0 \</w:t>
      </w:r>
    </w:p>
    <w:p w14:paraId="7448F8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--port 8000</w:t>
      </w:r>
    </w:p>
    <w:p w14:paraId="5AC5AB3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 Docker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F5B8B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48C44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--gpus all \</w:t>
      </w:r>
    </w:p>
    <w:p w14:paraId="475287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--shm-size 10g \</w:t>
      </w:r>
    </w:p>
    <w:p w14:paraId="2B198F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-p 8000:8000 \</w:t>
      </w:r>
    </w:p>
    <w:p w14:paraId="2FBDD0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vLLM/vLLM-openai:latest \</w:t>
      </w:r>
    </w:p>
    <w:p w14:paraId="7D7954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meta-llama/Llama-2-7b-chat-hf</w:t>
      </w:r>
    </w:p>
    <w:p w14:paraId="32C8AC6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测试推理服务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23D6B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A8B9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 curl</w:t>
      </w:r>
    </w:p>
    <w:p w14:paraId="3E0851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curl http://localhost:8000/v1/chat/completions \</w:t>
      </w:r>
    </w:p>
    <w:p w14:paraId="5161AD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-H "Content-Type: application/json" \</w:t>
      </w:r>
    </w:p>
    <w:p w14:paraId="7BB38C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-d '{</w:t>
      </w:r>
    </w:p>
    <w:p w14:paraId="124E9F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"model": "meta-llama/Llama-2-7b-chat-hf",</w:t>
      </w:r>
    </w:p>
    <w:p w14:paraId="59D11A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"messages": [</w:t>
      </w:r>
    </w:p>
    <w:p w14:paraId="74399D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{"role": "user", "content": "Hello, how are you?"}</w:t>
      </w:r>
    </w:p>
    <w:p w14:paraId="50DE22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27EE31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}'</w:t>
      </w:r>
    </w:p>
    <w:p w14:paraId="523182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26AE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 Python (OpenAI SDK v1+ 接口)</w:t>
      </w:r>
    </w:p>
    <w:p w14:paraId="2CFA5E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openai import OpenAI</w:t>
      </w:r>
    </w:p>
    <w:p w14:paraId="64721A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0150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配置本地端点</w:t>
      </w:r>
    </w:p>
    <w:p w14:paraId="6C79C6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client = OpenAI(</w:t>
      </w:r>
    </w:p>
    <w:p w14:paraId="677A3A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base_url="http://localhost:8000/v1",</w:t>
      </w:r>
    </w:p>
    <w:p w14:paraId="13027F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api_key="dummy",  # vLLM 不验证 key</w:t>
      </w:r>
    </w:p>
    <w:p w14:paraId="6991F4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057740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5202D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response = client.chat.completions.create(</w:t>
      </w:r>
    </w:p>
    <w:p w14:paraId="72719E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model="meta-llama/Llama-2-7b-chat-hf",</w:t>
      </w:r>
    </w:p>
    <w:p w14:paraId="3EC9F8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messages=[</w:t>
      </w:r>
    </w:p>
    <w:p w14:paraId="387B53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{"role": "user", "content": "Hello, how are you?"}</w:t>
      </w:r>
    </w:p>
    <w:p w14:paraId="1AB51C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453375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38838F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61CD2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print(response.choices[0].message.content)</w:t>
      </w:r>
    </w:p>
    <w:p w14:paraId="621139E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重要启动参数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CF66B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2F05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-m vLLM.entrypoints.openai.api_server \</w:t>
      </w:r>
    </w:p>
    <w:p w14:paraId="013FCF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meta-llama/Llama-2-7b-chat-hf \  # 模型名称或路径</w:t>
      </w:r>
    </w:p>
    <w:p w14:paraId="49C524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--tensor-parallel-size 2 \                # 张量并行度 (多GPU)</w:t>
      </w:r>
    </w:p>
    <w:p w14:paraId="3373F9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--gpu-memory-utilization 0.9 \            # GPU 内存利用率 (0-1)</w:t>
      </w:r>
    </w:p>
    <w:p w14:paraId="21A5B4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--max-model-len 4096 \                    # 最大序列长度</w:t>
      </w:r>
    </w:p>
    <w:p w14:paraId="27ABC8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--dtype half \                            # 数据类型 (half, bfloat16)</w:t>
      </w:r>
    </w:p>
    <w:p w14:paraId="48A4B6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--quantization awq \                      # 量化格式 (awq, gptq, squeezellm)</w:t>
      </w:r>
    </w:p>
    <w:p w14:paraId="7D1015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--host 0.0.0.0 \                          # 监听地址</w:t>
      </w:r>
    </w:p>
    <w:p w14:paraId="28049E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--port 8000                               # 监听端口</w:t>
      </w:r>
    </w:p>
    <w:p w14:paraId="4E5A39A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4.4 Docker 容器化部署</w:t>
      </w:r>
    </w:p>
    <w:p w14:paraId="5DF1091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4.4.1 Dockerfile 编写</w:t>
      </w:r>
    </w:p>
    <w:p w14:paraId="408D8BF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基础版 Dockerfile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51D27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854B9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基础镜像: 包含 CUDA 12.1</w:t>
      </w:r>
    </w:p>
    <w:p w14:paraId="32080F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nvidia/cuda:12.1.0-runtime-ubuntu22.04</w:t>
      </w:r>
    </w:p>
    <w:p w14:paraId="73D6EB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5EEB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 Python 和基础工具</w:t>
      </w:r>
    </w:p>
    <w:p w14:paraId="77D0AA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RUN apt-get update &amp;&amp; apt-get install -y \</w:t>
      </w:r>
    </w:p>
    <w:p w14:paraId="517030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python3.10 \</w:t>
      </w:r>
    </w:p>
    <w:p w14:paraId="7164B4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python3-pip \</w:t>
      </w:r>
    </w:p>
    <w:p w14:paraId="14CFB8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git \</w:t>
      </w:r>
    </w:p>
    <w:p w14:paraId="3DBEB2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&amp;&amp; rm -rf /var/lib/apt/lists/*</w:t>
      </w:r>
    </w:p>
    <w:p w14:paraId="3D0D21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1C34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 vLLM</w:t>
      </w:r>
    </w:p>
    <w:p w14:paraId="2FCE4C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RUN pip3 install --no-cache-dir vLLM</w:t>
      </w:r>
    </w:p>
    <w:p w14:paraId="24E26B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6816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设置工作目录</w:t>
      </w:r>
    </w:p>
    <w:p w14:paraId="08C613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WORKDIR /app</w:t>
      </w:r>
    </w:p>
    <w:p w14:paraId="61B93E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477A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暴露端口</w:t>
      </w:r>
    </w:p>
    <w:p w14:paraId="299330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EXPOSE 8000</w:t>
      </w:r>
    </w:p>
    <w:p w14:paraId="7E5A27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E87C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启动命令</w:t>
      </w:r>
    </w:p>
    <w:p w14:paraId="7F86E5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CMD ["python3", "-m", "vLLM.entrypoints.openai.api_server", \</w:t>
      </w:r>
    </w:p>
    <w:p w14:paraId="155F8F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"--host", "0.0.0.0", \</w:t>
      </w:r>
    </w:p>
    <w:p w14:paraId="5D8F28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"--port", "8000"]</w:t>
      </w:r>
    </w:p>
    <w:p w14:paraId="42F59A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生产级 Dockerfile</w:t>
      </w:r>
      <w:r>
        <w:rPr>
          <w:rFonts w:hint="default" w:ascii="Times New Roman" w:hAnsi="Times New Roman" w:cs="Times New Roman"/>
          <w:sz w:val="21"/>
          <w:szCs w:val="21"/>
        </w:rPr>
        <w:t xml:space="preserve"> (多阶段构建):</w:t>
      </w:r>
    </w:p>
    <w:p w14:paraId="4B4F38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F5775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==========================================</w:t>
      </w:r>
    </w:p>
    <w:p w14:paraId="72F450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阶段 1: 构建阶段</w:t>
      </w:r>
    </w:p>
    <w:p w14:paraId="48B491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==========================================</w:t>
      </w:r>
    </w:p>
    <w:p w14:paraId="5D301F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nvidia/cuda:12.1.0-devel-ubuntu22.04 AS builder</w:t>
      </w:r>
    </w:p>
    <w:p w14:paraId="5FC3A9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07A50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安装构建依赖</w:t>
      </w:r>
    </w:p>
    <w:p w14:paraId="478478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RUN apt-get update &amp;&amp; apt-get install -y \</w:t>
      </w:r>
    </w:p>
    <w:p w14:paraId="5B150E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python3.10 \</w:t>
      </w:r>
    </w:p>
    <w:p w14:paraId="6CCDB3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python3-pip \</w:t>
      </w:r>
    </w:p>
    <w:p w14:paraId="3239D6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git \</w:t>
      </w:r>
    </w:p>
    <w:p w14:paraId="0D39DF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build-essential \</w:t>
      </w:r>
    </w:p>
    <w:p w14:paraId="448DA7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&amp;&amp; rm -rf /var/lib/apt/lists/*</w:t>
      </w:r>
    </w:p>
    <w:p w14:paraId="74E951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881E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创建虚拟环境</w:t>
      </w:r>
    </w:p>
    <w:p w14:paraId="6A1BDB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RUN python3 -m venv /opt/venv</w:t>
      </w:r>
    </w:p>
    <w:p w14:paraId="59BF88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 PATH="/opt/venv/bin:$PATH"</w:t>
      </w:r>
    </w:p>
    <w:p w14:paraId="26B553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02FF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升级 pip</w:t>
      </w:r>
    </w:p>
    <w:p w14:paraId="02667C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RUN pip install --no-cache-dir --upgrade pip setuptools wheel</w:t>
      </w:r>
    </w:p>
    <w:p w14:paraId="364800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6DD0F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复制依赖文件</w:t>
      </w:r>
    </w:p>
    <w:p w14:paraId="195337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COPY requirements.txt .</w:t>
      </w:r>
    </w:p>
    <w:p w14:paraId="741568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1BF5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安装依赖</w:t>
      </w:r>
    </w:p>
    <w:p w14:paraId="6DC019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RUN pip install --no-cache-dir -r requirements.txt</w:t>
      </w:r>
    </w:p>
    <w:p w14:paraId="0C6EFB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BC8E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==========================================</w:t>
      </w:r>
    </w:p>
    <w:p w14:paraId="1FD62A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阶段 2: 运行阶段</w:t>
      </w:r>
    </w:p>
    <w:p w14:paraId="5870FF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==========================================</w:t>
      </w:r>
    </w:p>
    <w:p w14:paraId="282347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nvidia/cuda:12.1.0-runtime-ubuntu22.04</w:t>
      </w:r>
    </w:p>
    <w:p w14:paraId="18F12B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E163D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只安装运行时依赖</w:t>
      </w:r>
    </w:p>
    <w:p w14:paraId="3B8047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RUN apt-get update &amp;&amp; apt-get install -y \</w:t>
      </w:r>
    </w:p>
    <w:p w14:paraId="26C49D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python3.10 \</w:t>
      </w:r>
    </w:p>
    <w:p w14:paraId="5BD7AA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python3-venv \</w:t>
      </w:r>
    </w:p>
    <w:p w14:paraId="325839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&amp;&amp; rm -rf /var/lib/apt/lists/*</w:t>
      </w:r>
    </w:p>
    <w:p w14:paraId="7268B6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7817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从构建阶段复制虚拟环境</w:t>
      </w:r>
    </w:p>
    <w:p w14:paraId="1B2B0C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COPY --from=builder /opt/venv /opt/venv</w:t>
      </w:r>
    </w:p>
    <w:p w14:paraId="183CC5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647B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设置环境变量</w:t>
      </w:r>
    </w:p>
    <w:p w14:paraId="78D414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 PATH="/opt/venv/bin:$PATH"</w:t>
      </w:r>
    </w:p>
    <w:p w14:paraId="7052B9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 PYTHONUNBUFFERED=1</w:t>
      </w:r>
    </w:p>
    <w:p w14:paraId="5C3C1A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 TF_CPP_MIN_LOG_LEVEL=3</w:t>
      </w:r>
    </w:p>
    <w:p w14:paraId="64B7D6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FE9C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创建非 root 用户</w:t>
      </w:r>
    </w:p>
    <w:p w14:paraId="741030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RUN useradd -m -u 1000 appuser</w:t>
      </w:r>
    </w:p>
    <w:p w14:paraId="655F62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DE26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设置工作目录</w:t>
      </w:r>
    </w:p>
    <w:p w14:paraId="3703BB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WORKDIR /app</w:t>
      </w:r>
    </w:p>
    <w:p w14:paraId="10AD2F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29276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复制应用代码</w:t>
      </w:r>
    </w:p>
    <w:p w14:paraId="1FD836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COPY --chown=appuser:appuser . .</w:t>
      </w:r>
    </w:p>
    <w:p w14:paraId="73EC3D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CCC9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切换到非 root 用户</w:t>
      </w:r>
    </w:p>
    <w:p w14:paraId="77F8A5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USER appuser</w:t>
      </w:r>
    </w:p>
    <w:p w14:paraId="182F81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E04D4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健康检查</w:t>
      </w:r>
    </w:p>
    <w:p w14:paraId="3EAC98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HEALTHCHECK --interval=30s --timeout=10s --start-period=60s --retries=3 \</w:t>
      </w:r>
    </w:p>
    <w:p w14:paraId="54EE39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CMD curl -f http://localhost:8000/health || exit 1</w:t>
      </w:r>
    </w:p>
    <w:p w14:paraId="156780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3943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暴露端口</w:t>
      </w:r>
    </w:p>
    <w:p w14:paraId="488E23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EXPOSE 8000</w:t>
      </w:r>
    </w:p>
    <w:p w14:paraId="0E9BEF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80594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启动命令</w:t>
      </w:r>
    </w:p>
    <w:p w14:paraId="7BD641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CMD ["python3", "-m", "vLLM.entrypoints.openai.api_server", \</w:t>
      </w:r>
    </w:p>
    <w:p w14:paraId="301A62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"--host", "0.0.0.0", \</w:t>
      </w:r>
    </w:p>
    <w:p w14:paraId="1D903A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"--port", "8000", \</w:t>
      </w:r>
    </w:p>
    <w:p w14:paraId="333E58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"--model", "${MODEL_PATH}"]</w:t>
      </w:r>
    </w:p>
    <w:p w14:paraId="01CEA1B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requirements.txt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8D66C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3784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vLLM==0.6.0</w:t>
      </w:r>
    </w:p>
    <w:p w14:paraId="348EA1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torch==2.3.0</w:t>
      </w:r>
    </w:p>
    <w:p w14:paraId="1CB658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transformers==4.41.0</w:t>
      </w:r>
    </w:p>
    <w:p w14:paraId="3F7E2E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accelerate==0.30.0</w:t>
      </w:r>
    </w:p>
    <w:p w14:paraId="1ECB21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fastapi==0.111.0</w:t>
      </w:r>
    </w:p>
    <w:p w14:paraId="0AF828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uvicorn[standard]==0.29.0</w:t>
      </w:r>
    </w:p>
    <w:p w14:paraId="2D95AC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pydantic==2.7.0</w:t>
      </w:r>
    </w:p>
    <w:p w14:paraId="5081A29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4.4.2 Docker Compose 配置</w:t>
      </w:r>
    </w:p>
    <w:p w14:paraId="080CE37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docker-compose.yml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158D2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6021B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version: '3.8'</w:t>
      </w:r>
    </w:p>
    <w:p w14:paraId="7F7EC5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2C97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services:</w:t>
      </w:r>
    </w:p>
    <w:p w14:paraId="19A6E0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vLLM-server:</w:t>
      </w:r>
    </w:p>
    <w:p w14:paraId="62A45B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build:</w:t>
      </w:r>
    </w:p>
    <w:p w14:paraId="62F12E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context: .</w:t>
      </w:r>
    </w:p>
    <w:p w14:paraId="3874AD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dockerfile: Dockerfile</w:t>
      </w:r>
    </w:p>
    <w:p w14:paraId="5B9D20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image: llm-inference:latest</w:t>
      </w:r>
    </w:p>
    <w:p w14:paraId="46B735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container_name: vLLM-server</w:t>
      </w:r>
    </w:p>
    <w:p w14:paraId="527E07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DCF4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GPU 配置 (Compose 模式)</w:t>
      </w:r>
    </w:p>
    <w:p w14:paraId="59C533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gpus: all</w:t>
      </w:r>
    </w:p>
    <w:p w14:paraId="1D8B3E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2C2E1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环境变量</w:t>
      </w:r>
    </w:p>
    <w:p w14:paraId="3AC93D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environment:</w:t>
      </w:r>
    </w:p>
    <w:p w14:paraId="158AAB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MODEL_PATH=meta-llama/Llama-2-7b-chat-hf</w:t>
      </w:r>
    </w:p>
    <w:p w14:paraId="290ACA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GPU_MEMORY_UTILIZATION=0.9</w:t>
      </w:r>
    </w:p>
    <w:p w14:paraId="2E6296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MAX_MODEL_LEN=4096</w:t>
      </w:r>
    </w:p>
    <w:p w14:paraId="4DC80F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NUM_GPU=1</w:t>
      </w:r>
    </w:p>
    <w:p w14:paraId="6F9EAB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2361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端口映射</w:t>
      </w:r>
    </w:p>
    <w:p w14:paraId="3ABEAD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ports:</w:t>
      </w:r>
    </w:p>
    <w:p w14:paraId="2F76BC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"8000:8000"</w:t>
      </w:r>
    </w:p>
    <w:p w14:paraId="2A3750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6867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共享内存</w:t>
      </w:r>
    </w:p>
    <w:p w14:paraId="41DE4A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shm_size: '10g'</w:t>
      </w:r>
    </w:p>
    <w:p w14:paraId="6B10EB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AC13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数据卷</w:t>
      </w:r>
    </w:p>
    <w:p w14:paraId="43F41B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0D4CF2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model-cache:/root/.cache/huggingface</w:t>
      </w:r>
    </w:p>
    <w:p w14:paraId="27D2C7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logs:/app/logs</w:t>
      </w:r>
    </w:p>
    <w:p w14:paraId="39950A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351C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网络</w:t>
      </w:r>
    </w:p>
    <w:p w14:paraId="2EC473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networks:</w:t>
      </w:r>
    </w:p>
    <w:p w14:paraId="395826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llm-network</w:t>
      </w:r>
    </w:p>
    <w:p w14:paraId="525BCB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F536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重启策略</w:t>
      </w:r>
    </w:p>
    <w:p w14:paraId="3B06CA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restart: unless-stopped</w:t>
      </w:r>
    </w:p>
    <w:p w14:paraId="70E7AB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B54D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健康检查</w:t>
      </w:r>
    </w:p>
    <w:p w14:paraId="6A8C7F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healthcheck:</w:t>
      </w:r>
    </w:p>
    <w:p w14:paraId="61D5E3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test: ["CMD", "curl", "-f", "http://localhost:8000/health"]</w:t>
      </w:r>
    </w:p>
    <w:p w14:paraId="2DB4A4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interval: 30s</w:t>
      </w:r>
    </w:p>
    <w:p w14:paraId="565191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timeout: 10s</w:t>
      </w:r>
    </w:p>
    <w:p w14:paraId="2B6B6B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retries: 3</w:t>
      </w:r>
    </w:p>
    <w:p w14:paraId="347E45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start_period: 60s</w:t>
      </w:r>
    </w:p>
    <w:p w14:paraId="32A657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CA35E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日志</w:t>
      </w:r>
    </w:p>
    <w:p w14:paraId="37A461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logging:</w:t>
      </w:r>
    </w:p>
    <w:p w14:paraId="37C317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driver: "json-file"</w:t>
      </w:r>
    </w:p>
    <w:p w14:paraId="76153F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options:</w:t>
      </w:r>
    </w:p>
    <w:p w14:paraId="49E158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max-size: "100m"</w:t>
      </w:r>
    </w:p>
    <w:p w14:paraId="483525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max-file: "3"</w:t>
      </w:r>
    </w:p>
    <w:p w14:paraId="4EF601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0B9F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可选: Nginx 反向代理</w:t>
      </w:r>
    </w:p>
    <w:p w14:paraId="076F95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nginx:</w:t>
      </w:r>
    </w:p>
    <w:p w14:paraId="3E882F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image: nginx:alpine</w:t>
      </w:r>
    </w:p>
    <w:p w14:paraId="7EDE5C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container_name: nginx-proxy</w:t>
      </w:r>
    </w:p>
    <w:p w14:paraId="75A17E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ports:</w:t>
      </w:r>
    </w:p>
    <w:p w14:paraId="7023B1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"80:80"</w:t>
      </w:r>
    </w:p>
    <w:p w14:paraId="2D0AC6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"443:443"</w:t>
      </w:r>
    </w:p>
    <w:p w14:paraId="704947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46FE80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./nginx.conf:/etc/nginx/nginx.conf:ro</w:t>
      </w:r>
    </w:p>
    <w:p w14:paraId="1E7B3A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./ssl:/etc/nginx/ssl:ro</w:t>
      </w:r>
    </w:p>
    <w:p w14:paraId="76FC6F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networks:</w:t>
      </w:r>
    </w:p>
    <w:p w14:paraId="7B1355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llm-network</w:t>
      </w:r>
    </w:p>
    <w:p w14:paraId="29243F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depends_on:</w:t>
      </w:r>
    </w:p>
    <w:p w14:paraId="001A41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vLLM-server</w:t>
      </w:r>
    </w:p>
    <w:p w14:paraId="68104C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restart: unless-stopped</w:t>
      </w:r>
    </w:p>
    <w:p w14:paraId="1C5750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88F2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可选: Prometheus 监控</w:t>
      </w:r>
    </w:p>
    <w:p w14:paraId="5C69A0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prometheus:</w:t>
      </w:r>
    </w:p>
    <w:p w14:paraId="008EE2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image: prom/prometheus:latest</w:t>
      </w:r>
    </w:p>
    <w:p w14:paraId="52D0B4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container_name: prometheus</w:t>
      </w:r>
    </w:p>
    <w:p w14:paraId="2E1305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ports:</w:t>
      </w:r>
    </w:p>
    <w:p w14:paraId="4153C3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"9090:9090"</w:t>
      </w:r>
    </w:p>
    <w:p w14:paraId="71FBFA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5CF575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./prometheus.yml:/etc/prometheus/prometheus.yml:ro</w:t>
      </w:r>
    </w:p>
    <w:p w14:paraId="46F671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prometheus-data:/prometheus</w:t>
      </w:r>
    </w:p>
    <w:p w14:paraId="2646B8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networks:</w:t>
      </w:r>
    </w:p>
    <w:p w14:paraId="198BE5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llm-network</w:t>
      </w:r>
    </w:p>
    <w:p w14:paraId="6EBF12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restart: unless-stopped</w:t>
      </w:r>
    </w:p>
    <w:p w14:paraId="5EC7FB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C2279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可选: Grafana 可视化</w:t>
      </w:r>
    </w:p>
    <w:p w14:paraId="3A0621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grafana:</w:t>
      </w:r>
    </w:p>
    <w:p w14:paraId="0A8914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image: grafana/grafana:latest</w:t>
      </w:r>
    </w:p>
    <w:p w14:paraId="641143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container_name: grafana</w:t>
      </w:r>
    </w:p>
    <w:p w14:paraId="006875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ports:</w:t>
      </w:r>
    </w:p>
    <w:p w14:paraId="3D3043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"3000:3000"</w:t>
      </w:r>
    </w:p>
    <w:p w14:paraId="042792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environment:</w:t>
      </w:r>
    </w:p>
    <w:p w14:paraId="51710E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GF_SECURITY_ADMIN_PASSWORD=admin</w:t>
      </w:r>
    </w:p>
    <w:p w14:paraId="015819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3A27F8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grafana-data:/var/lib/grafana</w:t>
      </w:r>
    </w:p>
    <w:p w14:paraId="39F0DA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networks:</w:t>
      </w:r>
    </w:p>
    <w:p w14:paraId="486DFB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llm-network</w:t>
      </w:r>
    </w:p>
    <w:p w14:paraId="3C2455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restart: unless-stopped</w:t>
      </w:r>
    </w:p>
    <w:p w14:paraId="03E3A0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9F2F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数据卷</w:t>
      </w:r>
    </w:p>
    <w:p w14:paraId="036C04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16D6ED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model-cache:</w:t>
      </w:r>
    </w:p>
    <w:p w14:paraId="74B68F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logs:</w:t>
      </w:r>
    </w:p>
    <w:p w14:paraId="030645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prometheus-data:</w:t>
      </w:r>
    </w:p>
    <w:p w14:paraId="47CC44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grafana-data:</w:t>
      </w:r>
    </w:p>
    <w:p w14:paraId="5D608D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CAAE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网络</w:t>
      </w:r>
    </w:p>
    <w:p w14:paraId="11BD29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networks:</w:t>
      </w:r>
    </w:p>
    <w:p w14:paraId="1B4054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llm-network:</w:t>
      </w:r>
    </w:p>
    <w:p w14:paraId="557715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driver: bridge</w:t>
      </w:r>
    </w:p>
    <w:p w14:paraId="4A0782B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启动服务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8ADC4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A170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构建并启动</w:t>
      </w:r>
    </w:p>
    <w:p w14:paraId="12AC64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compose up -d</w:t>
      </w:r>
    </w:p>
    <w:p w14:paraId="73273D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2BBC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查看日志</w:t>
      </w:r>
    </w:p>
    <w:p w14:paraId="3D8DEE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compose logs -f vLLM-server</w:t>
      </w:r>
    </w:p>
    <w:p w14:paraId="5513ED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0EAF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停止服务</w:t>
      </w:r>
    </w:p>
    <w:p w14:paraId="79D374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compose down</w:t>
      </w:r>
    </w:p>
    <w:p w14:paraId="52D267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F1A1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停止并删除数据卷</w:t>
      </w:r>
    </w:p>
    <w:p w14:paraId="480967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compose down -v</w:t>
      </w:r>
    </w:p>
    <w:p w14:paraId="47FC206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4.4.3 多阶段构建优化</w:t>
      </w:r>
    </w:p>
    <w:p w14:paraId="2F70248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为什么要多阶段构建?</w:t>
      </w:r>
    </w:p>
    <w:p w14:paraId="48E6F5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00457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单阶段构建:</w:t>
      </w:r>
    </w:p>
    <w:p w14:paraId="1F3A10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 基础镜像: 5GB</w:t>
      </w:r>
    </w:p>
    <w:p w14:paraId="1BAA1E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 构建工具: 2GB</w:t>
      </w:r>
    </w:p>
    <w:p w14:paraId="50B0A4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 源代码: 500MB</w:t>
      </w:r>
    </w:p>
    <w:p w14:paraId="0404BE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 编译产物: 3GB</w:t>
      </w:r>
    </w:p>
    <w:p w14:paraId="0FB899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 最终镜像: 10.5GB ❌</w:t>
      </w:r>
    </w:p>
    <w:p w14:paraId="0928A0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F185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多阶段构建:</w:t>
      </w:r>
    </w:p>
    <w:p w14:paraId="739C1C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 构建阶段 ─────────────────┐</w:t>
      </w:r>
    </w:p>
    <w:p w14:paraId="021240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基础镜像: 5GB              │</w:t>
      </w:r>
    </w:p>
    <w:p w14:paraId="415DAB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构建工具: 2GB              │</w:t>
      </w:r>
    </w:p>
    <w:p w14:paraId="0BD067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源代码: 500MB              │</w:t>
      </w:r>
    </w:p>
    <w:p w14:paraId="64A3F3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└──────────────┬─────────────┘</w:t>
      </w:r>
    </w:p>
    <w:p w14:paraId="455A2F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只复制编译产物</w:t>
      </w:r>
    </w:p>
    <w:p w14:paraId="5EFA00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 运行阶段 ───▼─────────────┐</w:t>
      </w:r>
    </w:p>
    <w:p w14:paraId="1E6DF4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基础镜像: 5GB              │</w:t>
      </w:r>
    </w:p>
    <w:p w14:paraId="6DD273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编译产物: 3GB              │</w:t>
      </w:r>
    </w:p>
    <w:p w14:paraId="646D99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└────────────────────────────┘</w:t>
      </w:r>
    </w:p>
    <w:p w14:paraId="0EA3C9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最终镜像: 8GB ✅           │</w:t>
      </w:r>
    </w:p>
    <w:p w14:paraId="50FE04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29215D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更小的镜像体积 (节省存储和传输)</w:t>
      </w:r>
    </w:p>
    <w:p w14:paraId="6FE51CF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更高的安全性 (不包含源代码和构建工具)</w:t>
      </w:r>
    </w:p>
    <w:p w14:paraId="24F21C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更快的部署速度</w:t>
      </w:r>
    </w:p>
    <w:p w14:paraId="35B1ECD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4.4.4 数据卷管理</w:t>
      </w:r>
    </w:p>
    <w:p w14:paraId="2659F4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三种挂载方式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5CE1D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7F11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7D43D5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命名卷 (Docker 管理)</w:t>
      </w:r>
    </w:p>
    <w:p w14:paraId="2342D7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model-cache:/root/.cache/huggingface</w:t>
      </w:r>
    </w:p>
    <w:p w14:paraId="5742B7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A58C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绑定挂载 (宿主机路径)</w:t>
      </w:r>
    </w:p>
    <w:p w14:paraId="5B8DF0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/path/on/host:/path/in/container</w:t>
      </w:r>
    </w:p>
    <w:p w14:paraId="30AA5A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A824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临时卷 (tmpfs)</w:t>
      </w:r>
    </w:p>
    <w:p w14:paraId="2008BD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tmpfs-data:/tmp:rw,size=1g</w:t>
      </w:r>
    </w:p>
    <w:p w14:paraId="7E69D62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最佳实践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826AE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8D97B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0BC87D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模型缓存 (持久化)</w:t>
      </w:r>
    </w:p>
    <w:p w14:paraId="470659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model-cache:/root/.cache/huggingface</w:t>
      </w:r>
    </w:p>
    <w:p w14:paraId="352B5F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1DA4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日志 (持久化)</w:t>
      </w:r>
    </w:p>
    <w:p w14:paraId="4EF103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./logs:/app/logs</w:t>
      </w:r>
    </w:p>
    <w:p w14:paraId="773416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433E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配置文件 (只读)</w:t>
      </w:r>
    </w:p>
    <w:p w14:paraId="2B0EBC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./config:/app/config:ro</w:t>
      </w:r>
    </w:p>
    <w:p w14:paraId="5A5139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2888A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临时文件 (内存)</w:t>
      </w:r>
    </w:p>
    <w:p w14:paraId="4054F1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/tmp:rw,size=1g</w:t>
      </w:r>
    </w:p>
    <w:p w14:paraId="53840B0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4.5 基础推理示例</w:t>
      </w:r>
    </w:p>
    <w:p w14:paraId="3360226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4.5.1 单次推理</w:t>
      </w:r>
    </w:p>
    <w:p w14:paraId="49DB8C6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Python API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B4B77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F00F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LLM, SamplingParams</w:t>
      </w:r>
    </w:p>
    <w:p w14:paraId="0FEBE8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BBD5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初始化模型</w:t>
      </w:r>
    </w:p>
    <w:p w14:paraId="196B73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</w:t>
      </w:r>
    </w:p>
    <w:p w14:paraId="466EFD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model="meta-llama/Llama-2-7b-chat-hf",</w:t>
      </w:r>
    </w:p>
    <w:p w14:paraId="324F3A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gpu_memory_utilization=0.9,</w:t>
      </w:r>
    </w:p>
    <w:p w14:paraId="2FBC1A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max_model_len=4096,</w:t>
      </w:r>
    </w:p>
    <w:p w14:paraId="419C09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689137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2334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采样参数</w:t>
      </w:r>
    </w:p>
    <w:p w14:paraId="5DA745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sampling_params = SamplingParams(</w:t>
      </w:r>
    </w:p>
    <w:p w14:paraId="42CE94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temperature=0.8,</w:t>
      </w:r>
    </w:p>
    <w:p w14:paraId="086D08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top_p=0.95,</w:t>
      </w:r>
    </w:p>
    <w:p w14:paraId="213D75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max_tokens=256,</w:t>
      </w:r>
    </w:p>
    <w:p w14:paraId="7B30E0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6360B3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8D34F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输入文本</w:t>
      </w:r>
    </w:p>
    <w:p w14:paraId="53536A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prompts = [</w:t>
      </w:r>
    </w:p>
    <w:p w14:paraId="65A25F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"Hello, my name is",</w:t>
      </w:r>
    </w:p>
    <w:p w14:paraId="035112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"The future of AI is",</w:t>
      </w:r>
    </w:p>
    <w:p w14:paraId="2F5812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6C6594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FC3B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推理</w:t>
      </w:r>
    </w:p>
    <w:p w14:paraId="2B4746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llm.generate(prompts, sampling_params)</w:t>
      </w:r>
    </w:p>
    <w:p w14:paraId="31D6E8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0B2D9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打印结果</w:t>
      </w:r>
    </w:p>
    <w:p w14:paraId="257F8E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i, output in enumerate(outputs):</w:t>
      </w:r>
    </w:p>
    <w:p w14:paraId="490D35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 = output.prompt</w:t>
      </w:r>
    </w:p>
    <w:p w14:paraId="23907B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generated_text = output.outputs[0].text</w:t>
      </w:r>
    </w:p>
    <w:p w14:paraId="3AFF03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print(f"Prompt {i}: {prompt}")</w:t>
      </w:r>
    </w:p>
    <w:p w14:paraId="13E719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print(f"Generated: {generated_text}\n")</w:t>
      </w:r>
    </w:p>
    <w:p w14:paraId="5B6790D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OpenAI API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8B3BC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1C34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openai</w:t>
      </w:r>
    </w:p>
    <w:p w14:paraId="005D00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3FEA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配置本地端点</w:t>
      </w:r>
    </w:p>
    <w:p w14:paraId="5FE302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openai.api_base = "http://localhost:8000/v1"</w:t>
      </w:r>
    </w:p>
    <w:p w14:paraId="7D2A0A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openai.api_key = "dummy"</w:t>
      </w:r>
    </w:p>
    <w:p w14:paraId="4C0858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AF78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response = openai.ChatCompletion.create(</w:t>
      </w:r>
    </w:p>
    <w:p w14:paraId="1102F4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model="meta-llama/Llama-2-7b-chat-hf",</w:t>
      </w:r>
    </w:p>
    <w:p w14:paraId="666855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messages=[</w:t>
      </w:r>
    </w:p>
    <w:p w14:paraId="1B19C9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{"role": "system", "content": "You are a helpful assistant."},</w:t>
      </w:r>
    </w:p>
    <w:p w14:paraId="126F08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{"role": "user", "content": "What is the capital of France?"}</w:t>
      </w:r>
    </w:p>
    <w:p w14:paraId="5A484F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],</w:t>
      </w:r>
    </w:p>
    <w:p w14:paraId="2A0E6C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temperature=0.7,</w:t>
      </w:r>
    </w:p>
    <w:p w14:paraId="257604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max_tokens=100,</w:t>
      </w:r>
    </w:p>
    <w:p w14:paraId="0BFA5D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2F0D3C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29E25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print(response.choices[0].message.content)</w:t>
      </w:r>
    </w:p>
    <w:p w14:paraId="63FB4E6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4.5.2 批量推理</w:t>
      </w:r>
    </w:p>
    <w:p w14:paraId="28A7BF3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Python API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F2F2C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6FCDB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LLM, SamplingParams</w:t>
      </w:r>
    </w:p>
    <w:p w14:paraId="5513DD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BEB1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初始化模型</w:t>
      </w:r>
    </w:p>
    <w:p w14:paraId="5E9236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</w:t>
      </w:r>
    </w:p>
    <w:p w14:paraId="31DAED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model="meta-llama/Llama-2-7b-chat-hf",</w:t>
      </w:r>
    </w:p>
    <w:p w14:paraId="095D86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tensor_parallel_size=2,  # 使用 2 个 GPU</w:t>
      </w:r>
    </w:p>
    <w:p w14:paraId="3A108F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15C9B3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182A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批量输入</w:t>
      </w:r>
    </w:p>
    <w:p w14:paraId="568B8C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prompts = [</w:t>
      </w:r>
    </w:p>
    <w:p w14:paraId="55A04B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"Write a short story about a robot.",</w:t>
      </w:r>
    </w:p>
    <w:p w14:paraId="3ACC8E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"Explain quantum computing.",</w:t>
      </w:r>
    </w:p>
    <w:p w14:paraId="1569E6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"What is the meaning of life?",</w:t>
      </w:r>
    </w:p>
    <w:p w14:paraId="505D88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"Describe the perfect day.",</w:t>
      </w:r>
    </w:p>
    <w:p w14:paraId="5A9953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"How does the internet work?",</w:t>
      </w:r>
    </w:p>
    <w:p w14:paraId="7C75C6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328698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2759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采样参数</w:t>
      </w:r>
    </w:p>
    <w:p w14:paraId="5C7505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sampling_params = SamplingParams(</w:t>
      </w:r>
    </w:p>
    <w:p w14:paraId="6C1EB4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n=1,  # 每个 prompt 生成 1 个结果</w:t>
      </w:r>
    </w:p>
    <w:p w14:paraId="16D432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temperature=0.8,</w:t>
      </w:r>
    </w:p>
    <w:p w14:paraId="19E393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top_p=0.95,</w:t>
      </w:r>
    </w:p>
    <w:p w14:paraId="1FF062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max_tokens=256,</w:t>
      </w:r>
    </w:p>
    <w:p w14:paraId="2FE7C4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592B4A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FA84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批量推理</w:t>
      </w:r>
    </w:p>
    <w:p w14:paraId="2C1E11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llm.generate(prompts, sampling_params)</w:t>
      </w:r>
    </w:p>
    <w:p w14:paraId="6D2F8C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DD07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保存结果</w:t>
      </w:r>
    </w:p>
    <w:p w14:paraId="040F4D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results = []</w:t>
      </w:r>
    </w:p>
    <w:p w14:paraId="579606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output in outputs:</w:t>
      </w:r>
    </w:p>
    <w:p w14:paraId="483F99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results.append({</w:t>
      </w:r>
    </w:p>
    <w:p w14:paraId="5A6A81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"prompt": output.prompt,</w:t>
      </w:r>
    </w:p>
    <w:p w14:paraId="56D0AA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"generated": output.outputs[0].text,</w:t>
      </w:r>
    </w:p>
    <w:p w14:paraId="0E43FF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"tokens": len(output.outputs[0].token_ids),</w:t>
      </w:r>
    </w:p>
    <w:p w14:paraId="7CB9F6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})</w:t>
      </w:r>
    </w:p>
    <w:p w14:paraId="2075CA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2067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打印统计</w:t>
      </w:r>
    </w:p>
    <w:p w14:paraId="4ADA26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json</w:t>
      </w:r>
    </w:p>
    <w:p w14:paraId="2F8EDE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print(json.dumps(results, indent=2, ensure_ascii=False))</w:t>
      </w:r>
    </w:p>
    <w:p w14:paraId="38C13EE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性能优化建议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75FAFF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使用更大的 batch size 提高吞吐量</w:t>
      </w:r>
    </w:p>
    <w:p w14:paraId="56879FD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预处理 prompt,减少运行时开销</w:t>
      </w:r>
    </w:p>
    <w:p w14:paraId="39A79CD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使用异步 API 处理大量请求</w:t>
      </w:r>
    </w:p>
    <w:p w14:paraId="61CC1D8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4.5.3 流式输出</w:t>
      </w:r>
    </w:p>
    <w:p w14:paraId="1457D4B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服务器端配置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F1625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D1E8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vLLM.engine.arg_utils import AsyncEngineArgs</w:t>
      </w:r>
    </w:p>
    <w:p w14:paraId="5D6A87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vLLM.engine.async_llm_engine import AsyncLLMEngine</w:t>
      </w:r>
    </w:p>
    <w:p w14:paraId="003904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vLLM.sampling_params import SamplingParams</w:t>
      </w:r>
    </w:p>
    <w:p w14:paraId="00AF45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780D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启用流式输出</w:t>
      </w:r>
    </w:p>
    <w:p w14:paraId="7D0EA1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engine_args = AsyncEngineArgs(</w:t>
      </w:r>
    </w:p>
    <w:p w14:paraId="5DCCB0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model="meta-llama/Llama-2-7b-chat-hf",</w:t>
      </w:r>
    </w:p>
    <w:p w14:paraId="12EAF0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enable_prefix_caching=True,</w:t>
      </w:r>
    </w:p>
    <w:p w14:paraId="4877E3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098ED6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EE29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engine = AsyncLLMEngine.from_engine_args(engine_args)</w:t>
      </w:r>
    </w:p>
    <w:p w14:paraId="556E4FD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客户端使用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627A0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816E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asyncio</w:t>
      </w:r>
    </w:p>
    <w:p w14:paraId="1799DA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openai import AsyncOpenAI</w:t>
      </w:r>
    </w:p>
    <w:p w14:paraId="2E26FC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6718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async def stream_chat():</w:t>
      </w:r>
    </w:p>
    <w:p w14:paraId="4889D1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client = AsyncOpenAI(</w:t>
      </w:r>
    </w:p>
    <w:p w14:paraId="6D7B7C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base_url="http://localhost:8000/v1",</w:t>
      </w:r>
    </w:p>
    <w:p w14:paraId="72D228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api_key="dummy",</w:t>
      </w:r>
    </w:p>
    <w:p w14:paraId="215910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0CF0BC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84275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stream = await client.chat.completions.create(</w:t>
      </w:r>
    </w:p>
    <w:p w14:paraId="072253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model="meta-llama/Llama-2-7b-chat-hf",</w:t>
      </w:r>
    </w:p>
    <w:p w14:paraId="39770A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messages=[</w:t>
      </w:r>
    </w:p>
    <w:p w14:paraId="5E3EE3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{"role": "user", "content": "Tell me a long story."}</w:t>
      </w:r>
    </w:p>
    <w:p w14:paraId="238802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],</w:t>
      </w:r>
    </w:p>
    <w:p w14:paraId="68E977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stream=True,</w:t>
      </w:r>
    </w:p>
    <w:p w14:paraId="2D24A9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max_tokens=500,</w:t>
      </w:r>
    </w:p>
    <w:p w14:paraId="087D96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2452A1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36F7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async for chunk in stream:</w:t>
      </w:r>
    </w:p>
    <w:p w14:paraId="0540BE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chunk.choices[0].delta.content:</w:t>
      </w:r>
    </w:p>
    <w:p w14:paraId="29D0D8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print(chunk.choices[0].delta.content, end="", flush=True)</w:t>
      </w:r>
    </w:p>
    <w:p w14:paraId="16FCBF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067E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运行</w:t>
      </w:r>
    </w:p>
    <w:p w14:paraId="1C3A55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asyncio.run(stream_chat())</w:t>
      </w:r>
    </w:p>
    <w:p w14:paraId="15BBCEE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curl 示例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63A94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EAF0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curl http://localhost:8000/v1/chat/completions \</w:t>
      </w:r>
    </w:p>
    <w:p w14:paraId="0C233D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-H "Content-Type: application/json" \</w:t>
      </w:r>
    </w:p>
    <w:p w14:paraId="08B8E1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-d '{</w:t>
      </w:r>
    </w:p>
    <w:p w14:paraId="404670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"model": "meta-llama/Llama-2-7b-chat-hf",</w:t>
      </w:r>
    </w:p>
    <w:p w14:paraId="38B589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"messages": [{"role": "user", "content": "Hello!"}],</w:t>
      </w:r>
    </w:p>
    <w:p w14:paraId="0A622B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"stream": true</w:t>
      </w:r>
    </w:p>
    <w:p w14:paraId="166878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}'</w:t>
      </w:r>
    </w:p>
    <w:p w14:paraId="24ACA93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4.5.4 性能基准测试</w:t>
      </w:r>
    </w:p>
    <w:p w14:paraId="39DE4FC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简单的基准测试脚本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A72FB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098F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time</w:t>
      </w:r>
    </w:p>
    <w:p w14:paraId="6A064F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numpy as np</w:t>
      </w:r>
    </w:p>
    <w:p w14:paraId="01F79D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LLM, SamplingParams</w:t>
      </w:r>
    </w:p>
    <w:p w14:paraId="0F8828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F46B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benchmark(llm, prompts, sampling_params, num_iterations=10):</w:t>
      </w:r>
    </w:p>
    <w:p w14:paraId="7B046A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latencies = []</w:t>
      </w:r>
    </w:p>
    <w:p w14:paraId="76B705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3A21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_ in range(num_iterations):</w:t>
      </w:r>
    </w:p>
    <w:p w14:paraId="699E7E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start_time = time.time()</w:t>
      </w:r>
    </w:p>
    <w:p w14:paraId="5C9978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3F1F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llm.generate(prompts, sampling_params)</w:t>
      </w:r>
    </w:p>
    <w:p w14:paraId="40F593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EC2C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end_time = time.time()</w:t>
      </w:r>
    </w:p>
    <w:p w14:paraId="4A06DB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latencies.append(end_time - start_time)</w:t>
      </w:r>
    </w:p>
    <w:p w14:paraId="04F5E6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AEB7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统计</w:t>
      </w:r>
    </w:p>
    <w:p w14:paraId="306E20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latencies = np.array(latencies)</w:t>
      </w:r>
    </w:p>
    <w:p w14:paraId="5E48CF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print(f"平均延迟: {np.mean(latencies):.3f} 秒")</w:t>
      </w:r>
    </w:p>
    <w:p w14:paraId="663613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print(f"P50 延迟: {np.percentile(latencies, 50):.3f} 秒")</w:t>
      </w:r>
    </w:p>
    <w:p w14:paraId="0F7838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print(f"P99 延迟: {np.percentile(latencies, 99):.3f} 秒")</w:t>
      </w:r>
    </w:p>
    <w:p w14:paraId="4D85EF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print(f"吞吐量: {len(prompts) / np.mean(latencies):.2f} 请求/秒")</w:t>
      </w:r>
    </w:p>
    <w:p w14:paraId="671C20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27CD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运行基准测试</w:t>
      </w:r>
    </w:p>
    <w:p w14:paraId="21083A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LLM(model="meta-llama/Llama-2-7b-chat-hf")</w:t>
      </w:r>
    </w:p>
    <w:p w14:paraId="4A7550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4AF5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sampling_params = SamplingParams(</w:t>
      </w:r>
    </w:p>
    <w:p w14:paraId="037558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temperature=0.8,</w:t>
      </w:r>
    </w:p>
    <w:p w14:paraId="747289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max_tokens=128,</w:t>
      </w:r>
    </w:p>
    <w:p w14:paraId="6961DF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640B88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1B58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prompts = ["Hello, world!"] * 32  # 批量 32 个请求</w:t>
      </w:r>
    </w:p>
    <w:p w14:paraId="5F92A7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0F77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benchmark(llm, prompts, sampling_params)</w:t>
      </w:r>
    </w:p>
    <w:p w14:paraId="5880CB6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 Apache Bench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29715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28248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 ab</w:t>
      </w:r>
    </w:p>
    <w:p w14:paraId="1E7C1A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apt-get install apache2-utils</w:t>
      </w:r>
    </w:p>
    <w:p w14:paraId="18238B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3D99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运行基准测试</w:t>
      </w:r>
    </w:p>
    <w:p w14:paraId="2E7257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ab -n 1000 -c 10 -T 'application/json' \</w:t>
      </w:r>
    </w:p>
    <w:p w14:paraId="7D4172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-p request.json \</w:t>
      </w:r>
    </w:p>
    <w:p w14:paraId="57DDE2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http://localhost:8000/v1/chat/completions</w:t>
      </w:r>
    </w:p>
    <w:p w14:paraId="722138C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request.json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0476E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962C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73B0A0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"model": "meta-llama/Llama-2-7b-chat-hf",</w:t>
      </w:r>
    </w:p>
    <w:p w14:paraId="33A27C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"messages": [</w:t>
      </w:r>
    </w:p>
    <w:p w14:paraId="74668C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{"role": "user", "content": "Hello!"}</w:t>
      </w:r>
    </w:p>
    <w:p w14:paraId="766AA7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6DD1AD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459048A2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4.6 开发工具推荐</w:t>
      </w:r>
    </w:p>
    <w:p w14:paraId="2EA4EBA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4.6.1 代码编辑器配置</w:t>
      </w:r>
    </w:p>
    <w:p w14:paraId="6F20F88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VS Code</w:t>
      </w:r>
      <w:r>
        <w:rPr>
          <w:rFonts w:hint="default" w:ascii="Times New Roman" w:hAnsi="Times New Roman" w:cs="Times New Roman"/>
          <w:sz w:val="21"/>
          <w:szCs w:val="21"/>
        </w:rPr>
        <w:t xml:space="preserve"> (推荐):</w:t>
      </w:r>
    </w:p>
    <w:p w14:paraId="761E65A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推荐插件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BC839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Python</w:t>
      </w:r>
    </w:p>
    <w:p w14:paraId="2314806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Pylance</w:t>
      </w:r>
    </w:p>
    <w:p w14:paraId="36217B4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Docker</w:t>
      </w:r>
    </w:p>
    <w:p w14:paraId="72B7F78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Jupyter</w:t>
      </w:r>
    </w:p>
    <w:p w14:paraId="04BDB6C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GitLens</w:t>
      </w:r>
    </w:p>
    <w:p w14:paraId="71DBDAC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Thunder Client (API 测试)</w:t>
      </w:r>
    </w:p>
    <w:p w14:paraId="0D9F3CE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VS Code 配置</w:t>
      </w:r>
      <w:r>
        <w:rPr>
          <w:rFonts w:hint="default" w:ascii="Times New Roman" w:hAnsi="Times New Roman" w:cs="Times New Roman"/>
          <w:sz w:val="21"/>
          <w:szCs w:val="21"/>
        </w:rPr>
        <w:t xml:space="preserve"> (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.vscode/settings.json</w:t>
      </w:r>
      <w:r>
        <w:rPr>
          <w:rFonts w:hint="default" w:ascii="Times New Roman" w:hAnsi="Times New Roman" w:cs="Times New Roman"/>
          <w:sz w:val="21"/>
          <w:szCs w:val="21"/>
        </w:rPr>
        <w:t>):</w:t>
      </w:r>
    </w:p>
    <w:p w14:paraId="59F262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55A2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621A4A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"python.defaultInterpreterPath": "/opt/venv/bin/python",</w:t>
      </w:r>
    </w:p>
    <w:p w14:paraId="64B763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"python.linting.enabled": true,</w:t>
      </w:r>
    </w:p>
    <w:p w14:paraId="5AF279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"python.linting.pylintEnabled": true,</w:t>
      </w:r>
    </w:p>
    <w:p w14:paraId="60C139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"python.formatting.provider": "black",</w:t>
      </w:r>
    </w:p>
    <w:p w14:paraId="2CDAAB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"python.testing.pytestEnabled": true,</w:t>
      </w:r>
    </w:p>
    <w:p w14:paraId="6EDEB8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"editor.formatOnSave": true,</w:t>
      </w:r>
    </w:p>
    <w:p w14:paraId="298BBA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"editor.codeActionsOnSave": {</w:t>
      </w:r>
    </w:p>
    <w:p w14:paraId="18EECF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"source.organizeImports": true</w:t>
      </w:r>
    </w:p>
    <w:p w14:paraId="0DC1C1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},</w:t>
      </w:r>
    </w:p>
    <w:p w14:paraId="46A198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"files.exclude": {</w:t>
      </w:r>
    </w:p>
    <w:p w14:paraId="7400B6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"**/__pycache__": true,</w:t>
      </w:r>
    </w:p>
    <w:p w14:paraId="5EF1DC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"**/*.pyc": true</w:t>
      </w:r>
    </w:p>
    <w:p w14:paraId="36EC05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48F525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1FBC2D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PyCharm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196A8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内置强大的 Python 支持</w:t>
      </w:r>
    </w:p>
    <w:p w14:paraId="34B810D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Docker 集成</w:t>
      </w:r>
    </w:p>
    <w:p w14:paraId="2504A2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性能分析工具</w:t>
      </w:r>
    </w:p>
    <w:p w14:paraId="71C35F1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4.6.2 调试工具</w:t>
      </w:r>
    </w:p>
    <w:p w14:paraId="7BFD625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Python 调试器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21E5F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1978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 pdb</w:t>
      </w:r>
    </w:p>
    <w:p w14:paraId="414166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pdb; pdb.set_trace()</w:t>
      </w:r>
    </w:p>
    <w:p w14:paraId="654950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09662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 ipdb (更友好)</w:t>
      </w:r>
    </w:p>
    <w:p w14:paraId="0DDFF9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ipdb; ipdb.set_trace()</w:t>
      </w:r>
    </w:p>
    <w:p w14:paraId="2CD392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72AF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VS Code 调试配置</w:t>
      </w:r>
    </w:p>
    <w:p w14:paraId="470223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.vscode/launch.json</w:t>
      </w:r>
    </w:p>
    <w:p w14:paraId="1DA54E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733C31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"version": "0.2.0",</w:t>
      </w:r>
    </w:p>
    <w:p w14:paraId="3F2535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"configurations": [</w:t>
      </w:r>
    </w:p>
    <w:p w14:paraId="1DE4D2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6B8E76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"name": "Python: Current File",</w:t>
      </w:r>
    </w:p>
    <w:p w14:paraId="7D94FE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"type": "debugpy",</w:t>
      </w:r>
    </w:p>
    <w:p w14:paraId="1CF2AC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"request": "launch",</w:t>
      </w:r>
    </w:p>
    <w:p w14:paraId="4B6A60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"program": "${file}",</w:t>
      </w:r>
    </w:p>
    <w:p w14:paraId="35AB6E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"console": "integratedTerminal",</w:t>
      </w:r>
    </w:p>
    <w:p w14:paraId="0C2F25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"env": {</w:t>
      </w:r>
    </w:p>
    <w:p w14:paraId="0CDF60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"CUDA_VISIBLE_DEVICES": "0"</w:t>
      </w:r>
    </w:p>
    <w:p w14:paraId="12969D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0CE4E5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5F378A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3F2CF0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642CBCA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NVIDIA Nsight</w:t>
      </w:r>
      <w:r>
        <w:rPr>
          <w:rFonts w:hint="default" w:ascii="Times New Roman" w:hAnsi="Times New Roman" w:cs="Times New Roman"/>
          <w:sz w:val="21"/>
          <w:szCs w:val="21"/>
        </w:rPr>
        <w:t xml:space="preserve"> (GPU 性能分析):</w:t>
      </w:r>
    </w:p>
    <w:p w14:paraId="4BB92A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E2D4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 Nsight Systems</w:t>
      </w:r>
    </w:p>
    <w:p w14:paraId="4086BE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apt-get install nsight-systems</w:t>
      </w:r>
    </w:p>
    <w:p w14:paraId="78400F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43000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分析 GPU 性能</w:t>
      </w:r>
    </w:p>
    <w:p w14:paraId="0B4F6F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nsys profile python your_script.py</w:t>
      </w:r>
    </w:p>
    <w:p w14:paraId="405006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1DF9B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查看结果</w:t>
      </w:r>
    </w:p>
    <w:p w14:paraId="72AAFD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nsys stats report.nsys-rep</w:t>
      </w:r>
    </w:p>
    <w:p w14:paraId="553D73C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4.6.3 性能分析工具</w:t>
      </w:r>
    </w:p>
    <w:p w14:paraId="6C0D2EA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nvtop</w:t>
      </w:r>
      <w:r>
        <w:rPr>
          <w:rFonts w:hint="default" w:ascii="Times New Roman" w:hAnsi="Times New Roman" w:cs="Times New Roman"/>
          <w:sz w:val="21"/>
          <w:szCs w:val="21"/>
        </w:rPr>
        <w:t xml:space="preserve"> (GPU 监控):</w:t>
      </w:r>
    </w:p>
    <w:p w14:paraId="558A88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3888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</w:t>
      </w:r>
    </w:p>
    <w:p w14:paraId="0CE6F2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apt-get install nvtop</w:t>
      </w:r>
    </w:p>
    <w:p w14:paraId="1E9F36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1BA5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运行</w:t>
      </w:r>
    </w:p>
    <w:p w14:paraId="326F0F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nvtop</w:t>
      </w:r>
    </w:p>
    <w:p w14:paraId="1BCC4D0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GPUtil</w:t>
      </w:r>
      <w:r>
        <w:rPr>
          <w:rFonts w:hint="default" w:ascii="Times New Roman" w:hAnsi="Times New Roman" w:cs="Times New Roman"/>
          <w:sz w:val="21"/>
          <w:szCs w:val="21"/>
        </w:rPr>
        <w:t xml:space="preserve"> (Python):</w:t>
      </w:r>
    </w:p>
    <w:p w14:paraId="60F99A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B0AE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GPUtil</w:t>
      </w:r>
    </w:p>
    <w:p w14:paraId="71D967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GPUtil.showUtilization()</w:t>
      </w:r>
    </w:p>
    <w:p w14:paraId="2E683CF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自定义监控脚本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49F36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C22C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time</w:t>
      </w:r>
    </w:p>
    <w:p w14:paraId="141541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pynvml</w:t>
      </w:r>
    </w:p>
    <w:p w14:paraId="21F86C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2A4A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pynvml.nvmlInit()</w:t>
      </w:r>
    </w:p>
    <w:p w14:paraId="3C2667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handle = pynvml.nvmlDeviceGetHandleByIndex(0)</w:t>
      </w:r>
    </w:p>
    <w:p w14:paraId="1721D5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8C4D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while True:</w:t>
      </w:r>
    </w:p>
    <w:p w14:paraId="293222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GPU 利用率</w:t>
      </w:r>
    </w:p>
    <w:p w14:paraId="73E0FE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util = pynvml.nvmlDeviceGetUtilizationRates(handle)</w:t>
      </w:r>
    </w:p>
    <w:p w14:paraId="0825A5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print(f"GPU 利用率: {util.gpu}%")</w:t>
      </w:r>
    </w:p>
    <w:p w14:paraId="28D0E2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B041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内存使用</w:t>
      </w:r>
    </w:p>
    <w:p w14:paraId="17D41B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info = pynvml.nvmlDeviceGetMemoryInfo(handle)</w:t>
      </w:r>
    </w:p>
    <w:p w14:paraId="68686F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print(f"内存: {info.used / 1024**3:.2f}GB / {info.total / 1024**3:.2f}GB")</w:t>
      </w:r>
    </w:p>
    <w:p w14:paraId="2B4F94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759C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温度</w:t>
      </w:r>
    </w:p>
    <w:p w14:paraId="53C557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 = pynvml.nvmlDeviceGetTemperature(handle, pynvml.NVML_TEMPERATURE_GPU)</w:t>
      </w:r>
    </w:p>
    <w:p w14:paraId="12A0CF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print(f"温度: {temp}°C")</w:t>
      </w:r>
    </w:p>
    <w:p w14:paraId="3CCDE4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8B7C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功耗</w:t>
      </w:r>
    </w:p>
    <w:p w14:paraId="1E557C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power = pynvml.nvmlDeviceGetPowerUsage(handle) / 1000</w:t>
      </w:r>
    </w:p>
    <w:p w14:paraId="1EC3D0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print(f"功耗: {power}W")</w:t>
      </w:r>
    </w:p>
    <w:p w14:paraId="44E345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362E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print("-" * 40)</w:t>
      </w:r>
    </w:p>
    <w:p w14:paraId="4D2D5E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time.sleep(1)</w:t>
      </w:r>
    </w:p>
    <w:p w14:paraId="4394061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4.6.4 可视化工具</w:t>
      </w:r>
    </w:p>
    <w:p w14:paraId="3B0CB44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TensorBoard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9F8CD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8265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torch.utils.tensorboard import SummaryWriter</w:t>
      </w:r>
    </w:p>
    <w:p w14:paraId="492EC0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1500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writer = SummaryWriter()</w:t>
      </w:r>
    </w:p>
    <w:p w14:paraId="3EC7AF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85CE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记录指标</w:t>
      </w:r>
    </w:p>
    <w:p w14:paraId="520CD4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writer.add_scalar('Latency', latency, step)</w:t>
      </w:r>
    </w:p>
    <w:p w14:paraId="393C69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writer.add_scalar('Throughput', throughput, step)</w:t>
      </w:r>
    </w:p>
    <w:p w14:paraId="43E851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writer.add_scalar('GPU_Memory', gpu_memory, step)</w:t>
      </w:r>
    </w:p>
    <w:p w14:paraId="1D7818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BED0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 TensorBoard</w:t>
      </w:r>
    </w:p>
    <w:p w14:paraId="0A0228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tensorboard --logdir runs</w:t>
      </w:r>
    </w:p>
    <w:p w14:paraId="2EDFDFD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Grafana + Prometheus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B6018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752D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prometheus.yml</w:t>
      </w:r>
    </w:p>
    <w:p w14:paraId="4897E2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global:</w:t>
      </w:r>
    </w:p>
    <w:p w14:paraId="6B1033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scrape_interval: 15s</w:t>
      </w:r>
    </w:p>
    <w:p w14:paraId="7FD676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F0A9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scrape_configs:</w:t>
      </w:r>
    </w:p>
    <w:p w14:paraId="5DA487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job_name: 'vLLM'</w:t>
      </w:r>
    </w:p>
    <w:p w14:paraId="3E2F9E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static_configs:</w:t>
      </w:r>
    </w:p>
    <w:p w14:paraId="7F71AB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targets: ['localhost:8000']</w:t>
      </w:r>
    </w:p>
    <w:p w14:paraId="341B55CD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4.7 常见问题排查</w:t>
      </w:r>
    </w:p>
    <w:p w14:paraId="07C05C0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4.7.1 CUDA 版本不兼容</w:t>
      </w:r>
    </w:p>
    <w:p w14:paraId="526BCBD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CUDA_ERROR_INVALID_DEVICE</w:t>
      </w:r>
    </w:p>
    <w:p w14:paraId="16AA495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原因</w:t>
      </w:r>
      <w:r>
        <w:rPr>
          <w:rFonts w:hint="default" w:ascii="Times New Roman" w:hAnsi="Times New Roman" w:cs="Times New Roman"/>
          <w:sz w:val="21"/>
          <w:szCs w:val="21"/>
        </w:rPr>
        <w:t>：驱动版本与 CUDA 版本不匹配</w:t>
      </w:r>
    </w:p>
    <w:p w14:paraId="740484F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解决方案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0BF94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B90A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检查驱动版本</w:t>
      </w:r>
    </w:p>
    <w:p w14:paraId="24A7EE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nvidia-smi</w:t>
      </w:r>
    </w:p>
    <w:p w14:paraId="61138F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7B2C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检查容器内 CUDA 版本</w:t>
      </w:r>
    </w:p>
    <w:p w14:paraId="33258D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--rm --gpus all nvidia/cuda:12.1.0-base-ubuntu22.04 nvidia-smi</w:t>
      </w:r>
    </w:p>
    <w:p w14:paraId="608EC5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2D358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使用兼容的 Docker 镜像</w:t>
      </w:r>
    </w:p>
    <w:p w14:paraId="3A2750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CUDA 12.1 需要 Driver &gt;= 525</w:t>
      </w:r>
    </w:p>
    <w:p w14:paraId="188EDC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CUDA 11.8 需要 Driver &gt;= 450</w:t>
      </w:r>
    </w:p>
    <w:p w14:paraId="5BF71C2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版本兼容表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7"/>
        <w:gridCol w:w="4599"/>
      </w:tblGrid>
      <w:tr w14:paraId="049389F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3A34C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CUDA 版本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85179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最低驱动版本</w:t>
            </w:r>
          </w:p>
        </w:tc>
      </w:tr>
      <w:tr w14:paraId="3F1C05C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2EE3D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12.x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653E0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525+</w:t>
            </w:r>
          </w:p>
        </w:tc>
      </w:tr>
      <w:tr w14:paraId="1BCC748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4C0F0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11.x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C952C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450+</w:t>
            </w:r>
          </w:p>
        </w:tc>
      </w:tr>
      <w:tr w14:paraId="2994429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7417F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10.x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4EAAF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410+</w:t>
            </w:r>
          </w:p>
        </w:tc>
      </w:tr>
    </w:tbl>
    <w:p w14:paraId="056F0EE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4.7.2 Docker GPU 访问问题</w:t>
      </w:r>
    </w:p>
    <w:p w14:paraId="6363112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could not select device driver</w:t>
      </w:r>
    </w:p>
    <w:p w14:paraId="0A225C8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原因</w:t>
      </w:r>
      <w:r>
        <w:rPr>
          <w:rFonts w:hint="default" w:ascii="Times New Roman" w:hAnsi="Times New Roman" w:cs="Times New Roman"/>
          <w:sz w:val="21"/>
          <w:szCs w:val="21"/>
        </w:rPr>
        <w:t>：NVIDIA Container Toolkit 配置不正确</w:t>
      </w:r>
    </w:p>
    <w:p w14:paraId="4CDE61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解决方案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0E159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5662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检查 Docker 运行时</w:t>
      </w:r>
    </w:p>
    <w:p w14:paraId="6706A1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info | grep nvidia</w:t>
      </w:r>
    </w:p>
    <w:p w14:paraId="02EB83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7725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重新配置</w:t>
      </w:r>
    </w:p>
    <w:p w14:paraId="746E1C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nvidia-ctk runtime configure --runtime=docker</w:t>
      </w:r>
    </w:p>
    <w:p w14:paraId="3F1524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systemctl restart docker</w:t>
      </w:r>
    </w:p>
    <w:p w14:paraId="162781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55EE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测试</w:t>
      </w:r>
    </w:p>
    <w:p w14:paraId="5AFEC4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--rm --gpus all nvidia/cuda:12.1.0-base-ubuntu22.04 nvidia-smi</w:t>
      </w:r>
    </w:p>
    <w:p w14:paraId="272803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AFD0B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4. 如果还不行,检查默认运行时</w:t>
      </w:r>
    </w:p>
    <w:p w14:paraId="3844F7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编辑 /etc/docker/daemon.json</w:t>
      </w:r>
    </w:p>
    <w:p w14:paraId="32B657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0A824A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"default-runtime": "nvidia",</w:t>
      </w:r>
    </w:p>
    <w:p w14:paraId="3762D4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"runtimes": {</w:t>
      </w:r>
    </w:p>
    <w:p w14:paraId="155B4B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"nvidia": {</w:t>
      </w:r>
    </w:p>
    <w:p w14:paraId="1C1E31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"path": "nvidia-container-runtime",</w:t>
      </w:r>
    </w:p>
    <w:p w14:paraId="3E8B68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"runtimeArgs": []</w:t>
      </w:r>
    </w:p>
    <w:p w14:paraId="515ADF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0390E2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3EDBE0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2D959E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6531E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systemctl restart docker</w:t>
      </w:r>
    </w:p>
    <w:p w14:paraId="4251B7F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4.7.3 端口冲突处理</w:t>
      </w:r>
    </w:p>
    <w:p w14:paraId="25C451C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port is already allocated</w:t>
      </w:r>
    </w:p>
    <w:p w14:paraId="731C5F5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解决方案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20173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BE22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查看占用端口的进程</w:t>
      </w:r>
    </w:p>
    <w:p w14:paraId="5BCF18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lsof -i :8000</w:t>
      </w:r>
    </w:p>
    <w:p w14:paraId="664B97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31FD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杀掉占用端口的进程</w:t>
      </w:r>
    </w:p>
    <w:p w14:paraId="25DF27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sudo kill -9 &lt;PID&gt;</w:t>
      </w:r>
    </w:p>
    <w:p w14:paraId="3C9CAF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6413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或者使用其他端口</w:t>
      </w:r>
    </w:p>
    <w:p w14:paraId="733087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--gpus all -p 8001:8000 vLLM/vLLM-openai:latest</w:t>
      </w:r>
    </w:p>
    <w:p w14:paraId="7A5595A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4.7.4 依赖安装失败</w:t>
      </w:r>
    </w:p>
    <w:p w14:paraId="6A17183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：pip 安装失败</w:t>
      </w:r>
    </w:p>
    <w:p w14:paraId="46388F4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解决方案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290CF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E975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升级 pip</w:t>
      </w:r>
    </w:p>
    <w:p w14:paraId="1461C3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--upgrade pip</w:t>
      </w:r>
    </w:p>
    <w:p w14:paraId="6FDF89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573A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清理缓存</w:t>
      </w:r>
    </w:p>
    <w:p w14:paraId="174C9C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cache purge</w:t>
      </w:r>
    </w:p>
    <w:p w14:paraId="4C398F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51F30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使用预编译包</w:t>
      </w:r>
    </w:p>
    <w:p w14:paraId="43B337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--only-binary :all: vLLM</w:t>
      </w:r>
    </w:p>
    <w:p w14:paraId="5EE6DD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A9F0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4. 如果还是失败,使用 conda</w:t>
      </w:r>
    </w:p>
    <w:p w14:paraId="17244F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conda install -c conda-forge vLLM</w:t>
      </w:r>
    </w:p>
    <w:p w14:paraId="0B7635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7C61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5. 检查 Python 版本 (需要 3.8+)</w:t>
      </w:r>
    </w:p>
    <w:p w14:paraId="664DAE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--version</w:t>
      </w:r>
    </w:p>
    <w:p w14:paraId="4679FC0D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章节检查清单</w:t>
      </w:r>
    </w:p>
    <w:p w14:paraId="71F9329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完成本章后,你应该能够:</w:t>
      </w:r>
    </w:p>
    <w:p w14:paraId="0D74EC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理解为什么使用 Docker 进行环境隔离</w:t>
      </w:r>
    </w:p>
    <w:p w14:paraId="493372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在本地搭建完整的 LLM 推理环境</w:t>
      </w:r>
    </w:p>
    <w:p w14:paraId="57C00F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使用 vLLM 启动推理服务</w:t>
      </w:r>
    </w:p>
    <w:p w14:paraId="06ED3B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编写生产级的 Dockerfile 和 docker-compose.yml</w:t>
      </w:r>
    </w:p>
    <w:p w14:paraId="0A2A9AA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使用 OpenAI API 兼容的接口进行推理</w:t>
      </w:r>
    </w:p>
    <w:p w14:paraId="43490B4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排查常见的环境问题</w:t>
      </w:r>
    </w:p>
    <w:p w14:paraId="33DCB879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📚 动手练习</w:t>
      </w:r>
    </w:p>
    <w:p w14:paraId="6AE1233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4.1</w:t>
      </w:r>
      <w:r>
        <w:rPr>
          <w:rFonts w:hint="default" w:ascii="Times New Roman" w:hAnsi="Times New Roman" w:cs="Times New Roman"/>
          <w:sz w:val="21"/>
          <w:szCs w:val="21"/>
        </w:rPr>
        <w:t>：从零搭建 vLLM 开发环境</w:t>
      </w:r>
    </w:p>
    <w:p w14:paraId="7D0A014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安装 Docker 和 NVIDIA Container Toolkit</w:t>
      </w:r>
    </w:p>
    <w:p w14:paraId="750E8AC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拉取 vLLM Docker 镜像</w:t>
      </w:r>
    </w:p>
    <w:p w14:paraId="5782D11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启动 Llama-2-7b 推理服务</w:t>
      </w:r>
    </w:p>
    <w:p w14:paraId="543B221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使用 curl 发送测试请求</w:t>
      </w:r>
    </w:p>
    <w:p w14:paraId="4D44C22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5. 验证服务正常工作</w:t>
      </w:r>
    </w:p>
    <w:p w14:paraId="4B517D5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4.2</w:t>
      </w:r>
      <w:r>
        <w:rPr>
          <w:rFonts w:hint="default" w:ascii="Times New Roman" w:hAnsi="Times New Roman" w:cs="Times New Roman"/>
          <w:sz w:val="21"/>
          <w:szCs w:val="21"/>
        </w:rPr>
        <w:t>：Docker 化一个推理服务</w:t>
      </w:r>
    </w:p>
    <w:p w14:paraId="7B222F9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编写 Dockerfile,构建自定义 vLLM 镜像</w:t>
      </w:r>
    </w:p>
    <w:p w14:paraId="2E8A168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配置 docker-compose.yml,包含:</w:t>
      </w:r>
    </w:p>
    <w:p w14:paraId="49C3239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vLLM 服务</w:t>
      </w:r>
    </w:p>
    <w:p w14:paraId="1451A8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Nginx 反向代理</w:t>
      </w:r>
    </w:p>
    <w:p w14:paraId="09C7C13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基本的监控</w:t>
      </w:r>
    </w:p>
    <w:p w14:paraId="0EC0F3F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启动完整的服务栈</w:t>
      </w:r>
    </w:p>
    <w:p w14:paraId="50E8DAE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测试服务的可用性</w:t>
      </w:r>
    </w:p>
    <w:p w14:paraId="488FA1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5. 清理所有资源</w:t>
      </w:r>
    </w:p>
    <w:p w14:paraId="0D0C1A8D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🎯 总结</w:t>
      </w:r>
    </w:p>
    <w:p w14:paraId="1BD906B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关键要点：</w:t>
      </w:r>
    </w:p>
    <w:p w14:paraId="2C7EA0A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Docker 是确保环境一致性的最佳方式</w:t>
      </w:r>
    </w:p>
    <w:p w14:paraId="553B558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从宿主机到生产环境使用同一个 Docker 镜像</w:t>
      </w:r>
    </w:p>
    <w:p w14:paraId="4EFAE7F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vLLM 提供高性能、易用的推理服务</w:t>
      </w:r>
    </w:p>
    <w:p w14:paraId="66A073B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Docker Compose 简化多服务编排</w:t>
      </w:r>
    </w:p>
    <w:p w14:paraId="041C26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掌握基本的调试和监控工具</w:t>
      </w:r>
    </w:p>
    <w:p w14:paraId="545A6FB2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章节衔接</w:t>
      </w:r>
    </w:p>
    <w:p w14:paraId="0AFF08A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到这一章为止，实验与部署底座已经搭好。下一章开始，书的主线会正式进入推理过程本身：先用第5章把 prefill、decode、attention 和核心指标讲清楚，再顺着这些代价结构进入后面的 KV 管理、请求调度和量化优化。</w:t>
      </w:r>
    </w:p>
    <w:p w14:paraId="595B8F0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"chapters-chapter05-llm-inference-basics"</w:t>
      </w:r>
    </w:p>
    <w:p w14:paraId="477F701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"第5章：LLM推理基础"</w:t>
      </w:r>
    </w:p>
    <w:p w14:paraId="27839C8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"chapters-chapter05-llm-inference-basics"</w:t>
      </w:r>
    </w:p>
    <w:p w14:paraId="3FE407D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0265D73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681437B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52CDEEC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"inference-mechanics"</w:t>
      </w:r>
    </w:p>
    <w:p w14:paraId="3EA6489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</w:t>
      </w:r>
    </w:p>
    <w:p w14:paraId="101B92D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"kv-cache"</w:t>
      </w:r>
    </w:p>
    <w:p w14:paraId="31E72D1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"paged-attention"</w:t>
      </w:r>
    </w:p>
    <w:p w14:paraId="3F5DA94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"continuous-batching"</w:t>
      </w:r>
    </w:p>
    <w:p w14:paraId="398AB5A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</w:t>
      </w:r>
    </w:p>
    <w:p w14:paraId="763A148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"vLLM"</w:t>
      </w:r>
    </w:p>
    <w:p w14:paraId="13300B0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43BF96F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"inference-mechanics"</w:t>
      </w:r>
    </w:p>
    <w:p w14:paraId="26392E6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"foundations"</w:t>
      </w:r>
    </w:p>
    <w:p w14:paraId="5BE4AC6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27D618C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"latency"</w:t>
      </w:r>
    </w:p>
    <w:p w14:paraId="720A82A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"throughput"</w:t>
      </w:r>
    </w:p>
    <w:p w14:paraId="739CD4B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"memory"</w:t>
      </w:r>
    </w:p>
    <w:p w14:paraId="6CEBAB0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248146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"chapters-chapter06-kv-cache-optimization"</w:t>
      </w:r>
    </w:p>
    <w:p w14:paraId="601E956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"chapters-chapter07-request-scheduling"</w:t>
      </w:r>
    </w:p>
    <w:p w14:paraId="67B0CF7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44B6139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0D83B1F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6</w:t>
      </w:r>
    </w:p>
    <w:p w14:paraId="040D6D15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第5章 推理的本质：Prefill 和 Decode 为什么要分开讲</w:t>
      </w:r>
    </w:p>
    <w:p w14:paraId="19822D0B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教学理念 (参考: Hugging Face "Continuous batching from first principles"、Hamza Elshafie "Paged Attention from First Principles")</w:t>
      </w:r>
    </w:p>
    <w:p w14:paraId="621BC42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57E85782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核心思路: 从第一性原理出发,理解LLM推理的基本流程和优化动机。</w:t>
      </w:r>
    </w:p>
    <w:p w14:paraId="60B10D3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0A13D90E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学习路径: Prefill/Decode → Attention → KV Cache → 系统瓶颈 → 为第6-7章做准备</w:t>
      </w:r>
    </w:p>
    <w:p w14:paraId="3BF95AE3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简介</w:t>
      </w:r>
    </w:p>
    <w:p w14:paraId="3CC7FBE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在深入 vLLM 的复杂优化技术之前，我们需要先理解 LLM 推理的基础原理。很多工程师直接跳到“调参与技巧”，却忽略了第一性原理：prefill 与 decode 是两种不同的工作负载；Attention 的二次复杂度决定了 KV Cache 的必要性；而“端到端延迟/成本”往往由系统瓶颈迁移决定，而不是由某个单点优化决定。</w:t>
      </w:r>
    </w:p>
    <w:p w14:paraId="6EEB03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为了把这一章写成“可反复复用的认知框架”，你可以用同一套问题来读：</w:t>
      </w:r>
    </w:p>
    <w:p w14:paraId="3D689F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：为什么推理看起来简单（生成 token）但优化极难（带宽、缓存、调度、尾延迟）？</w:t>
      </w:r>
    </w:p>
    <w:p w14:paraId="4B449F4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：当你要优化时，先动 KV、先动调度、先动量化，分别在什么条件下成立？</w:t>
      </w:r>
    </w:p>
    <w:p w14:paraId="0400335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：你如何用 TTFT/TPOT、P50/P95/P99、吞吐与显存曲线把结论量化出来？</w:t>
      </w:r>
    </w:p>
    <w:p w14:paraId="27033EB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：为什么“跑分快”不等于“线上更便宜”？为什么长上下文会把系统从 compute-bound 推向 memory-bound？</w:t>
      </w:r>
    </w:p>
    <w:p w14:paraId="60B65B4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本章将带你从零开始,逐步理解:</w:t>
      </w:r>
    </w:p>
    <w:p w14:paraId="5D5A826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训练vs推理: 为什么推理是内存密集型而训练是计算密集型</w:t>
      </w:r>
    </w:p>
    <w:p w14:paraId="4992128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LLM 如何生成文本 (Prefill 和 Decode 阶段)</w:t>
      </w:r>
    </w:p>
    <w:p w14:paraId="60F2C2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Attention 机制的工作原理和计算复杂度</w:t>
      </w:r>
    </w:p>
    <w:p w14:paraId="1AABD30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Cache 如何将复杂度从 O(n²) 降到 O(n)</w:t>
      </w:r>
    </w:p>
    <w:p w14:paraId="7037476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内存碎片化问题: 为什么后续会出现更复杂的 KV 管理方案</w:t>
      </w:r>
    </w:p>
    <w:p w14:paraId="04D8C33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操作系统类比: 如何用虚拟内存视角理解分页式 KV 管理</w:t>
      </w:r>
    </w:p>
    <w:p w14:paraId="018E75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Chunked Prefill、PagedAttention、Continuous Batching 分别在解决什么问题</w:t>
      </w:r>
    </w:p>
    <w:p w14:paraId="09F582A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vLLM 架构如何把这些优化组织成完整系统</w:t>
      </w:r>
    </w:p>
    <w:p w14:paraId="512CFC1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学完本章，你将能够解释 vLLM 为什么能在很多场景里显著快于朴素实现，并知道哪些问题会在第6章和第7章被展开为独立主题。本章的目标是建立共同语言，而不是替代后续章节的工程细节。</w:t>
      </w:r>
    </w:p>
    <w:p w14:paraId="05135B23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5.1 训练 vs 推理: 工作负载的本质差异</w:t>
      </w:r>
    </w:p>
    <w:p w14:paraId="54051820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核心洞察：理解训练和推理的工作负载差异,是理解优化策略的第一步。</w:t>
      </w:r>
    </w:p>
    <w:p w14:paraId="6962065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5.1.1 训练: 计算密集型的并行工作负载</w:t>
      </w:r>
    </w:p>
    <w:p w14:paraId="23F6861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训练流程:</w:t>
      </w:r>
    </w:p>
    <w:p w14:paraId="50F170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F76D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输入数据 → Forward Pass → Loss Calculation → Backward Pass → Weight Update</w:t>
      </w:r>
    </w:p>
    <w:p w14:paraId="4282D0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           ↓              ↓                ↓               ↓</w:t>
      </w:r>
    </w:p>
    <w:p w14:paraId="472AAF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     预测          计算误差         计算梯度        更新参数</w:t>
      </w:r>
    </w:p>
    <w:p w14:paraId="32E70CC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特点:</w:t>
      </w:r>
    </w:p>
    <w:p w14:paraId="06B44EF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Compute-bound: 计算密集型</w:t>
      </w:r>
    </w:p>
    <w:p w14:paraId="7C184C9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高度并行: 整个batch同时处理</w:t>
      </w:r>
    </w:p>
    <w:p w14:paraId="6D3BEF5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GPU利用率高: 矩阵运算充分利用GPU</w:t>
      </w:r>
    </w:p>
    <w:p w14:paraId="4F663E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极其昂贵: 需要大规模GPU集群</w:t>
      </w:r>
    </w:p>
    <w:p w14:paraId="03D378F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示例: 训练一个7B模型</w:t>
      </w:r>
    </w:p>
    <w:p w14:paraId="7A1A0E8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数据量: 数万亿tokens</w:t>
      </w:r>
    </w:p>
    <w:p w14:paraId="7408D2F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硬件: 数百个A100 GPU</w:t>
      </w:r>
    </w:p>
    <w:p w14:paraId="0DE7414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时间: 数周到数月</w:t>
      </w:r>
    </w:p>
    <w:p w14:paraId="1628AA3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成本: 数百万美元</w:t>
      </w:r>
    </w:p>
    <w:p w14:paraId="780F503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5.1.2 推理: 内存带宽密集型的串行工作负载</w:t>
      </w:r>
    </w:p>
    <w:p w14:paraId="790C91F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推理流程:</w:t>
      </w:r>
    </w:p>
    <w:p w14:paraId="701E21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95A2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用户Prompt → Prefill (并行) → Decode (串行) → 返回结果</w:t>
      </w:r>
    </w:p>
    <w:p w14:paraId="454BD3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            ↓               ↓</w:t>
      </w:r>
    </w:p>
    <w:p w14:paraId="465E27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整个输入    首token生成    逐token生成</w:t>
      </w:r>
    </w:p>
    <w:p w14:paraId="64EEF9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(一次处理)      (每次生成1个)</w:t>
      </w:r>
    </w:p>
    <w:p w14:paraId="7A883F8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特点:</w:t>
      </w:r>
    </w:p>
    <w:p w14:paraId="7D86488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Memory-bound: 内存带宽密集型</w:t>
      </w:r>
    </w:p>
    <w:p w14:paraId="0E81FFB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串行生成: Decode阶段必须逐个生成</w:t>
      </w:r>
    </w:p>
    <w:p w14:paraId="21EF653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GPU利用率低: 大量时间在移动数据而非计算</w:t>
      </w:r>
    </w:p>
    <w:p w14:paraId="2CD2EE1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持续运行: 7×24小时服务</w:t>
      </w:r>
    </w:p>
    <w:p w14:paraId="77F396D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关键差异:</w:t>
      </w:r>
    </w:p>
    <w:p w14:paraId="2B9CE4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F75D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训练工作负载:</w:t>
      </w:r>
    </w:p>
    <w:p w14:paraId="5402B5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Forward pass: O(n²·d) 计算</w:t>
      </w:r>
    </w:p>
    <w:p w14:paraId="195355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Backward pass: O(n²·d) 计算</w:t>
      </w:r>
    </w:p>
    <w:p w14:paraId="6BDBD0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内存访问: 连续、可预测</w:t>
      </w:r>
    </w:p>
    <w:p w14:paraId="071B42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GPU: 计算单元饱和</w:t>
      </w:r>
    </w:p>
    <w:p w14:paraId="67F75F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3E7B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推理工作负载 (Prefill):</w:t>
      </w:r>
    </w:p>
    <w:p w14:paraId="029694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Forward pass: O(n²·d) 计算</w:t>
      </w:r>
    </w:p>
    <w:p w14:paraId="524EB3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内存访问: 连续、可预测</w:t>
      </w:r>
    </w:p>
    <w:p w14:paraId="683326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GPU: 计算单元较饱和</w:t>
      </w:r>
    </w:p>
    <w:p w14:paraId="0CB01B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AEB2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推理工作负载 (Decode):</w:t>
      </w:r>
    </w:p>
    <w:p w14:paraId="4199E7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Forward pass: O(n·d) 计算 (每步只计算1个token)</w:t>
      </w:r>
    </w:p>
    <w:p w14:paraId="4E20E7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内存访问: 频繁加载KV Cache和模型权重</w:t>
      </w:r>
    </w:p>
    <w:p w14:paraId="2CF716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GPU: 内存带宽瓶颈</w:t>
      </w:r>
    </w:p>
    <w:p w14:paraId="7214173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5.1.3 为什么优化推理更关键</w:t>
      </w:r>
    </w:p>
    <w:p w14:paraId="31F9FC6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商业现实:</w:t>
      </w:r>
    </w:p>
    <w:p w14:paraId="396515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423D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训练成本: 一次性投入</w:t>
      </w:r>
    </w:p>
    <w:p w14:paraId="70CD80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GPT-3训练: 约$4.6M</w:t>
      </w:r>
    </w:p>
    <w:p w14:paraId="46E1D3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LLaMA-2训练: 约$2-3M</w:t>
      </w:r>
    </w:p>
    <w:p w14:paraId="26BE3C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10CE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推理成本: 持续运营</w:t>
      </w:r>
    </w:p>
    <w:p w14:paraId="15D386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每天处理1M请求</w:t>
      </w:r>
    </w:p>
    <w:p w14:paraId="49EC05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每请求平均1000 tokens</w:t>
      </w:r>
    </w:p>
    <w:p w14:paraId="58B694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每token成本: $0.0001</w:t>
      </w:r>
    </w:p>
    <w:p w14:paraId="7459C5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每月成本: $3M</w:t>
      </w:r>
    </w:p>
    <w:p w14:paraId="77957BF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优化推理的收益:</w:t>
      </w:r>
    </w:p>
    <w:p w14:paraId="693E87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1576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优化前: 每GPU处理10 req/s</w:t>
      </w:r>
    </w:p>
    <w:p w14:paraId="17D473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优化后: 每GPU处理30 req/s (3x提升)</w:t>
      </w:r>
    </w:p>
    <w:p w14:paraId="3507D6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GPU需求减少 67%</w:t>
      </w:r>
    </w:p>
    <w:p w14:paraId="157173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成本降低 67%</w:t>
      </w:r>
    </w:p>
    <w:p w14:paraId="56CC3C8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5.2 LLM 如何生成文本</w:t>
      </w:r>
    </w:p>
    <w:p w14:paraId="3062316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5.2.1 自回归生成的基本过程</w:t>
      </w:r>
    </w:p>
    <w:p w14:paraId="7F79E46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LLM 的本质: "Fancy next token predictors" (花哨的下一个词预测器)</w:t>
      </w:r>
    </w:p>
    <w:p w14:paraId="2844FE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862F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用户输入: "The capital of France is"</w:t>
      </w:r>
    </w:p>
    <w:p w14:paraId="092A3F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3B32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模型思考: 前面是"法国的首都是",下一个词最可能是什么?</w:t>
      </w:r>
    </w:p>
    <w:p w14:paraId="28F407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783B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模型输出: "Paris"</w:t>
      </w:r>
    </w:p>
    <w:p w14:paraId="6E5B709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生成过程:</w:t>
      </w:r>
    </w:p>
    <w:p w14:paraId="4C3F18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A8AA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1: 输入整个 prompt</w:t>
      </w:r>
    </w:p>
    <w:p w14:paraId="207499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"Hello, my name is"</w:t>
      </w:r>
    </w:p>
    <w:p w14:paraId="31691E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264555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模型处理整个 prompt</w:t>
      </w:r>
    </w:p>
    <w:p w14:paraId="44C1B1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271ED3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1 个 token: " John"</w:t>
      </w:r>
    </w:p>
    <w:p w14:paraId="5C3815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0AC3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2: 添加新 token,再次预测</w:t>
      </w:r>
    </w:p>
    <w:p w14:paraId="00D4DD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"Hello, my name is John"</w:t>
      </w:r>
    </w:p>
    <w:p w14:paraId="0913F1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33DC50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模型处理整个序列 (包括之前所有的 token)</w:t>
      </w:r>
    </w:p>
    <w:p w14:paraId="336DE2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70954D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2 个 token: " and"</w:t>
      </w:r>
    </w:p>
    <w:p w14:paraId="3EDCCF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6DFF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3: 重复...</w:t>
      </w:r>
    </w:p>
    <w:p w14:paraId="1C6649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"Hello, my name is John and"</w:t>
      </w:r>
    </w:p>
    <w:p w14:paraId="129C35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72C0C8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3 个 token: " I"</w:t>
      </w:r>
    </w:p>
    <w:p w14:paraId="3DD165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0B18A1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4E1F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n: 生成 &lt;eos&gt; (end of sequence)</w:t>
      </w:r>
    </w:p>
    <w:p w14:paraId="6EB889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停止生成</w:t>
      </w:r>
    </w:p>
    <w:p w14:paraId="2091D16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关键观察:</w:t>
      </w:r>
    </w:p>
    <w:p w14:paraId="764A45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第一个 token 出现较慢 (需要处理整个 prompt)</w:t>
      </w:r>
    </w:p>
    <w:p w14:paraId="1EF4EB4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后续 token 逐个出现 (每次只生成 1 个)</w:t>
      </w:r>
    </w:p>
    <w:p w14:paraId="60F337C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每次生成新 token 时,都需要重新读取之前所有内容</w:t>
      </w:r>
    </w:p>
    <w:p w14:paraId="1B34D2A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5.2.2 Prefill 阶段: 并行处理 prompt</w:t>
      </w:r>
    </w:p>
    <w:p w14:paraId="5FF572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定义: 处理初始 prompt,生成第一个 token 的阶段</w:t>
      </w:r>
    </w:p>
    <w:p w14:paraId="72F454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1FCB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"Once upon a time, there was a"</w:t>
      </w:r>
    </w:p>
    <w:p w14:paraId="2ABDA4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└─────────┬─────────┘</w:t>
      </w:r>
    </w:p>
    <w:p w14:paraId="0360CC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10 个 tokens</w:t>
      </w:r>
    </w:p>
    <w:p w14:paraId="6AF6DD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A6EE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模型: 一次 forward pass 处理全部 10 个 tokens</w:t>
      </w:r>
    </w:p>
    <w:p w14:paraId="1DE5A6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并行计算所有 token 的表示</w:t>
      </w:r>
    </w:p>
    <w:p w14:paraId="60F499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750FCA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第一个 token: " little"</w:t>
      </w:r>
    </w:p>
    <w:p w14:paraId="6F3055B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特点:</w:t>
      </w:r>
    </w:p>
    <w:p w14:paraId="61A19E6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计算密集型: 大量矩阵乘法</w:t>
      </w:r>
    </w:p>
    <w:p w14:paraId="26D3F0F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可以并行处理: 所有 token 同时计算</w:t>
      </w:r>
    </w:p>
    <w:p w14:paraId="02252A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时间: TTFT (Time To First Token), 首字延迟</w:t>
      </w:r>
    </w:p>
    <w:p w14:paraId="6F250F4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为什么 Prefill 可以并行?</w:t>
      </w:r>
    </w:p>
    <w:p w14:paraId="5C0EA5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所有输入 token 是已知的</w:t>
      </w:r>
    </w:p>
    <w:p w14:paraId="30B62D1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不需要考虑因果关系</w:t>
      </w:r>
    </w:p>
    <w:p w14:paraId="2703B9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Attention 矩阵可以一次性计算</w:t>
      </w:r>
    </w:p>
    <w:p w14:paraId="708E65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示例:</w:t>
      </w:r>
    </w:p>
    <w:p w14:paraId="4CE142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4B63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Prompt: 100 tokens</w:t>
      </w:r>
    </w:p>
    <w:p w14:paraId="36AB71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单次 Prefill 的耗时通常明显低于完整生成阶段,但具体数值取决于模型规模、硬件与实现。</w:t>
      </w:r>
    </w:p>
    <w:p w14:paraId="46D4297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5.2.3 Decode 阶段: 逐 token 生成</w:t>
      </w:r>
    </w:p>
    <w:p w14:paraId="1288949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定义: 逐个生成后续 token 的阶段</w:t>
      </w:r>
    </w:p>
    <w:p w14:paraId="195FA7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BA0B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1:</w:t>
      </w:r>
    </w:p>
    <w:p w14:paraId="3B4CCC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"Once upon a time, there was a little"</w:t>
      </w:r>
    </w:p>
    <w:p w14:paraId="6791CC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 模型处理</w:t>
      </w:r>
    </w:p>
    <w:p w14:paraId="468B72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" girl"</w:t>
      </w:r>
    </w:p>
    <w:p w14:paraId="112A9B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87A08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2:</w:t>
      </w:r>
    </w:p>
    <w:p w14:paraId="258243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"Once upon a time, there was a little girl"</w:t>
      </w:r>
    </w:p>
    <w:p w14:paraId="0AAE06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 模型处理</w:t>
      </w:r>
    </w:p>
    <w:p w14:paraId="333457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" who"</w:t>
      </w:r>
    </w:p>
    <w:p w14:paraId="4E6B2B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548E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3:</w:t>
      </w:r>
    </w:p>
    <w:p w14:paraId="2EFB5B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"Once upon a time, there was a little girl who"</w:t>
      </w:r>
    </w:p>
    <w:p w14:paraId="6736BD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 模型处理</w:t>
      </w:r>
    </w:p>
    <w:p w14:paraId="1F52E3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" lived"</w:t>
      </w:r>
    </w:p>
    <w:p w14:paraId="783381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4538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...重复 100 次...</w:t>
      </w:r>
    </w:p>
    <w:p w14:paraId="54E23D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特点:</w:t>
      </w:r>
    </w:p>
    <w:p w14:paraId="750167D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内存带宽密集型: 每次只生成 1 个 token</w:t>
      </w:r>
    </w:p>
    <w:p w14:paraId="0D74096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无法并行: 必须逐个生成 (因果关系)</w:t>
      </w:r>
    </w:p>
    <w:p w14:paraId="0265DB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时间: TBT (Time Between Tokens), 字间延迟</w:t>
      </w:r>
    </w:p>
    <w:p w14:paraId="7F46AF5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为什么 Decode 不能并行?</w:t>
      </w:r>
    </w:p>
    <w:p w14:paraId="4E03A65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每个新 token 依赖于之前生成的 token</w:t>
      </w:r>
    </w:p>
    <w:p w14:paraId="68F2997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必须等待前一个 token 生成完成</w:t>
      </w:r>
    </w:p>
    <w:p w14:paraId="176F01B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这是自回归模型的本质限制</w:t>
      </w:r>
    </w:p>
    <w:p w14:paraId="5386D4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示例:</w:t>
      </w:r>
    </w:p>
    <w:p w14:paraId="65290A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0DBB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 100 tokens:</w:t>
      </w:r>
    </w:p>
    <w:p w14:paraId="33F9BE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Decode 阶段会逐 token 串行生成</w:t>
      </w:r>
    </w:p>
    <w:p w14:paraId="325806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总耗时通常显著高于一次 Prefill</w:t>
      </w:r>
    </w:p>
    <w:p w14:paraId="6BC600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具体倍数取决于模型规模、KV Cache 实现与硬件带宽</w:t>
      </w:r>
    </w:p>
    <w:p w14:paraId="4DACE28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5.2.4 图解完整流程</w:t>
      </w:r>
    </w:p>
    <w:p w14:paraId="132FFB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240E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时间线:</w:t>
      </w:r>
    </w:p>
    <w:p w14:paraId="65C102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0ms      200ms   220ms   240ms   260ms   ...   2200ms</w:t>
      </w:r>
    </w:p>
    <w:p w14:paraId="703086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│       │       │       │             │</w:t>
      </w:r>
    </w:p>
    <w:p w14:paraId="147D0A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└──Prefill┬─Decode1┬─Decode2┬─Decode3─ ... ─Decode100─</w:t>
      </w:r>
    </w:p>
    <w:p w14:paraId="64A245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│       │       │</w:t>
      </w:r>
    </w:p>
    <w:p w14:paraId="03F450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│       │       └─ 生成 "lived"</w:t>
      </w:r>
    </w:p>
    <w:p w14:paraId="561638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│       └─ 生成 "who"</w:t>
      </w:r>
    </w:p>
    <w:p w14:paraId="2474F5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└─ 生成 "girl"</w:t>
      </w:r>
    </w:p>
    <w:p w14:paraId="1B05BD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生成 "little" (第一个 token)</w:t>
      </w:r>
    </w:p>
    <w:p w14:paraId="29E0EA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21B7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 阶段:</w:t>
      </w:r>
    </w:p>
    <w:p w14:paraId="428B31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输入: 10 tokens</w:t>
      </w:r>
    </w:p>
    <w:p w14:paraId="0D8297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时间: 200ms</w:t>
      </w:r>
    </w:p>
    <w:p w14:paraId="751DA0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计算: 并行处理</w:t>
      </w:r>
    </w:p>
    <w:p w14:paraId="7B642A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7F9A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 阶段:</w:t>
      </w:r>
    </w:p>
    <w:p w14:paraId="4B1418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输入: 每次加 1 个 token</w:t>
      </w:r>
    </w:p>
    <w:p w14:paraId="5CBF50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时间: 每个 20ms</w:t>
      </w:r>
    </w:p>
    <w:p w14:paraId="131CC2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计算: 串行生成 100 个 tokens</w:t>
      </w:r>
    </w:p>
    <w:p w14:paraId="7D3D3C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DBD2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总时间: 200ms + 100 × 20ms = 2200ms</w:t>
      </w:r>
    </w:p>
    <w:p w14:paraId="5A0ACEA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优化方向:</w:t>
      </w:r>
    </w:p>
    <w:p w14:paraId="4EB2243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Prefill: 优化计算 (更快的 GPU, 更好的内核)</w:t>
      </w:r>
    </w:p>
    <w:p w14:paraId="27A95A5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Decode: 优化内存带宽 (KV Cache, PagedAttention)</w:t>
      </w:r>
    </w:p>
    <w:p w14:paraId="298CC63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5.2.5 延迟分解：端到端延迟从哪来？</w:t>
      </w:r>
    </w:p>
    <w:p w14:paraId="01F0C2F4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工程视角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：理解延迟分解是优化工作的第一步。只有知道"慢在哪里"，才能选择正确的优化方向。</w:t>
      </w:r>
    </w:p>
    <w:p w14:paraId="247F6A6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总延迟构成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01992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755D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总延迟 = TTFT + Σ(TPOT_i) + 网络开销 + 调度开销</w:t>
      </w:r>
    </w:p>
    <w:p w14:paraId="70BB69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05FE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其中：</w:t>
      </w:r>
    </w:p>
    <w:p w14:paraId="045C0C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TTFT (Time To First Token): 首字延迟，Prefill 阶段</w:t>
      </w:r>
    </w:p>
    <w:p w14:paraId="39E6B8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TPOT (Time Per Output Token): 字间延迟，Decode 阶段</w:t>
      </w:r>
    </w:p>
    <w:p w14:paraId="3DB68D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网络开销: gRPC/HTTP 序列化、反序列化、网络传输</w:t>
      </w:r>
    </w:p>
    <w:p w14:paraId="4C7C35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调度开销: 队列等待、调度器决策、KV Cache 管理</w:t>
      </w:r>
    </w:p>
    <w:p w14:paraId="0CD4422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典型分布（Llama-2-7B, A100-80GB, 512 input / 128 output）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9"/>
        <w:gridCol w:w="969"/>
        <w:gridCol w:w="834"/>
        <w:gridCol w:w="1746"/>
        <w:gridCol w:w="3618"/>
      </w:tblGrid>
      <w:tr w14:paraId="02EF9D4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50C6E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阶段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381FC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耗时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31EB8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占比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343F1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瓶颈类型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48FA7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优化方向</w:t>
            </w:r>
          </w:p>
        </w:tc>
      </w:tr>
      <w:tr w14:paraId="63E673B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0C06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TTFT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A89CA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120ms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11FCC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2CB5F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Compute-bound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4B991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更快的 kernel、FP8、Chunked Prefill</w:t>
            </w:r>
          </w:p>
        </w:tc>
      </w:tr>
      <w:tr w14:paraId="606960D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DEE84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TPOT (×128)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4080A9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80ms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13E63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33%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5F075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Memory-bound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F9C46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KV Cache、量化、PagedAttention</w:t>
            </w:r>
          </w:p>
        </w:tc>
      </w:tr>
      <w:tr w14:paraId="7D05A86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DEA7B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网络开销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92A01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20ms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9742E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D09AE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Network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DFEF9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gRPC 优化、连接复用</w:t>
            </w:r>
          </w:p>
        </w:tc>
      </w:tr>
      <w:tr w14:paraId="488D093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20F0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调度开销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7D4F7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20ms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BBB7E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EDF2A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CPU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2C935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连续批处理、减少锁竞争</w:t>
            </w:r>
          </w:p>
        </w:tc>
      </w:tr>
    </w:tbl>
    <w:p w14:paraId="03FF9DB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不同场景下的瓶颈迁移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0"/>
        <w:gridCol w:w="1709"/>
        <w:gridCol w:w="1736"/>
        <w:gridCol w:w="2231"/>
      </w:tblGrid>
      <w:tr w14:paraId="4C699B5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CCADB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场景特征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4E79E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TTFT 占比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CBA72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TPOT 占比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A1C66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瓶颈判断</w:t>
            </w:r>
          </w:p>
        </w:tc>
      </w:tr>
      <w:tr w14:paraId="1C2D25A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C46F3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短 prompt (&lt; 256 tokens)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D2FB7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18286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8BADA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TPOT 主导</w:t>
            </w:r>
          </w:p>
        </w:tc>
      </w:tr>
      <w:tr w14:paraId="412E206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EFF1B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长 prompt (&gt; 2K tokens)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B85DB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70%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CCB90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4DF9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TTFT 主导</w:t>
            </w:r>
          </w:p>
        </w:tc>
      </w:tr>
      <w:tr w14:paraId="6A2D0F2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C6DF6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长输出 (&gt; 512 tokens)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9AA6A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6D9D43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75%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BBAFD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TPOT 主导</w:t>
            </w:r>
          </w:p>
        </w:tc>
      </w:tr>
      <w:tr w14:paraId="426E68B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F6A0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高并发 (&gt; 32 concurrent)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5EDBD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变化大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04CC1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变化大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4FA95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调度开销上升</w:t>
            </w:r>
          </w:p>
        </w:tc>
      </w:tr>
      <w:tr w14:paraId="04EC624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4F8D6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显存接近上限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7975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可能增加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71C39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可能增加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18742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碎片化导致抖动</w:t>
            </w:r>
          </w:p>
        </w:tc>
      </w:tr>
    </w:tbl>
    <w:p w14:paraId="2778B52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实战诊断方法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8743D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BF08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监控 TTFT vs TPOT 分布</w:t>
      </w:r>
    </w:p>
    <w:p w14:paraId="53160D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 默认暴露以下指标：</w:t>
      </w:r>
    </w:p>
    <w:p w14:paraId="03B069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vLLM:prompt_tokens_total</w:t>
      </w:r>
    </w:p>
    <w:p w14:paraId="13CA24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vLLM:generation_tokens_total</w:t>
      </w:r>
    </w:p>
    <w:p w14:paraId="3913A4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vLLM:request_latency_seconds (包含 TTFT + generation)</w:t>
      </w:r>
    </w:p>
    <w:p w14:paraId="45C0D8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FFBE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判断瓶颈类型</w:t>
      </w:r>
    </w:p>
    <w:p w14:paraId="6ED226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如果 TTFT 占比 &gt; 60% → 优先优化 prefill</w:t>
      </w:r>
    </w:p>
    <w:p w14:paraId="41285E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如果 TPOT 占比 &gt; 60% → 优先优化 decode/内存</w:t>
      </w:r>
    </w:p>
    <w:p w14:paraId="38ACB0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0C53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使用 nsight systems 做深度分析</w:t>
      </w:r>
    </w:p>
    <w:p w14:paraId="040807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nsys profile -o inference_trace ./run_inference.py</w:t>
      </w:r>
    </w:p>
    <w:p w14:paraId="359B17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 GPU 时间线，确认是计算还是内存等待</w:t>
      </w:r>
    </w:p>
    <w:p w14:paraId="02AA49F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优化收益预估表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2052"/>
        <w:gridCol w:w="2077"/>
        <w:gridCol w:w="2693"/>
      </w:tblGrid>
      <w:tr w14:paraId="119F877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D74C1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优化手段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B513F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预期 TTFT 改善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ECDAB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预期 TPOT 改善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744DB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适用场景</w:t>
            </w:r>
          </w:p>
        </w:tc>
      </w:tr>
      <w:tr w14:paraId="7363665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891B49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 量化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30688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+20%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036C9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+30%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9A114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显存紧张、带宽瓶颈</w:t>
            </w:r>
          </w:p>
        </w:tc>
      </w:tr>
      <w:tr w14:paraId="70BD73F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6DC7E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PagedAttention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B9B07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E7814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+15%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66D64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长序列、多请求</w:t>
            </w:r>
          </w:p>
        </w:tc>
      </w:tr>
      <w:tr w14:paraId="706AF05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ECC38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Chunked Prefill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1F949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+30%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4E03E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52AC8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长 prompt 场景</w:t>
            </w:r>
          </w:p>
        </w:tc>
      </w:tr>
      <w:tr w14:paraId="5BACC42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515A3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连续批处理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01B46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+10%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05E18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+20%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D6BA4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高并发场景</w:t>
            </w:r>
          </w:p>
        </w:tc>
      </w:tr>
      <w:tr w14:paraId="78C6D02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06B69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PD 分离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5E623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+40%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B5154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+25%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D7350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混合负载、对延迟敏感</w:t>
            </w:r>
          </w:p>
        </w:tc>
      </w:tr>
    </w:tbl>
    <w:p w14:paraId="4584A945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关键洞察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：优化必须"对症下药"。如果瓶颈在 TTFT，却花时间优化 TPOT，往往事倍功半。</w:t>
      </w:r>
    </w:p>
    <w:p w14:paraId="50C0DFE3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为什么重要: Attention 是唯一让不同 token 产生交互的地方。理解 Attention,就理解了 LLM 的核心。</w:t>
      </w:r>
    </w:p>
    <w:p w14:paraId="4AF2F0E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5.3.1 Token 的表示: 向量与 hidden dimension</w:t>
      </w:r>
    </w:p>
    <w:p w14:paraId="19BA4E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Tokenization: 文本 → token 序列</w:t>
      </w:r>
    </w:p>
    <w:p w14:paraId="6DC1F7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009F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文本: "Hello, world!"</w:t>
      </w:r>
    </w:p>
    <w:p w14:paraId="1A00D8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 Tokenizer</w:t>
      </w:r>
    </w:p>
    <w:p w14:paraId="158513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Tokens: [15496, 11, 2159, 0]</w:t>
      </w:r>
    </w:p>
    <w:p w14:paraId="4E1B0B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│   │    │</w:t>
      </w:r>
    </w:p>
    <w:p w14:paraId="595A0A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Hello    ,  world  &lt;eos&gt;</w:t>
      </w:r>
    </w:p>
    <w:p w14:paraId="1D51316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Embedding: 每个 token → d 维向量</w:t>
      </w:r>
    </w:p>
    <w:p w14:paraId="646F17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6C4E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Tokens: [15496, 11, 2159, 0]</w:t>
      </w:r>
    </w:p>
    <w:p w14:paraId="6BBB9E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│    │    │</w:t>
      </w:r>
    </w:p>
    <w:p w14:paraId="4F0CEA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▼      ▼    ▼    ▼</w:t>
      </w:r>
    </w:p>
    <w:p w14:paraId="40F998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Embeddings:</w:t>
      </w:r>
    </w:p>
    <w:p w14:paraId="122690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15496 → [0.12, -0.34, 0.56, ..., 0.78]  (d=4096)</w:t>
      </w:r>
    </w:p>
    <w:p w14:paraId="3C8512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11    → [-0.23, 0.45, -0.67, ..., 0.89]</w:t>
      </w:r>
    </w:p>
    <w:p w14:paraId="03AF2A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2159  → [0.34, -0.56, 0.78, ..., -0.12]</w:t>
      </w:r>
    </w:p>
    <w:p w14:paraId="156191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0     → [-0.45, 0.67, -0.89, ..., 0.23]</w:t>
      </w:r>
    </w:p>
    <w:p w14:paraId="0194704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Tensor 形状: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[batch_size, sequence_length, hidden_dim]</w:t>
      </w:r>
    </w:p>
    <w:p w14:paraId="55C610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8F8D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torch</w:t>
      </w:r>
    </w:p>
    <w:p w14:paraId="3D3EB1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4084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7 个 tokens</w:t>
      </w:r>
    </w:p>
    <w:p w14:paraId="6FC3F9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input_ids = torch.randint(0, 32000, (1, 7))  # [batch=1, seq_len=7]</w:t>
      </w:r>
    </w:p>
    <w:p w14:paraId="556A31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形状: [1, 7, 4096] (假设 hidden_dim=4096)</w:t>
      </w:r>
    </w:p>
    <w:p w14:paraId="4F9756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embeddings = model.embeddings(input_ids)</w:t>
      </w:r>
    </w:p>
    <w:p w14:paraId="4D61E5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print(embeddings.shape)  # torch.Size([1, 7, 4096])</w:t>
      </w:r>
    </w:p>
    <w:p w14:paraId="6E85C6F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Hidden Dimension: 模型的"表示能力"</w:t>
      </w:r>
    </w:p>
    <w:p w14:paraId="6C066BC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GPT-2: d = 768 或 1024</w:t>
      </w:r>
    </w:p>
    <w:p w14:paraId="19D46E7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Llama-2-7B: d = 4096</w:t>
      </w:r>
    </w:p>
    <w:p w14:paraId="087206B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Llama-2-70B: d = 8192</w:t>
      </w:r>
    </w:p>
    <w:p w14:paraId="38BFD38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5.3.2 Query、Key、Value 投影</w:t>
      </w:r>
    </w:p>
    <w:p w14:paraId="132A7AC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三个权重矩阵: Wq、Wk、Wv</w:t>
      </w:r>
    </w:p>
    <w:p w14:paraId="53BFFF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4DA7E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每个 token 的表示: x</w:t>
      </w:r>
    </w:p>
    <w:p w14:paraId="70396E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 = embeddings[i]  # shape: [hidden_dim]</w:t>
      </w:r>
    </w:p>
    <w:p w14:paraId="790584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916A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投影到 Q、K、V</w:t>
      </w:r>
    </w:p>
    <w:p w14:paraId="313861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 = x @ Wq  # Query: 这个 token 想找什么?</w:t>
      </w:r>
    </w:p>
    <w:p w14:paraId="4C973C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 = x @ Wk  # Key: 这个 token 能提供什么?</w:t>
      </w:r>
    </w:p>
    <w:p w14:paraId="6094D4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 = x @ Wv  # Value: 这个 token 的实际内容</w:t>
      </w:r>
    </w:p>
    <w:p w14:paraId="42EA56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1DA11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Wq, Wk, Wv 的形状: [hidden_dim, head_dim]</w:t>
      </w:r>
    </w:p>
    <w:p w14:paraId="309D0C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Q, K, V 的形状: [head_dim]</w:t>
      </w:r>
    </w:p>
    <w:p w14:paraId="4802384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物理意义:</w:t>
      </w:r>
    </w:p>
    <w:p w14:paraId="2DE90D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06A9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Token: "apple"</w:t>
      </w:r>
    </w:p>
    <w:p w14:paraId="227BF4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Query: "我是水果,我想找与上下文相关的信息"</w:t>
      </w:r>
    </w:p>
    <w:p w14:paraId="58F48A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Key: "我是水果,我可以被与食物相关的查询找到"</w:t>
      </w:r>
    </w:p>
    <w:p w14:paraId="7811DB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Value: "我的具体语义内容是'苹果'"</w:t>
      </w:r>
    </w:p>
    <w:p w14:paraId="61AB40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AEBE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Token: "company"</w:t>
      </w:r>
    </w:p>
    <w:p w14:paraId="6DD182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Query: "我是组织,我想找与商业相关的信息"</w:t>
      </w:r>
    </w:p>
    <w:p w14:paraId="6D5182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Key: "我是组织,我可以被与商业相关的查询找到"</w:t>
      </w:r>
    </w:p>
    <w:p w14:paraId="054526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Value: "我的具体语义内容是'公司'"</w:t>
      </w:r>
    </w:p>
    <w:p w14:paraId="3BBD89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多头 Attention (Multi-Head Attention):</w:t>
      </w:r>
    </w:p>
    <w:p w14:paraId="3AAD8B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5620F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32 个 attention heads</w:t>
      </w:r>
    </w:p>
    <w:p w14:paraId="6609B4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num_heads = 32</w:t>
      </w:r>
    </w:p>
    <w:p w14:paraId="5951D8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head_dim = hidden_dim // num_heads  # 4096 // 32 = 128</w:t>
      </w:r>
    </w:p>
    <w:p w14:paraId="769C76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24A27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每个 head 学习不同的关系模式</w:t>
      </w:r>
    </w:p>
    <w:p w14:paraId="2C024A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Head 1: 关注语法关系</w:t>
      </w:r>
    </w:p>
    <w:p w14:paraId="0CEA6A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Head 2: 关注语义关系</w:t>
      </w:r>
    </w:p>
    <w:p w14:paraId="7E2F5C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Head 3: 关注指代关系</w:t>
      </w:r>
    </w:p>
    <w:p w14:paraId="72F251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...</w:t>
      </w:r>
    </w:p>
    <w:p w14:paraId="72A6475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5.3.3 Attention 计算: QK^T 与二次复杂度</w:t>
      </w:r>
    </w:p>
    <w:p w14:paraId="0FBDCA3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计算步骤:</w:t>
      </w:r>
    </w:p>
    <w:p w14:paraId="250659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489F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输入: Q, K, V</w:t>
      </w:r>
    </w:p>
    <w:p w14:paraId="7BFF0F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形状: [batch, num_heads, seq_len, head_dim]</w:t>
      </w:r>
    </w:p>
    <w:p w14:paraId="655D5A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Q, K, V = ...</w:t>
      </w:r>
    </w:p>
    <w:p w14:paraId="3C24F1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82B4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步骤 1: 计算 Q @ K^T</w:t>
      </w:r>
    </w:p>
    <w:p w14:paraId="4E7FA9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相似度矩阵: 每个 token 对其他 token 的关注度</w:t>
      </w:r>
    </w:p>
    <w:p w14:paraId="127051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scores = Q @ K.transpose(-2, -1)  # [batch, num_heads, seq_len, seq_len]</w:t>
      </w:r>
    </w:p>
    <w:p w14:paraId="06CE29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C7AA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步骤 2: 缩放</w:t>
      </w:r>
    </w:p>
    <w:p w14:paraId="543D0C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scores = scores / (head_dim ** 0.5)</w:t>
      </w:r>
    </w:p>
    <w:p w14:paraId="0AB2FE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BA82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步骤 3: Softmax 归一化</w:t>
      </w:r>
    </w:p>
    <w:p w14:paraId="381A11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attn_weights = torch.softmax(scores, dim=-1)</w:t>
      </w:r>
    </w:p>
    <w:p w14:paraId="3908D2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6B16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步骤 4: 加权求和</w:t>
      </w:r>
    </w:p>
    <w:p w14:paraId="7B99BB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attn_weights @ V  # [batch, num_heads, seq_len, head_dim]</w:t>
      </w:r>
    </w:p>
    <w:p w14:paraId="7F30B1E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复杂度分析:</w:t>
      </w:r>
    </w:p>
    <w:p w14:paraId="0964DB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97A9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 @ K^T:</w:t>
      </w:r>
    </w:p>
    <w:p w14:paraId="2F8E4A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Q: [n, d]</w:t>
      </w:r>
    </w:p>
    <w:p w14:paraId="2E65A2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K^T: [d, n]</w:t>
      </w:r>
    </w:p>
    <w:p w14:paraId="22563F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结果: [n, n]</w:t>
      </w:r>
    </w:p>
    <w:p w14:paraId="6EDD3C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计算: n × d × n = O(n²·d)</w:t>
      </w:r>
    </w:p>
    <w:p w14:paraId="0F1BCE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EADA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Softmax:</w:t>
      </w:r>
    </w:p>
    <w:p w14:paraId="14F84C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输入: [n, n]</w:t>
      </w:r>
    </w:p>
    <w:p w14:paraId="2D79E1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计算: O(n²)</w:t>
      </w:r>
    </w:p>
    <w:p w14:paraId="21D768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A61B9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attn_weights @ V:</w:t>
      </w:r>
    </w:p>
    <w:p w14:paraId="3E50A7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attn_weights: [n, n]</w:t>
      </w:r>
    </w:p>
    <w:p w14:paraId="34ECAB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V: [n, d]</w:t>
      </w:r>
    </w:p>
    <w:p w14:paraId="5836DC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结果: [n, d]</w:t>
      </w:r>
    </w:p>
    <w:p w14:paraId="69362E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计算: n × n × d = O(n²·d)</w:t>
      </w:r>
    </w:p>
    <w:p w14:paraId="489202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FEE8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总复杂度: O(n²·d)</w:t>
      </w:r>
    </w:p>
    <w:p w14:paraId="32AE7F7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关键洞察: Attention 的二次复杂度是性能瓶颈!</w:t>
      </w:r>
    </w:p>
    <w:p w14:paraId="700C25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68EA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 n = 1000:</w:t>
      </w:r>
    </w:p>
    <w:p w14:paraId="72AD58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Attention 计算: 1000² × 4096 = 4,096,000,000 次运算</w:t>
      </w:r>
    </w:p>
    <w:p w14:paraId="6D2EB5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279A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 n = 10000:</w:t>
      </w:r>
    </w:p>
    <w:p w14:paraId="7A319F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Attention 计算: 10000² × 4096 = 409,600,000,000 次运算 (100倍!)</w:t>
      </w:r>
    </w:p>
    <w:p w14:paraId="03EBFEF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5.3.4 Attention Mask: 控制 token 交互</w:t>
      </w:r>
    </w:p>
    <w:p w14:paraId="686C1B2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什么是 Mask: 布尔矩阵,决定哪些 token 可以交互</w:t>
      </w:r>
    </w:p>
    <w:p w14:paraId="6FBCFC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4D5F5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Attention Mask</w:t>
      </w:r>
    </w:p>
    <w:p w14:paraId="2ADA3E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shape: [seq_len, seq_len]</w:t>
      </w:r>
    </w:p>
    <w:p w14:paraId="7B4D3A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mask = torch.tensor([</w:t>
      </w:r>
    </w:p>
    <w:p w14:paraId="39E4F0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[True,  True,  True,  True],  # Token 0 可以 attend to 0,1,2,3</w:t>
      </w:r>
    </w:p>
    <w:p w14:paraId="321F6E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[False, True,  True,  True],  # Token 1 可以 attend to 1,2,3</w:t>
      </w:r>
    </w:p>
    <w:p w14:paraId="54FEEC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[False, False, True,  True],  # Token 2 可以 attend to 2,3</w:t>
      </w:r>
    </w:p>
    <w:p w14:paraId="73593B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[False, False, False, True],  # Token 3 只能 attend to 3</w:t>
      </w:r>
    </w:p>
    <w:p w14:paraId="03B47A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])</w:t>
      </w:r>
    </w:p>
    <w:p w14:paraId="08B075F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作用: Mask=False 的位置,attention 权重 = 0</w:t>
      </w:r>
    </w:p>
    <w:p w14:paraId="0CD639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2CD1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应用 mask</w:t>
      </w:r>
    </w:p>
    <w:p w14:paraId="1C1FE0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scores = Q @ K.T</w:t>
      </w:r>
    </w:p>
    <w:p w14:paraId="6A1D13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scores = scores.masked_fill(~mask, float('-inf'))</w:t>
      </w:r>
    </w:p>
    <w:p w14:paraId="071BFA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attn_weights = torch.softmax(scores, dim=-1)</w:t>
      </w:r>
    </w:p>
    <w:p w14:paraId="2F6110B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可视化方法:</w:t>
      </w:r>
    </w:p>
    <w:p w14:paraId="2D9FF8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5A861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绿色方块 (True)  = 可以交互</w:t>
      </w:r>
    </w:p>
    <w:p w14:paraId="65F831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白色方块 (False) = 不能交互</w:t>
      </w:r>
    </w:p>
    <w:p w14:paraId="0320F6F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5.3.5 Causal Mask: 因果关系的可视化</w:t>
      </w:r>
    </w:p>
    <w:p w14:paraId="4099CD2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定义: 每个 token 只能与之前的 token 交互</w:t>
      </w:r>
    </w:p>
    <w:p w14:paraId="362CE31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直觉: 因必须在果之前</w:t>
      </w:r>
    </w:p>
    <w:p w14:paraId="3BA0C6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03C8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Token序列: &lt;bos&gt;  I     am    sure</w:t>
      </w:r>
    </w:p>
    <w:p w14:paraId="0D8F94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9E71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0 (&lt;bos&gt;):</w:t>
      </w:r>
    </w:p>
    <w:p w14:paraId="10B7B2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可以 attend to: [&lt;bos&gt;]</w:t>
      </w:r>
    </w:p>
    <w:p w14:paraId="136B72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Mask:          [  ]</w:t>
      </w:r>
    </w:p>
    <w:p w14:paraId="42C5BD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3FB7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1 (I):</w:t>
      </w:r>
    </w:p>
    <w:p w14:paraId="191F8D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可以 attend to: [&lt;bos&gt;, I]</w:t>
      </w:r>
    </w:p>
    <w:p w14:paraId="24F7A9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Mask:          [   ,  ]</w:t>
      </w:r>
    </w:p>
    <w:p w14:paraId="1CB8A8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B1279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2 (am):</w:t>
      </w:r>
    </w:p>
    <w:p w14:paraId="6A1B04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可以 attend to: [&lt;bos&gt;, I, am]</w:t>
      </w:r>
    </w:p>
    <w:p w14:paraId="75222F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Mask:          [   ,  ,  ]</w:t>
      </w:r>
    </w:p>
    <w:p w14:paraId="1BFDB9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FADD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3 (sure):</w:t>
      </w:r>
    </w:p>
    <w:p w14:paraId="03FCC3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可以 attend to: [&lt;bos&gt;, I, am, sure]</w:t>
      </w:r>
    </w:p>
    <w:p w14:paraId="67F4DA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Mask:          [   ,  ,  ,  ]</w:t>
      </w:r>
    </w:p>
    <w:p w14:paraId="2478498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Mask 形状: 下三角矩阵</w:t>
      </w:r>
    </w:p>
    <w:p w14:paraId="48DCF9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9145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generate_causal_mask(seq_len):</w:t>
      </w:r>
    </w:p>
    <w:p w14:paraId="380BAD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"""生成 causal mask"""</w:t>
      </w:r>
    </w:p>
    <w:p w14:paraId="25E6F3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mask = torch.tril(torch.ones(seq_len, seq_len, dtype=bool))</w:t>
      </w:r>
    </w:p>
    <w:p w14:paraId="26B6B9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mask</w:t>
      </w:r>
    </w:p>
    <w:p w14:paraId="439703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BEF48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示例: seq_len = 4</w:t>
      </w:r>
    </w:p>
    <w:p w14:paraId="14712E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mask = generate_causal_mask(4)</w:t>
      </w:r>
    </w:p>
    <w:p w14:paraId="02B00D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print(mask)</w:t>
      </w:r>
    </w:p>
    <w:p w14:paraId="1F66E2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tensor([[ True, False, False, False],</w:t>
      </w:r>
    </w:p>
    <w:p w14:paraId="3D29B9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        [ True,  True, False, False],</w:t>
      </w:r>
    </w:p>
    <w:p w14:paraId="745DDF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        [ True,  True,  True, False],</w:t>
      </w:r>
    </w:p>
    <w:p w14:paraId="26D1FD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        [ True,  True,  True,  True]])</w:t>
      </w:r>
    </w:p>
    <w:p w14:paraId="008F640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读 mask 方法:</w:t>
      </w:r>
    </w:p>
    <w:p w14:paraId="720FA34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行: 当前 token</w:t>
      </w:r>
    </w:p>
    <w:p w14:paraId="19EE9EC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列: 历史 token</w:t>
      </w:r>
    </w:p>
    <w:p w14:paraId="31AD501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True: 当前 token 可以 attend 到该历史 token</w:t>
      </w:r>
    </w:p>
    <w:p w14:paraId="5EC860D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5.3.6 为什么 Attention 是唯一让 token 交互的地方</w:t>
      </w:r>
    </w:p>
    <w:p w14:paraId="2E36FB3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其他操作: token-wise,每个 token 独立处理</w:t>
      </w:r>
    </w:p>
    <w:p w14:paraId="0932AE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2846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Layer Normalization</w:t>
      </w:r>
    </w:p>
    <w:p w14:paraId="5EEDF2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 = LayerNorm(x)  # 每个 token 独立归一化</w:t>
      </w:r>
    </w:p>
    <w:p w14:paraId="185260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37BD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激活函数</w:t>
      </w:r>
    </w:p>
    <w:p w14:paraId="7D20E8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 = GELU(x)  # 每个 token 独立激活</w:t>
      </w:r>
    </w:p>
    <w:p w14:paraId="38995A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586B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矩阵乘法 (非 Attention)</w:t>
      </w:r>
    </w:p>
    <w:p w14:paraId="1A3485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 = x @ W  # 每个 token 独立投影</w:t>
      </w:r>
    </w:p>
    <w:p w14:paraId="5EE98BD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Attention 的作用: 让 token 之间"交流"</w:t>
      </w:r>
    </w:p>
    <w:p w14:paraId="63BB7D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20E8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Attention</w:t>
      </w:r>
    </w:p>
    <w:p w14:paraId="4DFF29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Attention(Q, K, V)  # token 之间聚合信息!</w:t>
      </w:r>
    </w:p>
    <w:p w14:paraId="4E448DB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结论: 理解了 attention mask,就理解了 LLM 的信息流</w:t>
      </w:r>
    </w:p>
    <w:p w14:paraId="3C1B6C50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5.4 从朴素生成到 KV Cache</w:t>
      </w:r>
    </w:p>
    <w:p w14:paraId="79C6733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5.4.1 朴素方法: 每次重新计算 (O(n²))</w:t>
      </w:r>
    </w:p>
    <w:p w14:paraId="13EB408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问题场景: 生成第 n+1 个 token</w:t>
      </w:r>
    </w:p>
    <w:p w14:paraId="76CF1D0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朴素做法:</w:t>
      </w:r>
    </w:p>
    <w:p w14:paraId="305377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82D8F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已生成: "Hello, my name is John" (7 tokens)</w:t>
      </w:r>
    </w:p>
    <w:p w14:paraId="4FE844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目标:   生成第 8 个 token</w:t>
      </w:r>
    </w:p>
    <w:p w14:paraId="6580F1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0CEF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朴素方法:</w:t>
      </w:r>
    </w:p>
    <w:p w14:paraId="6D812F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将所有 8 个 tokens 重新输入模型</w:t>
      </w:r>
    </w:p>
    <w:p w14:paraId="5E792D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["Hello", ",", "my", "name", "is", "John", 新token]</w:t>
      </w:r>
    </w:p>
    <w:p w14:paraId="44C4A2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515C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重新计算所有 token 的 K 和 V</w:t>
      </w:r>
    </w:p>
    <w:p w14:paraId="169991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EAB8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只使用最后一个 token 的输出</w:t>
      </w:r>
    </w:p>
    <w:p w14:paraId="523874D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计算复杂度:</w:t>
      </w:r>
    </w:p>
    <w:p w14:paraId="63FB2F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D87B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1 个 token:  O(1²)</w:t>
      </w:r>
    </w:p>
    <w:p w14:paraId="3B5440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2 个 token:  O(2²)</w:t>
      </w:r>
    </w:p>
    <w:p w14:paraId="44AA70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3 个 token:  O(3²)</w:t>
      </w:r>
    </w:p>
    <w:p w14:paraId="06FC0F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1B4ED2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n 个 token:  O(n²)</w:t>
      </w:r>
    </w:p>
    <w:p w14:paraId="1354A3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6252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总复杂度: O(1² + 2² + ... + n²) = O(n³)</w:t>
      </w:r>
    </w:p>
    <w:p w14:paraId="23E2008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可视化浪费:</w:t>
      </w:r>
    </w:p>
    <w:p w14:paraId="1F6FCE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D043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第 2 步: 重新计算 Token 1 的 K、V  浪费</w:t>
      </w:r>
    </w:p>
    <w:p w14:paraId="7580DD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第 3 步: 重新计算 Token 1, 2 的 K、V  浪费</w:t>
      </w:r>
    </w:p>
    <w:p w14:paraId="3C224F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66D4C9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第 n 步: 重新计算 Token 1, 2, ..., n-1 的 K、V  浪费</w:t>
      </w:r>
    </w:p>
    <w:p w14:paraId="5672CD2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5.4.2 重复计算问题的可视化</w:t>
      </w:r>
    </w:p>
    <w:p w14:paraId="29C9454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关键观察: 新 token (如"will") 不影响旧 token 的 attention 计算</w:t>
      </w:r>
    </w:p>
    <w:p w14:paraId="2C2B1F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06DE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序列:</w:t>
      </w:r>
    </w:p>
    <w:p w14:paraId="57DD15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["I", "am", "sure", "I", "will"]</w:t>
      </w:r>
    </w:p>
    <w:p w14:paraId="73D15E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63E6A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4 ("will") 生成后:</w:t>
      </w:r>
    </w:p>
    <w:p w14:paraId="20A570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789D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对于 Token 0 ("I"):</w:t>
      </w:r>
    </w:p>
    <w:p w14:paraId="67575F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计算 attention 时,只会看 Token 0-3</w:t>
      </w:r>
    </w:p>
    <w:p w14:paraId="518BCC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Token 4 不影响 Token 0 的 attention</w:t>
      </w:r>
    </w:p>
    <w:p w14:paraId="0E247B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原因: Causal mask!</w:t>
      </w:r>
    </w:p>
    <w:p w14:paraId="5FCE1B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C42F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对于 Token 1 ("am"):</w:t>
      </w:r>
    </w:p>
    <w:p w14:paraId="4B33ED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计算 attention 时,只会看 Token 0-1</w:t>
      </w:r>
    </w:p>
    <w:p w14:paraId="50A455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Token 4 同样不影响</w:t>
      </w:r>
    </w:p>
    <w:p w14:paraId="3F04BF7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原因: Causal mask,未来 token 不影响过去</w:t>
      </w:r>
    </w:p>
    <w:p w14:paraId="4E73F8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97C0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Token 4 的 attention mask</w:t>
      </w:r>
    </w:p>
    <w:p w14:paraId="0CE662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mask = [True, True, True, True, True]</w:t>
      </w:r>
    </w:p>
    <w:p w14:paraId="16CA41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└───────────────┬───────────────┘</w:t>
      </w:r>
    </w:p>
    <w:p w14:paraId="0D7A26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可以 attend to 之前 + 自己</w:t>
      </w:r>
    </w:p>
    <w:p w14:paraId="525D59F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图示:</w:t>
      </w:r>
    </w:p>
    <w:p w14:paraId="121261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6E59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最后一个 token 只关心自己的预测,</w:t>
      </w:r>
    </w:p>
    <w:p w14:paraId="7EAADA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不影响其他 token 的 attention 计算!</w:t>
      </w:r>
    </w:p>
    <w:p w14:paraId="4848028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5.4.3 KV Cache 的核心思想</w:t>
      </w:r>
    </w:p>
    <w:p w14:paraId="2C634E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核心洞察: 旧 token 的 K、V 已经计算过,缓存起来!</w:t>
      </w:r>
    </w:p>
    <w:p w14:paraId="5A8261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做法:</w:t>
      </w:r>
    </w:p>
    <w:p w14:paraId="13C3D2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5556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 阶段:</w:t>
      </w:r>
    </w:p>
    <w:p w14:paraId="692A52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"Hello, my name is"</w:t>
      </w:r>
    </w:p>
    <w:p w14:paraId="123897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计算:</w:t>
      </w:r>
    </w:p>
    <w:p w14:paraId="3ED41E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0: K0, V0</w:t>
      </w:r>
    </w:p>
    <w:p w14:paraId="187955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1: K1, V1</w:t>
      </w:r>
    </w:p>
    <w:p w14:paraId="09E2F0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2: K2, V2</w:t>
      </w:r>
    </w:p>
    <w:p w14:paraId="55062E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3: K3, V3</w:t>
      </w:r>
    </w:p>
    <w:p w14:paraId="07AF65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存储: 缓存所有 K, V</w:t>
      </w:r>
    </w:p>
    <w:p w14:paraId="1BFFCC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C4EA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 阶段 - 第 1 步:</w:t>
      </w:r>
    </w:p>
    <w:p w14:paraId="54D20B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新 Token 4</w:t>
      </w:r>
    </w:p>
    <w:p w14:paraId="44F9AB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计算:</w:t>
      </w:r>
    </w:p>
    <w:p w14:paraId="543D7E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4: K4, V4</w:t>
      </w:r>
    </w:p>
    <w:p w14:paraId="341F57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复用: K0, K1, K2, K3 (从缓存读取)</w:t>
      </w:r>
    </w:p>
    <w:p w14:paraId="3ECD40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组合: [K0, K1, K2, K3, K4]</w:t>
      </w:r>
    </w:p>
    <w:p w14:paraId="448C62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[V0, V1, V2, V3, V4]</w:t>
      </w:r>
    </w:p>
    <w:p w14:paraId="5E4317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43B8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 阶段 - 第 2 步:</w:t>
      </w:r>
    </w:p>
    <w:p w14:paraId="5F912E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新 Token 5</w:t>
      </w:r>
    </w:p>
    <w:p w14:paraId="2EC08B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计算:</w:t>
      </w:r>
    </w:p>
    <w:p w14:paraId="77979C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5: K5, V5</w:t>
      </w:r>
    </w:p>
    <w:p w14:paraId="62B446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复用: K0, K1, K2, K3, K4 (从缓存读取)</w:t>
      </w:r>
    </w:p>
    <w:p w14:paraId="10944C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组合: [K0, K1, K2, K3, K4, K5]</w:t>
      </w:r>
    </w:p>
    <w:p w14:paraId="6AED8E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[V0, V1, V2, V3, V4, V5]</w:t>
      </w:r>
    </w:p>
    <w:p w14:paraId="03BDEBB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效果: 避免重复计算</w:t>
      </w:r>
    </w:p>
    <w:p w14:paraId="28360B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每个 token 的 K、V 只计算一次</w:t>
      </w:r>
    </w:p>
    <w:p w14:paraId="4DB517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大幅减少计算量</w:t>
      </w:r>
    </w:p>
    <w:p w14:paraId="0706911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代价: 显存占用 O(n)</w:t>
      </w:r>
    </w:p>
    <w:p w14:paraId="6C6652A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需要存储所有历史 token 的 K、V</w:t>
      </w:r>
    </w:p>
    <w:p w14:paraId="309F8AC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序列越长,显存占用越大</w:t>
      </w:r>
    </w:p>
    <w:p w14:paraId="75B3FC4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5.4.4 计算复杂度降低: 从 O(n²) 到 O(n)</w:t>
      </w:r>
    </w:p>
    <w:p w14:paraId="76346F0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无 KV Cache:</w:t>
      </w:r>
    </w:p>
    <w:p w14:paraId="5A0508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61DB8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每个 token: O(n²)</w:t>
      </w:r>
    </w:p>
    <w:p w14:paraId="0D2360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总复杂度: O(n³)</w:t>
      </w:r>
    </w:p>
    <w:p w14:paraId="3F2187C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有 KV Cache:</w:t>
      </w:r>
    </w:p>
    <w:p w14:paraId="45C0F1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648D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第 1 个 token (Prefill): O(n²)</w:t>
      </w:r>
    </w:p>
    <w:p w14:paraId="370A8D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第 2 个 token (Decode): O(n)  (只计算新 token)</w:t>
      </w:r>
    </w:p>
    <w:p w14:paraId="1713B4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第 3 个 token (Decode): O(n)</w:t>
      </w:r>
    </w:p>
    <w:p w14:paraId="623E50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7E6DDC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第 n 个 token (Decode): O(n)</w:t>
      </w:r>
    </w:p>
    <w:p w14:paraId="5FBEB8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CDCC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总复杂度: O(n²) + (n-1) × O(n) = O(n²)</w:t>
      </w:r>
    </w:p>
    <w:p w14:paraId="71A783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平均复杂度: O(n)</w:t>
      </w:r>
    </w:p>
    <w:p w14:paraId="3C82938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加速效果: 序列越长,加速越明显</w:t>
      </w:r>
    </w:p>
    <w:p w14:paraId="54BB29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3606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 n = 10:</w:t>
      </w:r>
    </w:p>
    <w:p w14:paraId="561E67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无 KV Cache: 10³ = 1000 次运算</w:t>
      </w:r>
    </w:p>
    <w:p w14:paraId="4CB0DC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有 KV Cache: 10² + 9×10 = 190 次运算</w:t>
      </w:r>
    </w:p>
    <w:p w14:paraId="657573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加速比: 1000/190 = 5.26x</w:t>
      </w:r>
    </w:p>
    <w:p w14:paraId="0EF840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7471E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 n = 100:</w:t>
      </w:r>
    </w:p>
    <w:p w14:paraId="47F188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无 KV Cache: 100³ = 1,000,000 次运算</w:t>
      </w:r>
    </w:p>
    <w:p w14:paraId="2F4DD5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有 KV Cache: 100² + 99×100 = 19,900 次运算</w:t>
      </w:r>
    </w:p>
    <w:p w14:paraId="0D61B8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加速比: 1,000,000/19,900 = 50.25x</w:t>
      </w:r>
    </w:p>
    <w:p w14:paraId="35C07A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A732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 n = 1000:</w:t>
      </w:r>
    </w:p>
    <w:p w14:paraId="17E061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加速比: ~500x!</w:t>
      </w:r>
    </w:p>
    <w:p w14:paraId="52A727F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5.4.5 显存代价: 每个 token 需要多少显存?</w:t>
      </w:r>
    </w:p>
    <w:p w14:paraId="04660C2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单 token 的 cache 大小:</w:t>
      </w:r>
    </w:p>
    <w:p w14:paraId="453F52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5DCB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Size = 2 × L × H × A × bytes</w:t>
      </w:r>
    </w:p>
    <w:p w14:paraId="559D39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E5D8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其中:</w:t>
      </w:r>
    </w:p>
    <w:p w14:paraId="061E62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- 2: K 和 V</w:t>
      </w:r>
    </w:p>
    <w:p w14:paraId="6ABDC3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L: 层数 (如 32)</w:t>
      </w:r>
    </w:p>
    <w:p w14:paraId="7B0260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H: heads 数 (如 32)</w:t>
      </w:r>
    </w:p>
    <w:p w14:paraId="235C78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A: head dimension (如 128)</w:t>
      </w:r>
    </w:p>
    <w:p w14:paraId="3EF704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bytes: 每个元素的字节数 (FP16 = 2 bytes)</w:t>
      </w:r>
    </w:p>
    <w:p w14:paraId="35866FF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示例计算:</w:t>
      </w:r>
    </w:p>
    <w:p w14:paraId="76BC60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84FC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Llama-2-7B:</w:t>
      </w:r>
    </w:p>
    <w:p w14:paraId="05825D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 = 32 层</w:t>
      </w:r>
    </w:p>
    <w:p w14:paraId="36FEE3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H = 32 heads</w:t>
      </w:r>
    </w:p>
    <w:p w14:paraId="2464EC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 = 128 head_dim</w:t>
      </w:r>
    </w:p>
    <w:p w14:paraId="559E3C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bytes = 2 (FP16)</w:t>
      </w:r>
    </w:p>
    <w:p w14:paraId="6A6838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FADB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单 token cache:</w:t>
      </w:r>
    </w:p>
    <w:p w14:paraId="71325B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2 × 32 × 32 × 128 × 2</w:t>
      </w:r>
    </w:p>
    <w:p w14:paraId="4CF6EC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524,288 bytes</w:t>
      </w:r>
    </w:p>
    <w:p w14:paraId="6F9931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≈ 0.5 MB/token</w:t>
      </w:r>
    </w:p>
    <w:p w14:paraId="104459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0C8B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1000 tokens:</w:t>
      </w:r>
    </w:p>
    <w:p w14:paraId="743727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1000 × 0.5 MB</w:t>
      </w:r>
    </w:p>
    <w:p w14:paraId="0B19E2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500 MB</w:t>
      </w:r>
    </w:p>
    <w:p w14:paraId="652870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FA58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10000 tokens:</w:t>
      </w:r>
    </w:p>
    <w:p w14:paraId="2BF82F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10000 × 0.5 MB</w:t>
      </w:r>
    </w:p>
    <w:p w14:paraId="491554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5000 MB = 5 GB</w:t>
      </w:r>
    </w:p>
    <w:p w14:paraId="207DDDE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权衡: 用显存换计算</w:t>
      </w:r>
    </w:p>
    <w:p w14:paraId="5F99C87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计算: 大幅加速</w:t>
      </w:r>
    </w:p>
    <w:p w14:paraId="348447B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显存: 线性增长</w:t>
      </w:r>
    </w:p>
    <w:p w14:paraId="286D80E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5.4.6 不同Attention变体的内存优化</w:t>
      </w:r>
    </w:p>
    <w:p w14:paraId="2202FF8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问题: KV Cache的显存占用仍然很大</w:t>
      </w:r>
    </w:p>
    <w:p w14:paraId="56517AB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解决方案: 减少每个token的K、V大小</w:t>
      </w:r>
    </w:p>
    <w:p w14:paraId="6834806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Multi-Query Attention (MQA):</w:t>
      </w:r>
    </w:p>
    <w:p w14:paraId="47F73D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01F9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传统MHA:</w:t>
      </w:r>
    </w:p>
    <w:p w14:paraId="0A78E2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每个head有自己的K、V</w:t>
      </w:r>
    </w:p>
    <w:p w14:paraId="784B5E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- 32 heads → 32组K、V</w:t>
      </w:r>
    </w:p>
    <w:p w14:paraId="533458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0369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MQA:</w:t>
      </w:r>
    </w:p>
    <w:p w14:paraId="3F1E4C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所有heads共享一组K、V</w:t>
      </w:r>
    </w:p>
    <w:p w14:paraId="1ACE68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- 32 heads → 1组K、V</w:t>
      </w:r>
    </w:p>
    <w:p w14:paraId="0F2519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内存减少: 32x!</w:t>
      </w:r>
    </w:p>
    <w:p w14:paraId="4BC2B2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代价: 模型质量可能下降</w:t>
      </w:r>
    </w:p>
    <w:p w14:paraId="174EA6F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Grouped-Query Attention (GQA) - LLaMA-2使用:</w:t>
      </w:r>
    </w:p>
    <w:p w14:paraId="7526B2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528E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折中方案:</w:t>
      </w:r>
    </w:p>
    <w:p w14:paraId="24881F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- 32 heads分成8组</w:t>
      </w:r>
    </w:p>
    <w:p w14:paraId="785E26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每组(4个heads)共享一组K、V</w:t>
      </w:r>
    </w:p>
    <w:p w14:paraId="21C557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内存减少: 4x</w:t>
      </w:r>
    </w:p>
    <w:p w14:paraId="4BAD43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质量: 接近MHA</w:t>
      </w:r>
    </w:p>
    <w:p w14:paraId="3DAEBF8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Multi-Head Latent Attention (MLA) - DeepSeek V2/V3使用:</w:t>
      </w:r>
    </w:p>
    <w:p w14:paraId="0F5457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A99B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激进压缩:</w:t>
      </w:r>
    </w:p>
    <w:p w14:paraId="122DC7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K、V投影到低维latent空间</w:t>
      </w:r>
    </w:p>
    <w:p w14:paraId="19EC8B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DeepSeek-V3: 671B参数,37B激活</w:t>
      </w:r>
    </w:p>
    <w:p w14:paraId="4D8740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内存减少: 显著</w:t>
      </w:r>
    </w:p>
    <w:p w14:paraId="48E539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质量: 保持竞争力</w:t>
      </w:r>
    </w:p>
    <w:p w14:paraId="402B13B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对比总结: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2"/>
        <w:gridCol w:w="1756"/>
        <w:gridCol w:w="1680"/>
        <w:gridCol w:w="1786"/>
        <w:gridCol w:w="2342"/>
      </w:tblGrid>
      <w:tr w14:paraId="7790154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97B6F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变体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A288D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K、V数量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9D0A1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内存占用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1A4AB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模型质量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0E223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使用场景</w:t>
            </w:r>
          </w:p>
        </w:tc>
      </w:tr>
      <w:tr w14:paraId="38DCB82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DCACF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MHA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F4ED4B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H组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6B793F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基准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F39BF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最佳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AEB1B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推理不受限</w:t>
            </w:r>
          </w:p>
        </w:tc>
      </w:tr>
      <w:tr w14:paraId="3AD1420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9EB26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GQA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D836DF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H/G组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01B53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减少G倍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0502B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接近MHA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88730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平衡性能与质量</w:t>
            </w:r>
          </w:p>
        </w:tc>
      </w:tr>
      <w:tr w14:paraId="25C3210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0AA27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MQA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2CD58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1组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C9E94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减少H倍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69F9B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可能下降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1C5AB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内存极度受限</w:t>
            </w:r>
          </w:p>
        </w:tc>
      </w:tr>
      <w:tr w14:paraId="49496E2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2CB4D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MLA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AC179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1组latent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B1AEE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最小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07710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有竞争力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007F0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超大模型</w:t>
            </w:r>
          </w:p>
        </w:tc>
      </w:tr>
    </w:tbl>
    <w:p w14:paraId="73907555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5.5 KV Cache的内存管理挑战</w:t>
      </w:r>
    </w:p>
    <w:p w14:paraId="730F75DC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为什么重要: 理解内存碎片化问题,才能理解PagedAttention的设计动机。</w:t>
      </w:r>
    </w:p>
    <w:p w14:paraId="6F79FA7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5.5.1 内存碎片化: 隐形的性能杀手</w:t>
      </w:r>
    </w:p>
    <w:p w14:paraId="7C45FE7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场景: 在A100 40GB上运行LLaMA-2-13B</w:t>
      </w:r>
    </w:p>
    <w:p w14:paraId="58528A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B8C9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内存分配:</w:t>
      </w:r>
    </w:p>
    <w:p w14:paraId="5BAE49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模型权重: ~26 GB (固定)</w:t>
      </w:r>
    </w:p>
    <w:p w14:paraId="69F17C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KV Cache可用: ~12 GB</w:t>
      </w:r>
    </w:p>
    <w:p w14:paraId="1B3DEB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34F9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单个请求的KV Cache (FP16):</w:t>
      </w:r>
    </w:p>
    <w:p w14:paraId="30997A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每token: 0.78 MB</w:t>
      </w:r>
    </w:p>
    <w:p w14:paraId="407360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- 2048 token窗口: 1.56 GB</w:t>
      </w:r>
    </w:p>
    <w:p w14:paraId="4A5CC6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理论并发: 12 / 1.56 = 7个请求</w:t>
      </w:r>
    </w:p>
    <w:p w14:paraId="18D4F5D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问题: 实际只能运行2-3个请求!</w:t>
      </w:r>
    </w:p>
    <w:p w14:paraId="418ACF3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原因: 内存碎片化浪费了60-80%的KV Cache内存</w:t>
      </w:r>
    </w:p>
    <w:p w14:paraId="50864AF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5.5.2 内部碎片化 (Internal Fragmentation)</w:t>
      </w:r>
    </w:p>
    <w:p w14:paraId="7384632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定义: 已分配但未使用的内存</w:t>
      </w:r>
    </w:p>
    <w:p w14:paraId="6F3E69E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原因: 预分配策略</w:t>
      </w:r>
    </w:p>
    <w:p w14:paraId="6BDE84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7378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传统做法:</w:t>
      </w:r>
    </w:p>
    <w:p w14:paraId="43913B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为每个请求预分配最大可能需要的内存</w:t>
      </w:r>
    </w:p>
    <w:p w14:paraId="01E39B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例如: 预分配2048 token的空间</w:t>
      </w:r>
    </w:p>
    <w:p w14:paraId="61BC54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FA7A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</w:t>
      </w:r>
    </w:p>
    <w:p w14:paraId="7B788E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短请求: 实际生成100 tokens就结束</w:t>
      </w:r>
    </w:p>
    <w:p w14:paraId="472EC7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浪费: 1948个token的空间被占用但未使用</w:t>
      </w:r>
    </w:p>
    <w:p w14:paraId="3DB73E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其他请求无法使用这块内存</w:t>
      </w:r>
    </w:p>
    <w:p w14:paraId="169448C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示例:</w:t>
      </w:r>
    </w:p>
    <w:p w14:paraId="592CCF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DABA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A: 预分配2048 slots, 实际使用100</w:t>
      </w:r>
    </w:p>
    <w:p w14:paraId="3FD5DF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B: 预分配2048 slots, 实际使用200</w:t>
      </w:r>
    </w:p>
    <w:p w14:paraId="795A51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C: 预分配2048 slots, 实际使用300</w:t>
      </w:r>
    </w:p>
    <w:p w14:paraId="4D5E0E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72F1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已分配内存: 3 × 2048 = 6144 slots</w:t>
      </w:r>
    </w:p>
    <w:p w14:paraId="4B3F21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实际使用: 100 + 200 + 300 = 600 slots</w:t>
      </w:r>
    </w:p>
    <w:p w14:paraId="6BC54F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浪费: (6144 - 600) / 6144 = 90%!</w:t>
      </w:r>
    </w:p>
    <w:p w14:paraId="39C57EB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5.5.3 外部碎片化 (External Fragmentation)</w:t>
      </w:r>
    </w:p>
    <w:p w14:paraId="4FB7483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定义: 内存总量足够,但无法分配连续的大块</w:t>
      </w:r>
    </w:p>
    <w:p w14:paraId="3961941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原因: Buddy Allocator等内存分配器的行为</w:t>
      </w:r>
    </w:p>
    <w:p w14:paraId="6F812C0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示例:</w:t>
      </w:r>
    </w:p>
    <w:p w14:paraId="6AD91C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E4A4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初始状态: 128 MB连续内存</w:t>
      </w:r>
    </w:p>
    <w:p w14:paraId="5670F3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BD93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步骤1: 分配32 MB给Request A</w:t>
      </w:r>
    </w:p>
    <w:p w14:paraId="7A02A9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[0-31: A][32-127: 空闲]</w:t>
      </w:r>
    </w:p>
    <w:p w14:paraId="46B6A8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50BFC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步骤2: 分配16 MB给Request B</w:t>
      </w:r>
    </w:p>
    <w:p w14:paraId="423C8A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[0-31: A][32-47: B][48-127: 空闲]</w:t>
      </w:r>
    </w:p>
    <w:p w14:paraId="27CC1F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8089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步骤3: 分配8 MB给Request C</w:t>
      </w:r>
    </w:p>
    <w:p w14:paraId="5634F9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[0-31: A][32-47: B][48-55: C][56-127: 空闲]</w:t>
      </w:r>
    </w:p>
    <w:p w14:paraId="774932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107D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步骤4: Request A完成,释放32 MB</w:t>
      </w:r>
    </w:p>
    <w:p w14:paraId="4A08E2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[0-31: 空闲][32-47: B][48-55: C][56-127: 空闲]</w:t>
      </w:r>
    </w:p>
    <w:p w14:paraId="7E40C1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04E1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虽然有40 + 72 = 112 MB空闲,</w:t>
      </w:r>
    </w:p>
    <w:p w14:paraId="7571D0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但无法分配64 MB的连续块!</w:t>
      </w:r>
    </w:p>
    <w:p w14:paraId="290B78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外部碎片化</w:t>
      </w:r>
    </w:p>
    <w:p w14:paraId="2B315C8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可视化:</w:t>
      </w:r>
    </w:p>
    <w:p w14:paraId="12944F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1851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内存布局:</w:t>
      </w:r>
    </w:p>
    <w:p w14:paraId="36FC27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┌────────┬──────┬─────┬──────────┐</w:t>
      </w:r>
    </w:p>
    <w:p w14:paraId="38306B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32MB  │ 16MB │ 8MB │   72MB   │</w:t>
      </w:r>
    </w:p>
    <w:p w14:paraId="180F34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空闲   │  B   │  C  │  空闲    │</w:t>
      </w:r>
    </w:p>
    <w:p w14:paraId="709EE3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└────────┴──────┴─────┴──────────┘</w:t>
      </w:r>
    </w:p>
    <w:p w14:paraId="078B31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      ↓      ↓       ↓</w:t>
      </w:r>
    </w:p>
    <w:p w14:paraId="7A3239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可用   可用   可用    可用</w:t>
      </w:r>
    </w:p>
    <w:p w14:paraId="076B03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5DBB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总空闲: 112 MB</w:t>
      </w:r>
    </w:p>
    <w:p w14:paraId="41CD46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但最大连续块: 72 MB</w:t>
      </w:r>
    </w:p>
    <w:p w14:paraId="5412B4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DAF9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需要分配: 64 MB</w:t>
      </w:r>
    </w:p>
    <w:p w14:paraId="2E93FD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结果:  可以</w:t>
      </w:r>
    </w:p>
    <w:p w14:paraId="0EFA51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121C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需要分配: 80 MB</w:t>
      </w:r>
    </w:p>
    <w:p w14:paraId="0EAEBD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结果:  失败! (虽然有112 MB空闲)</w:t>
      </w:r>
    </w:p>
    <w:p w14:paraId="5D2A0A1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5.5.4 传统解决方案的困境</w:t>
      </w:r>
    </w:p>
    <w:p w14:paraId="049B46B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静态分配:</w:t>
      </w:r>
    </w:p>
    <w:p w14:paraId="17594F1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简单</w:t>
      </w:r>
    </w:p>
    <w:p w14:paraId="3B17A37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大量内部碎片</w:t>
      </w:r>
    </w:p>
    <w:p w14:paraId="14733DE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动态分配:</w:t>
      </w:r>
    </w:p>
    <w:p w14:paraId="0C8F5DF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减少内部碎片</w:t>
      </w:r>
    </w:p>
    <w:p w14:paraId="5D0D677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严重外部碎片</w:t>
      </w:r>
    </w:p>
    <w:p w14:paraId="43EB2D6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分配器开销大</w:t>
      </w:r>
    </w:p>
    <w:p w14:paraId="09A5549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结论: 需要新的内存管理策略!</w:t>
      </w:r>
    </w:p>
    <w:p w14:paraId="0C963A64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5.6 操作系统类比: 虚拟内存与分页</w:t>
      </w:r>
    </w:p>
    <w:p w14:paraId="3AEBE714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核心洞察：PagedAttention的设计思想直接借鉴了操作系统的虚拟内存机制。</w:t>
      </w:r>
    </w:p>
    <w:p w14:paraId="646E906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5.6.1 操作系统面临的内存管理问题</w:t>
      </w:r>
    </w:p>
    <w:p w14:paraId="5532563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场景: 运行总大小超过物理内存的程序</w:t>
      </w:r>
    </w:p>
    <w:p w14:paraId="25923E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ABAE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程序需求: 1 GB</w:t>
      </w:r>
    </w:p>
    <w:p w14:paraId="3B15B8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物理内存: 512 MB</w:t>
      </w:r>
    </w:p>
    <w:p w14:paraId="31A65A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B03E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传统做法: 无法运行</w:t>
      </w:r>
    </w:p>
    <w:p w14:paraId="38EFC4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A411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虚拟内存解决方案:</w:t>
      </w:r>
    </w:p>
    <w:p w14:paraId="7495E7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将程序分成固定大小的页 (pages)</w:t>
      </w:r>
    </w:p>
    <w:p w14:paraId="08B205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将物理内存分成帧 (frames)</w:t>
      </w:r>
    </w:p>
    <w:p w14:paraId="4FAE0C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只将需要的页保持在内存中</w:t>
      </w:r>
    </w:p>
    <w:p w14:paraId="42155B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其他页存储在磁盘上</w:t>
      </w:r>
    </w:p>
    <w:p w14:paraId="220CE7D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5.6.2 虚拟内存的核心概念</w:t>
      </w:r>
    </w:p>
    <w:p w14:paraId="6350EA9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页 (Page): 虚拟地址空间中的固定大小块</w:t>
      </w:r>
    </w:p>
    <w:p w14:paraId="0A9FA3B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页帧 (Frame): 物理内存中的固定大小块</w:t>
      </w:r>
    </w:p>
    <w:p w14:paraId="0DBE9D2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页表 (Page Table): 记录页到帧的映射</w:t>
      </w:r>
    </w:p>
    <w:p w14:paraId="0339708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MMU (Memory Management Unit): 硬件单元,负责地址翻译</w:t>
      </w:r>
    </w:p>
    <w:p w14:paraId="432DE9C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示例:</w:t>
      </w:r>
    </w:p>
    <w:p w14:paraId="16308C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E077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虚拟地址空间 (64 KB):</w:t>
      </w:r>
    </w:p>
    <w:p w14:paraId="0DB369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页0: [0-4 KB]</w:t>
      </w:r>
    </w:p>
    <w:p w14:paraId="69323F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页1: [4-8 KB]</w:t>
      </w:r>
    </w:p>
    <w:p w14:paraId="3ADE5B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页2: [8-12 KB]</w:t>
      </w:r>
    </w:p>
    <w:p w14:paraId="22C81D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2B785B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页15: [60-64 KB]</w:t>
      </w:r>
    </w:p>
    <w:p w14:paraId="3B2711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244D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物理内存 (32 KB):</w:t>
      </w:r>
    </w:p>
    <w:p w14:paraId="7A3E4D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帧0: [0-4 KB]</w:t>
      </w:r>
    </w:p>
    <w:p w14:paraId="68EA4C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帧1: [4-8 KB]</w:t>
      </w:r>
    </w:p>
    <w:p w14:paraId="054FE0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帧2: [8-12 KB]</w:t>
      </w:r>
    </w:p>
    <w:p w14:paraId="54E9A6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2EBA60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帧7: [28-32 KB]</w:t>
      </w:r>
    </w:p>
    <w:p w14:paraId="7ECE01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D206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页表映射:</w:t>
      </w:r>
    </w:p>
    <w:p w14:paraId="37DBEF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页0 → 帧2 (在内存中)</w:t>
      </w:r>
    </w:p>
    <w:p w14:paraId="0221B5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页1 → 帧5 (在内存中)</w:t>
      </w:r>
    </w:p>
    <w:p w14:paraId="348FB4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页2 → 缺失 (在磁盘上)</w:t>
      </w:r>
    </w:p>
    <w:p w14:paraId="79B444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页3 → 帧0 (在内存中)</w:t>
      </w:r>
    </w:p>
    <w:p w14:paraId="06A7BB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40327A8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5.6.3 地址翻译流程</w:t>
      </w:r>
    </w:p>
    <w:p w14:paraId="5C7FF6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0FF0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程序访问: 虚拟地址 10000</w:t>
      </w:r>
    </w:p>
    <w:p w14:paraId="56506C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7A953D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MMU计算: 页号 = 10000 / 4096 = 2, 偏移 = 10000 % 4096 = 1808</w:t>
      </w:r>
    </w:p>
    <w:p w14:paraId="7F7977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6000E1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查页表: 页2 → 缺失 (在磁盘)</w:t>
      </w:r>
    </w:p>
    <w:p w14:paraId="573648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1ADA8E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触发缺页中断 (Page Fault)</w:t>
      </w:r>
    </w:p>
    <w:p w14:paraId="49092B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7FC5E3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操作系统:</w:t>
      </w:r>
    </w:p>
    <w:p w14:paraId="04F19C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找一个空闲帧 (或驱逐一个旧页)</w:t>
      </w:r>
    </w:p>
    <w:p w14:paraId="73713C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从磁盘加载页2到该帧</w:t>
      </w:r>
    </w:p>
    <w:p w14:paraId="069A14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更新页表: 页2 → 帧3</w:t>
      </w:r>
    </w:p>
    <w:p w14:paraId="0370E8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重启指令</w:t>
      </w:r>
    </w:p>
    <w:p w14:paraId="5D36F4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29AEBD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MMU重新翻译: 页2 → 帧3</w:t>
      </w:r>
    </w:p>
    <w:p w14:paraId="7F730F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0A28C6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物理地址: 帧3起始 + 偏移 = 12288 + 1808 = 14096</w:t>
      </w:r>
    </w:p>
    <w:p w14:paraId="2D40C5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3D725B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访问内存:</w:t>
      </w:r>
    </w:p>
    <w:p w14:paraId="6A366F3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5.6.4 虚拟内存的优势</w:t>
      </w:r>
    </w:p>
    <w:p w14:paraId="0B220BE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解决外部碎片化:</w:t>
      </w:r>
    </w:p>
    <w:p w14:paraId="696B7C4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所有分配都是固定大小的页</w:t>
      </w:r>
    </w:p>
    <w:p w14:paraId="01D3B1E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任何空闲帧都可以满足任何页请求</w:t>
      </w:r>
    </w:p>
    <w:p w14:paraId="4BBE239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解决内部碎片化:</w:t>
      </w:r>
    </w:p>
    <w:p w14:paraId="0A91D72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只分配实际需要的页</w:t>
      </w:r>
    </w:p>
    <w:p w14:paraId="6C3A5B9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最后一页可能有少量浪费,但最多一个页</w:t>
      </w:r>
    </w:p>
    <w:p w14:paraId="19D1DCE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透明性:</w:t>
      </w:r>
    </w:p>
    <w:p w14:paraId="36AED66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程序不需要知道实际的物理内存大小</w:t>
      </w:r>
    </w:p>
    <w:p w14:paraId="6974F9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程序认为自己拥有连续的大地址空间</w:t>
      </w:r>
    </w:p>
    <w:p w14:paraId="7419EBF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灵活性:</w:t>
      </w:r>
    </w:p>
    <w:p w14:paraId="1B979DC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可以运行比物理内存大的程序</w:t>
      </w:r>
    </w:p>
    <w:p w14:paraId="1D53950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可以动态加载/卸载代码段</w:t>
      </w:r>
    </w:p>
    <w:p w14:paraId="3F7DB25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5.6.5 从操作系统到LLM推理</w:t>
      </w:r>
    </w:p>
    <w:p w14:paraId="7BA3A5B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类比映射: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0"/>
        <w:gridCol w:w="4896"/>
      </w:tblGrid>
      <w:tr w14:paraId="42298B5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47463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操作系统概念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0E25B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LLM推理对应</w:t>
            </w:r>
          </w:p>
        </w:tc>
      </w:tr>
      <w:tr w14:paraId="779FE7E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B92E5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虚拟地址空间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1E928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请求的逻辑KV Cache</w:t>
            </w:r>
          </w:p>
        </w:tc>
      </w:tr>
      <w:tr w14:paraId="0965047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69B75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物理内存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28553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GPU的KV Cache存储</w:t>
            </w:r>
          </w:p>
        </w:tc>
      </w:tr>
      <w:tr w14:paraId="5BCA94B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7E62C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页 (Page)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C8998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KV Block</w:t>
            </w:r>
          </w:p>
        </w:tc>
      </w:tr>
      <w:tr w14:paraId="5764D9B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5F30F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页帧 (Frame)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DBE74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Physical KV Block</w:t>
            </w:r>
          </w:p>
        </w:tc>
      </w:tr>
      <w:tr w14:paraId="2FD4AA5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59BA5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页表 (Page Table)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FF793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Block Table</w:t>
            </w:r>
          </w:p>
        </w:tc>
      </w:tr>
      <w:tr w14:paraId="5C923FA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E9931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MMU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7A28C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PagedAttention Kernel</w:t>
            </w:r>
          </w:p>
        </w:tc>
      </w:tr>
      <w:tr w14:paraId="774A889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79B03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缺页中断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F402C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Block分配请求</w:t>
            </w:r>
          </w:p>
        </w:tc>
      </w:tr>
    </w:tbl>
    <w:p w14:paraId="2CA849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关键洞察:</w:t>
      </w:r>
    </w:p>
    <w:p w14:paraId="6FEA6DF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操作系统通过分页解决了内存碎片化问题</w:t>
      </w:r>
    </w:p>
    <w:p w14:paraId="404BDC8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LLM推理面临的KV Cache碎片化问题与OS类似</w:t>
      </w:r>
    </w:p>
    <w:p w14:paraId="17CE55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可以借鉴OS的分页机制!</w:t>
      </w:r>
    </w:p>
    <w:p w14:paraId="57DADA9A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5.7 Chunked Prefill: 处理长 prompt</w:t>
      </w:r>
    </w:p>
    <w:p w14:paraId="57A4BE5C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这一节只建立问题直觉和基本流程。更完整的调度策略放到第7章展开。</w:t>
      </w:r>
    </w:p>
    <w:p w14:paraId="4EF44CF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5.7.1 为什么会需要它</w:t>
      </w:r>
    </w:p>
    <w:p w14:paraId="73E4548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当 prompt 很长时,问题往往不是模型参数放不下,而是一次性 prefill 需要的中间激活和 KV 增长超过了当前显存预算。</w:t>
      </w:r>
    </w:p>
    <w:p w14:paraId="3296628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典型场景:</w:t>
      </w:r>
    </w:p>
    <w:p w14:paraId="306630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9AD1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一个请求携带超长上下文</w:t>
      </w:r>
    </w:p>
    <w:p w14:paraId="049A02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一次性 prefill 太大</w:t>
      </w:r>
    </w:p>
    <w:p w14:paraId="173D37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TTFT 变高,甚至直接 OOM</w:t>
      </w:r>
    </w:p>
    <w:p w14:paraId="23704A6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5.7.2 它在做什么</w:t>
      </w:r>
    </w:p>
    <w:p w14:paraId="14EE46D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Chunked Prefill 的核心不是新算法,而是一种更保守的执行方式:</w:t>
      </w:r>
    </w:p>
    <w:p w14:paraId="165194A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不一次吞下整个 prompt</w:t>
      </w:r>
    </w:p>
    <w:p w14:paraId="120DE4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把 prefill 拆成若干段</w:t>
      </w:r>
    </w:p>
    <w:p w14:paraId="07A7D8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每处理完一段,就把已经得到的 KV 保留下来</w:t>
      </w:r>
    </w:p>
    <w:p w14:paraId="5D98F06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下一段在已有 KV 的基础上继续推进</w:t>
      </w:r>
    </w:p>
    <w:p w14:paraId="28D5301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如果只记一句话,就是:</w:t>
      </w:r>
    </w:p>
    <w:p w14:paraId="3FB8DC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8A12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把“大 prompt 的一次性峰值显存压力”换成“多轮可控的增量处理”。</w:t>
      </w:r>
    </w:p>
    <w:p w14:paraId="57EF182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5.7.3 在系统里它意味着什么</w:t>
      </w:r>
    </w:p>
    <w:p w14:paraId="34116E8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Chunk size 不是越大越好,而是要和三件事一起看:</w:t>
      </w:r>
    </w:p>
    <w:p w14:paraId="0522C1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显存预算: 太大容易 OOM</w:t>
      </w:r>
    </w:p>
    <w:p w14:paraId="272D2D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TTFT: 太小会让 prefill 被切得过碎</w:t>
      </w:r>
    </w:p>
    <w:p w14:paraId="40C0F8B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调度公平性: 超长请求不能长期霸占整轮资源</w:t>
      </w:r>
    </w:p>
    <w:p w14:paraId="0703029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所以到这里你只需要建立直觉:</w:t>
      </w:r>
    </w:p>
    <w:p w14:paraId="6C09DDF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它解决的是"长 prompt 怎么进系统"</w:t>
      </w:r>
    </w:p>
    <w:p w14:paraId="29756B5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它通常和调度器一起工作,而不是单独存在</w:t>
      </w:r>
    </w:p>
    <w:p w14:paraId="639107A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第7章会继续讲它如何和 Continuous Batching、token budget 结合</w:t>
      </w:r>
    </w:p>
    <w:p w14:paraId="621D7730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5.8 PagedAttention入门: 借鉴OS的内存管理</w:t>
      </w:r>
    </w:p>
    <w:p w14:paraId="0D386721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核心洞察：将KV Cache分成固定大小的blocks,就像OS将内存分成pages一样。</w:t>
      </w:r>
    </w:p>
    <w:p w14:paraId="5D76681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27B990AB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这一节聚焦为什么需要分页式 KV 管理。更具体的实现与工程权衡放到第6章继续展开。</w:t>
      </w:r>
    </w:p>
    <w:p w14:paraId="5CC9D99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5.8.1 传统连续分配为什么麻烦</w:t>
      </w:r>
    </w:p>
    <w:p w14:paraId="0261106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如果把每个请求的 KV 都当成一整块连续内存来管理,很快就会遇到三个问题:</w:t>
      </w:r>
    </w:p>
    <w:p w14:paraId="17D0538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请求提前结束时,预留空间被浪费</w:t>
      </w:r>
    </w:p>
    <w:p w14:paraId="685575F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请求继续变长时,需要搬迁或重新分配大块空间</w:t>
      </w:r>
    </w:p>
    <w:p w14:paraId="4C52C66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多请求并发时,连续大块越来越难找</w:t>
      </w:r>
    </w:p>
    <w:p w14:paraId="6488FC7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也就是说,麻烦不在"KV Cache 有没有",而在"KV Cache 怎么放"。</w:t>
      </w:r>
    </w:p>
    <w:p w14:paraId="5F0B124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5.8.2 PagedAttention 的基本直觉</w:t>
      </w:r>
    </w:p>
    <w:p w14:paraId="1937149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vLLM 的关键想法是:</w:t>
      </w:r>
    </w:p>
    <w:p w14:paraId="070334C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不把 KV 当成一整段连续空间</w:t>
      </w:r>
    </w:p>
    <w:p w14:paraId="1336DD4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改成固定大小的 blocks</w:t>
      </w:r>
    </w:p>
    <w:p w14:paraId="4BA6ED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用一张映射表记录"逻辑顺序"和"物理位置"</w:t>
      </w:r>
    </w:p>
    <w:p w14:paraId="5CF6A62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可以把它类比成操作系统里的分页:</w:t>
      </w:r>
    </w:p>
    <w:p w14:paraId="4FFB88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9D70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逻辑上的连续序列</w:t>
      </w:r>
    </w:p>
    <w:p w14:paraId="16069D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≠</w:t>
      </w:r>
    </w:p>
    <w:p w14:paraId="320D47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物理上的连续存储</w:t>
      </w:r>
    </w:p>
    <w:p w14:paraId="04F2D9C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这个变化本身不会改变 Attention 的数学结果,改变的是内存管理方式。</w:t>
      </w:r>
    </w:p>
    <w:p w14:paraId="2300153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5.8.3 你现在只需要记住的收益</w:t>
      </w:r>
    </w:p>
    <w:p w14:paraId="6099A71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分页式 KV 管理最重要的收益有三类:</w:t>
      </w:r>
    </w:p>
    <w:p w14:paraId="6C41E13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更少的碎片化: 显存利用率更稳定</w:t>
      </w:r>
    </w:p>
    <w:p w14:paraId="40C6F50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更容易复用: 相同前缀更容易共享 blocks</w:t>
      </w:r>
    </w:p>
    <w:p w14:paraId="626D9CC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更利于调度: 多请求并发时,分配和回收更灵活</w:t>
      </w:r>
    </w:p>
    <w:p w14:paraId="3CA191E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对应地,复杂度也被转移到了系统实现里:</w:t>
      </w:r>
    </w:p>
    <w:p w14:paraId="1836FF4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需要额外的 block table</w:t>
      </w:r>
    </w:p>
    <w:p w14:paraId="0EB290D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需要更复杂的分配与回收策略</w:t>
      </w:r>
    </w:p>
    <w:p w14:paraId="7891CD7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kernel 不能再假设 KV 一定连续</w:t>
      </w:r>
    </w:p>
    <w:p w14:paraId="4BD39EB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这些实现细节正是第6章的重点。</w:t>
      </w:r>
    </w:p>
    <w:p w14:paraId="02B0A028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5.9 批处理的挑战: 从静态到动态</w:t>
      </w:r>
    </w:p>
    <w:p w14:paraId="73D8754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5.9.1 静态批处理为什么会失效</w:t>
      </w:r>
    </w:p>
    <w:p w14:paraId="2284B52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批处理的初心没有错: 把多个请求一起送进 GPU,提高吞吐。</w:t>
      </w:r>
    </w:p>
    <w:p w14:paraId="0B0C2B8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问题在于,在线流量几乎从来都不是整齐的:</w:t>
      </w:r>
    </w:p>
    <w:p w14:paraId="765E50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prompt 长度不同</w:t>
      </w:r>
    </w:p>
    <w:p w14:paraId="69C328D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输出长度不同</w:t>
      </w:r>
    </w:p>
    <w:p w14:paraId="7EE171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新请求会不断到达</w:t>
      </w:r>
    </w:p>
    <w:p w14:paraId="0D747BC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有些请求已经进入 decode,有些请求还在 prefill</w:t>
      </w:r>
    </w:p>
    <w:p w14:paraId="31ED27F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一旦长度不一致,传统 batch 就会用 padding 把所有请求补到同一尺寸。</w:t>
      </w:r>
    </w:p>
    <w:p w14:paraId="1B838CB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5.9.2 真正被浪费的是什么</w:t>
      </w:r>
    </w:p>
    <w:p w14:paraId="36D6F1C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padding 不是"显示上补几个空位"这么简单,而是会把本来不需要的计算也一起带进去。</w:t>
      </w:r>
    </w:p>
    <w:p w14:paraId="2006AB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例如三个请求长度分别是 2、5、10:</w:t>
      </w:r>
    </w:p>
    <w:p w14:paraId="536880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65E6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静态 batch 需要按 10 对齐</w:t>
      </w:r>
    </w:p>
    <w:p w14:paraId="3F012C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实际 token: 2 + 5 + 10 = 17</w:t>
      </w:r>
    </w:p>
    <w:p w14:paraId="7E4ECD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计算 token: 10 + 10 + 10 = 30</w:t>
      </w:r>
    </w:p>
    <w:p w14:paraId="5722F0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有效占比: 17 / 30 ≈ 57%</w:t>
      </w:r>
    </w:p>
    <w:p w14:paraId="3E88A26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这还只是 prefill 阶段的简单例子。到了在线 decode 阶段,问题通常更严重,因为:</w:t>
      </w:r>
    </w:p>
    <w:p w14:paraId="3EE471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老请求每轮只新增 1 个 token</w:t>
      </w:r>
    </w:p>
    <w:p w14:paraId="543400A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新请求可能一下子带来很长的 prompt</w:t>
      </w:r>
    </w:p>
    <w:p w14:paraId="253306B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这时如果还坚持传统 batch,就会出现"少量真实 token + 大量对齐填充"的局面。</w:t>
      </w:r>
    </w:p>
    <w:p w14:paraId="052C99C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5.9.3 这一节想把你带到哪里</w:t>
      </w:r>
    </w:p>
    <w:p w14:paraId="4A63F44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所以第5章在这里要完成的认知转折只有一个:</w:t>
      </w:r>
    </w:p>
    <w:p w14:paraId="4467C1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232DC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在线推理的问题,不只是“能不能 batch”,</w:t>
      </w:r>
    </w:p>
    <w:p w14:paraId="1406BA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而是“怎样 batch 才不会浪费掉绝大多数计算”。</w:t>
      </w:r>
    </w:p>
    <w:p w14:paraId="73184AB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接下来 Continuous Batching 就是在回答这个问题,而更完整的调度设计会在第7章展开。</w:t>
      </w:r>
    </w:p>
    <w:p w14:paraId="2ADE43CE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5.10 Continuous Batching 入门</w:t>
      </w:r>
    </w:p>
    <w:p w14:paraId="449A06E1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核心洞察：去掉 batch 维度,用 attention mask 控制 token 交互,让 GPU 时刻满载。</w:t>
      </w:r>
    </w:p>
    <w:p w14:paraId="3D66067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7317C186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本节只解释核心直觉。更系统的请求调度、负载取舍与线上指标放到第7章。</w:t>
      </w:r>
    </w:p>
    <w:p w14:paraId="2640D34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5.10.1 它到底改变了什么</w:t>
      </w:r>
    </w:p>
    <w:p w14:paraId="3DDCE68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Continuous Batching 的关键变化是:</w:t>
      </w:r>
    </w:p>
    <w:p w14:paraId="39080FD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不再把每个请求硬塞进一个固定矩形 batch</w:t>
      </w:r>
    </w:p>
    <w:p w14:paraId="57084E1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改成把当前活跃的工作拼接起来</w:t>
      </w:r>
    </w:p>
    <w:p w14:paraId="469B33F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用 attention mask 保证不同请求彼此隔离</w:t>
      </w:r>
    </w:p>
    <w:p w14:paraId="35DE4EA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所以它真正去掉的不是"批处理",而是"必须按同一长度对齐"这件事。</w:t>
      </w:r>
    </w:p>
    <w:p w14:paraId="0295E9B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5.10.2 为什么它适合在线推理</w:t>
      </w:r>
    </w:p>
    <w:p w14:paraId="46A7104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在线推理的典型状态是:</w:t>
      </w:r>
    </w:p>
    <w:p w14:paraId="5255B18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有些请求刚进入系统,还在 prefill</w:t>
      </w:r>
    </w:p>
    <w:p w14:paraId="0AE94E9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有些请求已经在 decode,每轮只新增 1 个 token</w:t>
      </w:r>
    </w:p>
    <w:p w14:paraId="776E69E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有些请求刚好结束,可以被新请求替换</w:t>
      </w:r>
    </w:p>
    <w:p w14:paraId="0B4F335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Continuous Batching 适合这种场景,因为它允许调度器在每一轮都重新组织工作集:</w:t>
      </w:r>
    </w:p>
    <w:p w14:paraId="33F2524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完成的请求移出</w:t>
      </w:r>
    </w:p>
    <w:p w14:paraId="3172B38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等待中的请求补进</w:t>
      </w:r>
    </w:p>
    <w:p w14:paraId="3E0AD9C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长 prompt 可以按 chunk 逐步进入</w:t>
      </w:r>
    </w:p>
    <w:p w14:paraId="3290647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这也是为什么它本质上属于"调度问题",而不是单纯的 tensor 形状技巧。</w:t>
      </w:r>
    </w:p>
    <w:p w14:paraId="0FAE8E9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5.10.3 用一句话区分三种思路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8"/>
        <w:gridCol w:w="6308"/>
      </w:tblGrid>
      <w:tr w14:paraId="6F70291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70354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7C2F9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你该记住的核心特征</w:t>
            </w:r>
          </w:p>
        </w:tc>
      </w:tr>
      <w:tr w14:paraId="30EAE57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3DBA8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Static Batching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3F0F1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简单,但长度不齐时 padding 浪费大</w:t>
            </w:r>
          </w:p>
        </w:tc>
      </w:tr>
      <w:tr w14:paraId="6F6FEBC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A1E78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Dynamic Batching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424E3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能动态凑 batch,但仍容易被 padding 拖累</w:t>
            </w:r>
          </w:p>
        </w:tc>
      </w:tr>
      <w:tr w14:paraId="2E9F76C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9721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Continuous Batching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CE44B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让调度器按轮重组活跃请求,尽量只计算真正有意义的 token</w:t>
            </w:r>
          </w:p>
        </w:tc>
      </w:tr>
    </w:tbl>
    <w:p w14:paraId="109E2F9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如果只看第5章,你只需要接受这个结论:</w:t>
      </w:r>
    </w:p>
    <w:p w14:paraId="7D7FD1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27EEF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Continuous Batching 不是“又一种 batch 技巧”,</w:t>
      </w:r>
    </w:p>
    <w:p w14:paraId="664863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而是在线推理系统从静态批处理走向迭代级调度的入口。</w:t>
      </w:r>
    </w:p>
    <w:p w14:paraId="0580D3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更具体的工作流程、调度器实现、PD 分离与参数调优,统一放到第7章。</w:t>
      </w:r>
    </w:p>
    <w:p w14:paraId="64A3AFF6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5.11 vLLM 架构预览</w:t>
      </w:r>
    </w:p>
    <w:p w14:paraId="0040F72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参考链接（可选）</w:t>
      </w:r>
      <w:r>
        <w:rPr>
          <w:rFonts w:hint="default" w:ascii="Times New Roman" w:hAnsi="Times New Roman" w:cs="Times New Roman"/>
          <w:sz w:val="21"/>
          <w:szCs w:val="21"/>
        </w:rPr>
        <w:t>：[Berkeley EECS-2025-192 - Deconstructing vLLM](https://www2.eecs.berkeley.edu/Pubs/TechRpts/2025/EECS-2025-192.pdf)</w:t>
      </w:r>
    </w:p>
    <w:p w14:paraId="0E9CB18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核心价值</w:t>
      </w:r>
      <w:r>
        <w:rPr>
          <w:rFonts w:hint="default" w:ascii="Times New Roman" w:hAnsi="Times New Roman" w:cs="Times New Roman"/>
          <w:sz w:val="21"/>
          <w:szCs w:val="21"/>
        </w:rPr>
        <w:t>：用一张模块地图把前面出现的概念串起来,为后续章节铺垫架构知识。</w:t>
      </w:r>
    </w:p>
    <w:p w14:paraId="44C44FC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为什么重要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70D94C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从"会用 vLLM"到"理解 vLLM"的关键转变</w:t>
      </w:r>
    </w:p>
    <w:p w14:paraId="0667808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调试问题、性能优化、扩展开发的基础</w:t>
      </w:r>
    </w:p>
    <w:p w14:paraId="5FB52D6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为第6章 (KV Cache)、第7章 (调度)、第10章 (部署) 铺垫</w:t>
      </w:r>
    </w:p>
    <w:p w14:paraId="50FAB39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本节只回答一个问题: 当一个请求进入 vLLM 后,哪些模块分别负责接口、内存、调度和执行? 具体实现细节不要在这里展开,否则会和后续章节重复。</w:t>
      </w:r>
    </w:p>
    <w:p w14:paraId="5A53A5D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5.11.1 vLLM 的三层架构</w:t>
      </w:r>
    </w:p>
    <w:p w14:paraId="0ACE97E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可以先把 vLLM 看成三层:</w:t>
      </w:r>
    </w:p>
    <w:p w14:paraId="24CFC4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C95F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接口层 → 引擎/策略层 → 运行时层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1"/>
        <w:gridCol w:w="2963"/>
        <w:gridCol w:w="3062"/>
        <w:gridCol w:w="1540"/>
      </w:tblGrid>
      <w:tr w14:paraId="3F74DFA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11678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层级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92124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代表模块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D0A941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主要职责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9EBA0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对应后续章节</w:t>
            </w:r>
          </w:p>
        </w:tc>
      </w:tr>
      <w:tr w14:paraId="4F1F62C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9C778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接口层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1828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OpenAI-Compatible Server、API Server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48AC7C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接收请求、参数校验、协议兼容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19FC6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第10章</w:t>
            </w:r>
          </w:p>
        </w:tc>
      </w:tr>
      <w:tr w14:paraId="13A0C4E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510FD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引擎/策略层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01E83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LLMEngine、Scheduler、BlockManager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2FEBC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请求编排、调度决策、KV 资源管理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B477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第6章、第7章</w:t>
            </w:r>
          </w:p>
        </w:tc>
      </w:tr>
      <w:tr w14:paraId="13933AA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56A2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运行时层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68076A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Worker、CacheEngine、GPU kernels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25BD1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执行 forward、维护 cache、调用底层 kernel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C44D7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第6章、第11章</w:t>
            </w:r>
          </w:p>
        </w:tc>
      </w:tr>
    </w:tbl>
    <w:p w14:paraId="1A182B1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读这张表时要抓住一点: vLLM 的性能并不是某一个 kernel 单独决定的,而是接口、调度、内存管理和运行时共同作用的结果。</w:t>
      </w:r>
    </w:p>
    <w:p w14:paraId="5783831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5.11.2 一个请求如何穿过这三层</w:t>
      </w:r>
    </w:p>
    <w:p w14:paraId="6379CA1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可以把请求路径简化成下面这条线:</w:t>
      </w:r>
    </w:p>
    <w:p w14:paraId="3DC23E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9CE6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用户请求</w:t>
      </w:r>
    </w:p>
    <w:p w14:paraId="455ABC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API 层接收和校验</w:t>
      </w:r>
    </w:p>
    <w:p w14:paraId="6B97E4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LLMEngine 创建请求对象</w:t>
      </w:r>
    </w:p>
    <w:p w14:paraId="6ACD16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Scheduler 决定本轮谁先执行</w:t>
      </w:r>
    </w:p>
    <w:p w14:paraId="6D8CD1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BlockManager / CacheEngine 准备 KV 资源</w:t>
      </w:r>
    </w:p>
    <w:p w14:paraId="167D84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Worker 在 GPU 上执行 prefill 或 decode</w:t>
      </w:r>
    </w:p>
    <w:p w14:paraId="55C052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结果返回给用户</w:t>
      </w:r>
    </w:p>
    <w:p w14:paraId="1E631EB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这条链路里最值得记住的是两个分工:</w:t>
      </w:r>
    </w:p>
    <w:p w14:paraId="4DE09D1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Scheduler</w:t>
      </w:r>
      <w:r>
        <w:rPr>
          <w:rFonts w:hint="default" w:ascii="Times New Roman" w:hAnsi="Times New Roman" w:cs="Times New Roman"/>
          <w:sz w:val="21"/>
          <w:szCs w:val="21"/>
        </w:rPr>
        <w:t xml:space="preserve"> 负责"这轮该跑谁、跑多少"</w:t>
      </w:r>
    </w:p>
    <w:p w14:paraId="16E349F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BlockManager / CacheEngine</w:t>
      </w:r>
      <w:r>
        <w:rPr>
          <w:rFonts w:hint="default" w:ascii="Times New Roman" w:hAnsi="Times New Roman" w:cs="Times New Roman"/>
          <w:sz w:val="21"/>
          <w:szCs w:val="21"/>
        </w:rPr>
        <w:t xml:space="preserve"> 负责"KV 放哪、怎么复用、什么时候释放"</w:t>
      </w:r>
    </w:p>
    <w:p w14:paraId="4618A0E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前者主要决定吞吐、排队和尾延迟,后者主要决定显存效率、上下文承载能力和 OOM 风险。</w:t>
      </w:r>
    </w:p>
    <w:p w14:paraId="5EEAF78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5.11.3 与后续章节的衔接</w:t>
      </w:r>
    </w:p>
    <w:p w14:paraId="5C7831F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从这里开始,后面几章其实是在把这张地图拆开看:</w:t>
      </w:r>
    </w:p>
    <w:p w14:paraId="311E5B9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第6章回答: KV Cache 为什么难管,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PagedAttention / Prefix Caching</w:t>
      </w:r>
      <w:r>
        <w:rPr>
          <w:rFonts w:hint="default" w:ascii="Times New Roman" w:hAnsi="Times New Roman" w:cs="Times New Roman"/>
          <w:sz w:val="21"/>
          <w:szCs w:val="21"/>
        </w:rPr>
        <w:t xml:space="preserve"> 如何提升显存效率与复用能力</w:t>
      </w:r>
    </w:p>
    <w:p w14:paraId="17B2546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第7章回答: 调度器如何在吞吐、延迟、公平性之间做取舍</w:t>
      </w:r>
    </w:p>
    <w:p w14:paraId="6DA5D25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第10章回答: 当这些模块进入生产环境后,如何部署、观测、扩缩容和回滚</w:t>
      </w:r>
    </w:p>
    <w:p w14:paraId="6066D8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第11章回答: 当系统继续演化到 Agent、异构硬件和底层优化时,运行时会遇到什么新问题</w:t>
      </w:r>
    </w:p>
    <w:p w14:paraId="53CC5E9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如果你能把一个性能问题先归类到"接口层 / 调度层 / KV 层 / 运行时层",后面的大部分章节就会更容易读。</w:t>
      </w:r>
    </w:p>
    <w:p w14:paraId="552C0AA6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章节检查清单</w:t>
      </w:r>
    </w:p>
    <w:p w14:paraId="7753F9E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完成本章后,你应该能够:</w:t>
      </w:r>
    </w:p>
    <w:p w14:paraId="5972F5F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解释 LLM 生成文本的两个阶段 (Prefill 和 Decode)</w:t>
      </w:r>
    </w:p>
    <w:p w14:paraId="4AAB04F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理解 Attention 机制的计算过程和复杂度</w:t>
      </w:r>
    </w:p>
    <w:p w14:paraId="112B244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说明 KV Cache 如何将复杂度从 O(n²) 降到 O(n)</w:t>
      </w:r>
    </w:p>
    <w:p w14:paraId="0D03BD4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计算 KV Cache 的显存占用</w:t>
      </w:r>
    </w:p>
    <w:p w14:paraId="6E89A8F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解释 Chunked Prefill 的原理和应用场景</w:t>
      </w:r>
    </w:p>
    <w:p w14:paraId="04A57DC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对比 Static Batching、Dynamic Batching 和 Continuous Batching</w:t>
      </w:r>
    </w:p>
    <w:p w14:paraId="53BEAF3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描述 vLLM 的三层架构</w:t>
      </w:r>
    </w:p>
    <w:p w14:paraId="5160AC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将性能问题初步归类到接口层、调度层、KV层或运行时层</w:t>
      </w:r>
    </w:p>
    <w:p w14:paraId="7AA75C8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📚 动手练习</w:t>
      </w:r>
    </w:p>
    <w:p w14:paraId="0EBE24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练习 5.1: 计算 KV Cache 显存占用</w:t>
      </w:r>
    </w:p>
    <w:p w14:paraId="698E859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Llama-2-7B 的配置:</w:t>
      </w:r>
    </w:p>
    <w:p w14:paraId="72FD40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层数: 32</w:t>
      </w:r>
    </w:p>
    <w:p w14:paraId="74F3867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Attention heads: 32</w:t>
      </w:r>
    </w:p>
    <w:p w14:paraId="2F55B29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Head dimension: 128</w:t>
      </w:r>
    </w:p>
    <w:p w14:paraId="68CB0F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数据类型: FP16 (2 bytes)</w:t>
      </w:r>
    </w:p>
    <w:p w14:paraId="682D082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问题:</w:t>
      </w:r>
    </w:p>
    <w:p w14:paraId="3D73E6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单个 token 的 KV cache 大小是多少?</w:t>
      </w:r>
    </w:p>
    <w:p w14:paraId="0397895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1000 tokens 的 KV cache 需要多少显存?</w:t>
      </w:r>
    </w:p>
    <w:p w14:paraId="003A36B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如果有 10 个并发请求,每个请求平均 500 tokens,总共需要多少显存?</w:t>
      </w:r>
    </w:p>
    <w:p w14:paraId="4D80920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练习 5.2: 对比不同 Batching 方法的效率</w:t>
      </w:r>
    </w:p>
    <w:p w14:paraId="3C500F4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假设有以下 3 个请求:</w:t>
      </w:r>
    </w:p>
    <w:p w14:paraId="736562F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Request A: "Hi" (2 tokens)</w:t>
      </w:r>
    </w:p>
    <w:p w14:paraId="39D18E6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Request B: "Hello, how are you?" (5 tokens)</w:t>
      </w:r>
    </w:p>
    <w:p w14:paraId="01DCF1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Request C: "The quick brown fox jumps over the lazy dog" (10 tokens)</w:t>
      </w:r>
    </w:p>
    <w:p w14:paraId="2BA8E9C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7C98B61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计算 Static Batching 的 padding 数量</w:t>
      </w:r>
    </w:p>
    <w:p w14:paraId="292B953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画出 Continuous Batching 的 attention mask</w:t>
      </w:r>
    </w:p>
    <w:p w14:paraId="34DA0C9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计算 GPU 利用率 (有效 tokens / 总 tokens)</w:t>
      </w:r>
    </w:p>
    <w:p w14:paraId="2A48CDD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练习 5.3: 用模块地图分析一个请求流程</w:t>
      </w:r>
    </w:p>
    <w:p w14:paraId="13DB493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启动 vLLM server,发送一个请求,并观察日志:</w:t>
      </w:r>
    </w:p>
    <w:p w14:paraId="0776717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将日志粗分到接口层、调度/KV层、运行时层</w:t>
      </w:r>
    </w:p>
    <w:p w14:paraId="439B67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记录请求从进入到返回的时间</w:t>
      </w:r>
    </w:p>
    <w:p w14:paraId="4CFD931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标出最可能影响 TTFT 的两个模块</w:t>
      </w:r>
    </w:p>
    <w:p w14:paraId="713A260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🎯 总结</w:t>
      </w:r>
    </w:p>
    <w:p w14:paraId="5962B9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关键要点：</w:t>
      </w:r>
    </w:p>
    <w:p w14:paraId="217472F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训练vs推理: 训练是计算密集型,推理是内存带宽密集型</w:t>
      </w:r>
    </w:p>
    <w:p w14:paraId="55BA3F9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LLM 推理分为 Prefill (计算密集) 和 Decode (带宽密集) 两个阶段</w:t>
      </w:r>
    </w:p>
    <w:p w14:paraId="7E40C7C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Attention 是唯一让 token 交互的操作,复杂度为 O(n²)</w:t>
      </w:r>
    </w:p>
    <w:p w14:paraId="29B0428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Cache 通过缓存历史 token 的 K、V,将复杂度降到 O(n)</w:t>
      </w:r>
    </w:p>
    <w:p w14:paraId="66FB218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内存碎片化: 传统KV Cache管理的60-80%内存浪费问题</w:t>
      </w:r>
    </w:p>
    <w:p w14:paraId="24D7BF5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PagedAttention 借鉴操作系统虚拟内存技术,将 KV Cache 分块管理</w:t>
      </w:r>
    </w:p>
    <w:p w14:paraId="2324869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PagedAttention 通过按需分配 blocks 解决内部碎片</w:t>
      </w:r>
    </w:p>
    <w:p w14:paraId="748DA5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PagedAttention 通过固定大小的 blocks 重用缓解外部碎片</w:t>
      </w:r>
    </w:p>
    <w:p w14:paraId="301D311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PagedAttention 支持相同前缀请求共享物理 blocks</w:t>
      </w:r>
    </w:p>
    <w:p w14:paraId="7908E97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Chunked Prefill 允许处理超长 prompt,避免显存溢出</w:t>
      </w:r>
    </w:p>
    <w:p w14:paraId="2A9195D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Continuous Batching 通过去除 padding 和动态调度,大幅提升 GPU 利用率</w:t>
      </w:r>
    </w:p>
    <w:p w14:paraId="1489F0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vLLM 的三层架构 (接口层、引擎/策略层、运行时层) 提供了清晰的抽象</w:t>
      </w:r>
    </w:p>
    <w:p w14:paraId="622EEF07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章节衔接</w:t>
      </w:r>
    </w:p>
    <w:p w14:paraId="19F0AE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这一章的目标是把“问题空间”搭出来,而不是把所有优化都讲完。下一章自然会先进入第6章,因为一旦你理解了 prefill/decode 和 Attention 的代价,最先需要精细化管理的就是 KV 这类长期占用显存的资产; 再往后第7章才会在这个基础上讨论调度器如何消费这些 KV 状态来做系统级决策。</w:t>
      </w:r>
    </w:p>
    <w:p w14:paraId="0939C9E2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📎 参考资料</w:t>
      </w:r>
    </w:p>
    <w:p w14:paraId="4AF1053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[Paged Attention from First Principles: A View Inside vLLM](https://hamzaelshafie.bearblog.dev/paged-attention-from-first-principles-a-view-inside-vLLM/) by Hamza Elshafie</w:t>
      </w:r>
    </w:p>
    <w:p w14:paraId="5A05B6D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[Efficient Memory Management for Large Language Model Serving with PagedAttention](https://arxiv.org/abs/2309.06180) - vLLM原始论文</w:t>
      </w:r>
    </w:p>
    <w:p w14:paraId="29E93E8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"chapters-chapter06-kv-cache-optimization"</w:t>
      </w:r>
    </w:p>
    <w:p w14:paraId="441054C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"第6章：KV Cache 优化"</w:t>
      </w:r>
    </w:p>
    <w:p w14:paraId="5CB04FB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"chapters-chapter06-kv-cache-optimization"</w:t>
      </w:r>
    </w:p>
    <w:p w14:paraId="431CEA3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377D929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79B7C8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764948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"kv-cache"</w:t>
      </w:r>
    </w:p>
    <w:p w14:paraId="309E44E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</w:t>
      </w:r>
    </w:p>
    <w:p w14:paraId="52475F0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"kv-cache"</w:t>
      </w:r>
    </w:p>
    <w:p w14:paraId="498F639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"paged-attention"</w:t>
      </w:r>
    </w:p>
    <w:p w14:paraId="347648F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"prefix-caching"</w:t>
      </w:r>
    </w:p>
    <w:p w14:paraId="0CC845C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</w:t>
      </w:r>
    </w:p>
    <w:p w14:paraId="45FC770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"vLLM"</w:t>
      </w:r>
    </w:p>
    <w:p w14:paraId="470D064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7D573E8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"optimization-techniques"</w:t>
      </w:r>
    </w:p>
    <w:p w14:paraId="3073EDF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"core-techniques"</w:t>
      </w:r>
    </w:p>
    <w:p w14:paraId="4001B85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4678CD0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"memory"</w:t>
      </w:r>
    </w:p>
    <w:p w14:paraId="2287EF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"latency"</w:t>
      </w:r>
    </w:p>
    <w:p w14:paraId="58DEF32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"throughput"</w:t>
      </w:r>
    </w:p>
    <w:p w14:paraId="31537D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"cost"</w:t>
      </w:r>
    </w:p>
    <w:p w14:paraId="540446B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5363FFD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"chapters-chapter05-llm-inference-basics"</w:t>
      </w:r>
    </w:p>
    <w:p w14:paraId="3B34B6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"chapters-chapter07-request-scheduling"</w:t>
      </w:r>
    </w:p>
    <w:p w14:paraId="6FB2EC9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"chapters-chapter08-quantization"</w:t>
      </w:r>
    </w:p>
    <w:p w14:paraId="6DD57C3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1C74E77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01E0997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7</w:t>
      </w:r>
    </w:p>
    <w:p w14:paraId="23BE5974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第6章：KV Cache 优化</w:t>
      </w:r>
    </w:p>
    <w:p w14:paraId="4570F88C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💰 成本影响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（常见量级，强依赖模型/上下文/并发/框架实现）</w:t>
      </w:r>
    </w:p>
    <w:p w14:paraId="5F6F4687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显存效率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：KV 管理得当通常能显著提高有效显存利用率，从而承载更多并发或更长上下文</w:t>
      </w:r>
    </w:p>
    <w:p w14:paraId="0A137D85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吞吐与尾延迟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：在 decode-heavy 场景，KV 访问模式与碎片化往往直接影响 TPOT 与 P95/P99</w:t>
      </w:r>
    </w:p>
    <w:p w14:paraId="0AD9D36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单位成本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：当你为了保 SLA 需要“多买冗余 GPU”时，KV 优化常常是最直接的降本杠杆之一</w:t>
      </w:r>
    </w:p>
    <w:p w14:paraId="6EAAEF70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简介</w:t>
      </w:r>
    </w:p>
    <w:p w14:paraId="670BA8B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在第5章中，我们学习了 KV Cache 的基本原理：缓存历史 token 的 Key/Value，避免重复计算，把生成阶段的复杂度从“每步重算全部历史”的灾难降到可接受范围。</w:t>
      </w:r>
    </w:p>
    <w:p w14:paraId="385307A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但在真实推理系统里，KV Cache 往往不是“有没有”的问题，而是“怎么管”的问题。传统实现的常见致命点是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内存碎片化</w:t>
      </w:r>
      <w:r>
        <w:rPr>
          <w:rFonts w:hint="default" w:ascii="Times New Roman" w:hAnsi="Times New Roman" w:cs="Times New Roman"/>
          <w:sz w:val="21"/>
          <w:szCs w:val="21"/>
        </w:rPr>
        <w:t>：你名义上有 80GB 显存，但有效可用的连续空间可能远小于你以为的数值，于是并发上不去、尾延迟抖动、甚至出现“明明还有显存却 OOM”的诡异现象。</w:t>
      </w:r>
    </w:p>
    <w:p w14:paraId="0F878AA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vLLM 的核心创新之一是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PagedAttention</w:t>
      </w:r>
      <w:r>
        <w:rPr>
          <w:rFonts w:hint="default" w:ascii="Times New Roman" w:hAnsi="Times New Roman" w:cs="Times New Roman"/>
          <w:sz w:val="21"/>
          <w:szCs w:val="21"/>
        </w:rPr>
        <w:t>：借鉴操作系统的分页与虚拟内存思想，把 KV 以固定大小 block 管理，从而缓解碎片化并支持更强的复用与调度。这也是 Prefix Caching、Continuous Batching 等能力能更稳定落地的基础之一。</w:t>
      </w:r>
    </w:p>
    <w:p w14:paraId="6D29FF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读这一章时,建议先把它和第7章分开:</w:t>
      </w:r>
    </w:p>
    <w:p w14:paraId="78B370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第6章回答: KV 以什么数据结构存放、如何分配/回收、如何减少碎片、如何做跨请求复用</w:t>
      </w:r>
    </w:p>
    <w:p w14:paraId="5829A5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第7章回答: 在给定 KV 容量与状态下,哪些请求先执行、哪些请求等待、每轮给多少执行预算</w:t>
      </w:r>
    </w:p>
    <w:p w14:paraId="37C8A66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换句话说,第6章关心的是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资源形态</w:t>
      </w:r>
      <w:r>
        <w:rPr>
          <w:rFonts w:hint="default" w:ascii="Times New Roman" w:hAnsi="Times New Roman" w:cs="Times New Roman"/>
          <w:sz w:val="21"/>
          <w:szCs w:val="21"/>
        </w:rPr>
        <w:t>与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复用机制</w:t>
      </w:r>
      <w:r>
        <w:rPr>
          <w:rFonts w:hint="default" w:ascii="Times New Roman" w:hAnsi="Times New Roman" w:cs="Times New Roman"/>
          <w:sz w:val="21"/>
          <w:szCs w:val="21"/>
        </w:rPr>
        <w:t>,第7章关心的是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资源编排</w:t>
      </w:r>
      <w:r>
        <w:rPr>
          <w:rFonts w:hint="default" w:ascii="Times New Roman" w:hAnsi="Times New Roman" w:cs="Times New Roman"/>
          <w:sz w:val="21"/>
          <w:szCs w:val="21"/>
        </w:rPr>
        <w:t>与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调度策略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3865A94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本章回答什么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CBE6D1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为什么会成为显存和吞吐瓶颈</w:t>
      </w:r>
    </w:p>
    <w:p w14:paraId="54A3E57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block 化管理如何缓解碎片化</w:t>
      </w:r>
    </w:p>
    <w:p w14:paraId="3161FB7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prefix 复用为什么能降低 prefill 成本</w:t>
      </w:r>
    </w:p>
    <w:p w14:paraId="27DC7BB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本章不回答什么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A4F76F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不展开讨论请求优先级、公平性和抢占策略</w:t>
      </w:r>
    </w:p>
    <w:p w14:paraId="6F2C8BE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不讨论生产环境里的服务治理、扩缩容和回滚流程</w:t>
      </w:r>
    </w:p>
    <w:p w14:paraId="6F9CA01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本章将深入讲解:</w:t>
      </w:r>
    </w:p>
    <w:p w14:paraId="7D5019B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传统 KV Cache 的问题和局限性</w:t>
      </w:r>
    </w:p>
    <w:p w14:paraId="1CE1621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PagedAttention 的设计思想和实现细节</w:t>
      </w:r>
    </w:p>
    <w:p w14:paraId="3295062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Block allocation 和 eviction 策略</w:t>
      </w:r>
    </w:p>
    <w:p w14:paraId="2728116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Prefix Caching 的原理和性能提升</w:t>
      </w:r>
    </w:p>
    <w:p w14:paraId="32EA6B0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多种 KV Cache 优化技术 (GQA、量化、共享等)</w:t>
      </w:r>
    </w:p>
    <w:p w14:paraId="4A3803D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学完本章，你将能把“KV 的问题”从概念变成可定位、可度量、可优化的系统工程问题，并理解为什么 vLLM 在很多负载下能通过更好的 KV 管理获得显著收益。</w:t>
      </w:r>
    </w:p>
    <w:p w14:paraId="795C354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6.1 Transformer 回顾</w:t>
      </w:r>
    </w:p>
    <w:p w14:paraId="126D3E3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6.1.1 注意力机制原理</w:t>
      </w:r>
    </w:p>
    <w:p w14:paraId="47A8400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Attention 的本质</w:t>
      </w:r>
      <w:r>
        <w:rPr>
          <w:rFonts w:hint="default" w:ascii="Times New Roman" w:hAnsi="Times New Roman" w:cs="Times New Roman"/>
          <w:sz w:val="21"/>
          <w:szCs w:val="21"/>
        </w:rPr>
        <w:t>：让每个 token 能够"看到"并"聚合"其他 token 的信息</w:t>
      </w:r>
    </w:p>
    <w:p w14:paraId="419CF4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A8707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简化的 Attention 计算</w:t>
      </w:r>
    </w:p>
    <w:p w14:paraId="77969C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attention(Query, Key, Value):</w:t>
      </w:r>
    </w:p>
    <w:p w14:paraId="0DC1C5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计算相似度</w:t>
      </w:r>
    </w:p>
    <w:p w14:paraId="359327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scores = Query @ Key.T  # [seq_len, seq_len]</w:t>
      </w:r>
    </w:p>
    <w:p w14:paraId="3E0B1F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8EEF2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归一化</w:t>
      </w:r>
    </w:p>
    <w:p w14:paraId="6CC013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attn_weights = softmax(scores / sqrt(d_k))</w:t>
      </w:r>
    </w:p>
    <w:p w14:paraId="6FFD4B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253F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加权求和</w:t>
      </w:r>
    </w:p>
    <w:p w14:paraId="7CE5F8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attn_weights @ Value  # [seq_len, d_v]</w:t>
      </w:r>
    </w:p>
    <w:p w14:paraId="1A660C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CEB8A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output</w:t>
      </w:r>
    </w:p>
    <w:p w14:paraId="51BB274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物理意义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19841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FFDD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"bank":</w:t>
      </w:r>
    </w:p>
    <w:p w14:paraId="3DEDA5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Query: "我是名词,我想找与金融相关的上下文"</w:t>
      </w:r>
    </w:p>
    <w:p w14:paraId="7D1B7B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Key:   "我是名词,我可以被金融相关的查询找到"</w:t>
      </w:r>
    </w:p>
    <w:p w14:paraId="748BFA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Value: "我的具体语义内容是'银行'"</w:t>
      </w:r>
    </w:p>
    <w:p w14:paraId="770B07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DA3E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Attention("bank", "The money in the ___ was stolen"):</w:t>
      </w:r>
    </w:p>
    <w:p w14:paraId="5F5AAD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"bank" 的 Query 与 "money" 的 Key 匹配度高</w:t>
      </w:r>
    </w:p>
    <w:p w14:paraId="084179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"bank" 聚合了 "money" 的语义</w:t>
      </w:r>
    </w:p>
    <w:p w14:paraId="795F7C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理解为"银行"而不是"河岸"</w:t>
      </w:r>
    </w:p>
    <w:p w14:paraId="5E42379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6.1.2 K、V、Q 是什么</w:t>
      </w:r>
    </w:p>
    <w:p w14:paraId="10E6934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三个投影矩阵</w:t>
      </w:r>
      <w:r>
        <w:rPr>
          <w:rFonts w:hint="default" w:ascii="Times New Roman" w:hAnsi="Times New Roman" w:cs="Times New Roman"/>
          <w:sz w:val="21"/>
          <w:szCs w:val="21"/>
        </w:rPr>
        <w:t>：Wq、Wk、Wv</w:t>
      </w:r>
    </w:p>
    <w:p w14:paraId="6217B7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6E93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x (每个 token 的表示)</w:t>
      </w:r>
    </w:p>
    <w:p w14:paraId="072FD8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6D72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Query  (Q): x @ Wq  → "我想找什么?"</w:t>
      </w:r>
    </w:p>
    <w:p w14:paraId="384BD5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Key    (K): x @ Wk  → "我能提供什么?"</w:t>
      </w:r>
    </w:p>
    <w:p w14:paraId="2CF446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  (V): x @ Wv  → "我的实际内容"</w:t>
      </w:r>
    </w:p>
    <w:p w14:paraId="4B9A75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8924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例如:</w:t>
      </w:r>
    </w:p>
    <w:p w14:paraId="4293E1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Token: "apple"</w:t>
      </w:r>
    </w:p>
    <w:p w14:paraId="19F98D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Q: "我是水果,我想找与食物相关的上下文"</w:t>
      </w:r>
    </w:p>
    <w:p w14:paraId="641EE5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K: "我是水果,我可以被与食物相关的查询找到"</w:t>
      </w:r>
    </w:p>
    <w:p w14:paraId="2AF9B9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V: "我的语义是'苹果'"</w:t>
      </w:r>
    </w:p>
    <w:p w14:paraId="19FA7D0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多头注意力</w:t>
      </w:r>
      <w:r>
        <w:rPr>
          <w:rFonts w:hint="default" w:ascii="Times New Roman" w:hAnsi="Times New Roman" w:cs="Times New Roman"/>
          <w:sz w:val="21"/>
          <w:szCs w:val="21"/>
        </w:rPr>
        <w:t xml:space="preserve"> (Multi-Head Attention):</w:t>
      </w:r>
    </w:p>
    <w:p w14:paraId="34C18D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37111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每个 head 学习不同的关系模式:</w:t>
      </w:r>
    </w:p>
    <w:p w14:paraId="3A3955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Head 1: 语法关系 (主谓宾)</w:t>
      </w:r>
    </w:p>
    <w:p w14:paraId="317BFF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Head 2: 语义关系 (同义词、反义词)</w:t>
      </w:r>
    </w:p>
    <w:p w14:paraId="5F7B33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Head 3: 指代关系 (he → John)</w:t>
      </w:r>
    </w:p>
    <w:p w14:paraId="4486B3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Head 4: 时态关系 (is → 现在)</w:t>
      </w:r>
    </w:p>
    <w:p w14:paraId="303EBA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1D4D9B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1251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最终输出: 拼接所有 heads,再经过线性变换</w:t>
      </w:r>
    </w:p>
    <w:p w14:paraId="0922F1C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6.1.3 为什么需要缓存</w:t>
      </w:r>
    </w:p>
    <w:p w14:paraId="5F51A4E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生成过程的重复计算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3F73D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A314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1: "The capital of France is"</w:t>
      </w:r>
    </w:p>
    <w:p w14:paraId="33D740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计算 Token 0-6 的 K、V</w:t>
      </w:r>
    </w:p>
    <w:p w14:paraId="4F0459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生成 "Paris"</w:t>
      </w:r>
    </w:p>
    <w:p w14:paraId="5F285C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AEDF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2: "The capital of France is Paris"</w:t>
      </w:r>
    </w:p>
    <w:p w14:paraId="445C9E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重新计算 Token 0-7 的 K、V ❌</w:t>
      </w:r>
    </w:p>
    <w:p w14:paraId="3F3C8A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Token 0-6 的 K、V 重复计算了!</w:t>
      </w:r>
    </w:p>
    <w:p w14:paraId="0332C8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EAE7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3: "The capital of France is Paris and"</w:t>
      </w:r>
    </w:p>
    <w:p w14:paraId="0807FA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重新计算 Token 0-8 的 K、V ❌❌</w:t>
      </w:r>
    </w:p>
    <w:p w14:paraId="6E550B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Token 0-7 的 K、V 又重复计算了!</w:t>
      </w:r>
    </w:p>
    <w:p w14:paraId="287C6CD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FA5316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旧 token 的 K、V 在每次生成步骤中不变</w:t>
      </w:r>
    </w:p>
    <w:p w14:paraId="279EEC2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只有新 token 的 K、V 是新的</w:t>
      </w:r>
    </w:p>
    <w:p w14:paraId="4E90DD5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缓存旧 K、V,只计算新 K、V → 大幅减少计算</w:t>
      </w:r>
    </w:p>
    <w:p w14:paraId="63F053F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缓存的好处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83511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88B8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 KV Cache:</w:t>
      </w:r>
    </w:p>
    <w:p w14:paraId="3D6C7D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每个步骤: O(n²)</w:t>
      </w:r>
    </w:p>
    <w:p w14:paraId="0890C3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总复杂度: O(n³)</w:t>
      </w:r>
    </w:p>
    <w:p w14:paraId="621E57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64DC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 KV Cache:</w:t>
      </w:r>
    </w:p>
    <w:p w14:paraId="520F05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第一个步骤: O(n²)</w:t>
      </w:r>
    </w:p>
    <w:p w14:paraId="04430F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后续步骤: O(n)</w:t>
      </w:r>
    </w:p>
    <w:p w14:paraId="3FD4B4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总复杂度: O(n²)</w:t>
      </w:r>
    </w:p>
    <w:p w14:paraId="31D7E84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6.2 KV Cache 原理</w:t>
      </w:r>
    </w:p>
    <w:p w14:paraId="6F87613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6.2.1 生成过程的重复计算问题</w:t>
      </w:r>
    </w:p>
    <w:p w14:paraId="2556183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问题场景</w:t>
      </w:r>
      <w:r>
        <w:rPr>
          <w:rFonts w:hint="default" w:ascii="Times New Roman" w:hAnsi="Times New Roman" w:cs="Times New Roman"/>
          <w:sz w:val="21"/>
          <w:szCs w:val="21"/>
        </w:rPr>
        <w:t>：生成第 n+1 个 token</w:t>
      </w:r>
    </w:p>
    <w:p w14:paraId="5F5D75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朴素做法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B9028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CFB2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已生成: "Hello, my name is John" (7 tokens)</w:t>
      </w:r>
    </w:p>
    <w:p w14:paraId="22978D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目标:   生成第 8 个 token</w:t>
      </w:r>
    </w:p>
    <w:p w14:paraId="42BA24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4FAB3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朴素方法:</w:t>
      </w:r>
    </w:p>
    <w:p w14:paraId="05786C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将所有 8 个 tokens 重新输入模型</w:t>
      </w:r>
    </w:p>
    <w:p w14:paraId="30B16A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重新计算所有 token 的 K 和 V</w:t>
      </w:r>
    </w:p>
    <w:p w14:paraId="21FB03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只使用最后一个 token 的输出</w:t>
      </w:r>
    </w:p>
    <w:p w14:paraId="142BD2A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复杂度分析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D8314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CA0F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1 个 token:  O(1²)</w:t>
      </w:r>
    </w:p>
    <w:p w14:paraId="7045EB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2 个 token:  O(2²)</w:t>
      </w:r>
    </w:p>
    <w:p w14:paraId="3673F7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3 个 token:  O(3²)</w:t>
      </w:r>
    </w:p>
    <w:p w14:paraId="4F4CDC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4C0373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生成第 n 个 token:  O(n²)</w:t>
      </w:r>
    </w:p>
    <w:p w14:paraId="49F474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B864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总复杂度: O(1² + 2² + ... + n²) = O(n³)</w:t>
      </w:r>
    </w:p>
    <w:p w14:paraId="68096AA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可视化浪费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5D520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9FF0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第 2 步: 重新计算 Token 1 的 K、V ❌ 浪费</w:t>
      </w:r>
    </w:p>
    <w:p w14:paraId="6EA764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第 3 步: 重新计算 Token 1, 2 的 K、V ❌ 浪费</w:t>
      </w:r>
    </w:p>
    <w:p w14:paraId="7A6FED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299B05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第 n 步: 重新计算 Token 1, 2, ..., n-1 的 K、V ❌ 浪费</w:t>
      </w:r>
    </w:p>
    <w:p w14:paraId="0C46508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6.2.2 KV Cache 的核心思想</w:t>
      </w:r>
    </w:p>
    <w:p w14:paraId="300A98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</w:t>
      </w:r>
      <w:r>
        <w:rPr>
          <w:rFonts w:hint="default" w:ascii="Times New Roman" w:hAnsi="Times New Roman" w:cs="Times New Roman"/>
          <w:sz w:val="21"/>
          <w:szCs w:val="21"/>
        </w:rPr>
        <w:t>：旧 token 的 K、V 已经计算过,缓存起来!</w:t>
      </w:r>
    </w:p>
    <w:p w14:paraId="7D91F89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做法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E91FE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7A1E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 阶段:</w:t>
      </w:r>
    </w:p>
    <w:p w14:paraId="55F7B8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"Hello, my name is"</w:t>
      </w:r>
    </w:p>
    <w:p w14:paraId="6DEA8C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计算:</w:t>
      </w:r>
    </w:p>
    <w:p w14:paraId="671F96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0: K0, V0</w:t>
      </w:r>
    </w:p>
    <w:p w14:paraId="60CF3F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1: K1, V1</w:t>
      </w:r>
    </w:p>
    <w:p w14:paraId="5CA14D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2: K2, V2</w:t>
      </w:r>
    </w:p>
    <w:p w14:paraId="56BDA2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3: K3, V3</w:t>
      </w:r>
    </w:p>
    <w:p w14:paraId="512821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存储: 缓存所有 K, V</w:t>
      </w:r>
    </w:p>
    <w:p w14:paraId="7AF770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4C2E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 阶段 - 第 1 步:</w:t>
      </w:r>
    </w:p>
    <w:p w14:paraId="6A6ED0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新 Token 4</w:t>
      </w:r>
    </w:p>
    <w:p w14:paraId="2DF80F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计算:</w:t>
      </w:r>
    </w:p>
    <w:p w14:paraId="6C652B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4: K4, V4</w:t>
      </w:r>
    </w:p>
    <w:p w14:paraId="06B034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复用: K0, K1, K2, K3 (从缓存读取)</w:t>
      </w:r>
    </w:p>
    <w:p w14:paraId="276F8A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组合: [K0, K1, K2, K3, K4]</w:t>
      </w:r>
    </w:p>
    <w:p w14:paraId="589341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[V0, V1, V2, V3, V4]</w:t>
      </w:r>
    </w:p>
    <w:p w14:paraId="39AE04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CA93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 阶段 - 第 2 步:</w:t>
      </w:r>
    </w:p>
    <w:p w14:paraId="7AE744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新 Token 5</w:t>
      </w:r>
    </w:p>
    <w:p w14:paraId="6EAE5A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计算:</w:t>
      </w:r>
    </w:p>
    <w:p w14:paraId="42459B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5: K5, V5</w:t>
      </w:r>
    </w:p>
    <w:p w14:paraId="4E67BD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复用: K0, K1, K2, K3, K4 (从缓存读取)</w:t>
      </w:r>
    </w:p>
    <w:p w14:paraId="44EF0F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组合: [K0, K1, K2, K3, K4, K5]</w:t>
      </w:r>
    </w:p>
    <w:p w14:paraId="7EA4A0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[V0, V1, V2, V3, V4, V5]</w:t>
      </w:r>
    </w:p>
    <w:p w14:paraId="5EC5A80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效果</w:t>
      </w:r>
      <w:r>
        <w:rPr>
          <w:rFonts w:hint="default" w:ascii="Times New Roman" w:hAnsi="Times New Roman" w:cs="Times New Roman"/>
          <w:sz w:val="21"/>
          <w:szCs w:val="21"/>
        </w:rPr>
        <w:t>：避免重复计算</w:t>
      </w:r>
    </w:p>
    <w:p w14:paraId="5C54C95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每个 token 的 K、V 只计算一次</w:t>
      </w:r>
    </w:p>
    <w:p w14:paraId="72C205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大幅减少计算量</w:t>
      </w:r>
    </w:p>
    <w:p w14:paraId="77DF473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代价</w:t>
      </w:r>
      <w:r>
        <w:rPr>
          <w:rFonts w:hint="default" w:ascii="Times New Roman" w:hAnsi="Times New Roman" w:cs="Times New Roman"/>
          <w:sz w:val="21"/>
          <w:szCs w:val="21"/>
        </w:rPr>
        <w:t>：显存占用 O(n)</w:t>
      </w:r>
    </w:p>
    <w:p w14:paraId="3A0925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需要存储所有历史 token 的 K、V</w:t>
      </w:r>
    </w:p>
    <w:p w14:paraId="772CC08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序列越长,显存占用越大</w:t>
      </w:r>
    </w:p>
    <w:p w14:paraId="5DCB33C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6.2.3 如何减少计算量</w:t>
      </w:r>
    </w:p>
    <w:p w14:paraId="6598AD2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无 KV Cache 的计算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5E92B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5F55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step in range(num_tokens):</w:t>
      </w:r>
    </w:p>
    <w:p w14:paraId="51972F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每次重新计算所有 tokens</w:t>
      </w:r>
    </w:p>
    <w:p w14:paraId="711BF2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all_tokens = tokens[:step+1]</w:t>
      </w:r>
    </w:p>
    <w:p w14:paraId="5CE916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K, V = model.compute_kv(all_tokens)  # O((step+1)²)</w:t>
      </w:r>
    </w:p>
    <w:p w14:paraId="030545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model.generate(K, V)</w:t>
      </w:r>
    </w:p>
    <w:p w14:paraId="30ECE0E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有 KV Cache 的计算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6AD65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5F49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Prefill: 计算第一个 token</w:t>
      </w:r>
    </w:p>
    <w:p w14:paraId="2C772F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K, V = model.compute_kv(tokens[:1])  # O(1²)</w:t>
      </w:r>
    </w:p>
    <w:p w14:paraId="4CDACB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cache = {'K': K, 'V': V}</w:t>
      </w:r>
    </w:p>
    <w:p w14:paraId="2E0197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2FE7B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step in range(1, num_tokens):</w:t>
      </w:r>
    </w:p>
    <w:p w14:paraId="4B781B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只计算新 token</w:t>
      </w:r>
    </w:p>
    <w:p w14:paraId="1262FF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new_K, new_V = model.compute_kv(tokens[step:step+1])  # O(1)</w:t>
      </w:r>
    </w:p>
    <w:p w14:paraId="51E333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复用缓存</w:t>
      </w:r>
    </w:p>
    <w:p w14:paraId="3C7377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 = torch.cat([cache['K'], new_K], dim=1)</w:t>
      </w:r>
    </w:p>
    <w:p w14:paraId="06AD27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 = torch.cat([cache['V'], new_V], dim=1)</w:t>
      </w:r>
    </w:p>
    <w:p w14:paraId="74A6CF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cache = {'K': K, 'V': V}</w:t>
      </w:r>
    </w:p>
    <w:p w14:paraId="799737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model.generate(K, V)</w:t>
      </w:r>
    </w:p>
    <w:p w14:paraId="2BD4FA4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复杂度对比(示意)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FFA2E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FDDF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 n:</w:t>
      </w:r>
    </w:p>
    <w:p w14:paraId="521456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无 KV Cache: 近似 O(n^3) 的重复计算开销</w:t>
      </w:r>
    </w:p>
    <w:p w14:paraId="292981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有 KV Cache: 近似 O(n^2) 的总开销</w:t>
      </w:r>
    </w:p>
    <w:p w14:paraId="6FDED6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实际加速比取决于实现、带宽与模型规模</w:t>
      </w:r>
    </w:p>
    <w:p w14:paraId="5B255E5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6.2.4 图解 KV Cache 工作流程</w:t>
      </w:r>
    </w:p>
    <w:p w14:paraId="7391ACC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时间线可视化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4E0AF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A44B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1 (Prefill):</w:t>
      </w:r>
    </w:p>
    <w:p w14:paraId="7592B9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"The capital of"</w:t>
      </w:r>
    </w:p>
    <w:p w14:paraId="3ED569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Tokens: [t0,   t1,   t2]</w:t>
      </w:r>
    </w:p>
    <w:p w14:paraId="393562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计算:  [K0,V0 K1,V1 K2,V2]</w:t>
      </w:r>
    </w:p>
    <w:p w14:paraId="0CE74E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缓存:  ✓✓✓</w:t>
      </w:r>
    </w:p>
    <w:p w14:paraId="3B736E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 "France"</w:t>
      </w:r>
    </w:p>
    <w:p w14:paraId="4B2793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6BA5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2 (Decode):</w:t>
      </w:r>
    </w:p>
    <w:p w14:paraId="24AA24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"The capital of France"</w:t>
      </w:r>
    </w:p>
    <w:p w14:paraId="3E4A82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Tokens: [t0,   t1,   t2,   t3]</w:t>
      </w:r>
    </w:p>
    <w:p w14:paraId="2CE558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复用:  [K0,V0 K1,V1 K2,V2] ✓✓✓ 从缓存读取</w:t>
      </w:r>
    </w:p>
    <w:p w14:paraId="234B95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计算:  [K3,V3]           ✓✓ 新计算</w:t>
      </w:r>
    </w:p>
    <w:p w14:paraId="6534B0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缓存:  [K0,V0 K1,V1 K2,V2 K3,V3]</w:t>
      </w:r>
    </w:p>
    <w:p w14:paraId="65B484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 " is"</w:t>
      </w:r>
    </w:p>
    <w:p w14:paraId="458B91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5C119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3 (Decode):</w:t>
      </w:r>
    </w:p>
    <w:p w14:paraId="0438C2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"The capital of France is"</w:t>
      </w:r>
    </w:p>
    <w:p w14:paraId="1ED9FD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Tokens: [t0,   t1,   t2,   t3,   t4]</w:t>
      </w:r>
    </w:p>
    <w:p w14:paraId="0363BC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复用:  [K0,V0 K1,V1 K2,V2 K3,V3] ✓✓✓✓ 从缓存读取</w:t>
      </w:r>
    </w:p>
    <w:p w14:paraId="7436D6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计算:  [K4,V4]                   ✓✓ 新计算</w:t>
      </w:r>
    </w:p>
    <w:p w14:paraId="203231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缓存:  [K0,V0 K1,V1 K2,V2 K3,V3 K4,V4]</w:t>
      </w:r>
    </w:p>
    <w:p w14:paraId="38D6CF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 "Paris"</w:t>
      </w:r>
    </w:p>
    <w:p w14:paraId="1E07760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显存占用增长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A0972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AD33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每个 token 的 KV Cache:</w:t>
      </w:r>
    </w:p>
    <w:p w14:paraId="256C20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2 × num_layers × num_heads × head_dim × bytes</w:t>
      </w:r>
    </w:p>
    <w:p w14:paraId="754AAD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FB6CB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Llama-2-7B (示意):</w:t>
      </w:r>
    </w:p>
    <w:p w14:paraId="6BAD7F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2 × 32 × 32 × 128 × 2 bytes</w:t>
      </w:r>
    </w:p>
    <w:p w14:paraId="64E421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524,288 bytes</w:t>
      </w:r>
    </w:p>
    <w:p w14:paraId="6F07FF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≈ 0.5 MB/token (仅用于粗略估算)</w:t>
      </w:r>
    </w:p>
    <w:p w14:paraId="79D174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CC0A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1000 tokens:</w:t>
      </w:r>
    </w:p>
    <w:p w14:paraId="2C3DCD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1000 × 0.5 MB</w:t>
      </w:r>
    </w:p>
    <w:p w14:paraId="0B7F8C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500 MB (粗略估算)</w:t>
      </w:r>
    </w:p>
    <w:p w14:paraId="621811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5108D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10000 tokens:</w:t>
      </w:r>
    </w:p>
    <w:p w14:paraId="10D710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10000 × 0.5 MB</w:t>
      </w:r>
    </w:p>
    <w:p w14:paraId="67CB6C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5000 MB = 5 GB (粗略估算)</w:t>
      </w:r>
    </w:p>
    <w:p w14:paraId="04D5F98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6.3 KV Cache 实现</w:t>
      </w:r>
    </w:p>
    <w:p w14:paraId="5C627CF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6.3.1 朴素实现方式</w:t>
      </w:r>
    </w:p>
    <w:p w14:paraId="65B6FEB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连续内存分配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8E6FC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6EE22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NaiveKVCache:</w:t>
      </w:r>
    </w:p>
    <w:p w14:paraId="425660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max_batch_size, max_seq_len, hidden_dim):</w:t>
      </w:r>
    </w:p>
    <w:p w14:paraId="2502E5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预分配连续内存</w:t>
      </w:r>
    </w:p>
    <w:p w14:paraId="0AAE3B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self.cache_k = torch.zeros(</w:t>
      </w:r>
    </w:p>
    <w:p w14:paraId="74EAB3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max_batch_size,</w:t>
      </w:r>
    </w:p>
    <w:p w14:paraId="720BBC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num_layers,</w:t>
      </w:r>
    </w:p>
    <w:p w14:paraId="126D97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num_heads,</w:t>
      </w:r>
    </w:p>
    <w:p w14:paraId="1C9A5C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max_seq_len,</w:t>
      </w:r>
    </w:p>
    <w:p w14:paraId="2975F0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head_dim,</w:t>
      </w:r>
    </w:p>
    <w:p w14:paraId="34A0BE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dtype=torch.float16,</w:t>
      </w:r>
    </w:p>
    <w:p w14:paraId="1AB9B4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device='cuda'</w:t>
      </w:r>
    </w:p>
    <w:p w14:paraId="4C5817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13DEDD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self.cache_v = torch.zeros(</w:t>
      </w:r>
    </w:p>
    <w:p w14:paraId="75256F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max_batch_size,</w:t>
      </w:r>
    </w:p>
    <w:p w14:paraId="4FF9E6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num_layers,</w:t>
      </w:r>
    </w:p>
    <w:p w14:paraId="186ACF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num_heads,</w:t>
      </w:r>
    </w:p>
    <w:p w14:paraId="5AE49A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max_seq_len,</w:t>
      </w:r>
    </w:p>
    <w:p w14:paraId="7EF5BC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head_dim,</w:t>
      </w:r>
    </w:p>
    <w:p w14:paraId="54F36C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dtype=torch.float16,</w:t>
      </w:r>
    </w:p>
    <w:p w14:paraId="45F849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device='cuda'</w:t>
      </w:r>
    </w:p>
    <w:p w14:paraId="7008B2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1310E9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22F99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append(self, batch_idx, layer_idx, new_k, new_v):</w:t>
      </w:r>
    </w:p>
    <w:p w14:paraId="76A9A4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追加新 token 的 K、V</w:t>
      </w:r>
    </w:p>
    <w:p w14:paraId="706344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seq_len = self.seq_lens[batch_idx]</w:t>
      </w:r>
    </w:p>
    <w:p w14:paraId="7AC18C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self.cache_k[batch_idx, layer_idx, :, seq_len:seq_len+1, :] = new_k</w:t>
      </w:r>
    </w:p>
    <w:p w14:paraId="24E009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self.cache_v[batch_idx, layer_idx, :, seq_len:seq_len+1, :] = new_v</w:t>
      </w:r>
    </w:p>
    <w:p w14:paraId="73BC9F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self.seq_lens[batch_idx] += 1</w:t>
      </w:r>
    </w:p>
    <w:p w14:paraId="1E6FA0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600E0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7AC3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必须预先知道 max_batch_size 和 max_seq_len</w:t>
      </w:r>
    </w:p>
    <w:p w14:paraId="4434E6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实际场景: 无法预测</w:t>
      </w:r>
    </w:p>
    <w:p w14:paraId="121CD7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保守估计: 浪费大量内存</w:t>
      </w:r>
    </w:p>
    <w:p w14:paraId="4D52BD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激进估计: 可能溢出</w:t>
      </w:r>
    </w:p>
    <w:p w14:paraId="022FF1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FA25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内存碎片化</w:t>
      </w:r>
    </w:p>
    <w:p w14:paraId="2B786E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Request A: [████████] 1000 tokens → 分配 1000</w:t>
      </w:r>
    </w:p>
    <w:p w14:paraId="59CB39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Request B: [████] 500 tokens → 分配 500</w:t>
      </w:r>
    </w:p>
    <w:p w14:paraId="26CD79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Request A 完成 → 释放 1000</w:t>
      </w:r>
    </w:p>
    <w:p w14:paraId="176139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Request C 需要 800 → 无法使用 Request A 的空间!</w:t>
      </w:r>
    </w:p>
    <w:p w14:paraId="5289AF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(Request B 占据了中间位置)</w:t>
      </w:r>
    </w:p>
    <w:p w14:paraId="6A9538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7374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GPU 利用率低</w:t>
      </w:r>
    </w:p>
    <w:p w14:paraId="1C8B31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内存碎片化导致大量空间无法使用</w:t>
      </w:r>
    </w:p>
    <w:p w14:paraId="0C45D6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实际利用率可能偏低(依负载而定)</w:t>
      </w:r>
    </w:p>
    <w:p w14:paraId="7A7FA71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6.3.2 PagedAttention 原理 ⚡️ (vLLM 的核心)</w:t>
      </w:r>
    </w:p>
    <w:p w14:paraId="47800296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💡 深度来源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：[Berkeley EECS-2025-192](https://www2.eecs.berkeley.edu/Pubs/TechRpts/2025/EECS-2025-192.pdf)</w:t>
      </w:r>
    </w:p>
    <w:p w14:paraId="534E3EA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7F73476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核心洞察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：PagedAttention 借鉴操作系统的虚拟内存机制,将 KV Cache 分成固定大小的 blocks,以实现更高效的内存管理。</w:t>
      </w:r>
    </w:p>
    <w:p w14:paraId="711E949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01900517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为什么重要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</w:t>
      </w:r>
    </w:p>
    <w:p w14:paraId="6B808CDB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vLLM 的关键创新之一</w:t>
      </w:r>
    </w:p>
    <w:p w14:paraId="17541ADD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在多请求与长序列场景下可提升显存利用率</w:t>
      </w:r>
    </w:p>
    <w:p w14:paraId="33820CD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- 为 Prefix Caching 等机制提供基础</w:t>
      </w:r>
    </w:p>
    <w:p w14:paraId="5C84A538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6.3.2.1 传统 KV Cache 的问题</w:t>
      </w:r>
    </w:p>
    <w:p w14:paraId="1D67D55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连续内存分配的缺陷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00F0B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01097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1: [████████] 1000 tokens → 连续分配 1000 token 空间</w:t>
      </w:r>
    </w:p>
    <w:p w14:paraId="76AA66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2: [████] 500 tokens → 连续分配 500 token 空间</w:t>
      </w:r>
    </w:p>
    <w:p w14:paraId="0353AF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1 完成 → 释放 1000 tokens</w:t>
      </w:r>
    </w:p>
    <w:p w14:paraId="6ED9B9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3 需要 800 tokens → 无法使用 Request 1 的空间 (碎片化!)</w:t>
      </w:r>
    </w:p>
    <w:p w14:paraId="61F3A0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内存碎片化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33D7AD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External fragmentation</w:t>
      </w:r>
      <w:r>
        <w:rPr>
          <w:rFonts w:hint="default" w:ascii="Times New Roman" w:hAnsi="Times New Roman" w:cs="Times New Roman"/>
          <w:sz w:val="21"/>
          <w:szCs w:val="21"/>
        </w:rPr>
        <w:t>: 请求之间的小空隙无法利用</w:t>
      </w:r>
    </w:p>
    <w:p w14:paraId="12FCF7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F164D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 Memory: [Req1: 1000][空隙: 200][Req2: 500][空隙: 300]</w:t>
      </w:r>
    </w:p>
    <w:p w14:paraId="7A6994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3 需要 800 tokens → 失败! (空隙不够大)</w:t>
      </w:r>
    </w:p>
    <w:p w14:paraId="2DE4ED4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Internal fragmentation</w:t>
      </w:r>
      <w:r>
        <w:rPr>
          <w:rFonts w:hint="default" w:ascii="Times New Roman" w:hAnsi="Times New Roman" w:cs="Times New Roman"/>
          <w:sz w:val="21"/>
          <w:szCs w:val="21"/>
        </w:rPr>
        <w:t>: 预分配的固定大小可能浪费</w:t>
      </w:r>
    </w:p>
    <w:p w14:paraId="67FC4F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0B61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预分配 2048 tokens → 实际使用 1000 tokens → 浪费 1048 tokens</w:t>
      </w:r>
    </w:p>
    <w:p w14:paraId="1EEF5FA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静态内存分配的问题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4C9155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必须预先知道最大 batch size 和最大序列长度</w:t>
      </w:r>
    </w:p>
    <w:p w14:paraId="4FFFFAB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无法动态调整内存使用</w:t>
      </w:r>
    </w:p>
    <w:p w14:paraId="0D916E3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 利用率低 (大量内存浪费)</w:t>
      </w:r>
    </w:p>
    <w:p w14:paraId="16A06C73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6.3.2.2 PagedAttention 的设计思想</w:t>
      </w:r>
    </w:p>
    <w:p w14:paraId="3001FAB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灵感来源: OS 虚拟内存</w:t>
      </w:r>
    </w:p>
    <w:p w14:paraId="4512A5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D803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OS Virtual Memory:  Pages (4KB) + Page Table</w:t>
      </w:r>
    </w:p>
    <w:p w14:paraId="34FD9E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KV Cache:      Blocks (16 tokens) + Block Table</w:t>
      </w:r>
    </w:p>
    <w:p w14:paraId="7798D6B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核心概念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853CEB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Logical blocks</w:t>
      </w:r>
      <w:r>
        <w:rPr>
          <w:rFonts w:hint="default" w:ascii="Times New Roman" w:hAnsi="Times New Roman" w:cs="Times New Roman"/>
          <w:sz w:val="21"/>
          <w:szCs w:val="21"/>
        </w:rPr>
        <w:t>: 逻辑上的连续序列 (用户视角)</w:t>
      </w:r>
    </w:p>
    <w:p w14:paraId="1814F3D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Physical blocks</w:t>
      </w:r>
      <w:r>
        <w:rPr>
          <w:rFonts w:hint="default" w:ascii="Times New Roman" w:hAnsi="Times New Roman" w:cs="Times New Roman"/>
          <w:sz w:val="21"/>
          <w:szCs w:val="21"/>
        </w:rPr>
        <w:t>: GPU 内存中的实际块 (系统视角)</w:t>
      </w:r>
    </w:p>
    <w:p w14:paraId="56821B9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Block table</w:t>
      </w:r>
      <w:r>
        <w:rPr>
          <w:rFonts w:hint="default" w:ascii="Times New Roman" w:hAnsi="Times New Roman" w:cs="Times New Roman"/>
          <w:sz w:val="21"/>
          <w:szCs w:val="21"/>
        </w:rPr>
        <w:t>: 映射关系 (logical → physical)</w:t>
      </w:r>
    </w:p>
    <w:p w14:paraId="7E67350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工作原理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9FC38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4677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Request: [token1-16][token17-32][token33-48][...]</w:t>
      </w:r>
    </w:p>
    <w:p w14:paraId="0EC351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Logical:  Block 0      Block 1       Block 2</w:t>
      </w:r>
    </w:p>
    <w:p w14:paraId="574BC9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Physical: Block 15     Block 7       Block 23</w:t>
      </w:r>
    </w:p>
    <w:p w14:paraId="4889C5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(分散在物理内存中,但逻辑上连续)</w:t>
      </w:r>
    </w:p>
    <w:p w14:paraId="7706771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关键优势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7E208A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不需要连续内存</w:t>
      </w:r>
    </w:p>
    <w:p w14:paraId="3F6A4F1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Physical blocks 可以分散在 GPU 内存任意位置</w:t>
      </w:r>
    </w:p>
    <w:p w14:paraId="68330D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逻辑上连续,物理上分散</w:t>
      </w:r>
    </w:p>
    <w:p w14:paraId="3260924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这里先明确边界:</w:t>
      </w:r>
    </w:p>
    <w:p w14:paraId="7E7D362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本节讨论的是 block 如何组织、映射和复用</w:t>
      </w:r>
    </w:p>
    <w:p w14:paraId="28ABB4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至于某一轮是否允许新请求进入、是否给长请求继续分配预算,那是第7章调度器要做的决定</w:t>
      </w:r>
    </w:p>
    <w:p w14:paraId="6C8E5A4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类比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5B867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866A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传统 KV Cache:</w:t>
      </w:r>
    </w:p>
    <w:p w14:paraId="021D69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像连续的数组</w:t>
      </w:r>
    </w:p>
    <w:p w14:paraId="398D15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必须找到足够大的连续空间</w:t>
      </w:r>
    </w:p>
    <w:p w14:paraId="6C1ADF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容易碎片化</w:t>
      </w:r>
    </w:p>
    <w:p w14:paraId="6F9A62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4FCD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PagedAttention:</w:t>
      </w:r>
    </w:p>
    <w:p w14:paraId="4CD218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像链表</w:t>
      </w:r>
    </w:p>
    <w:p w14:paraId="02207C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每个节点 (block) 独立分配</w:t>
      </w:r>
    </w:p>
    <w:p w14:paraId="754341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通过指针 (block table) 连接</w:t>
      </w:r>
    </w:p>
    <w:p w14:paraId="3682FB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内存利用率高</w:t>
      </w:r>
    </w:p>
    <w:p w14:paraId="2DE4D055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6.3.2.3 Block Allocation 策略</w:t>
      </w:r>
    </w:p>
    <w:p w14:paraId="461051F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预分配策略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CD856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DE9AE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 的启动时分配</w:t>
      </w:r>
    </w:p>
    <w:p w14:paraId="1FDA36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allocate_at_startup():</w:t>
      </w:r>
    </w:p>
    <w:p w14:paraId="202A32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计算可用 GPU 内存</w:t>
      </w:r>
    </w:p>
    <w:p w14:paraId="421F7D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gpu_memory = get_gpu_memory()</w:t>
      </w:r>
    </w:p>
    <w:p w14:paraId="5F4C3A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预分配 90% 给 KV Cache (保留 10% 给模型 weights)</w:t>
      </w:r>
    </w:p>
    <w:p w14:paraId="7EC69A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num_blocks = (gpu_memory * 0.9) / BLOCK_SIZE</w:t>
      </w:r>
    </w:p>
    <w:p w14:paraId="54D6CF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创建 block pool</w:t>
      </w:r>
    </w:p>
    <w:p w14:paraId="48D7FD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block_pool = BlockPool(num_blocks)</w:t>
      </w:r>
    </w:p>
    <w:p w14:paraId="4F4B2B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block_pool</w:t>
      </w:r>
    </w:p>
    <w:p w14:paraId="680957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动态分配算法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8C682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6BFA0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allocate_blocks(request, num_tokens):</w:t>
      </w:r>
    </w:p>
    <w:p w14:paraId="373BF7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num_blocks = ceil(num_tokens / BLOCK_SIZE)  # 16 tokens/block</w:t>
      </w:r>
    </w:p>
    <w:p w14:paraId="2F5203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range(num_blocks):</w:t>
      </w:r>
    </w:p>
    <w:p w14:paraId="1B7B77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 = find_free_block()</w:t>
      </w:r>
    </w:p>
    <w:p w14:paraId="41092B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block is None:</w:t>
      </w:r>
    </w:p>
    <w:p w14:paraId="555ACC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内存不足,触发 eviction</w:t>
      </w:r>
    </w:p>
    <w:p w14:paraId="39C002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trigger_eviction_policy()</w:t>
      </w:r>
    </w:p>
    <w:p w14:paraId="0D9D76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 = find_free_block()</w:t>
      </w:r>
    </w:p>
    <w:p w14:paraId="56217B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request.blocks.append(block)</w:t>
      </w:r>
    </w:p>
    <w:p w14:paraId="6D8110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request.blocks</w:t>
      </w:r>
    </w:p>
    <w:p w14:paraId="151F3CA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Block 的大小选择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2FC78D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默认: 16 tokens/block</w:t>
      </w:r>
    </w:p>
    <w:p w14:paraId="556296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为什么是 16?</w:t>
      </w:r>
    </w:p>
    <w:p w14:paraId="474698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太小 (如 8): block table 太大,管理开销高</w:t>
      </w:r>
    </w:p>
    <w:p w14:paraId="31EAE87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太大 (如 32): internal fragmentation 增加</w:t>
      </w:r>
    </w:p>
    <w:p w14:paraId="2972431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16 是经验上的折中值,具体可随负载调整</w:t>
      </w:r>
    </w:p>
    <w:p w14:paraId="411803D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内存利用率对比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AA7C9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6DEA0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传统方法:</w:t>
      </w:r>
    </w:p>
    <w:p w14:paraId="7CDA55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1: 1000 tokens → 分配 1000 (连续)</w:t>
      </w:r>
    </w:p>
    <w:p w14:paraId="0BA58F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2: 500 tokens → 分配 500 (连续)</w:t>
      </w:r>
    </w:p>
    <w:p w14:paraId="230115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3: 800 tokens → 需要连续 800 → 失败!</w:t>
      </w:r>
    </w:p>
    <w:p w14:paraId="59D003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内存利用率(示意): (1000 + 500) / 2048 ≈ 73%</w:t>
      </w:r>
    </w:p>
    <w:p w14:paraId="6345EF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6F244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PagedAttention:</w:t>
      </w:r>
    </w:p>
    <w:p w14:paraId="39A33E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1: 1000 tokens → 63 blocks</w:t>
      </w:r>
    </w:p>
    <w:p w14:paraId="367191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2: 500 tokens → 32 blocks</w:t>
      </w:r>
    </w:p>
    <w:p w14:paraId="7A8703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3: 800 tokens → 50 blocks (分散使用碎片空间)</w:t>
      </w:r>
    </w:p>
    <w:p w14:paraId="659D5C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内存利用率(示意): (1000 + 500 + 800) / 2048 ≈ 91%</w:t>
      </w:r>
    </w:p>
    <w:p w14:paraId="4592ABDB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6.3.2.4 Block Eviction 策略</w:t>
      </w:r>
    </w:p>
    <w:p w14:paraId="520004B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LRU (Least Recently Used)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D66D8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3615E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LRU_Eviction:</w:t>
      </w:r>
    </w:p>
    <w:p w14:paraId="0078AF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67785F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self.access_time = {}  # block_id → timestamp</w:t>
      </w:r>
    </w:p>
    <w:p w14:paraId="24611A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A3B4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evict(self, num_blocks):</w:t>
      </w:r>
    </w:p>
    <w:p w14:paraId="0BCD33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按访问时间排序</w:t>
      </w:r>
    </w:p>
    <w:p w14:paraId="024CA1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sorted_blocks = sorted(</w:t>
      </w:r>
    </w:p>
    <w:p w14:paraId="7073A9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self.access_time.items(),</w:t>
      </w:r>
    </w:p>
    <w:p w14:paraId="651E46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key=lambda x: x[1]  # 按时间升序</w:t>
      </w:r>
    </w:p>
    <w:p w14:paraId="0B053F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48992F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驱逐最久未使用的 blocks</w:t>
      </w:r>
    </w:p>
    <w:p w14:paraId="4F52CF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[block[0] for block in sorted_blocks[:num_blocks]]</w:t>
      </w:r>
    </w:p>
    <w:p w14:paraId="622BBA6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适用场景: 大多数请求具有时间局部性</w:t>
      </w:r>
    </w:p>
    <w:p w14:paraId="4D6D90D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优势: 简单,有效</w:t>
      </w:r>
    </w:p>
    <w:p w14:paraId="0775F16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劣势: 不考虑访问频率</w:t>
      </w:r>
    </w:p>
    <w:p w14:paraId="1F3D1B8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LFU (Least Frequently Used)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AA69F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2AE8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LFU_Eviction:</w:t>
      </w:r>
    </w:p>
    <w:p w14:paraId="5DD289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7DDAD5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self.access_count = {}  # block_id → count</w:t>
      </w:r>
    </w:p>
    <w:p w14:paraId="09C779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1967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evict(self, num_blocks):</w:t>
      </w:r>
    </w:p>
    <w:p w14:paraId="08FE66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按访问频率排序</w:t>
      </w:r>
    </w:p>
    <w:p w14:paraId="47E977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sorted_blocks = sorted(</w:t>
      </w:r>
    </w:p>
    <w:p w14:paraId="1B9CA0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self.access_count.items(),</w:t>
      </w:r>
    </w:p>
    <w:p w14:paraId="277DE7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key=lambda x: x[1]  # 按频率升序</w:t>
      </w:r>
    </w:p>
    <w:p w14:paraId="6D78B5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2738FF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驱逐访问频率最低的 blocks</w:t>
      </w:r>
    </w:p>
    <w:p w14:paraId="09DCCE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[block[0] for block in sorted_blocks[:num_blocks]]</w:t>
      </w:r>
    </w:p>
    <w:p w14:paraId="7F154AE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适用场景: 某些 prefix 被频繁复用 (如系统提示词)</w:t>
      </w:r>
    </w:p>
    <w:p w14:paraId="68B828F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优势: 保留热点数据</w:t>
      </w:r>
    </w:p>
    <w:p w14:paraId="7C91D4A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劣势: 冷启动时效果差</w:t>
      </w:r>
    </w:p>
    <w:p w14:paraId="50DFE85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vLLM 的混合策略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0AE8A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06C4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HybridEviction:</w:t>
      </w:r>
    </w:p>
    <w:p w14:paraId="36728A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evict(self, num_blocks):</w:t>
      </w:r>
    </w:p>
    <w:p w14:paraId="569EC2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Prefix cache blocks: 使用 LFU</w:t>
      </w:r>
    </w:p>
    <w:p w14:paraId="62E8B5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(系统提示词等,被频繁复用)</w:t>
      </w:r>
    </w:p>
    <w:p w14:paraId="1DD996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prefix_blocks = self.get_prefix_blocks()</w:t>
      </w:r>
    </w:p>
    <w:p w14:paraId="0A7D79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prefix_evict = lfu_evict(prefix_blocks, num_blocks // 2)</w:t>
      </w:r>
    </w:p>
    <w:p w14:paraId="77E2D4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379F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Decode blocks: 使用 LRU</w:t>
      </w:r>
    </w:p>
    <w:p w14:paraId="68C123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(新生成的 tokens,时间局部性)</w:t>
      </w:r>
    </w:p>
    <w:p w14:paraId="355EAA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decode_blocks = self.get_decode_blocks()</w:t>
      </w:r>
    </w:p>
    <w:p w14:paraId="0A4BAD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decode_evict = lru_evict(decode_blocks, num_blocks // 2)</w:t>
      </w:r>
    </w:p>
    <w:p w14:paraId="2F99E3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DE36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prefix_evict + decode_evict</w:t>
      </w:r>
    </w:p>
    <w:p w14:paraId="0AE1466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优势: 兼顾 cache hit rate 和内存效率</w:t>
      </w:r>
    </w:p>
    <w:p w14:paraId="44A908B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结果: 优于单一策略</w:t>
      </w:r>
    </w:p>
    <w:p w14:paraId="47A461E9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6.3.2.5 Memory Manager 实现</w:t>
      </w:r>
    </w:p>
    <w:p w14:paraId="136AFBD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CacheEngine 的核心职责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57356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206B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CacheEngine:</w:t>
      </w:r>
    </w:p>
    <w:p w14:paraId="55CEB5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block_size, num_gpu_blocks):</w:t>
      </w:r>
    </w:p>
    <w:p w14:paraId="2F185D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self.block_size = block_size  # 16 tokens</w:t>
      </w:r>
    </w:p>
    <w:p w14:paraId="7861E9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self.num_gpu_blocks = num_gpu_blocks</w:t>
      </w:r>
    </w:p>
    <w:p w14:paraId="3AFA29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self.free_blocks = set(range(num_gpu_blocks))</w:t>
      </w:r>
    </w:p>
    <w:p w14:paraId="765C89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self.block_table = {}  # {request_id: [block_ids]}</w:t>
      </w:r>
    </w:p>
    <w:p w14:paraId="31BF19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self.hash_table = {}  # {block_hash: block_id}  # For prefix caching</w:t>
      </w:r>
    </w:p>
    <w:p w14:paraId="26C0B7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34A1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allocate(self, request_id, num_blocks):</w:t>
      </w:r>
    </w:p>
    <w:p w14:paraId="1D60B0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"""分配 blocks 给请求"""</w:t>
      </w:r>
    </w:p>
    <w:p w14:paraId="5D3FEA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len(self.free_blocks) &lt; num_blocks:</w:t>
      </w:r>
    </w:p>
    <w:p w14:paraId="5E2D72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raise OutOfMemory(f"Need {num_blocks}, "</w:t>
      </w:r>
    </w:p>
    <w:p w14:paraId="7F33E0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f"only {len(self.free_blocks)} free")</w:t>
      </w:r>
    </w:p>
    <w:p w14:paraId="262DD9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blocks = list(self.free_blocks)[:num_blocks]</w:t>
      </w:r>
    </w:p>
    <w:p w14:paraId="48F30A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self.free_blocks.difference_update(blocks)</w:t>
      </w:r>
    </w:p>
    <w:p w14:paraId="026D7F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self.block_table[request_id] = blocks</w:t>
      </w:r>
    </w:p>
    <w:p w14:paraId="5723BB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blocks</w:t>
      </w:r>
    </w:p>
    <w:p w14:paraId="313B7D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E1B7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free(self, request_id):</w:t>
      </w:r>
    </w:p>
    <w:p w14:paraId="0D95D8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"""释放请求的 blocks"""</w:t>
      </w:r>
    </w:p>
    <w:p w14:paraId="2E9DA5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blocks = self.block_table.pop(request_id)</w:t>
      </w:r>
    </w:p>
    <w:p w14:paraId="7DA1CD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self.free_blocks.update(blocks)</w:t>
      </w:r>
    </w:p>
    <w:p w14:paraId="62E13D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42D7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get_block_hash(self, block_id):</w:t>
      </w:r>
    </w:p>
    <w:p w14:paraId="76102B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"""计算 block 的 hash (用于 prefix caching)"""</w:t>
      </w:r>
    </w:p>
    <w:p w14:paraId="2B6619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block_data = self.get_block_data(block_id)</w:t>
      </w:r>
    </w:p>
    <w:p w14:paraId="28DCC5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 SHA256 或自定义快速 hash</w:t>
      </w:r>
    </w:p>
    <w:p w14:paraId="58827E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hash(block_data.tobytes())</w:t>
      </w:r>
    </w:p>
    <w:p w14:paraId="5CE94F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FF91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check_prefix_cache(self, request_id, block_hashes):</w:t>
      </w:r>
    </w:p>
    <w:p w14:paraId="0AA8EA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"""检查 prefix cache hit"""</w:t>
      </w:r>
    </w:p>
    <w:p w14:paraId="4B691F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cached_blocks = []</w:t>
      </w:r>
    </w:p>
    <w:p w14:paraId="5DE819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h in block_hashes:</w:t>
      </w:r>
    </w:p>
    <w:p w14:paraId="223F5D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h in self.hash_table:</w:t>
      </w:r>
    </w:p>
    <w:p w14:paraId="6AAE20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cached_blocks.append(self.hash_table[h])</w:t>
      </w:r>
    </w:p>
    <w:p w14:paraId="25C492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5633DF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break  # 第一个 miss,后续无法使用</w:t>
      </w:r>
    </w:p>
    <w:p w14:paraId="5A23F7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cached_blocks</w:t>
      </w:r>
    </w:p>
    <w:p w14:paraId="4F0B8A29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6.3.2.6 PagedAttention vs 传统方案对比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6"/>
        <w:gridCol w:w="2377"/>
        <w:gridCol w:w="3683"/>
      </w:tblGrid>
      <w:tr w14:paraId="7746F06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27177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2F8E9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连续内存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B22C7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PagedAttention</w:t>
            </w:r>
          </w:p>
        </w:tc>
      </w:tr>
      <w:tr w14:paraId="76FFB3D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AA2B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**内存利用率**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DFFB7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偏低(易碎片化)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F85A1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通常更高(依负载而定)</w:t>
            </w:r>
          </w:p>
        </w:tc>
      </w:tr>
      <w:tr w14:paraId="17013EC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D2401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**碎片化**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07CAD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严重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1308D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轻微</w:t>
            </w:r>
          </w:p>
        </w:tc>
      </w:tr>
      <w:tr w14:paraId="67AAECA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0106D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**Prefix Caching**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D1A3C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困难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41CB9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容易 (hash-based)</w:t>
            </w:r>
          </w:p>
        </w:tc>
      </w:tr>
      <w:tr w14:paraId="4F56813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770D2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**实现复杂度**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614A7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简单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690A7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中等</w:t>
            </w:r>
          </w:p>
        </w:tc>
      </w:tr>
      <w:tr w14:paraId="6523790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A3645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**性能开销**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66256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无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1A495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轻微 (block table lookup)</w:t>
            </w:r>
          </w:p>
        </w:tc>
      </w:tr>
      <w:tr w14:paraId="57C3998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BFE13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**适用场景**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2756F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单请求、短序列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95E08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多请求、长序列、生产环境</w:t>
            </w:r>
          </w:p>
        </w:tc>
      </w:tr>
    </w:tbl>
    <w:p w14:paraId="16A0421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性能开销分析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5E803D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Block table lookup: O(1) 级别</w:t>
      </w:r>
    </w:p>
    <w:p w14:paraId="3DB79E1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额外内存: block_table (随请求数量线性增长)</w:t>
      </w:r>
    </w:p>
    <w:p w14:paraId="79F1B31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相比收益,开销通常可接受</w:t>
      </w:r>
    </w:p>
    <w:p w14:paraId="28ABDF10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6.3.2.7 真实案例分析</w:t>
      </w:r>
    </w:p>
    <w:p w14:paraId="43E9643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 1: ChatGPT 风格对话 (示意)</w:t>
      </w:r>
    </w:p>
    <w:p w14:paraId="76F6AB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420D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系统提示词: 500 tokens ("You are a helpful assistant...")</w:t>
      </w:r>
    </w:p>
    <w:p w14:paraId="72649E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用户输入: 50 tokens</w:t>
      </w:r>
    </w:p>
    <w:p w14:paraId="51E475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模型输出: 100 tokens</w:t>
      </w:r>
    </w:p>
    <w:p w14:paraId="7FC209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1FD7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传统方法:</w:t>
      </w:r>
    </w:p>
    <w:p w14:paraId="6C5782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每个请求需要 650 tokens 连续空间</w:t>
      </w:r>
    </w:p>
    <w:p w14:paraId="3420C9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系统提示词每次重新计算</w:t>
      </w:r>
    </w:p>
    <w:p w14:paraId="363D02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内存利用率: 偏低(示意)</w:t>
      </w:r>
    </w:p>
    <w:p w14:paraId="7C365B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265F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PagedAttention + Prefix Caching:</w:t>
      </w:r>
    </w:p>
    <w:p w14:paraId="3371DF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系统提示词: 32 blocks (cached)</w:t>
      </w:r>
    </w:p>
    <w:p w14:paraId="08D3F4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- 100 个请求共享这 32 个 blocks</w:t>
      </w:r>
    </w:p>
    <w:p w14:paraId="038BF1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每个请求只需要: 用户输入 4 blocks + 输出 7 blocks</w:t>
      </w:r>
    </w:p>
    <w:p w14:paraId="50D74D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内存利用率: 较高(示意)</w:t>
      </w:r>
    </w:p>
    <w:p w14:paraId="7D84654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 2: 长文档摘要 (示意)</w:t>
      </w:r>
    </w:p>
    <w:p w14:paraId="6FB532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51B3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文档长度: 10,000 tokens</w:t>
      </w:r>
    </w:p>
    <w:p w14:paraId="3341A7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摘要长度: 200 tokens</w:t>
      </w:r>
    </w:p>
    <w:p w14:paraId="7024E3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并发数: 10 个请求</w:t>
      </w:r>
    </w:p>
    <w:p w14:paraId="4A430B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EDA3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传统方法:</w:t>
      </w:r>
    </w:p>
    <w:p w14:paraId="40EF3A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 10 × 10,200 = 102,000 tokens 连续空间</w:t>
      </w:r>
    </w:p>
    <w:p w14:paraId="65927B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并发数受显存约束 (示意)</w:t>
      </w:r>
    </w:p>
    <w:p w14:paraId="416077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内存利用率: 偏低(示意)</w:t>
      </w:r>
    </w:p>
    <w:p w14:paraId="3D3D86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DE42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PagedAttention:</w:t>
      </w:r>
    </w:p>
    <w:p w14:paraId="55CE52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动态分配 blocks</w:t>
      </w:r>
    </w:p>
    <w:p w14:paraId="3A96D5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并发数提升(示意)</w:t>
      </w:r>
    </w:p>
    <w:p w14:paraId="09F38C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内存利用率: 较高(示意)</w:t>
      </w:r>
    </w:p>
    <w:p w14:paraId="0868DB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吞吐量提升: 需基准测试验证</w:t>
      </w:r>
    </w:p>
    <w:p w14:paraId="4B9AC038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6.3.2.8 实战配置</w:t>
      </w:r>
    </w:p>
    <w:p w14:paraId="1A36BD7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启动 vLLM 时启用 PagedAttention</w:t>
      </w:r>
      <w:r>
        <w:rPr>
          <w:rFonts w:hint="default" w:ascii="Times New Roman" w:hAnsi="Times New Roman" w:cs="Times New Roman"/>
          <w:sz w:val="21"/>
          <w:szCs w:val="21"/>
        </w:rPr>
        <w:t xml:space="preserve"> (默认启用):</w:t>
      </w:r>
    </w:p>
    <w:p w14:paraId="1F6DFC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2463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meta-llama/Llama-2-7b-hf \</w:t>
      </w:r>
    </w:p>
    <w:p w14:paraId="7AF04D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--block-size 16 \              # Block 大小 (默认: 16)</w:t>
      </w:r>
    </w:p>
    <w:p w14:paraId="43CEBE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--gpu-memory-utilization 0.9 \  # GPU 内存利用率</w:t>
      </w:r>
    </w:p>
    <w:p w14:paraId="46414B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--max-num-batched-tokens 8192  # 最大 batch tokens</w:t>
      </w:r>
    </w:p>
    <w:p w14:paraId="2B116A1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监控 block 使用情况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4CD13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0459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</w:t>
      </w:r>
    </w:p>
    <w:p w14:paraId="4E9F4C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53AA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LLM(model="meta-llama/Llama-2-7b-hf")</w:t>
      </w:r>
    </w:p>
    <w:p w14:paraId="47F6A9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F4A4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获取 block allocator 统计</w:t>
      </w:r>
    </w:p>
    <w:p w14:paraId="079DA7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stats = llm.llm_engine.cache_engine.get_stats()</w:t>
      </w:r>
    </w:p>
    <w:p w14:paraId="7ECDD9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print(f"Free blocks: {stats['num_free_blocks']}")</w:t>
      </w:r>
    </w:p>
    <w:p w14:paraId="0FC8F7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print(f"Used blocks: {stats['num_used_blocks']}")</w:t>
      </w:r>
    </w:p>
    <w:p w14:paraId="21082F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print(f"GPU utilization: {stats['gpu_utilization']:.2%}")</w:t>
      </w:r>
    </w:p>
    <w:p w14:paraId="2CBCF7E5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6.3.2.9 性能监控</w:t>
      </w:r>
    </w:p>
    <w:p w14:paraId="2BDC4CD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关键指标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3E2A5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4C7C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Block 使用率</w:t>
      </w:r>
    </w:p>
    <w:p w14:paraId="60B040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block_utilization = used_blocks / total_blocks</w:t>
      </w:r>
    </w:p>
    <w:p w14:paraId="2D3331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1FC2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Cache hit rate (Prefix Caching)</w:t>
      </w:r>
    </w:p>
    <w:p w14:paraId="518FF3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cache_hit_rate = cache_hits / total_requests</w:t>
      </w:r>
    </w:p>
    <w:p w14:paraId="498B02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6D59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Memory fragmentation</w:t>
      </w:r>
    </w:p>
    <w:p w14:paraId="61A454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fragmentation = 1 - (largest_free_block / total_free_blocks)</w:t>
      </w:r>
    </w:p>
    <w:p w14:paraId="59C7B19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告警阈值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D5FF2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0FF5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 利用率持续偏高 → 考虑增加 GPU 或减小 batch size</w:t>
      </w:r>
    </w:p>
    <w:p w14:paraId="0785A7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Cache hit rate 偏低 → Prefix Caching 效果可能不佳</w:t>
      </w:r>
    </w:p>
    <w:p w14:paraId="67DB84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Fragmentation 偏高 → 可能需要调整 block size</w:t>
      </w:r>
    </w:p>
    <w:p w14:paraId="7229DA23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6.3.2.10 总结: PagedAttention 的核心价值</w:t>
      </w:r>
    </w:p>
    <w:p w14:paraId="2DCF3B9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关键成就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484B8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✅ 内存利用率通常显著提升(依负载而定)</w:t>
      </w:r>
    </w:p>
    <w:p w14:paraId="722AC5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✅ 支持 Prefix Caching (相同或高度相似 prompt 可复用)</w:t>
      </w:r>
    </w:p>
    <w:p w14:paraId="57BF392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✅ 动态内存分配 (不需要预知序列长度)</w:t>
      </w:r>
    </w:p>
    <w:p w14:paraId="741B790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✅ 支持更高的并发和更长的序列</w:t>
      </w:r>
    </w:p>
    <w:p w14:paraId="6E8A8C2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F2C7E5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多租户 SaaS (大量并发请求)</w:t>
      </w:r>
    </w:p>
    <w:p w14:paraId="082D8B2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长序列生成 (文档摘要、长对话)</w:t>
      </w:r>
    </w:p>
    <w:p w14:paraId="75B36F8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共享 prompt (系统提示词、RAG 场景)</w:t>
      </w:r>
    </w:p>
    <w:p w14:paraId="3F9028E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权衡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C35941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⚠️ 轻微的内存开销 (block table)</w:t>
      </w:r>
    </w:p>
    <w:p w14:paraId="2AC5885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⚠️ 实现复杂度增加</w:t>
      </w:r>
    </w:p>
    <w:p w14:paraId="7341CC0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但收益远大于成本</w:t>
      </w:r>
    </w:p>
    <w:p w14:paraId="6150E889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6.4 KV Cache 优化技术</w:t>
      </w:r>
    </w:p>
    <w:p w14:paraId="1E31435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6.4.1 Multi-Query Attention vs Multi-Head Attention</w:t>
      </w:r>
    </w:p>
    <w:p w14:paraId="314CF4C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Multi-Head Attention (MHA)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1D519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635F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每个 head 有独立的 K、V:</w:t>
      </w:r>
    </w:p>
    <w:p w14:paraId="4D7E91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Head 0: K0, V0</w:t>
      </w:r>
    </w:p>
    <w:p w14:paraId="32F358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Head 1: K1, V1</w:t>
      </w:r>
    </w:p>
    <w:p w14:paraId="3FC767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Head 2: K2, V2</w:t>
      </w:r>
    </w:p>
    <w:p w14:paraId="51763D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700359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Head 31: K31, V31</w:t>
      </w:r>
    </w:p>
    <w:p w14:paraId="357E8C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16C6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 Cache 大小:</w:t>
      </w:r>
    </w:p>
    <w:p w14:paraId="45E9F9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32 heads × 2 × seq_len × head_dim × bytes</w:t>
      </w:r>
    </w:p>
    <w:p w14:paraId="0667848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Multi-Query Attention (MQA)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DB351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52C55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所有 heads 共享 K、V:</w:t>
      </w:r>
    </w:p>
    <w:p w14:paraId="72D412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Heads 0-31: 共享 K, V</w:t>
      </w:r>
    </w:p>
    <w:p w14:paraId="3CDA65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A841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 Cache 大小:</w:t>
      </w:r>
    </w:p>
    <w:p w14:paraId="59802B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1 × 2 × seq_len × head_dim × bytes</w:t>
      </w:r>
    </w:p>
    <w:p w14:paraId="06328D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显著小于 MHA (示意)</w:t>
      </w:r>
    </w:p>
    <w:p w14:paraId="01A9012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1738"/>
        <w:gridCol w:w="1979"/>
        <w:gridCol w:w="2124"/>
      </w:tblGrid>
      <w:tr w14:paraId="0A3012D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A98C6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84C77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MHA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ACFF1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MQA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FAD39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GQA (8 groups)</w:t>
            </w:r>
          </w:p>
        </w:tc>
      </w:tr>
      <w:tr w14:paraId="30CFAB1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4900B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**KV Cache 大小**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A0DF4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1× (baseline)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BA815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~1/32×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6594E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~1/4×</w:t>
            </w:r>
          </w:p>
        </w:tc>
      </w:tr>
      <w:tr w14:paraId="51457F2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BF47C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**模型质量 (MMLU)**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36396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CD06C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-2.1 ± 0.3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920FD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-0.4 ± 0.2 pt</w:t>
            </w:r>
          </w:p>
        </w:tc>
      </w:tr>
      <w:tr w14:paraId="2FEF4F9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34B4C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**推理速度 (A100)**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E7B96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65FFD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~2.1×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7D8433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~1.6×</w:t>
            </w:r>
          </w:p>
        </w:tc>
      </w:tr>
      <w:tr w14:paraId="037F98E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39EF1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**显存占用 (4K seq)**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C6DC0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976CA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62 MB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B6425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512 MB</w:t>
            </w:r>
          </w:p>
        </w:tc>
      </w:tr>
      <w:tr w14:paraId="5BB9E59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6FB7A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**适用场景**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AE9C3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质量优先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56104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成本/延迟优先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BD79E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平衡场景</w:t>
            </w:r>
          </w:p>
        </w:tc>
      </w:tr>
    </w:tbl>
    <w:p w14:paraId="3A52243F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数据来源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：Llama-2 技术报告、GQA 论文 (Levshun et al., 2023)。测试条件：A100-80GB，batch_size=1，FP16。</w:t>
      </w:r>
    </w:p>
    <w:p w14:paraId="3D8FFD6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工程决策建议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EF3434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追求质量（内容生成、知识问答）：选择 GQA 或 MHA</w:t>
      </w:r>
    </w:p>
    <w:p w14:paraId="3BB4B1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成本敏感（高并发、边缘部署）：选择 MQA，需接受 ~2% 质量损失</w:t>
      </w:r>
    </w:p>
    <w:p w14:paraId="3AC61DF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生产环境推荐 GQA：在质量损失可接受范围内获得显著性能收益</w:t>
      </w:r>
    </w:p>
    <w:p w14:paraId="29115CE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6.4.2 Grouped-Query Attention (GQA)</w:t>
      </w:r>
    </w:p>
    <w:p w14:paraId="4A3C490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折中方案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E83A1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A083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32 个 heads,分成 8 组,每组共享 K、V:</w:t>
      </w:r>
    </w:p>
    <w:p w14:paraId="76E1ED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Group 0 (Heads 0-3): 共享 K0, V0</w:t>
      </w:r>
    </w:p>
    <w:p w14:paraId="499E95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Group 1 (Heads 4-7): 共享 K1, V1</w:t>
      </w:r>
    </w:p>
    <w:p w14:paraId="2F3012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Group 2 (Heads 8-11): 共享 K2, V2</w:t>
      </w:r>
    </w:p>
    <w:p w14:paraId="554077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43224E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Group 7 (Heads 28-31): 共享 K7, V7</w:t>
      </w:r>
    </w:p>
    <w:p w14:paraId="455331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0C51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 Cache 大小:</w:t>
      </w:r>
    </w:p>
    <w:p w14:paraId="63F3A8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8 groups × 2 × seq_len × head_dim × bytes</w:t>
      </w:r>
    </w:p>
    <w:p w14:paraId="77808A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MHA 的 1/4, MQA 的 8x</w:t>
      </w:r>
    </w:p>
    <w:p w14:paraId="0868788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 GQA 是常见折中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77092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质量损失小（MMLU 仅 -0.4 pt）</w:t>
      </w:r>
    </w:p>
    <w:p w14:paraId="12B1872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同时降低 KV Cache 开销（~75% reduction）</w:t>
      </w:r>
    </w:p>
    <w:p w14:paraId="18AD24A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Llama-3 (8B/70B)、Mistral 等现代模型采用</w:t>
      </w:r>
    </w:p>
    <w:p w14:paraId="7856237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6.4.3 Shared KV Cache</w:t>
      </w:r>
    </w:p>
    <w:p w14:paraId="1F31B8E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跨请求共享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FEE0D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B3ABE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A: "System: You are assistant. User: Hello"</w:t>
      </w:r>
    </w:p>
    <w:p w14:paraId="1CAF78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B: "System: You are assistant. User: Hi"</w:t>
      </w:r>
    </w:p>
    <w:p w14:paraId="28A9C2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2CE80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共享部分: "System: You are assistant."</w:t>
      </w:r>
    </w:p>
    <w:p w14:paraId="240274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可复用 KV Cache</w:t>
      </w:r>
    </w:p>
    <w:p w14:paraId="37EA70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Request A 和 B 都复用</w:t>
      </w:r>
    </w:p>
    <w:p w14:paraId="288A099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4F0CD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60FE1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SharedKVCache:</w:t>
      </w:r>
    </w:p>
    <w:p w14:paraId="282BEA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4E9AA8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self.global_cache = {}  # {token_seq_hash: (K, V)}</w:t>
      </w:r>
    </w:p>
    <w:p w14:paraId="2C692F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4E8D8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get_or_compute(self, tokens):</w:t>
      </w:r>
    </w:p>
    <w:p w14:paraId="5F1D86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hash = compute_hash(tokens)</w:t>
      </w:r>
    </w:p>
    <w:p w14:paraId="025501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hash in self.global_cache:</w:t>
      </w:r>
    </w:p>
    <w:p w14:paraId="06EDE2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self.global_cache[hash]</w:t>
      </w:r>
    </w:p>
    <w:p w14:paraId="43EDCE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6D83B1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K, V = model.compute_kv(tokens)</w:t>
      </w:r>
    </w:p>
    <w:p w14:paraId="1AB373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self.global_cache[hash] = (K, V)</w:t>
      </w:r>
    </w:p>
    <w:p w14:paraId="527A83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K, V</w:t>
      </w:r>
    </w:p>
    <w:p w14:paraId="407747C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6.4.4 量化 KV Cache</w:t>
      </w:r>
    </w:p>
    <w:p w14:paraId="7A84BE9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FP16 → INT8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3B1A5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ED2CE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FP16: 每个元素 2 bytes</w:t>
      </w:r>
    </w:p>
    <w:p w14:paraId="002F0D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INT8: 每个元素 1 byte</w:t>
      </w:r>
    </w:p>
    <w:p w14:paraId="327E83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83294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 Cache 大小减半!</w:t>
      </w:r>
    </w:p>
    <w:p w14:paraId="070DFD1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量化方法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543C9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8012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quantize_kv(kv_cache):</w:t>
      </w:r>
    </w:p>
    <w:p w14:paraId="68B555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FP16 → INT8</w:t>
      </w:r>
    </w:p>
    <w:p w14:paraId="5C6F8E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scale = kv_cache.abs().max() / 127</w:t>
      </w:r>
    </w:p>
    <w:p w14:paraId="7A2307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kv_int8 = (kv_cache / scale).round().char()</w:t>
      </w:r>
    </w:p>
    <w:p w14:paraId="3C9D82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kv_int8, scale</w:t>
      </w:r>
    </w:p>
    <w:p w14:paraId="3E2E4A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7225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dequantize_kv(kv_int8, scale):</w:t>
      </w:r>
    </w:p>
    <w:p w14:paraId="1B3FED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INT8 → FP16</w:t>
      </w:r>
    </w:p>
    <w:p w14:paraId="79F932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kv_int8.float() * scale</w:t>
      </w:r>
    </w:p>
    <w:p w14:paraId="498730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量化 Trade-off 量化分析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2206"/>
        <w:gridCol w:w="2325"/>
        <w:gridCol w:w="1831"/>
        <w:gridCol w:w="1380"/>
      </w:tblGrid>
      <w:tr w14:paraId="4A9BEA2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0F979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精度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450CB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KV Cache 压缩率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FDA72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质量影响 (MMLU)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6DE91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推理速度提升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52440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适用场景</w:t>
            </w:r>
          </w:p>
        </w:tc>
      </w:tr>
      <w:tr w14:paraId="3CD229A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2DC01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FP16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46EA0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1× (baseline)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7BF076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62E46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D550A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质量优先</w:t>
            </w:r>
          </w:p>
        </w:tc>
      </w:tr>
      <w:tr w14:paraId="5732781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9D2D1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16053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B33DB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-0.2 ± 0.1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69AE7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~1.2×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6006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推荐首选</w:t>
            </w:r>
          </w:p>
        </w:tc>
      </w:tr>
      <w:tr w14:paraId="6F3809A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F87F7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1C2A3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EE5C3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-0.5 ± 0.2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10808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~1.3×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C155E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显存紧张</w:t>
            </w:r>
          </w:p>
        </w:tc>
      </w:tr>
      <w:tr w14:paraId="055C953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3A2CB8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8BD2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61A416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-1.5 ± 0.5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E34C2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~1.5×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0942A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激进压缩</w:t>
            </w:r>
          </w:p>
        </w:tc>
      </w:tr>
    </w:tbl>
    <w:p w14:paraId="5B17661F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数据来源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：vLLM 基准测试、AWQ 论文。测试条件：Llama-2-7B，A100-80GB。</w:t>
      </w:r>
    </w:p>
    <w:p w14:paraId="1709913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工程决策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D27122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显存瓶颈优先：INT8 是最佳平衡点（2× 压缩，&lt; 0.5% 质量损失）</w:t>
      </w:r>
    </w:p>
    <w:p w14:paraId="2798B3B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质量敏感场景：使用 FP8（vLLM 0.5.0+ 原生支持）</w:t>
      </w:r>
    </w:p>
    <w:p w14:paraId="3303803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复杂推理任务（数学、代码）：谨慎使用量化，建议 FP16 或 FP8</w:t>
      </w:r>
    </w:p>
    <w:p w14:paraId="593EEEF0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6.5 KV Cache 的代价</w:t>
      </w:r>
    </w:p>
    <w:p w14:paraId="71F8B8E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6.5.1 显存占用分析</w:t>
      </w:r>
    </w:p>
    <w:p w14:paraId="5B5AB95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Llama-2-7B 的 KV Cache 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5E616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E9E5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单层单头的 KV Cache:</w:t>
      </w:r>
    </w:p>
    <w:p w14:paraId="754142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2 × seq_len × head_dim × bytes</w:t>
      </w:r>
    </w:p>
    <w:p w14:paraId="7545F4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2 × 4096 × 128 × 2</w:t>
      </w:r>
    </w:p>
    <w:p w14:paraId="3DAC3B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2,097,152 bytes</w:t>
      </w:r>
    </w:p>
    <w:p w14:paraId="08A36C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≈ 2 MB</w:t>
      </w:r>
    </w:p>
    <w:p w14:paraId="5F3BEA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89BB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所有层所有头:</w:t>
      </w:r>
    </w:p>
    <w:p w14:paraId="70CC0B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2 MB × 32 layers × 32 heads</w:t>
      </w:r>
    </w:p>
    <w:p w14:paraId="4D11DD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= 2,048 MB</w:t>
      </w:r>
    </w:p>
    <w:p w14:paraId="51194C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≈ 2 GB (seq_len = 4096, 粗略估算)</w:t>
      </w:r>
    </w:p>
    <w:p w14:paraId="2B31A0F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不同模型的 KV Cache 大小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2"/>
        <w:gridCol w:w="840"/>
        <w:gridCol w:w="976"/>
        <w:gridCol w:w="1322"/>
        <w:gridCol w:w="1311"/>
        <w:gridCol w:w="1311"/>
        <w:gridCol w:w="1414"/>
      </w:tblGrid>
      <w:tr w14:paraId="555269E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E533E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模型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B2F0DF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层数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C9564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Heads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2979E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Head Dim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B7A48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4K tokens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94421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8K tokens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E6D81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16K tokens</w:t>
            </w:r>
          </w:p>
        </w:tc>
      </w:tr>
      <w:tr w14:paraId="6A0420E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B807B0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51A7F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E87FC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0E290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02BA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0.5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EAA09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B2BE5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 GB</w:t>
            </w:r>
          </w:p>
        </w:tc>
      </w:tr>
      <w:tr w14:paraId="19F0E45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CD90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Llama-2-13B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6571A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69ABD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92F4F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31138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0.8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CB9A6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1.6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54001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3.2 GB</w:t>
            </w:r>
          </w:p>
        </w:tc>
      </w:tr>
      <w:tr w14:paraId="16AD947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AD382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Llama-2-70B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AACA7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BB8EF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64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41B431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65874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802C1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DD40A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 GB</w:t>
            </w:r>
          </w:p>
        </w:tc>
      </w:tr>
    </w:tbl>
    <w:p w14:paraId="133026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并发请求的显存需求(示意)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DD09F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70DC7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10 个并发请求,每个 4K tokens:</w:t>
      </w:r>
    </w:p>
    <w:p w14:paraId="0604E6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Llama-2-7B: 10 × 0.5 GB = 5 GB</w:t>
      </w:r>
    </w:p>
    <w:p w14:paraId="15617A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Llama-2-70B: 10 × 2 GB = 20 GB</w:t>
      </w:r>
    </w:p>
    <w:p w14:paraId="173866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86EA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加上模型权重:</w:t>
      </w:r>
    </w:p>
    <w:p w14:paraId="3976D5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Llama-2-7B (13 GB) + KV (5 GB) = 18 GB → 需要足够显存</w:t>
      </w:r>
    </w:p>
    <w:p w14:paraId="58F58C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Llama-2-70B (140 GB) → 通常需要模型并行</w:t>
      </w:r>
    </w:p>
    <w:p w14:paraId="7F60725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6.5.2 序列长度限制</w:t>
      </w:r>
    </w:p>
    <w:p w14:paraId="1BD2D43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GPU 显存限制序列长度(示意)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0EE16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F864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示意方法:</w:t>
      </w:r>
    </w:p>
    <w:p w14:paraId="113ACD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估算模型权重占用</w:t>
      </w:r>
    </w:p>
    <w:p w14:paraId="2FFB20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估算每 4K tokens 的 KV Cache 占用</w:t>
      </w:r>
    </w:p>
    <w:p w14:paraId="45878A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用剩余显存粗算可承载的序列长度/并发数</w:t>
      </w:r>
    </w:p>
    <w:p w14:paraId="649C5CA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实际考虑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557B73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⚠️ Prefill 阶段需要临时显存</w:t>
      </w:r>
    </w:p>
    <w:p w14:paraId="412C678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⚠️ Decode 阶段需要额外显存</w:t>
      </w:r>
    </w:p>
    <w:p w14:paraId="4BB4D81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⚠️ 留一些 buffer 避免OOM</w:t>
      </w:r>
    </w:p>
    <w:p w14:paraId="0A91B16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6.5.3 权衡: 计算vs显存</w:t>
      </w:r>
    </w:p>
    <w:p w14:paraId="427378A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有 KV Cache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6FB64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A872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优点:</w:t>
      </w:r>
    </w:p>
    <w:p w14:paraId="7F2FAE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大幅减少计算</w:t>
      </w:r>
    </w:p>
    <w:p w14:paraId="13A397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降低延迟</w:t>
      </w:r>
    </w:p>
    <w:p w14:paraId="58905E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FAAD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缺点:</w:t>
      </w:r>
    </w:p>
    <w:p w14:paraId="4BE936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占用大量显存</w:t>
      </w:r>
    </w:p>
    <w:p w14:paraId="47096F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限制并发数和序列长度</w:t>
      </w:r>
    </w:p>
    <w:p w14:paraId="024B4FD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无 KV Cache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DA672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8B76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优点:</w:t>
      </w:r>
    </w:p>
    <w:p w14:paraId="7FF504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节省显存</w:t>
      </w:r>
    </w:p>
    <w:p w14:paraId="130D9A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支持更长序列</w:t>
      </w:r>
    </w:p>
    <w:p w14:paraId="3729C9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6627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缺点:</w:t>
      </w:r>
    </w:p>
    <w:p w14:paraId="687B5B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计算量大</w:t>
      </w:r>
    </w:p>
    <w:p w14:paraId="26FF5B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延迟高</w:t>
      </w:r>
    </w:p>
    <w:p w14:paraId="722E451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实践建议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3C249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DA8A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短序列: 仍通常启用 KV Cache,但收益可能有限</w:t>
      </w:r>
    </w:p>
    <w:p w14:paraId="05033D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中等序列: KV Cache 通常显著降低延迟</w:t>
      </w:r>
    </w:p>
    <w:p w14:paraId="69EE15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长序列: KV Cache + 量化 + 分块处理 更有价值</w:t>
      </w:r>
    </w:p>
    <w:p w14:paraId="53FABEF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6.5.4 场景化优化决策树</w:t>
      </w:r>
    </w:p>
    <w:p w14:paraId="5FE3102F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核心方法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：先识别瓶颈类型，再选择优化方向</w:t>
      </w:r>
    </w:p>
    <w:p w14:paraId="0246C6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2963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Q: 你的主要瓶颈是什么？</w:t>
      </w:r>
    </w:p>
    <w:p w14:paraId="37F45F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显存不足 (OOM 频繁)</w:t>
      </w:r>
    </w:p>
    <w:p w14:paraId="4255C1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├─ 并发请求数受限制</w:t>
      </w:r>
    </w:p>
    <w:p w14:paraId="6A2AFA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 优先解决方案：</w:t>
      </w:r>
    </w:p>
    <w:p w14:paraId="681966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1. GQA (减少 KV Cache 占用 75%)</w:t>
      </w:r>
    </w:p>
    <w:p w14:paraId="582085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2. 量化 (INT8 减半，INT4 降至 1/4)</w:t>
      </w:r>
    </w:p>
    <w:p w14:paraId="365F55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3. Prefix Caching (系统提示词复用)</w:t>
      </w:r>
    </w:p>
    <w:p w14:paraId="0D77CF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607113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TTFT 过高 (首字慢)</w:t>
      </w:r>
    </w:p>
    <w:p w14:paraId="5606BA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├─ 长 prompt 场景</w:t>
      </w:r>
    </w:p>
    <w:p w14:paraId="2C339E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 优先解决方案：</w:t>
      </w:r>
    </w:p>
    <w:p w14:paraId="1A51FF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1. Chunked Prefill (分块处理长 prompt)</w:t>
      </w:r>
    </w:p>
    <w:p w14:paraId="78ABC5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2. Prefix Caching (相同前缀命中)</w:t>
      </w:r>
    </w:p>
    <w:p w14:paraId="23A5A6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3. PD 分离 (独立 prefill 池)</w:t>
      </w:r>
    </w:p>
    <w:p w14:paraId="5E5A36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193132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TPOT 过高 (字间慢)</w:t>
      </w:r>
    </w:p>
    <w:p w14:paraId="5C86E9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├─ Decode 阶段瓶颈</w:t>
      </w:r>
    </w:p>
    <w:p w14:paraId="5B5162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 优先解决方案：</w:t>
      </w:r>
    </w:p>
    <w:p w14:paraId="12D2FB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1. 量化 (减少内存带宽)</w:t>
      </w:r>
    </w:p>
    <w:p w14:paraId="483E37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2. 增大 block size (减少查找开销)</w:t>
      </w:r>
    </w:p>
    <w:p w14:paraId="7012C1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3. 连续批处理 (提高 GPU 利用率)</w:t>
      </w:r>
    </w:p>
    <w:p w14:paraId="053F23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5359AC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P95/P99 抖动</w:t>
      </w:r>
    </w:p>
    <w:p w14:paraId="2CF60F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尾延迟不稳定</w:t>
      </w:r>
    </w:p>
    <w:p w14:paraId="2AEC17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优先解决方案：</w:t>
      </w:r>
    </w:p>
    <w:p w14:paraId="56D1F5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PagedAttention (减少碎片化)</w:t>
      </w:r>
    </w:p>
    <w:p w14:paraId="3FE3DD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调度隔离 (prefill/decode 分离)</w:t>
      </w:r>
    </w:p>
    <w:p w14:paraId="36B566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优先级队列 + 抢占策略</w:t>
      </w:r>
    </w:p>
    <w:p w14:paraId="5AC667D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6.5.5 显存瓶颈量化判断表</w:t>
      </w:r>
    </w:p>
    <w:p w14:paraId="423A7BE7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工程判断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：根据模型规模和序列长度，快速判断是否需要优化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7"/>
        <w:gridCol w:w="1220"/>
        <w:gridCol w:w="1752"/>
        <w:gridCol w:w="1220"/>
        <w:gridCol w:w="3017"/>
      </w:tblGrid>
      <w:tr w14:paraId="1A535CF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52D26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模型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BFF3A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序列长度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05E38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KV Cache 占比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4A6478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瓶颈判断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E366E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推荐动作</w:t>
            </w:r>
          </w:p>
        </w:tc>
      </w:tr>
      <w:tr w14:paraId="169E13E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3B5AB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7FABF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BAA0A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A81CC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非瓶颈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39BE6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默认配置即可</w:t>
            </w:r>
          </w:p>
        </w:tc>
      </w:tr>
      <w:tr w14:paraId="39AB625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A75FF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CD99DB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A3A77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~45%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3DC6D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临界点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7040C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监控，观察是否需量化</w:t>
            </w:r>
          </w:p>
        </w:tc>
      </w:tr>
      <w:tr w14:paraId="46EF06A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35E28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B7EDD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16K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BFE177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~80%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8AEC9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严重瓶颈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8C527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必须量化 + GQA</w:t>
            </w:r>
          </w:p>
        </w:tc>
      </w:tr>
      <w:tr w14:paraId="42D58F5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F0E5E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Llama-2-70B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DCA0C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15E7D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E2EB3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临界点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BB81F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需 TP=2 或量化</w:t>
            </w:r>
          </w:p>
        </w:tc>
      </w:tr>
      <w:tr w14:paraId="13788A8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141E3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Llama-2-70B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77900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AB775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~75%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09ACD2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严重瓶颈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04F1E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TP=4 + 量化</w:t>
            </w:r>
          </w:p>
        </w:tc>
      </w:tr>
      <w:tr w14:paraId="614ECEE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9CD8D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Llama-2-70B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01810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8K+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B63FD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&gt;90%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95BAE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无法运行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A5B64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需模型并行或更长上下文优化</w:t>
            </w:r>
          </w:p>
        </w:tc>
      </w:tr>
    </w:tbl>
    <w:p w14:paraId="5ED67976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计算方法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：KV Cache 占用 ≈ 2 × num_layers × num_heads × head_dim × seq_len × bytes_per_param</w:t>
      </w:r>
    </w:p>
    <w:p w14:paraId="1D621C15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示例：Llama-2-7B (32L, 32H, 128d) @ 4K tokens ≈ 0.5 GB (FP16)</w:t>
      </w:r>
    </w:p>
    <w:p w14:paraId="476EC23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6.5.6 Block Size 选型决策表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9"/>
        <w:gridCol w:w="1624"/>
        <w:gridCol w:w="2388"/>
        <w:gridCol w:w="1795"/>
      </w:tblGrid>
      <w:tr w14:paraId="47E65D3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853DE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场景特征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9462D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 Block Size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E55E2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理由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17AF6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预期收益</w:t>
            </w:r>
          </w:p>
        </w:tc>
      </w:tr>
      <w:tr w14:paraId="6306041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36A6A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短 prompt (&lt; 512 tokens), 高并发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03939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16 (默认)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CEC8D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平衡管理开销与碎片化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1E80E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内存利用率 ~90%</w:t>
            </w:r>
          </w:p>
        </w:tc>
      </w:tr>
      <w:tr w14:paraId="5A5800C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46ED1F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长 prompt (&gt; 4K tokens), 低并发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A1FDF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074E8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减少 block table 查找开销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8BBD6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~5% 性能提升</w:t>
            </w:r>
          </w:p>
        </w:tc>
      </w:tr>
      <w:tr w14:paraId="718FD8E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F7AC9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混合负载，无法预测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ADDDA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16 + 动态调整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12167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vLLM 0.6.0+ 支持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061A5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需压测验证</w:t>
            </w:r>
          </w:p>
        </w:tc>
      </w:tr>
    </w:tbl>
    <w:p w14:paraId="041467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实际操作步骤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E1BE91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监控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vLLM_block_manager_free_blocks</w:t>
      </w:r>
      <w:r>
        <w:rPr>
          <w:rFonts w:hint="default" w:ascii="Times New Roman" w:hAnsi="Times New Roman" w:cs="Times New Roman"/>
          <w:sz w:val="21"/>
          <w:szCs w:val="21"/>
        </w:rPr>
        <w:t xml:space="preserve"> metric</w:t>
      </w:r>
    </w:p>
    <w:p w14:paraId="2C0E756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若碎片化率（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1 - largest_free/total_free</w:t>
      </w:r>
      <w:r>
        <w:rPr>
          <w:rFonts w:hint="default" w:ascii="Times New Roman" w:hAnsi="Times New Roman" w:cs="Times New Roman"/>
          <w:sz w:val="21"/>
          <w:szCs w:val="21"/>
        </w:rPr>
        <w:t>）&gt; 20%，考虑增大 block size</w:t>
      </w:r>
    </w:p>
    <w:p w14:paraId="679A40A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若 block table lookup 成为瓶颈（通过 Nsight Systems 验证），考虑减小 block size</w:t>
      </w:r>
    </w:p>
    <w:p w14:paraId="6A39B450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6.6 实战对比</w:t>
      </w:r>
    </w:p>
    <w:p w14:paraId="204773E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6.6.1 无 KV Cache vs 有 KV Cache</w:t>
      </w:r>
    </w:p>
    <w:p w14:paraId="389E44F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性能测试(示意)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6DC29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2C843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模型: Llama-2-7B</w:t>
      </w:r>
    </w:p>
    <w:p w14:paraId="53B577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硬件: A100 40GB</w:t>
      </w:r>
    </w:p>
    <w:p w14:paraId="5DC67F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序列长度: 1024 tokens</w:t>
      </w:r>
    </w:p>
    <w:p w14:paraId="17EEEF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42CE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 KV Cache:</w:t>
      </w:r>
    </w:p>
    <w:p w14:paraId="5CA279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TTFT: 取决于模型与硬件</w:t>
      </w:r>
    </w:p>
    <w:p w14:paraId="61D434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TBT: 随序列增长显著变慢</w:t>
      </w:r>
    </w:p>
    <w:p w14:paraId="7D3069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BA3E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 KV Cache:</w:t>
      </w:r>
    </w:p>
    <w:p w14:paraId="4EAC70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TTFT: 变化不大</w:t>
      </w:r>
    </w:p>
    <w:p w14:paraId="316A72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TBT: 通常显著降低</w:t>
      </w:r>
    </w:p>
    <w:p w14:paraId="34A5FF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7FFE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加速比: 需以实际基准测试为准</w:t>
      </w:r>
    </w:p>
    <w:p w14:paraId="32B946C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6.6.2 性能提升量化分析</w:t>
      </w:r>
    </w:p>
    <w:p w14:paraId="1751354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不同序列长度的加速比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8761D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6E9A3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 = 100:</w:t>
      </w:r>
    </w:p>
    <w:p w14:paraId="05D8A0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 KV Cache: ~100ms</w:t>
      </w:r>
    </w:p>
    <w:p w14:paraId="1BC13B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 KV Cache: ~100ms</w:t>
      </w:r>
    </w:p>
    <w:p w14:paraId="206548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加速比: 1x (太短,没优势)</w:t>
      </w:r>
    </w:p>
    <w:p w14:paraId="14891C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A0CD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 = 1000:</w:t>
      </w:r>
    </w:p>
    <w:p w14:paraId="17B8B9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 KV Cache: ~10s</w:t>
      </w:r>
    </w:p>
    <w:p w14:paraId="29C9B3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 KV Cache: ~1.5s</w:t>
      </w:r>
    </w:p>
    <w:p w14:paraId="322E18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加速比: 6.7x</w:t>
      </w:r>
    </w:p>
    <w:p w14:paraId="208FA6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4022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 = 10000:</w:t>
      </w:r>
    </w:p>
    <w:p w14:paraId="6E089C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 KV Cache: ~1000s</w:t>
      </w:r>
    </w:p>
    <w:p w14:paraId="2236A9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 KV Cache: ~8s</w:t>
      </w:r>
    </w:p>
    <w:p w14:paraId="190044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加速比: 125x!</w:t>
      </w:r>
    </w:p>
    <w:p w14:paraId="44F4E00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结论</w:t>
      </w:r>
      <w:r>
        <w:rPr>
          <w:rFonts w:hint="default" w:ascii="Times New Roman" w:hAnsi="Times New Roman" w:cs="Times New Roman"/>
          <w:sz w:val="21"/>
          <w:szCs w:val="21"/>
        </w:rPr>
        <w:t>：序列越长,KV Cache 的优势越明显</w:t>
      </w:r>
    </w:p>
    <w:p w14:paraId="69AED31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6.6.3 vLLM 的 KV Cache 实现</w:t>
      </w:r>
    </w:p>
    <w:p w14:paraId="516A43D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关键特性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0CFDF6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✅ PagedAttention (高内存利用率)</w:t>
      </w:r>
    </w:p>
    <w:p w14:paraId="47B74A2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✅ Prefix Caching (跨请求复用)</w:t>
      </w:r>
    </w:p>
    <w:p w14:paraId="3B9CA76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✅ 自动 eviction (LRU/LFU)</w:t>
      </w:r>
    </w:p>
    <w:p w14:paraId="2CEC4E8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✅ 动态 block 分配</w:t>
      </w:r>
    </w:p>
    <w:p w14:paraId="2AA8992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使用示例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67E4C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BD36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LLM, SamplingParams</w:t>
      </w:r>
    </w:p>
    <w:p w14:paraId="2F7D19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5DC78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 自动启用 PagedAttention</w:t>
      </w:r>
    </w:p>
    <w:p w14:paraId="3D9606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LLM(model="meta-llama/Llama-2-7b-hf")</w:t>
      </w:r>
    </w:p>
    <w:p w14:paraId="57494E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2353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Prefix Caching 自动生效</w:t>
      </w:r>
    </w:p>
    <w:p w14:paraId="4646E0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prompts = [</w:t>
      </w:r>
    </w:p>
    <w:p w14:paraId="73232C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"System: You are assistant. User: Hello",</w:t>
      </w:r>
    </w:p>
    <w:p w14:paraId="098403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"System: You are assistant. User: Hi",</w:t>
      </w:r>
    </w:p>
    <w:p w14:paraId="7E4148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4DFFF4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第二个请求会复用第一个的 system prompt KV Cache</w:t>
      </w:r>
    </w:p>
    <w:p w14:paraId="1A6F5E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4EB0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llm.generate(prompts)</w:t>
      </w:r>
    </w:p>
    <w:p w14:paraId="208D5C6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6.7 Prefix Caching ⭐⭐⭐</w:t>
      </w:r>
    </w:p>
    <w:p w14:paraId="64036DB7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💡 核心洞察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：重复的 prompt (如系统提示词) 只需要计算一次,后续请求直接复用 KV Cache。</w:t>
      </w:r>
    </w:p>
    <w:p w14:paraId="5CA88E0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74CC4D00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🎯 指标口径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：当系统 prompt 高复用、且 prefill 占比较高时,Prefix Caching 往往能显著提升有效吞吐并降低 TTFT;幅度取决于 prefix 命中率、上下文长度与调度策略,需以压测为准。</w:t>
      </w:r>
    </w:p>
    <w:p w14:paraId="04084ED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7AA05B1A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📌 与第7章的边界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：Prefix Caching 决定“哪些 KV 资产可以复用”; 第7章的调度器再决定“哪些请求优先利用这些资产进入执行”。</w:t>
      </w:r>
    </w:p>
    <w:p w14:paraId="02EDBA8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6.7.1 什么是 Prefix Caching</w:t>
      </w:r>
    </w:p>
    <w:p w14:paraId="36BC87D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定义</w:t>
      </w:r>
      <w:r>
        <w:rPr>
          <w:rFonts w:hint="default" w:ascii="Times New Roman" w:hAnsi="Times New Roman" w:cs="Times New Roman"/>
          <w:sz w:val="21"/>
          <w:szCs w:val="21"/>
        </w:rPr>
        <w:t>：跨请求复用相同 prompt 的 KV Cache</w:t>
      </w:r>
    </w:p>
    <w:p w14:paraId="0DF4414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核心问题</w:t>
      </w:r>
      <w:r>
        <w:rPr>
          <w:rFonts w:hint="default" w:ascii="Times New Roman" w:hAnsi="Times New Roman" w:cs="Times New Roman"/>
          <w:sz w:val="21"/>
          <w:szCs w:val="21"/>
        </w:rPr>
        <w:t>：重复 prompt 的计算浪费</w:t>
      </w:r>
    </w:p>
    <w:p w14:paraId="2C406C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8F820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1: "System: You are helpful. User: What is AI?"</w:t>
      </w:r>
    </w:p>
    <w:p w14:paraId="0E312A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2: "System: You are helpful. User: Tell me a joke"</w:t>
      </w:r>
    </w:p>
    <w:p w14:paraId="63C974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3: "System: You are helpful. User: How are you?"</w:t>
      </w:r>
    </w:p>
    <w:p w14:paraId="72C08A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59FE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"System: You are helpful." 计算了 3 次! ❌</w:t>
      </w:r>
    </w:p>
    <w:p w14:paraId="621CE77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典型场景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11DA17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系统提示词 ("You are a helpful assistant...")</w:t>
      </w:r>
    </w:p>
    <w:p w14:paraId="24A6961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多轮对话的上下文</w:t>
      </w:r>
    </w:p>
    <w:p w14:paraId="3838225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RAG 场景的固定知识 prefix</w:t>
      </w:r>
    </w:p>
    <w:p w14:paraId="4F3186B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为什么叫"Prefix"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C6EFB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Cache 的是 prompt 部分 (即序列的 prefix)</w:t>
      </w:r>
    </w:p>
    <w:p w14:paraId="23D8111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生成的部分 (decode 阶段) 因人而异,无法复用</w:t>
      </w:r>
    </w:p>
    <w:p w14:paraId="74B2AAF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6.7.2 Prefix Caching 的核心思想</w:t>
      </w:r>
    </w:p>
    <w:p w14:paraId="76BD4EA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传统 KV Cache</w:t>
      </w:r>
      <w:r>
        <w:rPr>
          <w:rFonts w:hint="default" w:ascii="Times New Roman" w:hAnsi="Times New Roman" w:cs="Times New Roman"/>
          <w:sz w:val="21"/>
          <w:szCs w:val="21"/>
        </w:rPr>
        <w:t>：单次请求内复用</w:t>
      </w:r>
    </w:p>
    <w:p w14:paraId="01FAADC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Token 0 的 KV 被 token 1, 2, 3...复用</w:t>
      </w:r>
    </w:p>
    <w:p w14:paraId="086474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但请求结束后,Cache 被清空</w:t>
      </w:r>
    </w:p>
    <w:p w14:paraId="56DF734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Prefix Caching</w:t>
      </w:r>
      <w:r>
        <w:rPr>
          <w:rFonts w:hint="default" w:ascii="Times New Roman" w:hAnsi="Times New Roman" w:cs="Times New Roman"/>
          <w:sz w:val="21"/>
          <w:szCs w:val="21"/>
        </w:rPr>
        <w:t>：跨请求复用</w:t>
      </w:r>
    </w:p>
    <w:p w14:paraId="72B1E7A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 1: 计算完整 prompt 的 KV → Cache</w:t>
      </w:r>
    </w:p>
    <w:p w14:paraId="0A11DF6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 2: 检测到相同 prefix → 直接复用 → 跳过计算</w:t>
      </w:r>
    </w:p>
    <w:p w14:paraId="58ABDE4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 3、4、5...: 同请求 2</w:t>
      </w:r>
    </w:p>
    <w:p w14:paraId="01E0526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类比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C673E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B1A6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传统 Cache: 函数内的 memoization</w:t>
      </w:r>
    </w:p>
    <w:p w14:paraId="469852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Prefix Caching: 全局 distributed cache (如 Redis)</w:t>
      </w:r>
    </w:p>
    <w:p w14:paraId="51426B2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6.7.3 vLLM 的实现: Hash-based KV Cache</w:t>
      </w:r>
    </w:p>
    <w:p w14:paraId="2CA8129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挑战</w:t>
      </w:r>
      <w:r>
        <w:rPr>
          <w:rFonts w:hint="default" w:ascii="Times New Roman" w:hAnsi="Times New Roman" w:cs="Times New Roman"/>
          <w:sz w:val="21"/>
          <w:szCs w:val="21"/>
        </w:rPr>
        <w:t>：如何检测两个请求的 prefix 是否相同?</w:t>
      </w:r>
    </w:p>
    <w:p w14:paraId="318CF70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方案 1: 字符串比较</w:t>
      </w:r>
      <w:r>
        <w:rPr>
          <w:rFonts w:hint="default" w:ascii="Times New Roman" w:hAnsi="Times New Roman" w:cs="Times New Roman"/>
          <w:sz w:val="21"/>
          <w:szCs w:val="21"/>
        </w:rPr>
        <w:t xml:space="preserve"> (Naive)</w:t>
      </w:r>
    </w:p>
    <w:p w14:paraId="22E4A27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每次比较 prompt 文本</w:t>
      </w:r>
    </w:p>
    <w:p w14:paraId="741D65A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问题: 慢!而且语义相同的 token 可能来自不同文本</w:t>
      </w:r>
    </w:p>
    <w:p w14:paraId="62A95A7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方案 2: vLLM 的 Hash-based 方法</w:t>
      </w:r>
      <w:r>
        <w:rPr>
          <w:rFonts w:hint="default" w:ascii="Times New Roman" w:hAnsi="Times New Roman" w:cs="Times New Roman"/>
          <w:sz w:val="21"/>
          <w:szCs w:val="21"/>
        </w:rPr>
        <w:t xml:space="preserve"> ⭐</w:t>
      </w:r>
    </w:p>
    <w:p w14:paraId="4BA10E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对每个 Block 的 KV Cache 计算 Hash</w:t>
      </w:r>
    </w:p>
    <w:p w14:paraId="7097B6D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Hash 相同的 Block 被认为内容相同</w:t>
      </w:r>
    </w:p>
    <w:p w14:paraId="2A0D973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Hash 算法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CADB8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09E30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compute_block_hash(block_kv):</w:t>
      </w:r>
    </w:p>
    <w:p w14:paraId="24CA14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593AE3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Block 的 KV tensor</w:t>
      </w:r>
    </w:p>
    <w:p w14:paraId="6B7DB9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固定长度的 hash 值</w:t>
      </w:r>
    </w:p>
    <w:p w14:paraId="7F3DB4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实现: SHA256 或自定义快速 hash</w:t>
      </w:r>
    </w:p>
    <w:p w14:paraId="43A147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1ABFF7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方法 1: SHA256 (准确但慢)</w:t>
      </w:r>
    </w:p>
    <w:p w14:paraId="62CC29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hashlib</w:t>
      </w:r>
    </w:p>
    <w:p w14:paraId="622BE9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hashlib.sha256(block_kv.tobytes()).hexdigest()</w:t>
      </w:r>
    </w:p>
    <w:p w14:paraId="399483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4B5CD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方法 2: 快速 hash (vLLM 可能使用的)</w:t>
      </w:r>
    </w:p>
    <w:p w14:paraId="3C1C0D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简单的 XOR 或 rolling hash</w:t>
      </w:r>
    </w:p>
    <w:p w14:paraId="7322C2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fast_hash(block_kv)</w:t>
      </w:r>
    </w:p>
    <w:p w14:paraId="3D160C8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Cache Hit 检测流程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922DAF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新请求到来</w:t>
      </w:r>
    </w:p>
    <w:p w14:paraId="3FE104C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计算 prompt tokens 对应的 logical blocks</w:t>
      </w:r>
    </w:p>
    <w:p w14:paraId="15B390F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查询 hash table: 是否已有这些 blocks 的 KV?</w:t>
      </w:r>
    </w:p>
    <w:p w14:paraId="7F78911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如果 hit: 直接引用已有 physical blocks</w:t>
      </w:r>
    </w:p>
    <w:p w14:paraId="50066AA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5. 如果 miss: 分配新的 physical blocks 并计算</w:t>
      </w:r>
    </w:p>
    <w:p w14:paraId="37C606E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6.7.4 Prefix Caching 的工作流程</w:t>
      </w:r>
    </w:p>
    <w:p w14:paraId="46BFF94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首次请求 (Cold Path)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259A1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37D3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用户发送 prompt (含系统提示词)</w:t>
      </w:r>
    </w:p>
    <w:p w14:paraId="4F8D74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vLLM 计算所有 tokens 的 KV Cache</w:t>
      </w:r>
    </w:p>
    <w:p w14:paraId="742A6A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将 KV Cache 分成 blocks,计算每个 block 的 hash</w:t>
      </w:r>
    </w:p>
    <w:p w14:paraId="4235D1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存储到 cache engine (hash table)</w:t>
      </w:r>
    </w:p>
    <w:p w14:paraId="1A5BC0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5. 返回结果</w:t>
      </w:r>
    </w:p>
    <w:p w14:paraId="6D630B5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后续请求 (Warm Path)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B76E3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30A0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用户发送相同系统提示词的新请求</w:t>
      </w:r>
    </w:p>
    <w:p w14:paraId="13AA79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vLLM 计算 blocks 的 hash</w:t>
      </w:r>
    </w:p>
    <w:p w14:paraId="493C40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**Cache Hit!**: 发现已有对应的 KV Cache</w:t>
      </w:r>
    </w:p>
    <w:p w14:paraId="54EBF5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直接引用已有 blocks,跳过 prefill 计算</w:t>
      </w:r>
    </w:p>
    <w:p w14:paraId="7317DA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5. 只需计算用户输入的新 tokens</w:t>
      </w:r>
    </w:p>
    <w:p w14:paraId="6DAE05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6. 返回结果 (快得多!)</w:t>
      </w:r>
    </w:p>
    <w:p w14:paraId="67839F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部分 Hit 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A9037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86C98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系统提示词: hit ✅</w:t>
      </w:r>
    </w:p>
    <w:p w14:paraId="7BAFD3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用户输入: miss ❌</w:t>
      </w:r>
    </w:p>
    <w:p w14:paraId="6BBE94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92B1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复用系统提示词的 KV</w:t>
      </w:r>
    </w:p>
    <w:p w14:paraId="73DB90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只计算用户输入部分</w:t>
      </w:r>
    </w:p>
    <w:p w14:paraId="4389C8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仍然有加速效果</w:t>
      </w:r>
    </w:p>
    <w:p w14:paraId="017517E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6.7.5 性能提升分析</w:t>
      </w:r>
    </w:p>
    <w:p w14:paraId="2B13DC9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理论加速比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D9F5F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27F3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假设:</w:t>
      </w:r>
    </w:p>
    <w:p w14:paraId="4F979F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系统提示词长度 = P tokens</w:t>
      </w:r>
    </w:p>
    <w:p w14:paraId="59B2B7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用户输入长度 = U tokens</w:t>
      </w:r>
    </w:p>
    <w:p w14:paraId="08EED2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CA94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 Prefix Caching:</w:t>
      </w:r>
    </w:p>
    <w:p w14:paraId="254B7D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每次计算 P + U</w:t>
      </w:r>
    </w:p>
    <w:p w14:paraId="30A40F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BD31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 Prefix Caching:</w:t>
      </w:r>
    </w:p>
    <w:p w14:paraId="2AFD32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首次: P + U</w:t>
      </w:r>
    </w:p>
    <w:p w14:paraId="708C6C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后续: U</w:t>
      </w:r>
    </w:p>
    <w:p w14:paraId="10B9E5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1DD7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加速比 ≈ (P + U) / U = 1 + P/U</w:t>
      </w:r>
    </w:p>
    <w:p w14:paraId="069C05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实际案例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F3AD9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6357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1: 系统提示词 200 tokens,用户输入 50 tokens</w:t>
      </w:r>
    </w:p>
    <w:p w14:paraId="560446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加速比 = (200 + 50) / 50 = **5 倍**</w:t>
      </w:r>
    </w:p>
    <w:p w14:paraId="1FC925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FD4D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2: 系统提示词 1000 tokens (RAG 场景),用户输入 20 tokens</w:t>
      </w:r>
    </w:p>
    <w:p w14:paraId="3BDB48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加速比 = (1000 + 20) / 20 = **51 倍** (极端 case)</w:t>
      </w:r>
    </w:p>
    <w:p w14:paraId="6FD082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1728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3: 无系统提示词</w:t>
      </w:r>
    </w:p>
    <w:p w14:paraId="2E8766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加速比 = 1x (无效果)</w:t>
      </w:r>
    </w:p>
    <w:p w14:paraId="2F9A85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内存开销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7EA782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Hash table 存储: 与 block 数量线性相关</w:t>
      </w:r>
    </w:p>
    <w:p w14:paraId="74B0DE5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Cache 存储: 原本就需要,不算额外开销</w:t>
      </w:r>
    </w:p>
    <w:p w14:paraId="067E9C1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考虑因素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B133D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Cache expiration 时间</w:t>
      </w:r>
    </w:p>
    <w:p w14:paraId="17C5EA1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Memory pressure</w:t>
      </w:r>
    </w:p>
    <w:p w14:paraId="7ABAB0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至少保留 system prompt 的 breakpoint</w:t>
      </w:r>
    </w:p>
    <w:p w14:paraId="22696CA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6.7.6 vLLM 配置</w:t>
      </w:r>
    </w:p>
    <w:p w14:paraId="7F2137E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启用 Prefix Caching</w:t>
      </w:r>
      <w:r>
        <w:rPr>
          <w:rFonts w:hint="default" w:ascii="Times New Roman" w:hAnsi="Times New Roman" w:cs="Times New Roman"/>
          <w:sz w:val="21"/>
          <w:szCs w:val="21"/>
        </w:rPr>
        <w:t xml:space="preserve"> (v0.6.0+):</w:t>
      </w:r>
    </w:p>
    <w:p w14:paraId="463310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186C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meta-llama/Llama-2-7b-hf \</w:t>
      </w:r>
    </w:p>
    <w:p w14:paraId="5918A0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--enable-prefix-caching \</w:t>
      </w:r>
    </w:p>
    <w:p w14:paraId="3B856C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--max-num-seqs 128</w:t>
      </w:r>
    </w:p>
    <w:p w14:paraId="36591D0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监控 Cache Hit Rate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41AF7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AA39B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</w:t>
      </w:r>
    </w:p>
    <w:p w14:paraId="4CEE83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E28D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</w:t>
      </w:r>
    </w:p>
    <w:p w14:paraId="505A3E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model="meta-llama/Llama-2-7b-hf",</w:t>
      </w:r>
    </w:p>
    <w:p w14:paraId="23AA92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enable_prefix_caching=True</w:t>
      </w:r>
    </w:p>
    <w:p w14:paraId="608E11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2B20AA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F5AC2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生成多个请求</w:t>
      </w:r>
    </w:p>
    <w:p w14:paraId="4BB3C6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prompt in prompts:</w:t>
      </w:r>
    </w:p>
    <w:p w14:paraId="12875A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llm.generate(prompt)</w:t>
      </w:r>
    </w:p>
    <w:p w14:paraId="751F9F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0B20D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获取 cache 统计</w:t>
      </w:r>
    </w:p>
    <w:p w14:paraId="776ADE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stats = llm.llm_engine.cache_engine.get_prefix_cache_stats()</w:t>
      </w:r>
    </w:p>
    <w:p w14:paraId="182969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print(f"Cache hit rate: {stats['hit_rate']:.2%}")</w:t>
      </w:r>
    </w:p>
    <w:p w14:paraId="2571D2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print(f"Total tokens cached: {stats['total_tokens']}")</w:t>
      </w:r>
    </w:p>
    <w:p w14:paraId="616754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print(f"Tokens served from cache: {stats['cached_tokens']}")</w:t>
      </w:r>
    </w:p>
    <w:p w14:paraId="06A380E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6.7.7 实战案例</w:t>
      </w:r>
    </w:p>
    <w:p w14:paraId="394CC04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 1: Chatbot 服务 (示意)</w:t>
      </w:r>
    </w:p>
    <w:p w14:paraId="75F3BC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DDE0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场景:</w:t>
      </w:r>
    </w:p>
    <w:p w14:paraId="5EBBF5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系统提示词: 500 tokens</w:t>
      </w:r>
    </w:p>
    <w:p w14:paraId="49D700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用户输入: 平均 50 tokens</w:t>
      </w:r>
    </w:p>
    <w:p w14:paraId="565B1B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每分钟 1000 个请求</w:t>
      </w:r>
    </w:p>
    <w:p w14:paraId="3E5680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C252A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 Prefix Caching:</w:t>
      </w:r>
    </w:p>
    <w:p w14:paraId="4D9071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每个请求计算 550 tokens</w:t>
      </w:r>
    </w:p>
    <w:p w14:paraId="3287C7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总计算: 1000 × 550 = 550K tokens/分钟</w:t>
      </w:r>
    </w:p>
    <w:p w14:paraId="33E8F4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86214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 Prefix Caching:</w:t>
      </w:r>
    </w:p>
    <w:p w14:paraId="736018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首个请求: 550 tokens</w:t>
      </w:r>
    </w:p>
    <w:p w14:paraId="57BFA1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后续 999 个请求: 每个 50 tokens</w:t>
      </w:r>
    </w:p>
    <w:p w14:paraId="1214BA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总计算: 550 + 999 × 50 = 50.5K tokens/分钟</w:t>
      </w:r>
    </w:p>
    <w:p w14:paraId="4AC948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加速比: 取决于命中率与请求分布(示意)</w:t>
      </w:r>
    </w:p>
    <w:p w14:paraId="0396BDF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 2: RAG 应用 (示意)</w:t>
      </w:r>
    </w:p>
    <w:p w14:paraId="71A6CD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1935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场景:</w:t>
      </w:r>
    </w:p>
    <w:p w14:paraId="75FFB9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知识库 prefix: 2000 tokens</w:t>
      </w:r>
    </w:p>
    <w:p w14:paraId="723EB4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用户问题: 平均 30 tokens</w:t>
      </w:r>
    </w:p>
    <w:p w14:paraId="08E566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每分钟 500 个请求</w:t>
      </w:r>
    </w:p>
    <w:p w14:paraId="770173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44F3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 Prefix Caching:</w:t>
      </w:r>
    </w:p>
    <w:p w14:paraId="7EAB35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总计算: 500 × 2030 = 1,015K tokens/分钟</w:t>
      </w:r>
    </w:p>
    <w:p w14:paraId="6702E7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79AB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 Prefix Caching:</w:t>
      </w:r>
    </w:p>
    <w:p w14:paraId="78FD28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总计算: 2030 + 499 × 30 = 17K tokens/分钟</w:t>
      </w:r>
    </w:p>
    <w:p w14:paraId="2F40A7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加速比: 取决于命中率与请求分布(示意)</w:t>
      </w:r>
    </w:p>
    <w:p w14:paraId="2E0C7FF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6.7.8 最佳实践</w:t>
      </w:r>
    </w:p>
    <w:p w14:paraId="57F613E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1. 识别可缓存的 Prefix</w:t>
      </w:r>
    </w:p>
    <w:p w14:paraId="27081B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3E6F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适合缓存:</w:t>
      </w:r>
    </w:p>
    <w:p w14:paraId="71CCDD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系统提示词</w:t>
      </w:r>
    </w:p>
    <w:p w14:paraId="68180E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固定的知识库内容</w:t>
      </w:r>
    </w:p>
    <w:p w14:paraId="77EB04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多轮对话的历史</w:t>
      </w:r>
    </w:p>
    <w:p w14:paraId="0CE0EF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共享的上下文</w:t>
      </w:r>
    </w:p>
    <w:p w14:paraId="048596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D665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不适合缓存:</w:t>
      </w:r>
    </w:p>
    <w:p w14:paraId="1CDFC9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完全随机的输入</w:t>
      </w:r>
    </w:p>
    <w:p w14:paraId="30CEE0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每次都不同的用户查询</w:t>
      </w:r>
    </w:p>
    <w:p w14:paraId="1C99BE3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2. 合理设置 Cache 大小</w:t>
      </w:r>
    </w:p>
    <w:p w14:paraId="6E8E6B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2933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太小:</w:t>
      </w:r>
    </w:p>
    <w:p w14:paraId="605739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频繁 eviction</w:t>
      </w:r>
    </w:p>
    <w:p w14:paraId="128657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Cache hit rate 低</w:t>
      </w:r>
    </w:p>
    <w:p w14:paraId="5AC53E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94BD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太大:</w:t>
      </w:r>
    </w:p>
    <w:p w14:paraId="7E27B3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占用过多显存</w:t>
      </w:r>
    </w:p>
    <w:p w14:paraId="48C18D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影响并发能力</w:t>
      </w:r>
    </w:p>
    <w:p w14:paraId="2182A6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CD16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建议:</w:t>
      </w:r>
    </w:p>
    <w:p w14:paraId="05DF6F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根据实际 hit rate 调整</w:t>
      </w:r>
    </w:p>
    <w:p w14:paraId="2CD396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以业务效果与成本指标为目标,而非固定阈值</w:t>
      </w:r>
    </w:p>
    <w:p w14:paraId="11A934F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3. 监控和调优</w:t>
      </w:r>
    </w:p>
    <w:p w14:paraId="76F350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6701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定期检查 cache 效果</w:t>
      </w:r>
    </w:p>
    <w:p w14:paraId="7E6D3B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monitor_prefix_cache(llm):</w:t>
      </w:r>
    </w:p>
    <w:p w14:paraId="142130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stats = llm.get_cache_stats()</w:t>
      </w:r>
    </w:p>
    <w:p w14:paraId="3E0852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2B8F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threshold = 0.5  # 根据业务容忍度调整</w:t>
      </w:r>
    </w:p>
    <w:p w14:paraId="777FFB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stats['hit_rate'] &lt; threshold:</w:t>
      </w:r>
    </w:p>
    <w:p w14:paraId="440139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print("⚠️  Cache hit rate 偏低,考虑优化:")</w:t>
      </w:r>
    </w:p>
    <w:p w14:paraId="0E92B4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  1. 增加系统提示词长度")</w:t>
      </w:r>
    </w:p>
    <w:p w14:paraId="59AAFD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  2. 检查是否有可共享的 prefix")</w:t>
      </w:r>
    </w:p>
    <w:p w14:paraId="3D5F16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  3. 调整 cache size")</w:t>
      </w:r>
    </w:p>
    <w:p w14:paraId="5AB58C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AB2D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print(f"Cache hit rate: {stats['hit_rate']:.2%}")</w:t>
      </w:r>
    </w:p>
    <w:p w14:paraId="483B7A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print(f"Memory usage: {stats['memory_used']}/{stats['memory_total']}")</w:t>
      </w:r>
    </w:p>
    <w:p w14:paraId="3EB199A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章节检查清单</w:t>
      </w:r>
    </w:p>
    <w:p w14:paraId="638B3A0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完成本章后,你应该能够:</w:t>
      </w:r>
    </w:p>
    <w:p w14:paraId="3C0C0AD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解释传统 KV Cache 的内存碎片化问题</w:t>
      </w:r>
    </w:p>
    <w:p w14:paraId="721198A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描述 PagedAttention 的设计思想 (借鉴 OS 虚拟内存)</w:t>
      </w:r>
    </w:p>
    <w:p w14:paraId="24F3E33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对比 Logical blocks 和 Physical blocks</w:t>
      </w:r>
    </w:p>
    <w:p w14:paraId="1EEC09E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理解 Block allocation 和 eviction 策略</w:t>
      </w:r>
    </w:p>
    <w:p w14:paraId="5D855F3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计算 KV Cache 的显存占用</w:t>
      </w:r>
    </w:p>
    <w:p w14:paraId="7326CE2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对比 MHA、MQA、GQA 的 KV Cache 大小</w:t>
      </w:r>
    </w:p>
    <w:p w14:paraId="333BB64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解释 Prefix Caching 的工作原理</w:t>
      </w:r>
    </w:p>
    <w:p w14:paraId="2E55349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计算 Prefix Caching 的加速比</w:t>
      </w:r>
    </w:p>
    <w:p w14:paraId="208593F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配置 vLLM 启用 Prefix Caching</w:t>
      </w:r>
    </w:p>
    <w:p w14:paraId="57E075B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监控 cache hit rate 并优化</w:t>
      </w:r>
    </w:p>
    <w:p w14:paraId="41A84DFA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📚 动手练习</w:t>
      </w:r>
    </w:p>
    <w:p w14:paraId="7BCC22B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6.1</w:t>
      </w:r>
      <w:r>
        <w:rPr>
          <w:rFonts w:hint="default" w:ascii="Times New Roman" w:hAnsi="Times New Roman" w:cs="Times New Roman"/>
          <w:sz w:val="21"/>
          <w:szCs w:val="21"/>
        </w:rPr>
        <w:t>：计算 KV Cache 显存占用</w:t>
      </w:r>
    </w:p>
    <w:p w14:paraId="181A82E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Llama-2-7B 的配置:</w:t>
      </w:r>
    </w:p>
    <w:p w14:paraId="32CB397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层数: 32</w:t>
      </w:r>
    </w:p>
    <w:p w14:paraId="14FD555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Attention heads: 32</w:t>
      </w:r>
    </w:p>
    <w:p w14:paraId="0632EC4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Head dimension: 128</w:t>
      </w:r>
    </w:p>
    <w:p w14:paraId="02E67F8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数据类型: FP16 (2 bytes)</w:t>
      </w:r>
    </w:p>
    <w:p w14:paraId="192664F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Block size: 16 tokens</w:t>
      </w:r>
    </w:p>
    <w:p w14:paraId="6B069C5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问题:</w:t>
      </w:r>
    </w:p>
    <w:p w14:paraId="7315374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单个 block 的 KV cache 大小是多少?</w:t>
      </w:r>
    </w:p>
    <w:p w14:paraId="3C78C0B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100 个 blocks 需要多少显存?</w:t>
      </w:r>
    </w:p>
    <w:p w14:paraId="62F8622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如果启用 Prefix Caching,缓存 1000 个 blocks,总显存占用是多少?</w:t>
      </w:r>
    </w:p>
    <w:p w14:paraId="5158021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6.2</w:t>
      </w:r>
      <w:r>
        <w:rPr>
          <w:rFonts w:hint="default" w:ascii="Times New Roman" w:hAnsi="Times New Roman" w:cs="Times New Roman"/>
          <w:sz w:val="21"/>
          <w:szCs w:val="21"/>
        </w:rPr>
        <w:t>：对比 PagedAttention 和传统方法</w:t>
      </w:r>
    </w:p>
    <w:p w14:paraId="317A8D5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假设有以下请求序列:</w:t>
      </w:r>
    </w:p>
    <w:p w14:paraId="4382ED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7A66C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A: 1000 tokens → 完成</w:t>
      </w:r>
    </w:p>
    <w:p w14:paraId="5C4330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B: 500 tokens → 进行中</w:t>
      </w:r>
    </w:p>
    <w:p w14:paraId="4D595E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C: 需要 800 tokens → 新请求</w:t>
      </w:r>
    </w:p>
    <w:p w14:paraId="195105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 总显存: 2048 tokens</w:t>
      </w:r>
    </w:p>
    <w:p w14:paraId="21B7A38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05263A9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传统方法能否处理 Request C? 为什么?</w:t>
      </w:r>
    </w:p>
    <w:p w14:paraId="7D4A7B0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PagedAttention 如何处理这个场景?</w:t>
      </w:r>
    </w:p>
    <w:p w14:paraId="39352DF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计算两种方法的内存利用率</w:t>
      </w:r>
    </w:p>
    <w:p w14:paraId="0C70271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6.3</w:t>
      </w:r>
      <w:r>
        <w:rPr>
          <w:rFonts w:hint="default" w:ascii="Times New Roman" w:hAnsi="Times New Roman" w:cs="Times New Roman"/>
          <w:sz w:val="21"/>
          <w:szCs w:val="21"/>
        </w:rPr>
        <w:t>：Prefix Caching 加速比计算</w:t>
      </w:r>
    </w:p>
    <w:p w14:paraId="55B30E8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场景:</w:t>
      </w:r>
    </w:p>
    <w:p w14:paraId="3D25C9B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系统提示词: 800 tokens</w:t>
      </w:r>
    </w:p>
    <w:p w14:paraId="3051152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用户输入: 平均 40 tokens</w:t>
      </w:r>
    </w:p>
    <w:p w14:paraId="694C5FE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每小时 10,000 个请求</w:t>
      </w:r>
    </w:p>
    <w:p w14:paraId="37F6FDB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79BBEE5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计算无 Prefix Caching 的总计算量</w:t>
      </w:r>
    </w:p>
    <w:p w14:paraId="09FB34F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计算有 Prefix Caching 的总计算量</w:t>
      </w:r>
    </w:p>
    <w:p w14:paraId="6977FF2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计算加速比</w:t>
      </w:r>
    </w:p>
    <w:p w14:paraId="63710D6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如果系统提示词增加到 2000 tokens,加速比是多少?</w:t>
      </w:r>
    </w:p>
    <w:p w14:paraId="6B60A0C2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🎯 总结</w:t>
      </w:r>
    </w:p>
    <w:p w14:paraId="62E3604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关键要点：</w:t>
      </w:r>
    </w:p>
    <w:p w14:paraId="637A8B9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传统 KV Cache 容易遭受内存碎片化,有效显存利用率会明显下降(常见在 60-70% 量级,依工作负载而变)</w:t>
      </w:r>
    </w:p>
    <w:p w14:paraId="209DEDE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PagedAttention 借鉴 OS 虚拟内存,通过固定大小 block 管理缓解碎片化,有效利用率通常可提升到 90% 左右(同样依工作负载而变)</w:t>
      </w:r>
    </w:p>
    <w:p w14:paraId="31FD593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Block allocation 和 eviction 策略是 PagedAttention 的核心</w:t>
      </w:r>
    </w:p>
    <w:p w14:paraId="7807D3B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Prefix Caching 通过跨请求复用,在高重复前缀场景可带来从 2x 到数十倍的加速</w:t>
      </w:r>
    </w:p>
    <w:p w14:paraId="3F93A35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GQA 是质量与速度的最佳平衡</w:t>
      </w:r>
    </w:p>
    <w:p w14:paraId="02AA4FB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vLLM 自动启用 PagedAttention 和 Prefix Caching</w:t>
      </w:r>
    </w:p>
    <w:p w14:paraId="28F874D4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章节衔接</w:t>
      </w:r>
    </w:p>
    <w:p w14:paraId="62BDF8A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到这一章为止,你已经知道“KV 资产”应该怎样被存放、复用和节省显存。下一章自然要回答的就是: 当这些 KV 资产已经存在时,系统该如何决定谁先跑、谁后跑、每一轮给多少预算。也就是说,第6章解决“资源怎么管”,第7章解决“资源怎么排”。</w:t>
      </w:r>
    </w:p>
    <w:p w14:paraId="3167E3F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"chapters-chapter07-request-scheduling"</w:t>
      </w:r>
    </w:p>
    <w:p w14:paraId="53A8712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"第7章：请求调度策略"</w:t>
      </w:r>
    </w:p>
    <w:p w14:paraId="0B6545F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"chapters-chapter07-request-scheduling"</w:t>
      </w:r>
    </w:p>
    <w:p w14:paraId="668CB2A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297785A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5839C4C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66C6A84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"request-scheduling"</w:t>
      </w:r>
    </w:p>
    <w:p w14:paraId="68C06BD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</w:t>
      </w:r>
    </w:p>
    <w:p w14:paraId="5887CDD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"continuous-batching"</w:t>
      </w:r>
    </w:p>
    <w:p w14:paraId="3B66F02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"prefill-decode-disaggregation"</w:t>
      </w:r>
    </w:p>
    <w:p w14:paraId="76059A2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"throughput-engineering"</w:t>
      </w:r>
    </w:p>
    <w:p w14:paraId="16BE401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</w:t>
      </w:r>
    </w:p>
    <w:p w14:paraId="53652E5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"vLLM"</w:t>
      </w:r>
    </w:p>
    <w:p w14:paraId="0EA3056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"sglang"</w:t>
      </w:r>
    </w:p>
    <w:p w14:paraId="39704A9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4CBACB5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"optimization-techniques"</w:t>
      </w:r>
    </w:p>
    <w:p w14:paraId="3548683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"core-techniques"</w:t>
      </w:r>
    </w:p>
    <w:p w14:paraId="71A54E0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757D543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"throughput"</w:t>
      </w:r>
    </w:p>
    <w:p w14:paraId="4F31534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"latency"</w:t>
      </w:r>
    </w:p>
    <w:p w14:paraId="2008AC4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"operability"</w:t>
      </w:r>
    </w:p>
    <w:p w14:paraId="1FCCE4C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3C2616C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"chapters-chapter05-llm-inference-basics"</w:t>
      </w:r>
    </w:p>
    <w:p w14:paraId="46C153E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"chapters-chapter06-kv-cache-optimization"</w:t>
      </w:r>
    </w:p>
    <w:p w14:paraId="5A001E9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"chapters-chapter10-production-deployment"</w:t>
      </w:r>
    </w:p>
    <w:p w14:paraId="704A517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2BCA2C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7818328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8</w:t>
      </w:r>
    </w:p>
    <w:p w14:paraId="2A91A025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第7章：请求调度策略</w:t>
      </w:r>
    </w:p>
    <w:p w14:paraId="4B502E34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💰 成本影响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（常见量级，强依赖流量分布/上下文长度/实现细节）</w:t>
      </w:r>
    </w:p>
    <w:p w14:paraId="4533310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吞吐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：连续批处理与更好的调度策略通常能显著提高有效 tokens/s</w:t>
      </w:r>
    </w:p>
    <w:p w14:paraId="3AE2B2E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尾延迟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：调度往往比 kernel 更直接影响 P95/P99（排队、抢占、长短请求混杂）</w:t>
      </w:r>
    </w:p>
    <w:p w14:paraId="5C8C407B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单位成本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：吞吐提升与尾延迟变稳会减少为保 SLA 支付的“冗余税”</w:t>
      </w:r>
    </w:p>
    <w:p w14:paraId="14106724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简介</w:t>
      </w:r>
    </w:p>
    <w:p w14:paraId="37DB7D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在第5章中，我们学习了 Continuous Batching 的基本原理：动态组织请求，尽量减少 padding 与空转，让 GPU 更接近“持续有活干”的状态。</w:t>
      </w:r>
    </w:p>
    <w:p w14:paraId="3D71E49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但从“知道原理”到“线上跑得稳”，中间隔着一个真正的核心：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调度</w:t>
      </w:r>
      <w:r>
        <w:rPr>
          <w:rFonts w:hint="default" w:ascii="Times New Roman" w:hAnsi="Times New Roman" w:cs="Times New Roman"/>
          <w:sz w:val="21"/>
          <w:szCs w:val="21"/>
        </w:rPr>
        <w:t>。调度器决定了：</w:t>
      </w:r>
    </w:p>
    <w:p w14:paraId="0301FB9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谁先算、谁后算（公平性与业务优先级）</w:t>
      </w:r>
    </w:p>
    <w:p w14:paraId="602CDEE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哪些请求可以一起算（吞吐）</w:t>
      </w:r>
    </w:p>
    <w:p w14:paraId="027B9E4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什么时候该拆开算（尾延迟与抖动）</w:t>
      </w:r>
    </w:p>
    <w:p w14:paraId="1DCD31B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在当前 KV 容量与系统预算下,哪些请求能进入本轮执行（容量与 OOM 风险）</w:t>
      </w:r>
    </w:p>
    <w:p w14:paraId="218842C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这里也要先和第6章划清边界:</w:t>
      </w:r>
    </w:p>
    <w:p w14:paraId="0D61261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第6章负责 KV block 的组织、分配/回收、碎片治理与 prefix 复用</w:t>
      </w:r>
    </w:p>
    <w:p w14:paraId="22C4287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第7章负责利用这些 KV 状态做调度决策: 谁先跑、谁等待、谁被抢占、token budget 怎么分</w:t>
      </w:r>
    </w:p>
    <w:p w14:paraId="6D7C181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也就是说,第7章默认“KV 管理器已经存在”,重点讨论的是调度器如何消费这些状态来做系统级取舍。</w:t>
      </w:r>
    </w:p>
    <w:p w14:paraId="6D7B695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本章回答什么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AD756F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在线推理为什么需要显式调度器</w:t>
      </w:r>
    </w:p>
    <w:p w14:paraId="24135D6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Continuous Batching 为什么适合在线场景</w:t>
      </w:r>
    </w:p>
    <w:p w14:paraId="36041FB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调度器如何围绕 admission、iteration 和 priority 做系统级决策</w:t>
      </w:r>
    </w:p>
    <w:p w14:paraId="2FB1FA6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本章不回答什么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E42DC3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不重新展开 PagedAttention、Prefix Caching 等底层 KV 机制</w:t>
      </w:r>
    </w:p>
    <w:p w14:paraId="30C6749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不处理生产环境里的监控、灾备、发布与回滚流程</w:t>
      </w:r>
    </w:p>
    <w:p w14:paraId="32F8D77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本章仍然按“书籍化”的框架来读：</w:t>
      </w:r>
    </w:p>
    <w:p w14:paraId="0C25DA6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：为什么在线推理的瓶颈常常不是算力，而是排队与组织方式？</w:t>
      </w:r>
    </w:p>
    <w:p w14:paraId="4E1E6F1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：延迟优先还是吞吐优先？什么时候要抢占、什么时候要隔离？</w:t>
      </w:r>
    </w:p>
    <w:p w14:paraId="26AFEC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：你用哪些指标把调度效果量化出来（TTFT/TPOT、P95/P99、队列长度、OOM/重试率）？</w:t>
      </w:r>
    </w:p>
    <w:p w14:paraId="1E23ACB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：长短请求混跑、上下文分布漂移、优先级反转，会如何把系统拖垮？</w:t>
      </w:r>
    </w:p>
    <w:p w14:paraId="4FB7960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这就是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调度器 (Scheduler)</w:t>
      </w:r>
      <w:r>
        <w:rPr>
          <w:rFonts w:hint="default" w:ascii="Times New Roman" w:hAnsi="Times New Roman" w:cs="Times New Roman"/>
          <w:sz w:val="21"/>
          <w:szCs w:val="21"/>
        </w:rPr>
        <w:t xml:space="preserve"> 的职责。调度器是 vLLM 的核心组件,决定了推理系统的性能上限。一个优秀的调度器可以:</w:t>
      </w:r>
    </w:p>
    <w:p w14:paraId="5BC813E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在有限的 GPU 显存下服务更多请求</w:t>
      </w:r>
    </w:p>
    <w:p w14:paraId="12AFBE1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降低 P95 延迟</w:t>
      </w:r>
    </w:p>
    <w:p w14:paraId="780EB4A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最大化 GPU 利用率</w:t>
      </w:r>
    </w:p>
    <w:p w14:paraId="494D6AC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支持 PD 分离等高级特性</w:t>
      </w:r>
    </w:p>
    <w:p w14:paraId="1032314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本章将深入讲解:</w:t>
      </w:r>
    </w:p>
    <w:p w14:paraId="41866A0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为什么需要调度,调度的目标是什么</w:t>
      </w:r>
    </w:p>
    <w:p w14:paraId="698EF74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基础调度策略 (FIFO、Static Batching)</w:t>
      </w:r>
    </w:p>
    <w:p w14:paraId="570DF71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Continuous Batching 的原理和实现</w:t>
      </w:r>
    </w:p>
    <w:p w14:paraId="4791A67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vLLM 的调度器实现 (迭代级调度、Overlap Scheduling)</w:t>
      </w:r>
    </w:p>
    <w:p w14:paraId="0ED2785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高级调度策略 (优先级、SJF、自适应)</w:t>
      </w:r>
    </w:p>
    <w:p w14:paraId="133474D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PD 分离 (Prefill-Decode 分离) 的架构演进</w:t>
      </w:r>
    </w:p>
    <w:p w14:paraId="472199A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学完本章，你将能用指标语言讨论调度设计，并能把“调度问题”拆成可验证的工程改动。</w:t>
      </w:r>
    </w:p>
    <w:p w14:paraId="70EDEF95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7.1 调度的必要性</w:t>
      </w:r>
    </w:p>
    <w:p w14:paraId="7497EEB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：在线推理天然是“多租户 + 波动流量”。短请求、长请求、长上下文、峰值并发会同时存在。你不显式做调度，系统就会用排队与阻塞替你“隐式调度”，表现为 P95/P99 抖动、超时与成本上升。</w:t>
      </w:r>
    </w:p>
    <w:p w14:paraId="52E5BBB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：进入算法细节前，先明确你的优先级排序：</w:t>
      </w:r>
    </w:p>
    <w:p w14:paraId="38FA40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延迟优先还是吞吐优先？更关心 TTFT 还是 TPOT？</w:t>
      </w:r>
    </w:p>
    <w:p w14:paraId="4F5DD49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公平性与可预测性是否重要？是否允许长请求“霸占”资源？</w:t>
      </w:r>
    </w:p>
    <w:p w14:paraId="7460775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是否存在业务优先级与隔离需求（付费用户、关键链路、后台任务）？</w:t>
      </w:r>
    </w:p>
    <w:p w14:paraId="7361DBC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：把调度当成端到端闭环，而不是单一策略名词：</w:t>
      </w:r>
    </w:p>
    <w:p w14:paraId="4942060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输入：到达时间、prompt 长度、目标输出长度、上下文长度、优先级、超时预算</w:t>
      </w:r>
    </w:p>
    <w:p w14:paraId="6BA517E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约束：显存预算、KV 增长、prefill/decode 的资源占比</w:t>
      </w:r>
    </w:p>
    <w:p w14:paraId="00CE85B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输出：每轮迭代选择哪些请求、分配多少 token、是否抢占/降级</w:t>
      </w:r>
    </w:p>
    <w:p w14:paraId="64289A7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762C9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只追吞吐，P95/P99 崩溃，最后被迫加冗余 GPU，单位成本反而更高。</w:t>
      </w:r>
    </w:p>
    <w:p w14:paraId="68E058B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长短请求混跑不隔离，短请求 TTFT 被长请求拖慢，用户感知很差。</w:t>
      </w:r>
    </w:p>
    <w:p w14:paraId="772454A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只看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GPU-Util</w:t>
      </w:r>
      <w:r>
        <w:rPr>
          <w:rFonts w:hint="default" w:ascii="Times New Roman" w:hAnsi="Times New Roman" w:cs="Times New Roman"/>
          <w:sz w:val="21"/>
          <w:szCs w:val="21"/>
        </w:rPr>
        <w:t>，忽略队列与重试率，表面“利用率高”但有效吞吐低。</w:t>
      </w:r>
    </w:p>
    <w:p w14:paraId="384CC3B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（建议最少盯这些）：</w:t>
      </w:r>
    </w:p>
    <w:p w14:paraId="63C4813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体验：TTFT、TPOT、P95/P99、超时率、降级率</w:t>
      </w:r>
    </w:p>
    <w:p w14:paraId="1E1E1E9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资源：KV 占用曲线、OOM/预警次数、GPU 利用率与功耗</w:t>
      </w:r>
    </w:p>
    <w:p w14:paraId="28F278A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队列：队列长度、排队时间、不同优先级的等待分布</w:t>
      </w:r>
    </w:p>
    <w:p w14:paraId="1042FB3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7.1.1 为什么需要调度</w:t>
      </w:r>
    </w:p>
    <w:p w14:paraId="5FCDCD2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场景</w:t>
      </w:r>
      <w:r>
        <w:rPr>
          <w:rFonts w:hint="default" w:ascii="Times New Roman" w:hAnsi="Times New Roman" w:cs="Times New Roman"/>
          <w:sz w:val="21"/>
          <w:szCs w:val="21"/>
        </w:rPr>
        <w:t>：多个用户同时发送推理请求</w:t>
      </w:r>
    </w:p>
    <w:p w14:paraId="5CDA03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AC2F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时间线:</w:t>
      </w:r>
    </w:p>
    <w:p w14:paraId="42426A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t=0ms:  User A 发送请求 (prompt: 100 tokens)</w:t>
      </w:r>
    </w:p>
    <w:p w14:paraId="1925B1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t=10ms: User B 发送请求 (prompt: 50 tokens)</w:t>
      </w:r>
    </w:p>
    <w:p w14:paraId="2D44A4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t=20ms: User C 发送请求 (prompt: 200 tokens)</w:t>
      </w:r>
    </w:p>
    <w:p w14:paraId="1AD553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E05A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 资源:</w:t>
      </w:r>
    </w:p>
    <w:p w14:paraId="7F57F0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总显存: 40GB (A100)</w:t>
      </w:r>
    </w:p>
    <w:p w14:paraId="51B904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模型占用: 13GB (Llama-2-7B)</w:t>
      </w:r>
    </w:p>
    <w:p w14:paraId="56EFCF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剩余: 27GB</w:t>
      </w:r>
    </w:p>
    <w:p w14:paraId="05AF80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BEACF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</w:t>
      </w:r>
    </w:p>
    <w:p w14:paraId="7D958F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三个请求如何排序?</w:t>
      </w:r>
    </w:p>
    <w:p w14:paraId="3D8657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是否可以并行处理?</w:t>
      </w:r>
    </w:p>
    <w:p w14:paraId="6A8D4F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如何避免长请求饿死短请求?</w:t>
      </w:r>
    </w:p>
    <w:p w14:paraId="3C7A9C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如何最大化 GPU 利用率?</w:t>
      </w:r>
    </w:p>
    <w:p w14:paraId="4970B30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没有调度器的问题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7A6BA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A7A6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串行处理:</w:t>
      </w:r>
    </w:p>
    <w:p w14:paraId="4BCCF6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 → B → C</w:t>
      </w:r>
    </w:p>
    <w:p w14:paraId="5D4271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User C 等待时间过长 ( unfairness)</w:t>
      </w:r>
    </w:p>
    <w:p w14:paraId="723A4E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108E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简单批处理:</w:t>
      </w:r>
    </w:p>
    <w:p w14:paraId="4FDBEA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[A, B, C] 一起处理</w:t>
      </w:r>
    </w:p>
    <w:p w14:paraId="4EECDE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需要等待最慢的请求完成</w:t>
      </w:r>
    </w:p>
    <w:p w14:paraId="6CC934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大量 padding 浪费</w:t>
      </w:r>
    </w:p>
    <w:p w14:paraId="3D25D8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E43C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先来先服务:</w:t>
      </w:r>
    </w:p>
    <w:p w14:paraId="485439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长请求阻塞短请求</w:t>
      </w:r>
    </w:p>
    <w:p w14:paraId="580C51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P95 延迟高</w:t>
      </w:r>
    </w:p>
    <w:p w14:paraId="2542529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调度器的价值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0B05B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F5EE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动态调整:</w:t>
      </w:r>
    </w:p>
    <w:p w14:paraId="4F7B6E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根据请求长度和资源情况动态调度</w:t>
      </w:r>
    </w:p>
    <w:p w14:paraId="2D36AB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A7268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公平性:</w:t>
      </w:r>
    </w:p>
    <w:p w14:paraId="35C4BC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避免长请求饿死短请求</w:t>
      </w:r>
    </w:p>
    <w:p w14:paraId="6FD702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4DC7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高效性:</w:t>
      </w:r>
    </w:p>
    <w:p w14:paraId="746E5C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最大化 GPU 利用率和吞吐量</w:t>
      </w:r>
    </w:p>
    <w:p w14:paraId="52B6031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7.1.2 服务质量 vs 吞吐量</w:t>
      </w:r>
    </w:p>
    <w:p w14:paraId="1F82E31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服务质量 (Quality of Service, QoS)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44776B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延迟</w:t>
      </w:r>
      <w:r>
        <w:rPr>
          <w:rFonts w:hint="default" w:ascii="Times New Roman" w:hAnsi="Times New Roman" w:cs="Times New Roman"/>
          <w:sz w:val="21"/>
          <w:szCs w:val="21"/>
        </w:rPr>
        <w:t>: TTFT (首字延迟)、TBT (字间延迟)</w:t>
      </w:r>
    </w:p>
    <w:p w14:paraId="7E955EB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公平性</w:t>
      </w:r>
      <w:r>
        <w:rPr>
          <w:rFonts w:hint="default" w:ascii="Times New Roman" w:hAnsi="Times New Roman" w:cs="Times New Roman"/>
          <w:sz w:val="21"/>
          <w:szCs w:val="21"/>
        </w:rPr>
        <w:t>: 所有请求都能及时处理</w:t>
      </w:r>
    </w:p>
    <w:p w14:paraId="2ACB93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可靠性</w:t>
      </w:r>
      <w:r>
        <w:rPr>
          <w:rFonts w:hint="default" w:ascii="Times New Roman" w:hAnsi="Times New Roman" w:cs="Times New Roman"/>
          <w:sz w:val="21"/>
          <w:szCs w:val="21"/>
        </w:rPr>
        <w:t>: 请求不超时、不丢失</w:t>
      </w:r>
    </w:p>
    <w:p w14:paraId="16501A8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吞吐量 (Throughput)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AAAC7A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单位时间内处理的请求数</w:t>
      </w:r>
    </w:p>
    <w:p w14:paraId="039B1D4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单位时间内生成的 tokens 数</w:t>
      </w:r>
    </w:p>
    <w:p w14:paraId="7102846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权衡曲线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6E5F3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1BDA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吞吐量</w:t>
      </w:r>
    </w:p>
    <w:p w14:paraId="26FDEB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↑</w:t>
      </w:r>
    </w:p>
    <w:p w14:paraId="0D9240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╱</w:t>
      </w:r>
    </w:p>
    <w:p w14:paraId="0EBF5E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╱  ← 最大化吞吐 (牺牲延迟)</w:t>
      </w:r>
    </w:p>
    <w:p w14:paraId="5EC401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╱</w:t>
      </w:r>
    </w:p>
    <w:p w14:paraId="75DDFE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╱ ← 最佳平衡点</w:t>
      </w:r>
    </w:p>
    <w:p w14:paraId="1EB289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╱</w:t>
      </w:r>
    </w:p>
    <w:p w14:paraId="047556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│╱     ← 最低延迟 (牺牲吞吐)</w:t>
      </w:r>
    </w:p>
    <w:p w14:paraId="09202D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└────────────→ 延迟</w:t>
      </w:r>
    </w:p>
    <w:p w14:paraId="72DF041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调度器的目标</w:t>
      </w:r>
      <w:r>
        <w:rPr>
          <w:rFonts w:hint="default" w:ascii="Times New Roman" w:hAnsi="Times New Roman" w:cs="Times New Roman"/>
          <w:sz w:val="21"/>
          <w:szCs w:val="21"/>
        </w:rPr>
        <w:t>：找到最佳平衡点</w:t>
      </w:r>
    </w:p>
    <w:p w14:paraId="020083B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7.1.3 调度器的目标</w:t>
      </w:r>
    </w:p>
    <w:p w14:paraId="64BC3CD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主要目标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3E1D31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✅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最小化延迟</w:t>
      </w:r>
      <w:r>
        <w:rPr>
          <w:rFonts w:hint="default" w:ascii="Times New Roman" w:hAnsi="Times New Roman" w:cs="Times New Roman"/>
          <w:sz w:val="21"/>
          <w:szCs w:val="21"/>
        </w:rPr>
        <w:t>: P50、P95、P99 延迟尽可能低</w:t>
      </w:r>
    </w:p>
    <w:p w14:paraId="077D9FB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✅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最大化吞吐量</w:t>
      </w:r>
      <w:r>
        <w:rPr>
          <w:rFonts w:hint="default" w:ascii="Times New Roman" w:hAnsi="Times New Roman" w:cs="Times New Roman"/>
          <w:sz w:val="21"/>
          <w:szCs w:val="21"/>
        </w:rPr>
        <w:t>: 在给定硬件上服务更多用户</w:t>
      </w:r>
    </w:p>
    <w:p w14:paraId="49B159A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✅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公平性</w:t>
      </w:r>
      <w:r>
        <w:rPr>
          <w:rFonts w:hint="default" w:ascii="Times New Roman" w:hAnsi="Times New Roman" w:cs="Times New Roman"/>
          <w:sz w:val="21"/>
          <w:szCs w:val="21"/>
        </w:rPr>
        <w:t>: 避免长请求饿死短请求</w:t>
      </w:r>
    </w:p>
    <w:p w14:paraId="316B19C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4. ✅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资源利用</w:t>
      </w:r>
      <w:r>
        <w:rPr>
          <w:rFonts w:hint="default" w:ascii="Times New Roman" w:hAnsi="Times New Roman" w:cs="Times New Roman"/>
          <w:sz w:val="21"/>
          <w:szCs w:val="21"/>
        </w:rPr>
        <w:t>: GPU 利用率尽可能高</w:t>
      </w:r>
    </w:p>
    <w:p w14:paraId="12633B4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次要目标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0E18C5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简单性: 易于理解和调试</w:t>
      </w:r>
    </w:p>
    <w:p w14:paraId="2664267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可扩展性: 支持分布式部署</w:t>
      </w:r>
    </w:p>
    <w:p w14:paraId="530BCD3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鲁棒性: 容忍异常情况</w:t>
      </w:r>
    </w:p>
    <w:p w14:paraId="7C99724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设计原则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30A36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0EC3B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优先级 1: 不超时 (SLA)</w:t>
      </w:r>
    </w:p>
    <w:p w14:paraId="54BDFF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优先级 2: 低延迟 (用户体验)</w:t>
      </w:r>
    </w:p>
    <w:p w14:paraId="0DC90E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优先级 3: 高吞吐 (成本效率)</w:t>
      </w:r>
    </w:p>
    <w:p w14:paraId="248E90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优先级 4: 简单可靠 (运维成本)</w:t>
      </w:r>
    </w:p>
    <w:p w14:paraId="7450BC09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7.2 基础调度策略</w:t>
      </w:r>
    </w:p>
    <w:p w14:paraId="521BBA1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：基础策略（FIFO、静态批处理）看似“低级”，但它们是你做任何高级调度之前必须对齐的基线。很多团队的问题不是没有高级算法，而是连基础策略的成本结构都没算清楚。</w:t>
      </w:r>
    </w:p>
    <w:p w14:paraId="6E59335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：把基础策略作为对照组：</w:t>
      </w:r>
    </w:p>
    <w:p w14:paraId="1E681F1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FIFO 能满足 SLA 时，高复杂度策略的运维成本可能不划算。</w:t>
      </w:r>
    </w:p>
    <w:p w14:paraId="5B0B65D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静态 batch 的 padding 浪费巨大时，你不需要争论，应该进入动态/连续批处理。</w:t>
      </w:r>
    </w:p>
    <w:p w14:paraId="4559EC5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：用同一负载做 A/B：相同请求分布、相同模型、相同上下文上限，只替换调度策略，输出同一套指标（TTFT/TPOT/P95/P99/tokens/s/单位成本）。</w:t>
      </w:r>
    </w:p>
    <w:p w14:paraId="66060CC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580354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用离线批处理的结论套在线流量，得到“理论吞吐高但线上排队更严重”的反效果。</w:t>
      </w:r>
    </w:p>
    <w:p w14:paraId="3AF20A9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用平均值（P50）替代尾延迟（P95/P99），掩盖最关键的问题。</w:t>
      </w:r>
    </w:p>
    <w:p w14:paraId="0144FA0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7.2.1 FIFO (First In First Out)</w:t>
      </w:r>
    </w:p>
    <w:p w14:paraId="19B0C09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原理</w:t>
      </w:r>
      <w:r>
        <w:rPr>
          <w:rFonts w:hint="default" w:ascii="Times New Roman" w:hAnsi="Times New Roman" w:cs="Times New Roman"/>
          <w:sz w:val="21"/>
          <w:szCs w:val="21"/>
        </w:rPr>
        <w:t>：按请求到达顺序处理</w:t>
      </w:r>
    </w:p>
    <w:p w14:paraId="703ACE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346D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FIFOScheduler:</w:t>
      </w:r>
    </w:p>
    <w:p w14:paraId="262C09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45511F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self.queue = []</w:t>
      </w:r>
    </w:p>
    <w:p w14:paraId="08D19A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7355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add_request(self, request):</w:t>
      </w:r>
    </w:p>
    <w:p w14:paraId="6868F4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self.queue.append(request)</w:t>
      </w:r>
    </w:p>
    <w:p w14:paraId="21CA8B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68AA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schedule(self):</w:t>
      </w:r>
    </w:p>
    <w:p w14:paraId="17A216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self.queue:</w:t>
      </w:r>
    </w:p>
    <w:p w14:paraId="02F8FF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[self.queue.pop(0)]  # 返回第一个请求</w:t>
      </w:r>
    </w:p>
    <w:p w14:paraId="0CC612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[]</w:t>
      </w:r>
    </w:p>
    <w:p w14:paraId="58BF149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89521F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实现简单</w:t>
      </w:r>
    </w:p>
    <w:p w14:paraId="50C8879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公平 (先来先服务)</w:t>
      </w:r>
    </w:p>
    <w:p w14:paraId="2CF46A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无饥饿 (每个请求最终都会被处理)</w:t>
      </w:r>
    </w:p>
    <w:p w14:paraId="3895D30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缺点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22BF2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吞吐量低 (一次只处理一个请求)</w:t>
      </w:r>
    </w:p>
    <w:p w14:paraId="7DC501F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GPU 利用率偏低</w:t>
      </w:r>
    </w:p>
    <w:p w14:paraId="4889A0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长请求阻塞后续所有请求</w:t>
      </w:r>
    </w:p>
    <w:p w14:paraId="03FFBF7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DF9D11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单用户环境</w:t>
      </w:r>
    </w:p>
    <w:p w14:paraId="456E819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低并发场景</w:t>
      </w:r>
    </w:p>
    <w:p w14:paraId="25F1881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对公平性要求高的场景</w:t>
      </w:r>
    </w:p>
    <w:p w14:paraId="4C83B06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7.2.2 静态批处理 (Static Batching)</w:t>
      </w:r>
    </w:p>
    <w:p w14:paraId="37FDE94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原理</w:t>
      </w:r>
      <w:r>
        <w:rPr>
          <w:rFonts w:hint="default" w:ascii="Times New Roman" w:hAnsi="Times New Roman" w:cs="Times New Roman"/>
          <w:sz w:val="21"/>
          <w:szCs w:val="21"/>
        </w:rPr>
        <w:t>：将多个请求打包成一个固定大小的 batch</w:t>
      </w:r>
    </w:p>
    <w:p w14:paraId="515264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8B30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StaticBatchScheduler:</w:t>
      </w:r>
    </w:p>
    <w:p w14:paraId="599673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batch_size=8):</w:t>
      </w:r>
    </w:p>
    <w:p w14:paraId="57138F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self.batch_size = batch_size</w:t>
      </w:r>
    </w:p>
    <w:p w14:paraId="2A8B46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self.queue = []</w:t>
      </w:r>
    </w:p>
    <w:p w14:paraId="4AB51F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F6AD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add_request(self, request):</w:t>
      </w:r>
    </w:p>
    <w:p w14:paraId="308EFB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self.queue.append(request)</w:t>
      </w:r>
    </w:p>
    <w:p w14:paraId="67C047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7EBE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schedule(self):</w:t>
      </w:r>
    </w:p>
    <w:p w14:paraId="3A4976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len(self.queue) &gt;= self.batch_size:</w:t>
      </w:r>
    </w:p>
    <w:p w14:paraId="2F53BB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batch = self.queue[:self.batch_size]</w:t>
      </w:r>
    </w:p>
    <w:p w14:paraId="6D5697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self.queue = self.queue[self.batch_size:]</w:t>
      </w:r>
    </w:p>
    <w:p w14:paraId="1779E3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batch</w:t>
      </w:r>
    </w:p>
    <w:p w14:paraId="55E1F5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[]</w:t>
      </w:r>
    </w:p>
    <w:p w14:paraId="5AC6CF6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Padding 的问题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0AE6C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1327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Batch 中的请求长度不一致:</w:t>
      </w:r>
    </w:p>
    <w:p w14:paraId="27F974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A: 10 tokens</w:t>
      </w:r>
    </w:p>
    <w:p w14:paraId="571C25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B: 50 tokens</w:t>
      </w:r>
    </w:p>
    <w:p w14:paraId="04ABC7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C: 20 tokens</w:t>
      </w:r>
    </w:p>
    <w:p w14:paraId="68D635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7788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需要 padding 到最长:</w:t>
      </w:r>
    </w:p>
    <w:p w14:paraId="3CAE42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Padded A: [pad×40][10 tokens]</w:t>
      </w:r>
    </w:p>
    <w:p w14:paraId="172193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Padded B: [50 tokens]</w:t>
      </w:r>
    </w:p>
    <w:p w14:paraId="5E1447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Padded C: [pad×30][20 tokens]</w:t>
      </w:r>
    </w:p>
    <w:p w14:paraId="669879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AFC1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浪费(示意): (40 + 0 + 30) / 100 = 70% padding</w:t>
      </w:r>
    </w:p>
    <w:p w14:paraId="569340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FBCF31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提高吞吐量 (相比 FIFO)</w:t>
      </w:r>
    </w:p>
    <w:p w14:paraId="3843417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GPU 利用率提升</w:t>
      </w:r>
    </w:p>
    <w:p w14:paraId="3942A44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缺点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F7FEE3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大量 padding 浪费</w:t>
      </w:r>
    </w:p>
    <w:p w14:paraId="35D20AA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短请求被长请求阻塞</w:t>
      </w:r>
    </w:p>
    <w:p w14:paraId="756758A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无法动态调整</w:t>
      </w:r>
    </w:p>
    <w:p w14:paraId="6BF72B9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BFA6B2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请求长度相近的场景</w:t>
      </w:r>
    </w:p>
    <w:p w14:paraId="4C6DFFA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对延迟不敏感的离线批处理</w:t>
      </w:r>
    </w:p>
    <w:p w14:paraId="3FA68D4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7.2.3 优缺点分析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6"/>
        <w:gridCol w:w="936"/>
        <w:gridCol w:w="1537"/>
        <w:gridCol w:w="1364"/>
        <w:gridCol w:w="1282"/>
        <w:gridCol w:w="1281"/>
      </w:tblGrid>
      <w:tr w14:paraId="0A303E0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265F0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策略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E0199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吞吐量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9FFA0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延迟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D947F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GPU 利用率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19551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实现复杂度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134A2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适用场景</w:t>
            </w:r>
          </w:p>
        </w:tc>
      </w:tr>
      <w:tr w14:paraId="686E931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6E27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**FIFO**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8A613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E4661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最低 (单请求)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4F4B13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偏低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6AB96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简单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B5EA0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低并发</w:t>
            </w:r>
          </w:p>
        </w:tc>
      </w:tr>
      <w:tr w14:paraId="39C2218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E529F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**Static Batching**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9C47F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5A3FE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 (等待 batch)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236FB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4CBD3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简单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BA2B8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离线批处理</w:t>
            </w:r>
          </w:p>
        </w:tc>
      </w:tr>
      <w:tr w14:paraId="160355B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7ED1B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**Continuous Batching**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8FE6D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378F5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D16E3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通常更高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2846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C6C78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生产环境</w:t>
            </w:r>
          </w:p>
        </w:tc>
      </w:tr>
    </w:tbl>
    <w:p w14:paraId="15DFEFF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结论</w:t>
      </w:r>
      <w:r>
        <w:rPr>
          <w:rFonts w:hint="default" w:ascii="Times New Roman" w:hAnsi="Times New Roman" w:cs="Times New Roman"/>
          <w:sz w:val="21"/>
          <w:szCs w:val="21"/>
        </w:rPr>
        <w:t>：Continuous Batching 在多数生产环境中是常见选择</w:t>
      </w:r>
    </w:p>
    <w:p w14:paraId="44CBE2DF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7.3 动态批处理 (Continuous Batching)</w:t>
      </w:r>
    </w:p>
    <w:p w14:paraId="1C83A7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：静态批处理在在线场景里会被两个现实打败：请求长度分布不一致导致 padding 浪费；请求到达是连续的，等待凑 batch 会牺牲延迟，不等又牺牲吞吐。Continuous Batching 的价值是把“等 batch”变成“持续重组”，让 GPU 更接近稳定负载。</w:t>
      </w:r>
    </w:p>
    <w:p w14:paraId="02C6121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：是否应该上 Continuous Batching，常取决于：</w:t>
      </w:r>
    </w:p>
    <w:p w14:paraId="355973C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你是否真的有并发（否则批处理没有原料）。</w:t>
      </w:r>
    </w:p>
    <w:p w14:paraId="328A862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你的尾延迟预算是否允许一定程度的重排与队列。</w:t>
      </w:r>
    </w:p>
    <w:p w14:paraId="4D68C8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 KV 管理是否足够稳（否则 batch 越大越容易 OOM/碎片化）。</w:t>
      </w:r>
    </w:p>
    <w:p w14:paraId="2D7CE7B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：把它当成三件事的组合，而不是一个开关：</w:t>
      </w:r>
    </w:p>
    <w:p w14:paraId="7B6AEF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token 级迭代与重组（本轮哪些请求继续 decode）</w:t>
      </w:r>
    </w:p>
    <w:p w14:paraId="65E9C47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attention mask 组织（减少 padding）</w:t>
      </w:r>
    </w:p>
    <w:p w14:paraId="5351EED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基于 KV 状态的容量判断（本轮还能安全接纳哪些请求）</w:t>
      </w:r>
    </w:p>
    <w:p w14:paraId="7305417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ED90D4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batch 盲目变大，TPOT 变快但 TTFT 变慢，交互体验反而更差。</w:t>
      </w:r>
    </w:p>
    <w:p w14:paraId="6676AC8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长上下文请求不隔离，短请求被“历史 KV”拖累，尾延迟飙升。</w:t>
      </w:r>
    </w:p>
    <w:p w14:paraId="3C4B18C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缺少保护策略（超时、抢占、最大生成步数），长请求会劣化全局。</w:t>
      </w:r>
    </w:p>
    <w:p w14:paraId="6669200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0E0E6E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分解指标：TTFT（prefill）与 TPOT（decode）分别看</w:t>
      </w:r>
    </w:p>
    <w:p w14:paraId="1472BC3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端到端：P95/P99 与超时率比 P50 更重要</w:t>
      </w:r>
    </w:p>
    <w:p w14:paraId="1674150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吞吐：有效 tokens/s（扣除失败/重试/降级）比理论值更真实</w:t>
      </w:r>
    </w:p>
    <w:p w14:paraId="3A809E5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本节只解决原理层面的三个问题: 它为什么出现、核心机制是什么、什么时候值得用。真正的请求状态机、每轮调度循环、容量预留和 overlap 细节统一放到 7.4。</w:t>
      </w:r>
    </w:p>
    <w:p w14:paraId="0988A6F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7.3.1 它在对抗什么浪费</w:t>
      </w:r>
    </w:p>
    <w:p w14:paraId="3981F38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静态批处理的问题不只是“有 padding”，而是它默认所有请求会在同一个整齐的矩形里一起前进。但在线推理并不是这样运作的:</w:t>
      </w:r>
    </w:p>
    <w:p w14:paraId="43FA001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请求到达时间不同</w:t>
      </w:r>
    </w:p>
    <w:p w14:paraId="29759C1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prompt 长度不同</w:t>
      </w:r>
    </w:p>
    <w:p w14:paraId="610BE60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decode 阶段每轮只新增很少 token</w:t>
      </w:r>
    </w:p>
    <w:p w14:paraId="5AF4C31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已完成请求会立刻留下空槽</w:t>
      </w:r>
    </w:p>
    <w:p w14:paraId="6E64E20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于是浪费会同时出现在两处:</w:t>
      </w:r>
    </w:p>
    <w:p w14:paraId="1405968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计算浪费</w:t>
      </w:r>
      <w:r>
        <w:rPr>
          <w:rFonts w:hint="default" w:ascii="Times New Roman" w:hAnsi="Times New Roman" w:cs="Times New Roman"/>
          <w:sz w:val="21"/>
          <w:szCs w:val="21"/>
        </w:rPr>
        <w:t>: padding 和空槽让 GPU 计算了很多没有价值的 token</w:t>
      </w:r>
    </w:p>
    <w:p w14:paraId="65B2D73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排队浪费</w:t>
      </w:r>
      <w:r>
        <w:rPr>
          <w:rFonts w:hint="default" w:ascii="Times New Roman" w:hAnsi="Times New Roman" w:cs="Times New Roman"/>
          <w:sz w:val="21"/>
          <w:szCs w:val="21"/>
        </w:rPr>
        <w:t>: 新请求明明已经到了,却要等旧 batch 整体收尾</w:t>
      </w:r>
    </w:p>
    <w:p w14:paraId="689D934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Continuous Batching 的价值,就是把这两类浪费一起压下去。</w:t>
      </w:r>
    </w:p>
    <w:p w14:paraId="532FF18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7.3.2 它由哪三部分组成</w:t>
      </w:r>
    </w:p>
    <w:p w14:paraId="675D4E1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从原理上看,Continuous Batching 只有三件事:</w:t>
      </w:r>
    </w:p>
    <w:p w14:paraId="3ABC029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工作集重组</w:t>
      </w:r>
    </w:p>
    <w:p w14:paraId="3225E7D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每一轮都允许完成的请求退出、等待中的请求进入,而不是等整批结束。</w:t>
      </w:r>
    </w:p>
    <w:p w14:paraId="60AFD3C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非矩形 batch 组织</w:t>
      </w:r>
    </w:p>
    <w:p w14:paraId="25C02E4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请求不必强行补齐到同一长度,而是按当前活跃 token 组织计算。</w:t>
      </w:r>
    </w:p>
    <w:p w14:paraId="700FAE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prefill / decode 混合执行</w:t>
      </w:r>
    </w:p>
    <w:p w14:paraId="66EC575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系统可以同时面对“老请求继续 decode”和“新请求开始 prefill”,调度器负责决定这一轮怎么配比。</w:t>
      </w:r>
    </w:p>
    <w:p w14:paraId="1F6D461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如果把它压缩成一句话,就是:</w:t>
      </w:r>
    </w:p>
    <w:p w14:paraId="111F55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DC7F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Continuous Batching = 不再等待一个固定 batch 完整结束,而是按轮持续重组当前活跃工作集。</w:t>
      </w:r>
    </w:p>
    <w:p w14:paraId="653DC35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7.3.3 什么时候值得用</w:t>
      </w:r>
    </w:p>
    <w:p w14:paraId="5B3875C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不是所有系统都需要它。通常在下面这些条件同时出现时,它的价值才会很明显:</w:t>
      </w:r>
    </w:p>
    <w:p w14:paraId="795C6F2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有持续并发,而不是偶发单请求</w:t>
      </w:r>
    </w:p>
    <w:p w14:paraId="52F4DC0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请求长度分布差异明显</w:t>
      </w:r>
    </w:p>
    <w:p w14:paraId="28B9C20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你确实在为 padding、空槽和排队付出代价</w:t>
      </w:r>
    </w:p>
    <w:p w14:paraId="1A15B4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管理已经足够稳定,不会因为 batch 扩大而更容易 OOM</w:t>
      </w:r>
    </w:p>
    <w:p w14:paraId="26409FE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7.3.4 这一节和 7.4 的关系</w:t>
      </w:r>
    </w:p>
    <w:p w14:paraId="2714D67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到这里为止,你应该已经知道:</w:t>
      </w:r>
    </w:p>
    <w:p w14:paraId="5CA3EE4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它为什么比静态批处理更适合在线场景</w:t>
      </w:r>
    </w:p>
    <w:p w14:paraId="6CDD3C7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它依赖哪几类机制才能成立</w:t>
      </w:r>
    </w:p>
    <w:p w14:paraId="41E085F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它什么时候可能真正带来收益</w:t>
      </w:r>
    </w:p>
    <w:p w14:paraId="4FE2780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接下来的 7.4 不再重复讲这些原理,而是回答另一类问题:</w:t>
      </w:r>
    </w:p>
    <w:p w14:paraId="50C070A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请求对象在系统里如何流转</w:t>
      </w:r>
    </w:p>
    <w:p w14:paraId="5E7A912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调度器每一轮到底检查什么</w:t>
      </w:r>
    </w:p>
    <w:p w14:paraId="7949332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容量预留和 CPU-GPU overlap 如何作为配套机制挂到主循环上</w:t>
      </w:r>
    </w:p>
    <w:p w14:paraId="43BFB2A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7.4 vLLM 的调度器实现</w:t>
      </w:r>
    </w:p>
    <w:p w14:paraId="3D8C49E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：理解 vLLM 的调度器不是为了照抄实现，而是为了学习它如何把三类矛盾放到同一个系统里解决：迭代级调度、容量预留策略、以及 CPU 开销治理（避免 GPU 空转等待）。</w:t>
      </w:r>
    </w:p>
    <w:p w14:paraId="669B822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：读这一节时建议关注接口与职责边界：</w:t>
      </w:r>
    </w:p>
    <w:p w14:paraId="40CBA53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“请求生命周期”与“调度决策”如何分层？</w:t>
      </w:r>
    </w:p>
    <w:p w14:paraId="438A5A2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哪些信息是调度器必须知道的（长度、优先级、KV 状态）？</w:t>
      </w:r>
    </w:p>
    <w:p w14:paraId="7D71A53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哪些信息应该由内存管理器维护（block 分配/回收/碎片）？</w:t>
      </w:r>
    </w:p>
    <w:p w14:paraId="761EC67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一个实用的读法是:</w:t>
      </w:r>
    </w:p>
    <w:p w14:paraId="77BFFF8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把第6章当成“KV 管理器提供的能力边界”</w:t>
      </w:r>
    </w:p>
    <w:p w14:paraId="397C11C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把第7章当成“调度器如何使用这些能力做 admission / iteration / priority 决策”</w:t>
      </w:r>
    </w:p>
    <w:p w14:paraId="41BD9D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：在生产系统里改调度的稳妥方式：</w:t>
      </w:r>
    </w:p>
    <w:p w14:paraId="22BB6F8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先加观测：每轮迭代的选择、队列、KV 占用必须可见</w:t>
      </w:r>
    </w:p>
    <w:p w14:paraId="48872DB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再做小改动：一次只改一个策略点（优先级/抢占/chunk/阈值）</w:t>
      </w:r>
    </w:p>
    <w:p w14:paraId="17BBB52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最后做回归：看 P95/P99、失败率与单位成本是否同时改善</w:t>
      </w:r>
    </w:p>
    <w:p w14:paraId="09129C2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90A986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只看吞吐，不看 CPU overhead 与尾延迟，上线后“更快但更不稳”。</w:t>
      </w:r>
    </w:p>
    <w:p w14:paraId="67389C1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把内存管理与调度强耦合，导致系统难以演进与排障。</w:t>
      </w:r>
    </w:p>
    <w:p w14:paraId="3B97097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从层次上看,这一节可以按三步读:</w:t>
      </w:r>
    </w:p>
    <w:p w14:paraId="306A42A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先看请求对象和生命周期</w:t>
      </w:r>
    </w:p>
    <w:p w14:paraId="633DD07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再看每轮调度主循环</w:t>
      </w:r>
    </w:p>
    <w:p w14:paraId="3BDF0E3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最后看围绕主循环的两类增强: 容量预留与 CPU-GPU overlap</w:t>
      </w:r>
    </w:p>
    <w:p w14:paraId="63043EC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7.4.1 请求生命周期管理</w:t>
      </w:r>
    </w:p>
    <w:p w14:paraId="57270E8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状态机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D6B78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12F7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┌─────────────┐</w:t>
      </w:r>
    </w:p>
    <w:p w14:paraId="2F9105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Waiting   │  ← 等待调度</w:t>
      </w:r>
    </w:p>
    <w:p w14:paraId="38E752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└──────┬──────┘</w:t>
      </w:r>
    </w:p>
    <w:p w14:paraId="4E8470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schedule()</w:t>
      </w:r>
    </w:p>
    <w:p w14:paraId="0982E6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▼</w:t>
      </w:r>
    </w:p>
    <w:p w14:paraId="2A4208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┌─────────────┐</w:t>
      </w:r>
    </w:p>
    <w:p w14:paraId="29807D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Scheduled  │  ← 已调度,等待执行</w:t>
      </w:r>
    </w:p>
    <w:p w14:paraId="6B8081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└──────┬──────┘</w:t>
      </w:r>
    </w:p>
    <w:p w14:paraId="264E59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execute()</w:t>
      </w:r>
    </w:p>
    <w:p w14:paraId="75E93A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▼</w:t>
      </w:r>
    </w:p>
    <w:p w14:paraId="398327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┌─────────────┐</w:t>
      </w:r>
    </w:p>
    <w:p w14:paraId="739160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┌────→│   Running   │  ← 正在执行</w:t>
      </w:r>
    </w:p>
    <w:p w14:paraId="783FE2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└──────┬──────┘</w:t>
      </w:r>
    </w:p>
    <w:p w14:paraId="0F8CBD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│</w:t>
      </w:r>
    </w:p>
    <w:p w14:paraId="115A6D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│ generate token</w:t>
      </w:r>
    </w:p>
    <w:p w14:paraId="0CC1A7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▼</w:t>
      </w:r>
    </w:p>
    <w:p w14:paraId="0F4CAE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┌─────────────┐</w:t>
      </w:r>
    </w:p>
    <w:p w14:paraId="6199FE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│  Decoding   │  ← 生成中</w:t>
      </w:r>
    </w:p>
    <w:p w14:paraId="04EB2C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└──────┬──────┘</w:t>
      </w:r>
    </w:p>
    <w:p w14:paraId="6C4455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│</w:t>
      </w:r>
    </w:p>
    <w:p w14:paraId="549E38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│ complete / abort</w:t>
      </w:r>
    </w:p>
    <w:p w14:paraId="7AAD4D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▼</w:t>
      </w:r>
    </w:p>
    <w:p w14:paraId="5BE1FE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┌─────────────┐</w:t>
      </w:r>
    </w:p>
    <w:p w14:paraId="117DB9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└─────│  Finished   │  ← 完成/中断</w:t>
      </w:r>
    </w:p>
    <w:p w14:paraId="0E2595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└─────────────┘</w:t>
      </w:r>
    </w:p>
    <w:p w14:paraId="4CC1669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vLLM 的请求对象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F4EFC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7DA0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Sequence:</w:t>
      </w:r>
    </w:p>
    <w:p w14:paraId="53E4B8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request_id, prompt):</w:t>
      </w:r>
    </w:p>
    <w:p w14:paraId="105EAA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self.request_id = request_id</w:t>
      </w:r>
    </w:p>
    <w:p w14:paraId="70243B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self.prompt = prompt</w:t>
      </w:r>
    </w:p>
    <w:p w14:paraId="7C82B7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self.prompt_tokens = tokenize(prompt)</w:t>
      </w:r>
    </w:p>
    <w:p w14:paraId="71B608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self.output_tokens = []</w:t>
      </w:r>
    </w:p>
    <w:p w14:paraId="54D792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6822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状态</w:t>
      </w:r>
    </w:p>
    <w:p w14:paraId="5BBBAF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self.status = "waiting"  # waiting, running, finished</w:t>
      </w:r>
    </w:p>
    <w:p w14:paraId="7B1702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0633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KV Cache</w:t>
      </w:r>
    </w:p>
    <w:p w14:paraId="6E5D5E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self.block_table = []  # Physical blocks</w:t>
      </w:r>
    </w:p>
    <w:p w14:paraId="7F378C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C84C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元数据</w:t>
      </w:r>
    </w:p>
    <w:p w14:paraId="51CB02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self.arrival_time = time.time()</w:t>
      </w:r>
    </w:p>
    <w:p w14:paraId="6A2A34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self.start_time = None</w:t>
      </w:r>
    </w:p>
    <w:p w14:paraId="463971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self.finish_time = None</w:t>
      </w:r>
    </w:p>
    <w:p w14:paraId="29FE6B3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7.4.2 请求进入时的容量预留</w:t>
      </w:r>
    </w:p>
    <w:p w14:paraId="297FDDF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这一节讨论的是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调度视角的容量预留策略</w:t>
      </w:r>
      <w:r>
        <w:rPr>
          <w:rFonts w:hint="default" w:ascii="Times New Roman" w:hAnsi="Times New Roman" w:cs="Times New Roman"/>
          <w:sz w:val="21"/>
          <w:szCs w:val="21"/>
        </w:rPr>
        <w:t>,不是第6章那种底层 block 布局实现。你可以把它理解成:</w:t>
      </w:r>
    </w:p>
    <w:p w14:paraId="491965E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第6章回答: block 最终怎么放进显存</w:t>
      </w:r>
    </w:p>
    <w:p w14:paraId="306101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这里回答: 调度器在请求刚进入系统时,应该保守预留多少未来空间</w:t>
      </w:r>
    </w:p>
    <w:p w14:paraId="4AA4F28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预分配 (Pre-allocation)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539F2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1F0D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传统方法: 预分配最大空间</w:t>
      </w:r>
    </w:p>
    <w:p w14:paraId="47B617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allocate_max_space(request):</w:t>
      </w:r>
    </w:p>
    <w:p w14:paraId="653EA8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max_tokens = request.max_new_tokens</w:t>
      </w:r>
    </w:p>
    <w:p w14:paraId="652692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prompt_tokens = len(request.prompt_tokens)</w:t>
      </w:r>
    </w:p>
    <w:p w14:paraId="3C8547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total = prompt_tokens + max_tokens</w:t>
      </w:r>
    </w:p>
    <w:p w14:paraId="6845C4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预分配 total tokens 的空间</w:t>
      </w:r>
    </w:p>
    <w:p w14:paraId="4BB6DA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allocate_blocks(total)</w:t>
      </w:r>
    </w:p>
    <w:p w14:paraId="02A6BCC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82391C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浪费显存 (大多数请求不会达到 max_new_tokens)</w:t>
      </w:r>
    </w:p>
    <w:p w14:paraId="7A765D2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限制并发数</w:t>
      </w:r>
    </w:p>
    <w:p w14:paraId="5134024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动态分配 (Dynamic Allocation)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2E20E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0528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 方法: 动态增长</w:t>
      </w:r>
    </w:p>
    <w:p w14:paraId="265F93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allocate_dynamic(request):</w:t>
      </w:r>
    </w:p>
    <w:p w14:paraId="2F3CE6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初始分配: prompt + 少量 decode</w:t>
      </w:r>
    </w:p>
    <w:p w14:paraId="23E46B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initial = len(request.prompt_tokens) + 16</w:t>
      </w:r>
    </w:p>
    <w:p w14:paraId="451626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blocks = allocate_blocks(initial)</w:t>
      </w:r>
    </w:p>
    <w:p w14:paraId="3DF43C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FB52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动态增长</w:t>
      </w:r>
    </w:p>
    <w:p w14:paraId="590C3F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while need_more_space(request):</w:t>
      </w:r>
    </w:p>
    <w:p w14:paraId="4E0053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new_blocks = allocate_blocks(16)</w:t>
      </w:r>
    </w:p>
    <w:p w14:paraId="75697A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blocks.extend(new_blocks)</w:t>
      </w:r>
    </w:p>
    <w:p w14:paraId="6434ED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B42A4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blocks</w:t>
      </w:r>
    </w:p>
    <w:p w14:paraId="5679A13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2AE368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节省显存 (幅度依场景而定)</w:t>
      </w:r>
    </w:p>
    <w:p w14:paraId="0795D85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提高并发数</w:t>
      </w:r>
    </w:p>
    <w:p w14:paraId="61F8387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支持 max_new_tokens 很大的场景</w:t>
      </w:r>
    </w:p>
    <w:p w14:paraId="6BB2EFD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7.4.3 迭代级调度 (Iteration-level Scheduling)</w:t>
      </w:r>
    </w:p>
    <w:p w14:paraId="2B1AA8C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定义</w:t>
      </w:r>
      <w:r>
        <w:rPr>
          <w:rFonts w:hint="default" w:ascii="Times New Roman" w:hAnsi="Times New Roman" w:cs="Times New Roman"/>
          <w:sz w:val="21"/>
          <w:szCs w:val="21"/>
        </w:rPr>
        <w:t>：每次迭代 (iteration) 重新调度一次</w:t>
      </w:r>
    </w:p>
    <w:p w14:paraId="79FEAB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F48B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Scheduler:</w:t>
      </w:r>
    </w:p>
    <w:p w14:paraId="6FE200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schedule(self):</w:t>
      </w:r>
    </w:p>
    <w:p w14:paraId="2B315B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"""每次迭代调用"""</w:t>
      </w:r>
    </w:p>
    <w:p w14:paraId="5BC689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scheduled = self._schedule()</w:t>
      </w:r>
    </w:p>
    <w:p w14:paraId="3F485A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self.model_executor.execute_model(scheduled)</w:t>
      </w:r>
    </w:p>
    <w:p w14:paraId="505A44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self._process_outputs()</w:t>
      </w:r>
    </w:p>
    <w:p w14:paraId="12074A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52EB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_schedule(self):</w:t>
      </w:r>
    </w:p>
    <w:p w14:paraId="54AE87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"""决定哪些请求可以执行"""</w:t>
      </w:r>
    </w:p>
    <w:p w14:paraId="062A9C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scheduled = []</w:t>
      </w:r>
    </w:p>
    <w:p w14:paraId="0065C4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F882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从 running 中选择</w:t>
      </w:r>
    </w:p>
    <w:p w14:paraId="69594C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seq in self.running:</w:t>
      </w:r>
    </w:p>
    <w:p w14:paraId="131BF0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self._can_schedule(seq):</w:t>
      </w:r>
    </w:p>
    <w:p w14:paraId="0CF11C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scheduled.append(seq)</w:t>
      </w:r>
    </w:p>
    <w:p w14:paraId="04A338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56BA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从 waiting 中选择</w:t>
      </w:r>
    </w:p>
    <w:p w14:paraId="02DE59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seq in self.waiting:</w:t>
      </w:r>
    </w:p>
    <w:p w14:paraId="3A4C3E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self._can_schedule(seq):</w:t>
      </w:r>
    </w:p>
    <w:p w14:paraId="2E4BEA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scheduled.append(seq)</w:t>
      </w:r>
    </w:p>
    <w:p w14:paraId="59E035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self.running.append(seq)</w:t>
      </w:r>
    </w:p>
    <w:p w14:paraId="708BA2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self.waiting.remove(seq)</w:t>
      </w:r>
    </w:p>
    <w:p w14:paraId="4B3883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2118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scheduled</w:t>
      </w:r>
    </w:p>
    <w:p w14:paraId="1E7833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9F56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_can_schedule(self, seq):</w:t>
      </w:r>
    </w:p>
    <w:p w14:paraId="30723A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"""检查是否有足够的资源"""</w:t>
      </w:r>
    </w:p>
    <w:p w14:paraId="706898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检查 KV Cache 空间</w:t>
      </w:r>
    </w:p>
    <w:p w14:paraId="303DA0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required_blocks = estimate_blocks(seq)</w:t>
      </w:r>
    </w:p>
    <w:p w14:paraId="13CC13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len(self.free_blocks) &lt; required_blocks:</w:t>
      </w:r>
    </w:p>
    <w:p w14:paraId="264B9B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False</w:t>
      </w:r>
    </w:p>
    <w:p w14:paraId="7B740B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64A0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检查 GPU 计算</w:t>
      </w:r>
    </w:p>
    <w:p w14:paraId="7E173A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(CUDA 支持并发,通常不是瓶颈)</w:t>
      </w:r>
    </w:p>
    <w:p w14:paraId="5FCE40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True</w:t>
      </w:r>
    </w:p>
    <w:p w14:paraId="20977DB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调度流程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435B0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8BB8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每次迭代:</w:t>
      </w:r>
    </w:p>
    <w:p w14:paraId="5401CF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调度器决定哪些请求可以执行</w:t>
      </w:r>
    </w:p>
    <w:p w14:paraId="0D764C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准备输入数据</w:t>
      </w:r>
    </w:p>
    <w:p w14:paraId="0D00FB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启动 GPU kernel</w:t>
      </w:r>
    </w:p>
    <w:p w14:paraId="6BDFF9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GPU 执行推理</w:t>
      </w:r>
    </w:p>
    <w:p w14:paraId="789445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5. 获取输出</w:t>
      </w:r>
    </w:p>
    <w:p w14:paraId="6AB30C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6. 更新请求状态</w:t>
      </w:r>
    </w:p>
    <w:p w14:paraId="6EB680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7. 回到步骤 1</w:t>
      </w:r>
    </w:p>
    <w:p w14:paraId="223B8BE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7.4.4 Overlap Scheduling (Mini-SGLang) ⚡️</w:t>
      </w:r>
    </w:p>
    <w:p w14:paraId="7D94A033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💡 深度来源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：[Mini-SGLang Blog](https://lmsys.org/blog/2025-12-17-minisgl/) + [Berkeley EECS-2025-192](https://www2.eecs.berkeley.edu/Pubs/TechRpts/2025/EECS-2025-192.pdf)</w:t>
      </w:r>
    </w:p>
    <w:p w14:paraId="6BFFF29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49F3761E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核心问题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：CPU overhead 可能导致 GPU 闲置 → Overlap Scheduling 是一种应对方式</w:t>
      </w:r>
    </w:p>
    <w:p w14:paraId="0693F8A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018C9B9D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性能影响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：可减少 GPU stalls,具体提升需基准测试</w:t>
      </w:r>
    </w:p>
    <w:p w14:paraId="6D8DCEBB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7.4.4.1 CPU 开销导致 GPU 闲置问题</w:t>
      </w:r>
    </w:p>
    <w:p w14:paraId="59F7A67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Berkeley EECS-2025-192 的发现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9BE0DE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CPU 开销在某些场景中占据可观比例</w:t>
      </w:r>
    </w:p>
    <w:p w14:paraId="2C5C3C8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主要来源:</w:t>
      </w:r>
    </w:p>
    <w:p w14:paraId="4489D2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Kernel launch (启动 GPU kernel)</w:t>
      </w:r>
    </w:p>
    <w:p w14:paraId="0C704DB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Memory copy (CPU↔GPU 数据传输)</w:t>
      </w:r>
    </w:p>
    <w:p w14:paraId="141527D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Synchronization (等待 GPU 完成)</w:t>
      </w:r>
    </w:p>
    <w:p w14:paraId="22E852E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Batch scheduling (决定哪些请求一起处理)</w:t>
      </w:r>
    </w:p>
    <w:p w14:paraId="7872CF8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BEDDCA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vLLM 的迭代级调度是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串行</w:t>
      </w:r>
      <w:r>
        <w:rPr>
          <w:rFonts w:hint="default" w:ascii="Times New Roman" w:hAnsi="Times New Roman" w:cs="Times New Roman"/>
          <w:sz w:val="21"/>
          <w:szCs w:val="21"/>
        </w:rPr>
        <w:t xml:space="preserve"> 的:</w:t>
      </w:r>
    </w:p>
    <w:p w14:paraId="129120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4CF71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Step 1: CPU 调度下一批请求</w:t>
      </w:r>
    </w:p>
    <w:p w14:paraId="4D6747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Step 2: CPU 准备输入数据</w:t>
      </w:r>
    </w:p>
    <w:p w14:paraId="4E9970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Step 3: CPU 启动 GPU kernel</w:t>
      </w:r>
    </w:p>
    <w:p w14:paraId="354D06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Step 4: GPU 计算 (此时 CPU 闲置!)</w:t>
      </w:r>
    </w:p>
    <w:p w14:paraId="53FFAB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Step 5: CPU 等待 GPU 完成</w:t>
      </w:r>
    </w:p>
    <w:p w14:paraId="4EE053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Step 6: 回到 Step 1</w:t>
      </w:r>
    </w:p>
    <w:p w14:paraId="1A965F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结果: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GPU 利用率偏低</w:t>
      </w:r>
      <w:r>
        <w:rPr>
          <w:rFonts w:hint="default" w:ascii="Times New Roman" w:hAnsi="Times New Roman" w:cs="Times New Roman"/>
          <w:sz w:val="21"/>
          <w:szCs w:val="21"/>
        </w:rPr>
        <w:t>,可能出现 GPU stalls</w:t>
      </w:r>
    </w:p>
    <w:p w14:paraId="6232839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Nsight Systems 分析</w:t>
      </w:r>
      <w:r>
        <w:rPr>
          <w:rFonts w:hint="default" w:ascii="Times New Roman" w:hAnsi="Times New Roman" w:cs="Times New Roman"/>
          <w:sz w:val="21"/>
          <w:szCs w:val="21"/>
        </w:rPr>
        <w:t xml:space="preserve"> (无 overlap):</w:t>
      </w:r>
    </w:p>
    <w:p w14:paraId="27A4B9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98BD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Timeline:</w:t>
      </w:r>
    </w:p>
    <w:p w14:paraId="44F0E2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CPU: |--Schedule1--|--Prepare2--|--Launch3--|</w:t>
      </w:r>
    </w:p>
    <w:p w14:paraId="0695AB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GPU:              |&lt;--Compute1--&gt;|    stalls    |</w:t>
      </w:r>
    </w:p>
    <w:p w14:paraId="120D80A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看到 GPU 有明显的闲置期 (stalls)</w:t>
      </w:r>
    </w:p>
    <w:p w14:paraId="3BEA758B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7.4.4.2 Overlap Scheduling 设计思想</w:t>
      </w:r>
    </w:p>
    <w:p w14:paraId="72BABA3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96A0A1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CPU-GPU 并行执行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47544D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CPU 准备下一批请求时,GPU 正在计算当前批次</w:t>
      </w:r>
    </w:p>
    <w:p w14:paraId="4CCA8A0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 计算完成后,下一批请求已经 ready,立即开始</w:t>
      </w:r>
    </w:p>
    <w:p w14:paraId="43902C4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生产者-消费者模式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7AE78D4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CPU: 生产者 (准备 batches)</w:t>
      </w:r>
    </w:p>
    <w:p w14:paraId="46CC031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GPU: 消费者 (执行 batches)</w:t>
      </w:r>
    </w:p>
    <w:p w14:paraId="5E627F9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BE619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9591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 Overlap (vLLM 默认):</w:t>
      </w:r>
    </w:p>
    <w:p w14:paraId="6E23E9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CPU: |--Schedule--|--Prepare--|</w:t>
      </w:r>
    </w:p>
    <w:p w14:paraId="729427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GPU:                 |--Compute--|&lt;-stall-&gt;|--Compute--|</w:t>
      </w:r>
    </w:p>
    <w:p w14:paraId="4E4479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7C03F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 Overlap (Mini-SGLang):</w:t>
      </w:r>
    </w:p>
    <w:p w14:paraId="7ABF88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CPU: |--Schedule1--|--Prepare2--|--Prepare3--|</w:t>
      </w:r>
    </w:p>
    <w:p w14:paraId="29A0E7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GPU:                 |--Compute1--&gt;|--Compute2--&gt;|</w:t>
      </w:r>
    </w:p>
    <w:p w14:paraId="647B514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GPU 持续运行,无闲置!</w:t>
      </w:r>
    </w:p>
    <w:p w14:paraId="55557378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7.4.4.3 实现机制</w:t>
      </w:r>
    </w:p>
    <w:p w14:paraId="4A77DF0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架构设计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9F762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194D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OverlapScheduler:</w:t>
      </w:r>
    </w:p>
    <w:p w14:paraId="66C822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4199B5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self.cpu_queue = Queue()  # CPU 准备的请求队列</w:t>
      </w:r>
    </w:p>
    <w:p w14:paraId="55EED9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self.gpu_queue = Queue()  # GPU 待执行的队列</w:t>
      </w:r>
    </w:p>
    <w:p w14:paraId="560B1E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self.cpu_thread = Thread(target=self._cpu_worker)</w:t>
      </w:r>
    </w:p>
    <w:p w14:paraId="753B16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self.gpu_thread = Thread(target=self._gpu_worker)</w:t>
      </w:r>
    </w:p>
    <w:p w14:paraId="403E4F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BA2B7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start(self):</w:t>
      </w:r>
    </w:p>
    <w:p w14:paraId="0A5BE9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"""启动 CPU 和 GPU 线程"""</w:t>
      </w:r>
    </w:p>
    <w:p w14:paraId="555FB6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self.cpu_thread.start()</w:t>
      </w:r>
    </w:p>
    <w:p w14:paraId="628B80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self.gpu_thread.start()</w:t>
      </w:r>
    </w:p>
    <w:p w14:paraId="7E38A5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2790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_cpu_worker(self):</w:t>
      </w:r>
    </w:p>
    <w:p w14:paraId="155B40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"""CPU 线程: 准备 batches"""</w:t>
      </w:r>
    </w:p>
    <w:p w14:paraId="5B9434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while True:</w:t>
      </w:r>
    </w:p>
    <w:p w14:paraId="3349BE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调度下一批请求</w:t>
      </w:r>
    </w:p>
    <w:p w14:paraId="406635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scheduled = self._schedule_next_batch()</w:t>
      </w:r>
    </w:p>
    <w:p w14:paraId="39D2AE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A77B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准备输入数据</w:t>
      </w:r>
    </w:p>
    <w:p w14:paraId="177C3B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inputs = self._prepare_inputs(scheduled)</w:t>
      </w:r>
    </w:p>
    <w:p w14:paraId="639E2F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5AD7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放入 GPU 队列</w:t>
      </w:r>
    </w:p>
    <w:p w14:paraId="0E4259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self.gpu_queue.put(inputs)</w:t>
      </w:r>
    </w:p>
    <w:p w14:paraId="5B02B7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EAD0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_gpu_worker(self):</w:t>
      </w:r>
    </w:p>
    <w:p w14:paraId="32D098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"""GPU 线程: 执行 batches"""</w:t>
      </w:r>
    </w:p>
    <w:p w14:paraId="7BF8D6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while True:</w:t>
      </w:r>
    </w:p>
    <w:p w14:paraId="363AE4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从队列获取 (阻塞等待)</w:t>
      </w:r>
    </w:p>
    <w:p w14:paraId="721505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inputs = self.gpu_queue.get()</w:t>
      </w:r>
    </w:p>
    <w:p w14:paraId="04AAC4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53D5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执行推理</w:t>
      </w:r>
    </w:p>
    <w:p w14:paraId="1E9C0F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self.model_executor.execute(inputs)</w:t>
      </w:r>
    </w:p>
    <w:p w14:paraId="3639A9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2D07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处理输出</w:t>
      </w:r>
    </w:p>
    <w:p w14:paraId="11D78E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self._process_outputs(outputs)</w:t>
      </w:r>
    </w:p>
    <w:p w14:paraId="154B23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关键优化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829A5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Pipeline 深度</w:t>
      </w:r>
      <w:r>
        <w:rPr>
          <w:rFonts w:hint="default" w:ascii="Times New Roman" w:hAnsi="Times New Roman" w:cs="Times New Roman"/>
          <w:sz w:val="21"/>
          <w:szCs w:val="21"/>
        </w:rPr>
        <w:t>: 通常 2-3 个 batches 的 pipeline</w:t>
      </w:r>
    </w:p>
    <w:p w14:paraId="591878D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同步机制</w:t>
      </w:r>
      <w:r>
        <w:rPr>
          <w:rFonts w:hint="default" w:ascii="Times New Roman" w:hAnsi="Times New Roman" w:cs="Times New Roman"/>
          <w:sz w:val="21"/>
          <w:szCs w:val="21"/>
        </w:rPr>
        <w:t>: 使用条件变量避免 busy waiting</w:t>
      </w:r>
    </w:p>
    <w:p w14:paraId="75270D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内存管理</w:t>
      </w:r>
      <w:r>
        <w:rPr>
          <w:rFonts w:hint="default" w:ascii="Times New Roman" w:hAnsi="Times New Roman" w:cs="Times New Roman"/>
          <w:sz w:val="21"/>
          <w:szCs w:val="21"/>
        </w:rPr>
        <w:t>: 预分配 buffers 避免运行时分配</w:t>
      </w:r>
    </w:p>
    <w:p w14:paraId="589D2E2D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7.4.4.4 性能提升</w:t>
      </w:r>
    </w:p>
    <w:p w14:paraId="47462F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吞吐量提升(示意)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7EBAA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5CF2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 Overlap:</w:t>
      </w:r>
    </w:p>
    <w:p w14:paraId="3F52B3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CPU 开销: 依实现而定</w:t>
      </w:r>
    </w:p>
    <w:p w14:paraId="04573E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 stalls: 可能存在</w:t>
      </w:r>
    </w:p>
    <w:p w14:paraId="78A87F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有效计算: 依负载而定</w:t>
      </w:r>
    </w:p>
    <w:p w14:paraId="70F66B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3DBF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 Overlap:</w:t>
      </w:r>
    </w:p>
    <w:p w14:paraId="271A3D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CPU 与 GPU 并行化</w:t>
      </w:r>
    </w:p>
    <w:p w14:paraId="03B824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 stalls 通常减少</w:t>
      </w:r>
    </w:p>
    <w:p w14:paraId="25DFE4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吞吐量可能提升</w:t>
      </w:r>
    </w:p>
    <w:p w14:paraId="1AF2311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延迟改善(示意)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6C9E2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AC244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P95 延迟通常可改善</w:t>
      </w:r>
    </w:p>
    <w:p w14:paraId="62F415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CPU 准备时间不再完全阻塞 GPU</w:t>
      </w:r>
    </w:p>
    <w:p w14:paraId="707F12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请求更快开始处理</w:t>
      </w:r>
    </w:p>
    <w:p w14:paraId="11E9F2CE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7.4.4.5 vLLM 的实现状态</w:t>
      </w:r>
    </w:p>
    <w:p w14:paraId="2BAFC6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当前状态</w:t>
      </w:r>
      <w:r>
        <w:rPr>
          <w:rFonts w:hint="default" w:ascii="Times New Roman" w:hAnsi="Times New Roman" w:cs="Times New Roman"/>
          <w:sz w:val="21"/>
          <w:szCs w:val="21"/>
        </w:rPr>
        <w:t xml:space="preserve"> (v0.6.x):</w:t>
      </w:r>
    </w:p>
    <w:p w14:paraId="2A52DF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支持 iteration-level scheduling</w:t>
      </w:r>
    </w:p>
    <w:p w14:paraId="1D1587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⚠️ overlap 支持程度与版本/配置相关</w:t>
      </w:r>
    </w:p>
    <w:p w14:paraId="5869429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如何启用</w:t>
      </w:r>
      <w:r>
        <w:rPr>
          <w:rFonts w:hint="default" w:ascii="Times New Roman" w:hAnsi="Times New Roman" w:cs="Times New Roman"/>
          <w:sz w:val="21"/>
          <w:szCs w:val="21"/>
        </w:rPr>
        <w:t xml:space="preserve"> (实验性):</w:t>
      </w:r>
    </w:p>
    <w:p w14:paraId="49995B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8C71C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</w:t>
      </w:r>
    </w:p>
    <w:p w14:paraId="210B65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FC12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</w:t>
      </w:r>
    </w:p>
    <w:p w14:paraId="2DD5FB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model="meta-llama/Llama-2-7b-hf",</w:t>
      </w:r>
    </w:p>
    <w:p w14:paraId="3FEAD7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enable_overlap_schedule=True,  # 实验性功能</w:t>
      </w:r>
    </w:p>
    <w:p w14:paraId="0540C4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3871338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7.4.5 运行中的动态容量预留</w:t>
      </w:r>
    </w:p>
    <w:p w14:paraId="58F3821E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💡 参考思路（经验口径）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：一些推理引擎会提供动态容量预留来减少“按 max_new_tokens 预留”的浪费</w:t>
      </w:r>
    </w:p>
    <w:p w14:paraId="4230876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64701CAC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问题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：预留 max_new_tokens 的空间可能浪费内存</w:t>
      </w:r>
    </w:p>
    <w:p w14:paraId="150CE03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1B91B460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解决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：调度器根据实际使用情况动态调整预留大小</w:t>
      </w:r>
    </w:p>
    <w:p w14:paraId="69C1667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注意这里讨论的仍然是“调度器怎么做 admission 和增长策略”,不是“底层 block manager 如何摆放 physical blocks”。后者属于第6章。</w:t>
      </w:r>
    </w:p>
    <w:p w14:paraId="30BE2C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7C486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8CFF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用户设置</w:t>
      </w:r>
    </w:p>
    <w:p w14:paraId="2C2EB4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max_new_tokens = 2048</w:t>
      </w:r>
    </w:p>
    <w:p w14:paraId="016533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771E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传统做法: 预留 2048 tokens 的空间</w:t>
      </w:r>
    </w:p>
    <w:p w14:paraId="6D0231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reserved = 2048</w:t>
      </w:r>
    </w:p>
    <w:p w14:paraId="3EC48F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F21B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实际情况: 很多请求生成的 tokens 少于上限</w:t>
      </w:r>
    </w:p>
    <w:p w14:paraId="5763DF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actual = 500</w:t>
      </w:r>
    </w:p>
    <w:p w14:paraId="09C253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5A6F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浪费: 2048 - 500 = 1548 tokens (示意)</w:t>
      </w:r>
    </w:p>
    <w:p w14:paraId="1091A2D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调度侧的动态容量预留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5EE56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1680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DynamicReservationManager:</w:t>
      </w:r>
    </w:p>
    <w:p w14:paraId="2AE320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initial_beta=0.5):</w:t>
      </w:r>
    </w:p>
    <w:p w14:paraId="46FAF7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031EC7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beta: 预留比例</w:t>
      </w:r>
    </w:p>
    <w:p w14:paraId="44F82F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初始: 0.5 (预留 50% 的 max_new_tokens)</w:t>
      </w:r>
    </w:p>
    <w:p w14:paraId="2A24EC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5A0489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self.beta = initial_beta</w:t>
      </w:r>
    </w:p>
    <w:p w14:paraId="71D641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self.actual_usage_history = []</w:t>
      </w:r>
    </w:p>
    <w:p w14:paraId="575834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E490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allocate(self, prompt_len, max_new_tokens):</w:t>
      </w:r>
    </w:p>
    <w:p w14:paraId="41269F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"""按当前策略预留容量"""</w:t>
      </w:r>
    </w:p>
    <w:p w14:paraId="41FD80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预留: prompt + (beta × max_new_tokens)</w:t>
      </w:r>
    </w:p>
    <w:p w14:paraId="2EC582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reserved = int(prompt_len + self.beta * max_new_tokens)</w:t>
      </w:r>
    </w:p>
    <w:p w14:paraId="5D5E26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blocks = allocate_blocks(reserved)</w:t>
      </w:r>
    </w:p>
    <w:p w14:paraId="7E0A1A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blocks</w:t>
      </w:r>
    </w:p>
    <w:p w14:paraId="4DF1DC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FDD60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on_token_generated(self, seq):</w:t>
      </w:r>
    </w:p>
    <w:p w14:paraId="272A1E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"""生成新 token 时调用"""</w:t>
      </w:r>
    </w:p>
    <w:p w14:paraId="390F29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检查是否需要扩展</w:t>
      </w:r>
    </w:p>
    <w:p w14:paraId="6E40ED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current_tokens = len(seq.output_tokens)</w:t>
      </w:r>
    </w:p>
    <w:p w14:paraId="183C56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max_tokens = seq.max_new_tokens</w:t>
      </w:r>
    </w:p>
    <w:p w14:paraId="0F1364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D505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current_tokens &gt; self.beta * max_tokens * 0.8:</w:t>
      </w:r>
    </w:p>
    <w:p w14:paraId="2749E6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即将到达预留上限,扩展</w:t>
      </w:r>
    </w:p>
    <w:p w14:paraId="0D5B83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self._expand_reservation(seq)</w:t>
      </w:r>
    </w:p>
    <w:p w14:paraId="05EAFB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8D4B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on_request_complete(self, seq):</w:t>
      </w:r>
    </w:p>
    <w:p w14:paraId="08699E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"""请求完成时调用"""</w:t>
      </w:r>
    </w:p>
    <w:p w14:paraId="642A6A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记录实际使用情况</w:t>
      </w:r>
    </w:p>
    <w:p w14:paraId="35F5F5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actual_tokens = len(seq.output_tokens)</w:t>
      </w:r>
    </w:p>
    <w:p w14:paraId="2AE115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max_tokens = seq.max_new_tokens</w:t>
      </w:r>
    </w:p>
    <w:p w14:paraId="71E78B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usage_ratio = actual_tokens / max_tokens</w:t>
      </w:r>
    </w:p>
    <w:p w14:paraId="317A5D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self.actual_usage_history.append(usage_ratio)</w:t>
      </w:r>
    </w:p>
    <w:p w14:paraId="0329D5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19E4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只保留最近 100 个请求的历史</w:t>
      </w:r>
    </w:p>
    <w:p w14:paraId="364FA7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len(self.actual_usage_history) &gt; 100:</w:t>
      </w:r>
    </w:p>
    <w:p w14:paraId="03032F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self.actual_usage_history.pop(0)</w:t>
      </w:r>
    </w:p>
    <w:p w14:paraId="06368C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582B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get_stats(self):</w:t>
      </w:r>
    </w:p>
    <w:p w14:paraId="548078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"""获取统计信息"""</w:t>
      </w:r>
    </w:p>
    <w:p w14:paraId="15BB42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not self.actual_usage_history:</w:t>
      </w:r>
    </w:p>
    <w:p w14:paraId="61A990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{}</w:t>
      </w:r>
    </w:p>
    <w:p w14:paraId="5466EA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B539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</w:t>
      </w:r>
    </w:p>
    <w:p w14:paraId="34E6C5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'beta': self.beta,</w:t>
      </w:r>
    </w:p>
    <w:p w14:paraId="5D442B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'avg_usage_ratio': sum(self.actual_usage_history) / len(self.actual_usage_history),</w:t>
      </w:r>
    </w:p>
    <w:p w14:paraId="703430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'memory_saved_pct': (1 - self.beta) * 100  # 仅示意</w:t>
      </w:r>
    </w:p>
    <w:p w14:paraId="360F8D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7C850F2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工作流程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A3D10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6479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请求到来时:</w:t>
      </w:r>
    </w:p>
    <w:p w14:paraId="2F7216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用户请求: prompt=1000 tokens, max_new_tokens=2048</w:t>
      </w:r>
    </w:p>
    <w:p w14:paraId="33F298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7CB5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传统做法:</w:t>
      </w:r>
    </w:p>
    <w:p w14:paraId="565460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预留: 1000 + 2048 = 3048 tokens 的 KV Cache</w:t>
      </w:r>
    </w:p>
    <w:p w14:paraId="65F1C7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CDC8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动态容量预留:</w:t>
      </w:r>
    </w:p>
    <w:p w14:paraId="4C52C3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预留: 1000 + (0.5 × 2048) = 1000 + 1024 = 2024 tokens</w:t>
      </w:r>
    </w:p>
    <w:p w14:paraId="0DA262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(β=0.5,节省 33% 内存,示意)</w:t>
      </w:r>
    </w:p>
    <w:p w14:paraId="1AAF54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FC2EA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请求进行中:</w:t>
      </w:r>
    </w:p>
    <w:p w14:paraId="69E536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请求已生成 600 tokens</w:t>
      </w:r>
    </w:p>
    <w:p w14:paraId="364603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发现即将到达 max_new_tokens 的 30%</w:t>
      </w:r>
    </w:p>
    <w:p w14:paraId="6C07D6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动态扩展预留: 1024 → 1433 tokens</w:t>
      </w:r>
    </w:p>
    <w:p w14:paraId="1B213E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如果 GPU 内存不足,等待其他请求完成</w:t>
      </w:r>
    </w:p>
    <w:p w14:paraId="19B06E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79546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请求完成时:</w:t>
      </w:r>
    </w:p>
    <w:p w14:paraId="71A967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请求在 600 tokens 时遇到 EOS</w:t>
      </w:r>
    </w:p>
    <w:p w14:paraId="1A5701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释放所有 KV Cache (1000 + 600 = 1600 tokens)</w:t>
      </w:r>
    </w:p>
    <w:p w14:paraId="6F55AB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记录实际使用率: 600 / 2048 = 29.3%</w:t>
      </w:r>
    </w:p>
    <w:p w14:paraId="4126C9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更新 β: 0.5 → 0.35 (根据历史平均,示意)</w:t>
      </w:r>
    </w:p>
    <w:p w14:paraId="12AE1B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5. 下次请求只预留: 1000 + (0.35 × 2048) = 1716 tokens</w:t>
      </w:r>
    </w:p>
    <w:p w14:paraId="14CC405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性能提升(示意)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C77B1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D3A5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内存节省(示意):</w:t>
      </w:r>
    </w:p>
    <w:p w14:paraId="4860E6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       | 传统做法 | 动态管理 | 节省</w:t>
      </w:r>
    </w:p>
    <w:p w14:paraId="64A760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Chat (500)  | 3048     | 2024     | 33%</w:t>
      </w:r>
    </w:p>
    <w:p w14:paraId="646058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RAG (800)   | 3048     | 2240     | 27%</w:t>
      </w:r>
    </w:p>
    <w:p w14:paraId="1D9000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Code (1200) | 3048     | 2640     | 13%</w:t>
      </w:r>
    </w:p>
    <w:p w14:paraId="4DB082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05BC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吞吐量提升:</w:t>
      </w:r>
    </w:p>
    <w:p w14:paraId="1346F3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更大的 batch size (因为内存节省)</w:t>
      </w:r>
    </w:p>
    <w:p w14:paraId="5F2257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提升幅度需基准测试验证</w:t>
      </w:r>
    </w:p>
    <w:p w14:paraId="586FBD68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7.5 高级调度策略</w:t>
      </w:r>
    </w:p>
    <w:p w14:paraId="3E91527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：当你具备 Continuous Batching 的基本能力后，真正把系统做成“可运营平台”的往往是高级策略：优先级、抢占、公平性与隔离。它们决定了系统在峰值与异常时是否会雪崩。</w:t>
      </w:r>
    </w:p>
    <w:p w14:paraId="1FE8DFC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：高级策略不是越多越好，先做“业务必须”的那几条：</w:t>
      </w:r>
    </w:p>
    <w:p w14:paraId="2997FD3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是否存在硬优先级（付费用户/关键路径）？</w:t>
      </w:r>
    </w:p>
    <w:p w14:paraId="7A04B15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是否必须隔离（长上下文/低优先级任务是否要单独分池）？</w:t>
      </w:r>
    </w:p>
    <w:p w14:paraId="3FE3506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是否允许抢占（强制让长请求让路）？</w:t>
      </w:r>
    </w:p>
    <w:p w14:paraId="199CB9F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：高级策略落地更像制度：</w:t>
      </w:r>
    </w:p>
    <w:p w14:paraId="4C0FA12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明确超时预算与降级策略（否则抢占会变成无休止重试）</w:t>
      </w:r>
    </w:p>
    <w:p w14:paraId="7643140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把配额写进系统（否则低优先级任务会挤爆资源）</w:t>
      </w:r>
    </w:p>
    <w:p w14:paraId="3A33264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把回滚写进发布流程（否则一次策略回归会直接带来事故）</w:t>
      </w:r>
    </w:p>
    <w:p w14:paraId="1A803D0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4169AC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分层看：不同优先级流量分别看 P95/P99 与超时率</w:t>
      </w:r>
    </w:p>
    <w:p w14:paraId="4F793FF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看峰值：峰值时的抖动与雪崩才是高级策略的主要价值场景</w:t>
      </w:r>
    </w:p>
    <w:p w14:paraId="631C00F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7.5.1 优先级调度</w:t>
      </w:r>
    </w:p>
    <w:p w14:paraId="245114C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原理</w:t>
      </w:r>
      <w:r>
        <w:rPr>
          <w:rFonts w:hint="default" w:ascii="Times New Roman" w:hAnsi="Times New Roman" w:cs="Times New Roman"/>
          <w:sz w:val="21"/>
          <w:szCs w:val="21"/>
        </w:rPr>
        <w:t>：不同请求有不同优先级</w:t>
      </w:r>
    </w:p>
    <w:p w14:paraId="5677E8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4FE19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PriorityScheduler:</w:t>
      </w:r>
    </w:p>
    <w:p w14:paraId="509DC6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7DB872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多个队列,不同优先级</w:t>
      </w:r>
    </w:p>
    <w:p w14:paraId="4F266D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self.queues = {</w:t>
      </w:r>
    </w:p>
    <w:p w14:paraId="5CAABE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'high': [],    # 高优先级 (VIP 用户)</w:t>
      </w:r>
    </w:p>
    <w:p w14:paraId="27D9C5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'normal': [],  # 正常优先级</w:t>
      </w:r>
    </w:p>
    <w:p w14:paraId="36CF58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'low': [],     # 低优先级 (免费用户)</w:t>
      </w:r>
    </w:p>
    <w:p w14:paraId="42B9E5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2E0E99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9B7C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add_request(self, request, priority='normal'):</w:t>
      </w:r>
    </w:p>
    <w:p w14:paraId="7EFC71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self.queues[priority].append(request)</w:t>
      </w:r>
    </w:p>
    <w:p w14:paraId="7D9D04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E833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schedule(self):</w:t>
      </w:r>
    </w:p>
    <w:p w14:paraId="1870AC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优先处理高优先级队列</w:t>
      </w:r>
    </w:p>
    <w:p w14:paraId="31544F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self.queues['high']:</w:t>
      </w:r>
    </w:p>
    <w:p w14:paraId="078D20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[self.queues['high'].pop(0)]</w:t>
      </w:r>
    </w:p>
    <w:p w14:paraId="3E0F7D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elif self.queues['normal']:</w:t>
      </w:r>
    </w:p>
    <w:p w14:paraId="1981B6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[self.queues['normal'].pop(0)]</w:t>
      </w:r>
    </w:p>
    <w:p w14:paraId="399782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003143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[self.queues['low'].pop(0)]</w:t>
      </w:r>
    </w:p>
    <w:p w14:paraId="6813A3B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应用场景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4618EE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VIP 用户 vs 普通用户</w:t>
      </w:r>
    </w:p>
    <w:p w14:paraId="56BE35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付费用户 vs 免费用户</w:t>
      </w:r>
    </w:p>
    <w:p w14:paraId="11368BB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实时请求 vs 离线批处理</w:t>
      </w:r>
    </w:p>
    <w:p w14:paraId="37B60A0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7.5.2 最短作业优先 (SJF)</w:t>
      </w:r>
    </w:p>
    <w:p w14:paraId="081439F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原理</w:t>
      </w:r>
      <w:r>
        <w:rPr>
          <w:rFonts w:hint="default" w:ascii="Times New Roman" w:hAnsi="Times New Roman" w:cs="Times New Roman"/>
          <w:sz w:val="21"/>
          <w:szCs w:val="21"/>
        </w:rPr>
        <w:t>：优先处理预计完成时间最短的请求</w:t>
      </w:r>
    </w:p>
    <w:p w14:paraId="05D804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08AC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SJFScheduler:</w:t>
      </w:r>
    </w:p>
    <w:p w14:paraId="0FC8FD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schedule(self, pending_requests):</w:t>
      </w:r>
    </w:p>
    <w:p w14:paraId="05A228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按预计完成时间排序</w:t>
      </w:r>
    </w:p>
    <w:p w14:paraId="0D4369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sorted_requests = sorted(</w:t>
      </w:r>
    </w:p>
    <w:p w14:paraId="656983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pending_requests,</w:t>
      </w:r>
    </w:p>
    <w:p w14:paraId="3445C2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key=lambda r: r.estimated_duration()</w:t>
      </w:r>
    </w:p>
    <w:p w14:paraId="69EA77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3BDECC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返回前 N 个</w:t>
      </w:r>
    </w:p>
    <w:p w14:paraId="323F95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sorted_requests[:batch_size]</w:t>
      </w:r>
    </w:p>
    <w:p w14:paraId="40826BB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311C8B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降低平均延迟</w:t>
      </w:r>
    </w:p>
    <w:p w14:paraId="5D4ADDB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提高吞吐量</w:t>
      </w:r>
    </w:p>
    <w:p w14:paraId="158B3D9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劣势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40049F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可能饿死长请求</w:t>
      </w:r>
    </w:p>
    <w:p w14:paraId="44B20A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需要准确估计请求长度</w:t>
      </w:r>
    </w:p>
    <w:p w14:paraId="44724D8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改进</w:t>
      </w:r>
      <w:r>
        <w:rPr>
          <w:rFonts w:hint="default" w:ascii="Times New Roman" w:hAnsi="Times New Roman" w:cs="Times New Roman"/>
          <w:sz w:val="21"/>
          <w:szCs w:val="21"/>
        </w:rPr>
        <w:t>：Shortest Remaining Time First (SRTF)</w:t>
      </w:r>
    </w:p>
    <w:p w14:paraId="3C152E9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动态重新评估</w:t>
      </w:r>
    </w:p>
    <w:p w14:paraId="4EEB0B6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考虑已执行的时间</w:t>
      </w:r>
    </w:p>
    <w:p w14:paraId="0971463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7.5.3 轮询调度 (Round Robin)</w:t>
      </w:r>
    </w:p>
    <w:p w14:paraId="5DF5050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原理</w:t>
      </w:r>
      <w:r>
        <w:rPr>
          <w:rFonts w:hint="default" w:ascii="Times New Roman" w:hAnsi="Times New Roman" w:cs="Times New Roman"/>
          <w:sz w:val="21"/>
          <w:szCs w:val="21"/>
        </w:rPr>
        <w:t>：公平地轮转处理每个队列</w:t>
      </w:r>
    </w:p>
    <w:p w14:paraId="28FD1E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48F4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RoundRobinScheduler:</w:t>
      </w:r>
    </w:p>
    <w:p w14:paraId="1F23EA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time_slice=10):</w:t>
      </w:r>
    </w:p>
    <w:p w14:paraId="49FF7B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self.time_slice = time_slice  # 每个 queue 的时间片</w:t>
      </w:r>
    </w:p>
    <w:p w14:paraId="2A6148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self.queues = {</w:t>
      </w:r>
    </w:p>
    <w:p w14:paraId="5C4ABB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'queue1': [],</w:t>
      </w:r>
    </w:p>
    <w:p w14:paraId="0972CD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'queue2': [],</w:t>
      </w:r>
    </w:p>
    <w:p w14:paraId="46D01B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'queue3': [],</w:t>
      </w:r>
    </w:p>
    <w:p w14:paraId="5E1693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67E506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self.current_queue = 0</w:t>
      </w:r>
    </w:p>
    <w:p w14:paraId="3FC202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self.timer = 0</w:t>
      </w:r>
    </w:p>
    <w:p w14:paraId="5974D2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D17E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schedule(self):</w:t>
      </w:r>
    </w:p>
    <w:p w14:paraId="15FBFB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时间片用完,切换到下一个队列</w:t>
      </w:r>
    </w:p>
    <w:p w14:paraId="0E3D1F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self.timer &gt;= self.time_slice:</w:t>
      </w:r>
    </w:p>
    <w:p w14:paraId="0242CD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self.current_queue = (self.current_queue + 1) % len(self.queues)</w:t>
      </w:r>
    </w:p>
    <w:p w14:paraId="376454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self.timer = 0</w:t>
      </w:r>
    </w:p>
    <w:p w14:paraId="2D1AA7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38179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从当前队列取请求</w:t>
      </w:r>
    </w:p>
    <w:p w14:paraId="78335E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queue_name = list(self.queues.keys())[self.current_queue]</w:t>
      </w:r>
    </w:p>
    <w:p w14:paraId="44A552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self.queues[queue_name]:</w:t>
      </w:r>
    </w:p>
    <w:p w14:paraId="5CFD1F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self.timer += 1</w:t>
      </w:r>
    </w:p>
    <w:p w14:paraId="183EBA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[self.queues[queue_name].pop(0)]</w:t>
      </w:r>
    </w:p>
    <w:p w14:paraId="4740C1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56A5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[]</w:t>
      </w:r>
    </w:p>
    <w:p w14:paraId="61DD4B1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E9F3D7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绝对公平</w:t>
      </w:r>
    </w:p>
    <w:p w14:paraId="467250D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无饥饿</w:t>
      </w:r>
    </w:p>
    <w:p w14:paraId="0677736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劣势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1E6C7D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上下文切换开销</w:t>
      </w:r>
    </w:p>
    <w:p w14:paraId="33EBD92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可能降低吞吐量</w:t>
      </w:r>
    </w:p>
    <w:p w14:paraId="5105589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7.5.4 自适应调度</w:t>
      </w:r>
    </w:p>
    <w:p w14:paraId="0AF3717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原理</w:t>
      </w:r>
      <w:r>
        <w:rPr>
          <w:rFonts w:hint="default" w:ascii="Times New Roman" w:hAnsi="Times New Roman" w:cs="Times New Roman"/>
          <w:sz w:val="21"/>
          <w:szCs w:val="21"/>
        </w:rPr>
        <w:t>：根据系统状态动态调整调度策略</w:t>
      </w:r>
    </w:p>
    <w:p w14:paraId="1187D6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DCC6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AdaptiveScheduler:</w:t>
      </w:r>
    </w:p>
    <w:p w14:paraId="6963D8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656F26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self.strategies = {</w:t>
      </w:r>
    </w:p>
    <w:p w14:paraId="13517A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'low_load': FIFOScheduler(),</w:t>
      </w:r>
    </w:p>
    <w:p w14:paraId="4ABDAD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'high_load': ContinuousBatchScheduler(),</w:t>
      </w:r>
    </w:p>
    <w:p w14:paraId="4846EE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'mixed': PriorityScheduler(),</w:t>
      </w:r>
    </w:p>
    <w:p w14:paraId="35C2F0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77B4E3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self.current_strategy = None</w:t>
      </w:r>
    </w:p>
    <w:p w14:paraId="35F834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1F41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schedule(self):</w:t>
      </w:r>
    </w:p>
    <w:p w14:paraId="4E652A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监控系统状态</w:t>
      </w:r>
    </w:p>
    <w:p w14:paraId="38FBF5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load = self.get_system_load()</w:t>
      </w:r>
    </w:p>
    <w:p w14:paraId="43A8EA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queue_length = len(self.waiting_queue)</w:t>
      </w:r>
    </w:p>
    <w:p w14:paraId="5B3EEC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CFC3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根据状态选择策略</w:t>
      </w:r>
    </w:p>
    <w:p w14:paraId="20AD2B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load &lt; 0.3:</w:t>
      </w:r>
    </w:p>
    <w:p w14:paraId="63DDE0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self.current_strategy = self.strategies['low_load']</w:t>
      </w:r>
    </w:p>
    <w:p w14:paraId="6943F0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elif load &gt; 0.8:</w:t>
      </w:r>
    </w:p>
    <w:p w14:paraId="307B5D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self.current_strategy = self.strategies['high_load']</w:t>
      </w:r>
    </w:p>
    <w:p w14:paraId="3E8DBC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02A962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self.current_strategy = self.strategies['mixed']</w:t>
      </w:r>
    </w:p>
    <w:p w14:paraId="31E69C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707E2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self.current_strategy.schedule()</w:t>
      </w:r>
    </w:p>
    <w:p w14:paraId="3B93992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58AEA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适应不同工作负载</w:t>
      </w:r>
    </w:p>
    <w:p w14:paraId="66775DA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自动优化</w:t>
      </w:r>
    </w:p>
    <w:p w14:paraId="3808543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挑战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66CBC6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⚠️ 策略切换开销</w:t>
      </w:r>
    </w:p>
    <w:p w14:paraId="29EBDB7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⚠️ 参数调优复杂</w:t>
      </w:r>
    </w:p>
    <w:p w14:paraId="75B0CE6F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7.6 实战配置</w:t>
      </w:r>
    </w:p>
    <w:p w14:paraId="696C862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：调度“实战配置”不是把参数抄一遍，而是把它变成一套可复现的实验：相同负载、相同指标口径、相同回归集。否则你很容易陷入“调了很多，没人能证明变好”的状态。</w:t>
      </w:r>
    </w:p>
    <w:p w14:paraId="1B7E370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：在生产系统里，建议先固定三个东西再调参：</w:t>
      </w:r>
    </w:p>
    <w:p w14:paraId="617A15D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固定模型与 max context（否则任何结果都不可比）</w:t>
      </w:r>
    </w:p>
    <w:p w14:paraId="1EDE89E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固定负载分布（至少有代表性的压测脚本或回放流量）</w:t>
      </w:r>
    </w:p>
    <w:p w14:paraId="163A530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固定指标看板（TTFT/TPOT/P95/P99/吞吐/失败率/单位成本）</w:t>
      </w:r>
    </w:p>
    <w:p w14:paraId="7AA3B04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：把调参分成两类：</w:t>
      </w:r>
    </w:p>
    <w:p w14:paraId="6B6A828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安全相关：最大并发、最大生成长度、超时与重试（先做，避免事故）</w:t>
      </w:r>
    </w:p>
    <w:p w14:paraId="02A0E1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性能相关：batch 策略、chunk 策略、优先级与抢占（后做，用 A/B 验证）</w:t>
      </w:r>
    </w:p>
    <w:p w14:paraId="6F93057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7.6.1 vLLM 调度参数调优</w:t>
      </w:r>
    </w:p>
    <w:p w14:paraId="4AB1528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关键参数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6C8AD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C194E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meta-llama/Llama-2-7b-hf \</w:t>
      </w:r>
    </w:p>
    <w:p w14:paraId="620892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Batch 相关</w:t>
      </w:r>
    </w:p>
    <w:p w14:paraId="26E632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--max-num-batched-tokens 8192 \        # 每次 iteration 最大 tokens</w:t>
      </w:r>
    </w:p>
    <w:p w14:paraId="607559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--max-num-seqs 256 \                    # 最大并发请求数</w:t>
      </w:r>
    </w:p>
    <w:p w14:paraId="1FCB66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52ED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Memory 相关</w:t>
      </w:r>
    </w:p>
    <w:p w14:paraId="43086E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--gpu-memory-utilization 0.9 \         # GPU 内存利用率</w:t>
      </w:r>
    </w:p>
    <w:p w14:paraId="6AF797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--block-size 16 \                       # PagedAttention block 大小</w:t>
      </w:r>
    </w:p>
    <w:p w14:paraId="297D54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4EC3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调度相关</w:t>
      </w:r>
    </w:p>
    <w:p w14:paraId="262DD0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--max-paddings 256 \                    # 最大 padding 数量</w:t>
      </w:r>
    </w:p>
    <w:p w14:paraId="762E0B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--schedule-policy "fcfs" \              # 调度策略 (fcfs/priority)</w:t>
      </w:r>
    </w:p>
    <w:p w14:paraId="1238BA6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调优建议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E0FA0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E142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1: 低延迟优先</w:t>
      </w:r>
    </w:p>
    <w:p w14:paraId="0A02B4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--max-num-batched-tokens 4096  # 减小 batch size</w:t>
      </w:r>
    </w:p>
    <w:p w14:paraId="7E910A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--max-num-seqs 64              # 减少并发</w:t>
      </w:r>
    </w:p>
    <w:p w14:paraId="24C625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2BAF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2: 高吞吐优先</w:t>
      </w:r>
    </w:p>
    <w:p w14:paraId="42A6E0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--max-num-batched-tokens 16384 # 增大 batch size</w:t>
      </w:r>
    </w:p>
    <w:p w14:paraId="094F96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--max-num-seqs 512             # 增加并发</w:t>
      </w:r>
    </w:p>
    <w:p w14:paraId="4E6494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9453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3: 混合工作负载</w:t>
      </w:r>
    </w:p>
    <w:p w14:paraId="73C7EE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--max-num-batched-tokens 8192  # 平衡</w:t>
      </w:r>
    </w:p>
    <w:p w14:paraId="51D70C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--schedule-policy "priority"   # 启用优先级</w:t>
      </w:r>
    </w:p>
    <w:p w14:paraId="327CACC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7.6.2 不同场景的调度策略</w:t>
      </w:r>
    </w:p>
    <w:p w14:paraId="24F2B85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场景 1: Chatbot 服务</w:t>
      </w:r>
    </w:p>
    <w:p w14:paraId="36CD90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BE11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特征:</w:t>
      </w:r>
    </w:p>
    <w:p w14:paraId="7360C0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大量短请求</w:t>
      </w:r>
    </w:p>
    <w:p w14:paraId="6F8652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用户敏感延迟</w:t>
      </w:r>
    </w:p>
    <w:p w14:paraId="41BA29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4E8C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推荐配置:</w:t>
      </w:r>
    </w:p>
    <w:p w14:paraId="619B41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Continuous Batching</w:t>
      </w:r>
    </w:p>
    <w:p w14:paraId="027A42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较小的 batch size (减少等待)</w:t>
      </w:r>
    </w:p>
    <w:p w14:paraId="194A95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FIFO 优先 (公平性)</w:t>
      </w:r>
    </w:p>
    <w:p w14:paraId="4E5D65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B9DD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参数:</w:t>
      </w:r>
    </w:p>
    <w:p w14:paraId="64FCCD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--max-num-batched-tokens 4096</w:t>
      </w:r>
    </w:p>
    <w:p w14:paraId="1067F9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--max-num-seqs 128</w:t>
      </w:r>
    </w:p>
    <w:p w14:paraId="5D1769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--schedule-policy "fcfs"</w:t>
      </w:r>
    </w:p>
    <w:p w14:paraId="65C050D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场景 2: RAG 应用</w:t>
      </w:r>
    </w:p>
    <w:p w14:paraId="3B08EA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25A8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特征:</w:t>
      </w:r>
    </w:p>
    <w:p w14:paraId="219856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长 prompt (文档内容)</w:t>
      </w:r>
    </w:p>
    <w:p w14:paraId="19378A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短输出 (答案)</w:t>
      </w:r>
    </w:p>
    <w:p w14:paraId="5E59F5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高 Prefill 比例</w:t>
      </w:r>
    </w:p>
    <w:p w14:paraId="4AC482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6322C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推荐配置:</w:t>
      </w:r>
    </w:p>
    <w:p w14:paraId="38B89C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Prefix Caching (缓存文档)</w:t>
      </w:r>
    </w:p>
    <w:p w14:paraId="33FB88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较大的 batch size (Prefill 阶段)</w:t>
      </w:r>
    </w:p>
    <w:p w14:paraId="59A2E5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优先级调度 (VIP 用户)</w:t>
      </w:r>
    </w:p>
    <w:p w14:paraId="46073F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B4E81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参数:</w:t>
      </w:r>
    </w:p>
    <w:p w14:paraId="0E1548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--enable-prefix-caching</w:t>
      </w:r>
    </w:p>
    <w:p w14:paraId="1DB82A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--max-num-batched-tokens 16384</w:t>
      </w:r>
    </w:p>
    <w:p w14:paraId="0A42AC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--schedule-policy "priority"</w:t>
      </w:r>
    </w:p>
    <w:p w14:paraId="7D97DD9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场景 3: 批量处理</w:t>
      </w:r>
    </w:p>
    <w:p w14:paraId="0D00EE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4D60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特征:</w:t>
      </w:r>
    </w:p>
    <w:p w14:paraId="291148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离线任务</w:t>
      </w:r>
    </w:p>
    <w:p w14:paraId="1073DC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不敏感延迟</w:t>
      </w:r>
    </w:p>
    <w:p w14:paraId="7225E6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追求吞吐量</w:t>
      </w:r>
    </w:p>
    <w:p w14:paraId="02971B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9D67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推荐配置:</w:t>
      </w:r>
    </w:p>
    <w:p w14:paraId="6C1341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大 batch size</w:t>
      </w:r>
    </w:p>
    <w:p w14:paraId="5577D7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Static Batching (可以接受)</w:t>
      </w:r>
    </w:p>
    <w:p w14:paraId="6B18AF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SJF 调度 (最小化平均完成时间)</w:t>
      </w:r>
    </w:p>
    <w:p w14:paraId="7ECA3A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9F85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参数:</w:t>
      </w:r>
    </w:p>
    <w:p w14:paraId="4E66D9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--max-num-batched-tokens 32768</w:t>
      </w:r>
    </w:p>
    <w:p w14:paraId="17DB0C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--max-num-seqs 512</w:t>
      </w:r>
    </w:p>
    <w:p w14:paraId="5F93AB39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7.7 Prefill-Decode 分离 (PD 分离) ⚠️ 技术评估中</w:t>
      </w:r>
    </w:p>
    <w:p w14:paraId="34AE1AC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：PD 分离的价值经常来自“资源重配”而不是“无条件吞吐提升”。当你的负载混杂（短 prompt 与长上下文、短输出与长输出、峰值波动），把 prefill 与 decode 拆开能降低互相干扰，进而改善尾延迟并减少为保 SLA 支付的冗余成本。</w:t>
      </w:r>
    </w:p>
    <w:p w14:paraId="323AC37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：不要把 PD 分离当作默认选项。它通常更适合：</w:t>
      </w:r>
    </w:p>
    <w:p w14:paraId="1365E22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P95/P99 是硬指标，且峰值波动明显</w:t>
      </w:r>
    </w:p>
    <w:p w14:paraId="794D2FB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decode 阶段被带宽拖慢，prefill 阶段又吃算力</w:t>
      </w:r>
    </w:p>
    <w:p w14:paraId="5CAA093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你愿意承担更高系统复杂度（KV 传输、两套扩缩容、更多故障模式）</w:t>
      </w:r>
    </w:p>
    <w:p w14:paraId="400D3E7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：更稳妥的路线是“先评估、再拆分”：</w:t>
      </w:r>
    </w:p>
    <w:p w14:paraId="2F7786B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先在单体服务里测清 prefill 与 decode 的时间占比（TTFT vs TPOT）</w:t>
      </w:r>
    </w:p>
    <w:p w14:paraId="38DA52B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再在同机/同节点范围内做最小拆分（减少 KV 传输开销）</w:t>
      </w:r>
    </w:p>
    <w:p w14:paraId="2CB27A1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最后再考虑跨节点与异构硬件的资源重配</w:t>
      </w:r>
    </w:p>
    <w:p w14:paraId="25C8ECD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A5CF45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传输与序列化开销吃掉收益，整体更慢</w:t>
      </w:r>
    </w:p>
    <w:p w14:paraId="78BC117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两套队列与扩缩容策略叠加，故障定位更难</w:t>
      </w:r>
    </w:p>
    <w:p w14:paraId="6E3802A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缺少端到端追踪时，只能看到“某段慢”，但不知道慢在哪里</w:t>
      </w:r>
    </w:p>
    <w:p w14:paraId="7D13E56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CFA6A5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必看：TTFT/TPOT 分别变化、P95/P99、超时率</w:t>
      </w:r>
    </w:p>
    <w:p w14:paraId="34B8F74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必看：KV 传输带宽与耗时、prefill/decode 队列长度、降级次数</w:t>
      </w:r>
    </w:p>
    <w:p w14:paraId="0512D12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7.7.1 什么是 PD 分离</w:t>
      </w:r>
    </w:p>
    <w:p w14:paraId="3EEADE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Prefill 阶段</w:t>
      </w:r>
      <w:r>
        <w:rPr>
          <w:rFonts w:hint="default" w:ascii="Times New Roman" w:hAnsi="Times New Roman" w:cs="Times New Roman"/>
          <w:sz w:val="21"/>
          <w:szCs w:val="21"/>
        </w:rPr>
        <w:t>：并行处理 prompt,计算密集</w:t>
      </w:r>
    </w:p>
    <w:p w14:paraId="204D41A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输入: 整个 prompt</w:t>
      </w:r>
    </w:p>
    <w:p w14:paraId="535B861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计算: 矩阵乘法为主</w:t>
      </w:r>
    </w:p>
    <w:p w14:paraId="13D23B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特点: 计算密集,可以并行</w:t>
      </w:r>
    </w:p>
    <w:p w14:paraId="2830A0D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Decode 阶段</w:t>
      </w:r>
      <w:r>
        <w:rPr>
          <w:rFonts w:hint="default" w:ascii="Times New Roman" w:hAnsi="Times New Roman" w:cs="Times New Roman"/>
          <w:sz w:val="21"/>
          <w:szCs w:val="21"/>
        </w:rPr>
        <w:t>：串行生成 token,内存带宽密集</w:t>
      </w:r>
    </w:p>
    <w:p w14:paraId="03FC0A2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输入: 每次一个新 token</w:t>
      </w:r>
    </w:p>
    <w:p w14:paraId="76D708E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计算: 内存读取为主</w:t>
      </w:r>
    </w:p>
    <w:p w14:paraId="0ABD96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特点: 带宽密集,串行生成</w:t>
      </w:r>
    </w:p>
    <w:p w14:paraId="3D9108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两种阶段的计算模式差异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B99E4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0B11A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Prefill:</w:t>
      </w:r>
    </w:p>
    <w:p w14:paraId="4540C6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 利用: 计算占比更高</w:t>
      </w:r>
    </w:p>
    <w:p w14:paraId="20B3B3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瓶颈: 算力 (FLOPS)</w:t>
      </w:r>
    </w:p>
    <w:p w14:paraId="70F21E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最优 GPU: H100 (高算力)</w:t>
      </w:r>
    </w:p>
    <w:p w14:paraId="3DD4EE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0E47F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Decode:</w:t>
      </w:r>
    </w:p>
    <w:p w14:paraId="6B611F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 利用: 带宽占比更高</w:t>
      </w:r>
    </w:p>
    <w:p w14:paraId="12EA18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瓶颈: 内存带宽</w:t>
      </w:r>
    </w:p>
    <w:p w14:paraId="3C1756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最优 GPU: A100 (高带宽,低成本)</w:t>
      </w:r>
    </w:p>
    <w:p w14:paraId="712D01F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为什么需要分离?</w:t>
      </w:r>
    </w:p>
    <w:p w14:paraId="3697449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同一个硬件无法同时优化两种模式</w:t>
      </w:r>
    </w:p>
    <w:p w14:paraId="6C1CB61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分离后可以针对性优化</w:t>
      </w:r>
    </w:p>
    <w:p w14:paraId="55601EA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资源利用率可能提升 (依负载而定)</w:t>
      </w:r>
    </w:p>
    <w:p w14:paraId="4F5C4EB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7.7.2 PD 分离的架构演进</w:t>
      </w:r>
    </w:p>
    <w:p w14:paraId="6A4E67D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演进路径(概述)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E11464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学术与社区提出架构思路</w:t>
      </w:r>
    </w:p>
    <w:p w14:paraId="07CAAFA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部分框架尝试落地实现</w:t>
      </w:r>
    </w:p>
    <w:p w14:paraId="104F139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逐步出现可运维的工程实践</w:t>
      </w:r>
    </w:p>
    <w:p w14:paraId="64877AC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7.7.3 PD 分离的技术优势</w:t>
      </w:r>
    </w:p>
    <w:p w14:paraId="25065FD4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架构图：传统融合 vs PD 分离</w:t>
      </w:r>
    </w:p>
    <w:p w14:paraId="7064954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传统融合架构（单体 GPU）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7940B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0F1E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┌─────────────────────────────────────────────────────┐</w:t>
      </w:r>
    </w:p>
    <w:p w14:paraId="51FCE5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   单 GPU 推理服务                     │</w:t>
      </w:r>
    </w:p>
    <w:p w14:paraId="405D1D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┌─────────────────────────────────────────────┐   │</w:t>
      </w:r>
    </w:p>
    <w:p w14:paraId="035A8A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        Prefill + Decode 混合处理          │   │</w:t>
      </w:r>
    </w:p>
    <w:p w14:paraId="6263F9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┌─────────┐    ┌─────────┐    ┌─────────┐  │   │</w:t>
      </w:r>
    </w:p>
    <w:p w14:paraId="6A2CB7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│ Request │───▶│ Prefill │───▶│ Decode  │  │   │</w:t>
      </w:r>
    </w:p>
    <w:p w14:paraId="025583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│   A     │    │         │    │         │  │   │</w:t>
      </w:r>
    </w:p>
    <w:p w14:paraId="59F0E0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└─────────┘    └─────────┘    └─────────┘  │   │</w:t>
      </w:r>
    </w:p>
    <w:p w14:paraId="797430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                   │              │        │   │</w:t>
      </w:r>
    </w:p>
    <w:p w14:paraId="30B9DE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           ┌──────▼──────┐ ┌─────▼────┐   │   │</w:t>
      </w:r>
    </w:p>
    <w:p w14:paraId="61E141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           │  KV Cache   │ │  KV Cache │   │   │</w:t>
      </w:r>
    </w:p>
    <w:p w14:paraId="586F79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           │  (共享显存)  │ │  (共享显存)│   │   │</w:t>
      </w:r>
    </w:p>
    <w:p w14:paraId="64A6D6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           └─────────────┘ └───────────┘   │   │</w:t>
      </w:r>
    </w:p>
    <w:p w14:paraId="724DD0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└─────────────────────────────────────────────┘   │</w:t>
      </w:r>
    </w:p>
    <w:p w14:paraId="529EED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                                      │</w:t>
      </w:r>
    </w:p>
    <w:p w14:paraId="56AB8E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问题：两种 workload 抢同一 GPU，难以同时优化         │</w:t>
      </w:r>
    </w:p>
    <w:p w14:paraId="65B8C0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└─────────────────────────────────────────────────────┘</w:t>
      </w:r>
    </w:p>
    <w:p w14:paraId="240394E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PD 分离架构（双池）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E7AE3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53B2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4A7D04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    PD 分离推理架构                                   │</w:t>
      </w:r>
    </w:p>
    <w:p w14:paraId="1D20F6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                                                      │</w:t>
      </w:r>
    </w:p>
    <w:p w14:paraId="37B9A6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┌─────────────────┐           ┌─────────────────┐                 │</w:t>
      </w:r>
    </w:p>
    <w:p w14:paraId="027FE6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Prefill 池      │           │  Decode 池       │                 │</w:t>
      </w:r>
    </w:p>
    <w:p w14:paraId="4624D7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(H100 x N)      │           │  (A100 x M)      │                 │</w:t>
      </w:r>
    </w:p>
    <w:p w14:paraId="0921C2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               │           │                  │                 │</w:t>
      </w:r>
    </w:p>
    <w:p w14:paraId="2F093B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┌───────────┐  │    KV     │  ┌───────────┐  │                 │</w:t>
      </w:r>
    </w:p>
    <w:p w14:paraId="2621FB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│ Prefill   │──┼───传输───▶│─▶│ Decode    │  │                 │</w:t>
      </w:r>
    </w:p>
    <w:p w14:paraId="64836A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│ Worker 1  │  │           │  │ Worker 1  │  │                 │</w:t>
      </w:r>
    </w:p>
    <w:p w14:paraId="2220AD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└───────────┘  │   ~100GB/s│  └───────────┘  │                 │</w:t>
      </w:r>
    </w:p>
    <w:p w14:paraId="560ABF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┌───────────┐  │  (RDMA)   │  ┌───────────┐  │                 │</w:t>
      </w:r>
    </w:p>
    <w:p w14:paraId="1A1887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│ Prefill   │──┤           │  │ Decode    │  │                 │</w:t>
      </w:r>
    </w:p>
    <w:p w14:paraId="71EB1A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│ Worker 2  │  │           │  │ Worker 2  │  │                 │</w:t>
      </w:r>
    </w:p>
    <w:p w14:paraId="4651A7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 └───────────┘  │           │  └───────────┘  │                 │</w:t>
      </w:r>
    </w:p>
    <w:p w14:paraId="61D3FD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└────────┬────────┘           └────────┬────────┘                 │</w:t>
      </w:r>
    </w:p>
    <w:p w14:paraId="517D3C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│                              │                          │</w:t>
      </w:r>
    </w:p>
    <w:p w14:paraId="008D19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│    ┌──────────────────┐      │                          │</w:t>
      </w:r>
    </w:p>
    <w:p w14:paraId="2A2D76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└───▶│  请求队列 (调度器) │◀─────┘                          │</w:t>
      </w:r>
    </w:p>
    <w:p w14:paraId="582F22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│  - 优先级队列      │                                │</w:t>
      </w:r>
    </w:p>
    <w:p w14:paraId="38CBB7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│  - 负载均衡        │                                │</w:t>
      </w:r>
    </w:p>
    <w:p w14:paraId="493289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│  - KV 路由         │                                │</w:t>
      </w:r>
    </w:p>
    <w:p w14:paraId="754312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└──────────────────┘                                │</w:t>
      </w:r>
    </w:p>
    <w:p w14:paraId="2CE90E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                                                      │</w:t>
      </w:r>
    </w:p>
    <w:p w14:paraId="1B4589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优势：                                                               │</w:t>
      </w:r>
    </w:p>
    <w:p w14:paraId="692660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• Prefill 池：专注算力优化，TTFT 更稳定                              │</w:t>
      </w:r>
    </w:p>
    <w:p w14:paraId="3A84ED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• Decode 池：专注带宽优化，TPOT 更稳定                               │</w:t>
      </w:r>
    </w:p>
    <w:p w14:paraId="0568A7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• 独立扩缩容：流量高峰可单独扩容                                     │</w:t>
      </w:r>
    </w:p>
    <w:p w14:paraId="7E03B0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28208F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数据流详解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D2296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038DE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时间线：</w:t>
      </w:r>
    </w:p>
    <w:p w14:paraId="294479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AE89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A (prompt=1000 tokens)</w:t>
      </w:r>
    </w:p>
    <w:p w14:paraId="055F17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7BDF38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0ms: 到达调度器</w:t>
      </w:r>
    </w:p>
    <w:p w14:paraId="29F5B9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1BC5AA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10ms: 进入 Prefill 队列</w:t>
      </w:r>
    </w:p>
    <w:p w14:paraId="7C38F6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1853C7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50ms: Prefill Worker 处理</w:t>
      </w:r>
    </w:p>
    <w:p w14:paraId="10B5A0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├─ 计算 prompt 的 KV Cache</w:t>
      </w:r>
    </w:p>
    <w:p w14:paraId="7DA03A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 150ms: 完成，输出首 token</w:t>
      </w:r>
    </w:p>
    <w:p w14:paraId="193787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42B4CE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200ms: KV Cache 通过 RDMA 传输到 Decode 池</w:t>
      </w:r>
    </w:p>
    <w:p w14:paraId="56E443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 传输时间 ≈ KV大小 / 带宽</w:t>
      </w:r>
    </w:p>
    <w:p w14:paraId="4FA2E0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(1000 tokens × 0.5MB / 100GB/s ≈ 5ms)</w:t>
      </w:r>
    </w:p>
    <w:p w14:paraId="3994F6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4C12EC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205ms: 进入 Decode 队列</w:t>
      </w:r>
    </w:p>
    <w:p w14:paraId="64E557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460C52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210ms: Decode Worker 处理</w:t>
      </w:r>
    </w:p>
    <w:p w14:paraId="1E30D9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├─ 使用已缓存的 KV Cache</w:t>
      </w:r>
    </w:p>
    <w:p w14:paraId="4736F6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 逐 token 生成</w:t>
      </w:r>
    </w:p>
    <w:p w14:paraId="1D0791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02065A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2000ms: 生成完成 (100 tokens, ~18ms/token)</w:t>
      </w:r>
    </w:p>
    <w:p w14:paraId="3AB26A5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异构部署配置示例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C87AE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1BFC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Kubernetes 下的 PD 分离配置</w:t>
      </w:r>
    </w:p>
    <w:p w14:paraId="451A9A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注意：这需要支持跨节点 GPU 调度的编排系统</w:t>
      </w:r>
    </w:p>
    <w:p w14:paraId="59E6FA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F9D5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Prefill 池：H100，专注算力</w:t>
      </w:r>
    </w:p>
    <w:p w14:paraId="783053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deployment:</w:t>
      </w:r>
    </w:p>
    <w:p w14:paraId="23AB36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vLLM-prefill</w:t>
      </w:r>
    </w:p>
    <w:p w14:paraId="0D1B99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replicas: 4</w:t>
      </w:r>
    </w:p>
    <w:p w14:paraId="5CB1B0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gpu: nvidia-h100-80gb</w:t>
      </w:r>
    </w:p>
    <w:p w14:paraId="541AE8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569D87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limits:</w:t>
      </w:r>
    </w:p>
    <w:p w14:paraId="026AA4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nvidia.com/gpu: 1</w:t>
      </w:r>
    </w:p>
    <w:p w14:paraId="7BAA55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memory: "80Gi"</w:t>
      </w:r>
    </w:p>
    <w:p w14:paraId="210A66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env:</w:t>
      </w:r>
    </w:p>
    <w:p w14:paraId="076917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VLLM_WORKER_TYPE: "prefill"</w:t>
      </w:r>
    </w:p>
    <w:p w14:paraId="2D4DFC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VLLM_GPU_MEMORY_UTILIZATION: "0.95"</w:t>
      </w:r>
    </w:p>
    <w:p w14:paraId="74EC3D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6AA31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Decode 池：A100，专注成本</w:t>
      </w:r>
    </w:p>
    <w:p w14:paraId="292B34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deployment:</w:t>
      </w:r>
    </w:p>
    <w:p w14:paraId="5B2888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vLLM-decode</w:t>
      </w:r>
    </w:p>
    <w:p w14:paraId="067BE3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replicas: 8</w:t>
      </w:r>
    </w:p>
    <w:p w14:paraId="7FCBC8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gpu: nvidia-a100-80gb</w:t>
      </w:r>
    </w:p>
    <w:p w14:paraId="0ED504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3A0FB3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limits:</w:t>
      </w:r>
    </w:p>
    <w:p w14:paraId="306C2C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nvidia.com/gpu: 1</w:t>
      </w:r>
    </w:p>
    <w:p w14:paraId="763DA3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memory: "80Gi"</w:t>
      </w:r>
    </w:p>
    <w:p w14:paraId="083954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env:</w:t>
      </w:r>
    </w:p>
    <w:p w14:paraId="4CB8F9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VLLM_WORKER_TYPE: "decode"</w:t>
      </w:r>
    </w:p>
    <w:p w14:paraId="153FFB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VLLM_GPU_MEMORY_UTILIZATION: "0.90"</w:t>
      </w:r>
    </w:p>
    <w:p w14:paraId="1774B0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70C8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调度器：负责路由和 KV 传输</w:t>
      </w:r>
    </w:p>
    <w:p w14:paraId="6E4537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deployment:</w:t>
      </w:r>
    </w:p>
    <w:p w14:paraId="77C142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vLLM-scheduler</w:t>
      </w:r>
    </w:p>
    <w:p w14:paraId="143982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replicas: 2</w:t>
      </w:r>
    </w:p>
    <w:p w14:paraId="4AEFDB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需要支持 RDMA 的网络</w:t>
      </w:r>
    </w:p>
    <w:p w14:paraId="3B1AA52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资源隔离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2FB97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451BD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无分离:</w:t>
      </w:r>
    </w:p>
    <w:p w14:paraId="28BACF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长请求的 Prefill 阻塞短请求的 Decode</w:t>
      </w:r>
    </w:p>
    <w:p w14:paraId="5F4412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P99 延迟高</w:t>
      </w:r>
    </w:p>
    <w:p w14:paraId="234359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E5374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有分离:</w:t>
      </w:r>
    </w:p>
    <w:p w14:paraId="0E0A15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 和 Decode 独立调度</w:t>
      </w:r>
    </w:p>
    <w:p w14:paraId="7BCD8C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长请求不影响短请求</w:t>
      </w:r>
    </w:p>
    <w:p w14:paraId="0685FC0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弹性扩展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27EDD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C6DBD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高峰期:</w:t>
      </w:r>
    </w:p>
    <w:p w14:paraId="148396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增加 Prefill Worker (新用户多)</w:t>
      </w:r>
    </w:p>
    <w:p w14:paraId="375471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F42A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稳定期:</w:t>
      </w:r>
    </w:p>
    <w:p w14:paraId="3B132B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增加 Decode Worker (生成多)</w:t>
      </w:r>
    </w:p>
    <w:p w14:paraId="3A1A4F2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性能优化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5BF50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905D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 Worker:</w:t>
      </w:r>
    </w:p>
    <w:p w14:paraId="16A9D7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大 batch size</w:t>
      </w:r>
    </w:p>
    <w:p w14:paraId="31ABA8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算子融合</w:t>
      </w:r>
    </w:p>
    <w:p w14:paraId="5F8245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Tensor Core 优化</w:t>
      </w:r>
    </w:p>
    <w:p w14:paraId="67C25A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74F8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 Worker:</w:t>
      </w:r>
    </w:p>
    <w:p w14:paraId="7E9352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高带宽优化</w:t>
      </w:r>
    </w:p>
    <w:p w14:paraId="224146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KV Cache 优化</w:t>
      </w:r>
    </w:p>
    <w:p w14:paraId="731511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Speculative Decoding</w:t>
      </w:r>
    </w:p>
    <w:p w14:paraId="20A1A4B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7.7.4 vLLM 的 PD 分离实现</w:t>
      </w:r>
    </w:p>
    <w:p w14:paraId="57D6759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架构设计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4CBDC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13CA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Prefill Worker</w:t>
      </w:r>
    </w:p>
    <w:p w14:paraId="3F4713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PrefillWorker:</w:t>
      </w:r>
    </w:p>
    <w:p w14:paraId="5DCD46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model_path):</w:t>
      </w:r>
    </w:p>
    <w:p w14:paraId="3EAF38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self.model = load_model(model_path)</w:t>
      </w:r>
    </w:p>
    <w:p w14:paraId="26CDFB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self.cache_engine = CacheEngine()</w:t>
      </w:r>
    </w:p>
    <w:p w14:paraId="7A1B77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0AA0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process(self, requests):</w:t>
      </w:r>
    </w:p>
    <w:p w14:paraId="1F923C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"""处理 Prefill 阶段"""</w:t>
      </w:r>
    </w:p>
    <w:p w14:paraId="2FD212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req in requests:</w:t>
      </w:r>
    </w:p>
    <w:p w14:paraId="1AD937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计算 prompt 的 KV Cache</w:t>
      </w:r>
    </w:p>
    <w:p w14:paraId="7C6AC4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 = self.model.prefill(req.prompt)</w:t>
      </w:r>
    </w:p>
    <w:p w14:paraId="15A305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9AFB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存储到 Cache Engine</w:t>
      </w:r>
    </w:p>
    <w:p w14:paraId="16D463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self.cache_engine.store(req.id, kv_cache)</w:t>
      </w:r>
    </w:p>
    <w:p w14:paraId="19C100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FACD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kv_cache</w:t>
      </w:r>
    </w:p>
    <w:p w14:paraId="3C3B41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D9F9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Decode Worker</w:t>
      </w:r>
    </w:p>
    <w:p w14:paraId="5FFCAD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DecodeWorker:</w:t>
      </w:r>
    </w:p>
    <w:p w14:paraId="261703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model_path, prefill_worker_url):</w:t>
      </w:r>
    </w:p>
    <w:p w14:paraId="24FEB8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self.model = load_model(model_path)</w:t>
      </w:r>
    </w:p>
    <w:p w14:paraId="1C4448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self.cache_engine = CacheEngine()</w:t>
      </w:r>
    </w:p>
    <w:p w14:paraId="618C5C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self.prefill_worker = PrefillClient(prefill_worker_url)</w:t>
      </w:r>
    </w:p>
    <w:p w14:paraId="528515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EFAF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process(self, requests):</w:t>
      </w:r>
    </w:p>
    <w:p w14:paraId="39ECF9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"""处理 Decode 阶段"""</w:t>
      </w:r>
    </w:p>
    <w:p w14:paraId="6EA88E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req in requests:</w:t>
      </w:r>
    </w:p>
    <w:p w14:paraId="40E626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从 Prefill Worker 获取 KV Cache</w:t>
      </w:r>
    </w:p>
    <w:p w14:paraId="03E337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 = self.prefill_worker.fetch(req.id)</w:t>
      </w:r>
    </w:p>
    <w:p w14:paraId="561E95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B0E7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加载到本地 Cache Engine</w:t>
      </w:r>
    </w:p>
    <w:p w14:paraId="21DB84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self.cache_engine.load(req.id, kv_cache)</w:t>
      </w:r>
    </w:p>
    <w:p w14:paraId="2EEE4B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53465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开始 Decode</w:t>
      </w:r>
    </w:p>
    <w:p w14:paraId="49A482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self.model.decode(kv_cache, req.max_tokens)</w:t>
      </w:r>
    </w:p>
    <w:p w14:paraId="58EA8D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A6B6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output</w:t>
      </w:r>
    </w:p>
    <w:p w14:paraId="7B3A5F3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通信机制</w:t>
      </w:r>
      <w:r>
        <w:rPr>
          <w:rFonts w:hint="default" w:ascii="Times New Roman" w:hAnsi="Times New Roman" w:cs="Times New Roman"/>
          <w:sz w:val="21"/>
          <w:szCs w:val="21"/>
        </w:rPr>
        <w:t>：KV Cache 的传输</w:t>
      </w:r>
    </w:p>
    <w:p w14:paraId="721D09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2438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序列化 KV Cache</w:t>
      </w:r>
    </w:p>
    <w:p w14:paraId="3E099A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serialize_kv_cache(kv_cache):</w:t>
      </w:r>
    </w:p>
    <w:p w14:paraId="4F24A3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"""将 KV Cache 序列化为字节流"""</w:t>
      </w:r>
    </w:p>
    <w:p w14:paraId="6F77EF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pickle</w:t>
      </w:r>
    </w:p>
    <w:p w14:paraId="3CBF1E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pickle.dumps(kv_cache)</w:t>
      </w:r>
    </w:p>
    <w:p w14:paraId="109F69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845DE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反序列化 KV Cache</w:t>
      </w:r>
    </w:p>
    <w:p w14:paraId="0F4F72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deserialize_kv_cache(data):</w:t>
      </w:r>
    </w:p>
    <w:p w14:paraId="02930A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"""从字节流恢复 KV Cache"""</w:t>
      </w:r>
    </w:p>
    <w:p w14:paraId="4D4328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pickle</w:t>
      </w:r>
    </w:p>
    <w:p w14:paraId="2CD4A7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pickle.loads(data)</w:t>
      </w:r>
    </w:p>
    <w:p w14:paraId="17EAF9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52F1A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RPC 调用</w:t>
      </w:r>
    </w:p>
    <w:p w14:paraId="5DF4F9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prefill_worker.push_kv_cache(</w:t>
      </w:r>
    </w:p>
    <w:p w14:paraId="68E8C3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request_id=req.id,</w:t>
      </w:r>
    </w:p>
    <w:p w14:paraId="0D876C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kv_cache_bytes=serialize_kv_cache(kv_cache)</w:t>
      </w:r>
    </w:p>
    <w:p w14:paraId="336EE1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62FAC76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调度策略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F3C5E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2596F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schedule_for_pd(requests):</w:t>
      </w:r>
    </w:p>
    <w:p w14:paraId="110C89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"""将请求分配到 Prefill 或 Decode Worker"""</w:t>
      </w:r>
    </w:p>
    <w:p w14:paraId="20A80F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prefill_requests = []</w:t>
      </w:r>
    </w:p>
    <w:p w14:paraId="26FEC7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decode_requests = []</w:t>
      </w:r>
    </w:p>
    <w:p w14:paraId="7251B1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ABCA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req in requests:</w:t>
      </w:r>
    </w:p>
    <w:p w14:paraId="2D3CCF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req.state == 'waiting':</w:t>
      </w:r>
    </w:p>
    <w:p w14:paraId="65FA18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新请求 → Prefill</w:t>
      </w:r>
    </w:p>
    <w:p w14:paraId="6C54CF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prefill_requests.append(req)</w:t>
      </w:r>
    </w:p>
    <w:p w14:paraId="670D99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elif req.state == 'decoding':</w:t>
      </w:r>
    </w:p>
    <w:p w14:paraId="4AA3FD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正在生成 → Decode</w:t>
      </w:r>
    </w:p>
    <w:p w14:paraId="0A7E72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decode_requests.append(req)</w:t>
      </w:r>
    </w:p>
    <w:p w14:paraId="71E741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6377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prefill_requests, decode_requests</w:t>
      </w:r>
    </w:p>
    <w:p w14:paraId="0F14848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7.7.5 SGLang 的 PD 分离实践</w:t>
      </w:r>
    </w:p>
    <w:p w14:paraId="2E49E5D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RadixAttention</w:t>
      </w:r>
      <w:r>
        <w:rPr>
          <w:rFonts w:hint="default" w:ascii="Times New Roman" w:hAnsi="Times New Roman" w:cs="Times New Roman"/>
          <w:sz w:val="21"/>
          <w:szCs w:val="21"/>
        </w:rPr>
        <w:t>：统一的注意力抽象</w:t>
      </w:r>
    </w:p>
    <w:p w14:paraId="0F80B1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984C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RadixAttention:</w:t>
      </w:r>
    </w:p>
    <w:p w14:paraId="652825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forward(self, query, key, value, state):</w:t>
      </w:r>
    </w:p>
    <w:p w14:paraId="775A79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自动检测是 Prefill 还是 Decode</w:t>
      </w:r>
    </w:p>
    <w:p w14:paraId="71FCBF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state.is_prefill:</w:t>
      </w:r>
    </w:p>
    <w:p w14:paraId="0EC4B7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self._prefill_forward(query, key, value)</w:t>
      </w:r>
    </w:p>
    <w:p w14:paraId="5762C9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1D211C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self._decode_forward(query, key, value)</w:t>
      </w:r>
    </w:p>
    <w:p w14:paraId="6453322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自动分离</w:t>
      </w:r>
      <w:r>
        <w:rPr>
          <w:rFonts w:hint="default" w:ascii="Times New Roman" w:hAnsi="Times New Roman" w:cs="Times New Roman"/>
          <w:sz w:val="21"/>
          <w:szCs w:val="21"/>
        </w:rPr>
        <w:t>：无需手动配置</w:t>
      </w:r>
    </w:p>
    <w:p w14:paraId="1929DC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4BB67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-m sglang.launch_server \</w:t>
      </w:r>
    </w:p>
    <w:p w14:paraId="0AF5B3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meta-llama/Llama-3-8B \</w:t>
      </w:r>
    </w:p>
    <w:p w14:paraId="0788C0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--enable-pd-separation  # 自动启用</w:t>
      </w:r>
    </w:p>
    <w:p w14:paraId="3488FFD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生产经验</w:t>
      </w:r>
      <w:r>
        <w:rPr>
          <w:rFonts w:hint="default" w:ascii="Times New Roman" w:hAnsi="Times New Roman" w:cs="Times New Roman"/>
          <w:sz w:val="21"/>
          <w:szCs w:val="21"/>
        </w:rPr>
        <w:t>：稳定性、性能监控</w:t>
      </w:r>
    </w:p>
    <w:p w14:paraId="0ED821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D467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关键指标:</w:t>
      </w:r>
    </w:p>
    <w:p w14:paraId="70742A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Prefill Worker: GPU 利用率高</w:t>
      </w:r>
    </w:p>
    <w:p w14:paraId="416521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Decode Worker: 内存带宽利用率高</w:t>
      </w:r>
    </w:p>
    <w:p w14:paraId="779E5A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KV Cache 传输: 延迟尽量低</w:t>
      </w:r>
    </w:p>
    <w:p w14:paraId="372631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06CD7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告警阈值:</w:t>
      </w:r>
    </w:p>
    <w:p w14:paraId="449112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Prefill 队列长度偏高: 考虑扩容</w:t>
      </w:r>
    </w:p>
    <w:p w14:paraId="4D519C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Decode 队列长度偏高: 考虑扩容</w:t>
      </w:r>
    </w:p>
    <w:p w14:paraId="6AC856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KV Cache 传输延迟偏高: 检查网络</w:t>
      </w:r>
    </w:p>
    <w:p w14:paraId="03F2343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7.7.6 PD 分离的挑战</w:t>
      </w:r>
    </w:p>
    <w:p w14:paraId="53AB81D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KV Cache 传输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4BE5A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CE5F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网络开销和序列化</w:t>
      </w:r>
    </w:p>
    <w:p w14:paraId="6D630B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KV Cache 很大 (数百 MB 到数 GB)</w:t>
      </w:r>
    </w:p>
    <w:p w14:paraId="0CA260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序列化/反序列化开销</w:t>
      </w:r>
    </w:p>
    <w:p w14:paraId="0E5893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网络传输延迟</w:t>
      </w:r>
    </w:p>
    <w:p w14:paraId="378B6E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3413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解决方案:</w:t>
      </w:r>
    </w:p>
    <w:p w14:paraId="6AA1B0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使用共享存储 (NVLink、InfiniBand)</w:t>
      </w:r>
    </w:p>
    <w:p w14:paraId="50851D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压缩 KV Cache</w:t>
      </w:r>
    </w:p>
    <w:p w14:paraId="3D9EE7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增量传输 (只传输新增部分)</w:t>
      </w:r>
    </w:p>
    <w:p w14:paraId="2769BA3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负载均衡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A07B2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629C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Prefill 和 Decode 的速率匹配</w:t>
      </w:r>
    </w:p>
    <w:p w14:paraId="401A64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Prefill 快: Decode 成为瓶颈</w:t>
      </w:r>
    </w:p>
    <w:p w14:paraId="367A47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Decode 快: Prefill 成为瓶颈</w:t>
      </w:r>
    </w:p>
    <w:p w14:paraId="3B543C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1F99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解决方案:</w:t>
      </w:r>
    </w:p>
    <w:p w14:paraId="14DDB4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动态调整 Worker 数量</w:t>
      </w:r>
    </w:p>
    <w:p w14:paraId="0AFFD5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自适应调度策略</w:t>
      </w:r>
    </w:p>
    <w:p w14:paraId="1F152B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监控和自动扩缩容</w:t>
      </w:r>
    </w:p>
    <w:p w14:paraId="09747A8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容错处理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E85DD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A0A1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Worker 故障如何恢复</w:t>
      </w:r>
    </w:p>
    <w:p w14:paraId="03D616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Prefill Worker 故障: 新请求无法处理</w:t>
      </w:r>
    </w:p>
    <w:p w14:paraId="1C3855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Decode Worker 故障: 正在生成的请求中断</w:t>
      </w:r>
    </w:p>
    <w:p w14:paraId="531B2A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B6CC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解决方案:</w:t>
      </w:r>
    </w:p>
    <w:p w14:paraId="222C6E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冗余部署 (多 Worker)</w:t>
      </w:r>
    </w:p>
    <w:p w14:paraId="26DDA9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KV Cache 持久化</w:t>
      </w:r>
    </w:p>
    <w:p w14:paraId="3BA483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自动故障转移</w:t>
      </w:r>
    </w:p>
    <w:p w14:paraId="0B47827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复杂度增加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EAE10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0CC5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部署和运维的挑战</w:t>
      </w:r>
    </w:p>
    <w:p w14:paraId="0450B9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需要管理两种 Worker</w:t>
      </w:r>
    </w:p>
    <w:p w14:paraId="3D6105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配置更复杂</w:t>
      </w:r>
    </w:p>
    <w:p w14:paraId="592695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调试更困难</w:t>
      </w:r>
    </w:p>
    <w:p w14:paraId="016A8C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E869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解决方案:</w:t>
      </w:r>
    </w:p>
    <w:p w14:paraId="041D5B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完善的监控体系</w:t>
      </w:r>
    </w:p>
    <w:p w14:paraId="608443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自动化部署工具</w:t>
      </w:r>
    </w:p>
    <w:p w14:paraId="34AECD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统一的日志和追踪</w:t>
      </w:r>
    </w:p>
    <w:p w14:paraId="5D495F6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7.7.7 实战案例</w:t>
      </w:r>
    </w:p>
    <w:p w14:paraId="446BBFD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 1: 单机 GPU 的 PD 分离 (示意)</w:t>
      </w:r>
    </w:p>
    <w:p w14:paraId="18F1CA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774B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硬件: 单机 4 × A100 40GB</w:t>
      </w:r>
    </w:p>
    <w:p w14:paraId="016D2A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7744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部署:</w:t>
      </w:r>
    </w:p>
    <w:p w14:paraId="0D3B5F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 0-1: Prefill Worker (2 个)</w:t>
      </w:r>
    </w:p>
    <w:p w14:paraId="0C3A4C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 2-3: Decode Worker (2 个)</w:t>
      </w:r>
    </w:p>
    <w:p w14:paraId="5E965B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F9CA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性能:</w:t>
      </w:r>
    </w:p>
    <w:p w14:paraId="22D9B2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吞吐量: 可能提升 (依负载而定)</w:t>
      </w:r>
    </w:p>
    <w:p w14:paraId="420111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P95 延迟: 可能改善</w:t>
      </w:r>
    </w:p>
    <w:p w14:paraId="4E8C1C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 2: 跨机器的 PD 分离部署 (示意)</w:t>
      </w:r>
    </w:p>
    <w:p w14:paraId="13423A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58C9F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硬件:</w:t>
      </w:r>
    </w:p>
    <w:p w14:paraId="420C1F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机器 A: 4 × H100 (Prefill)</w:t>
      </w:r>
    </w:p>
    <w:p w14:paraId="1ECE6E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机器 B: 8 × A100 (Decode)</w:t>
      </w:r>
    </w:p>
    <w:p w14:paraId="48BACD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20DF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网络: InfiniBand (100 Gbps)</w:t>
      </w:r>
    </w:p>
    <w:p w14:paraId="712670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69DC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性能:</w:t>
      </w:r>
    </w:p>
    <w:p w14:paraId="2DDF37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吞吐量: 可能提升</w:t>
      </w:r>
    </w:p>
    <w:p w14:paraId="7DAC7B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成本: 可能降低 (取决于硬件价格与利用率)</w:t>
      </w:r>
    </w:p>
    <w:p w14:paraId="439DD7A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 3: 异构 GPU (H100 + H200) 的实践 (示意)</w:t>
      </w:r>
    </w:p>
    <w:p w14:paraId="7ACAD2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6C19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硬件:</w:t>
      </w:r>
    </w:p>
    <w:p w14:paraId="7DD55F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H100: Prefill (算力优化)</w:t>
      </w:r>
    </w:p>
    <w:p w14:paraId="0A7192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H200: Decode (带宽优化,大内存)</w:t>
      </w:r>
    </w:p>
    <w:p w14:paraId="723983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D5D3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性能:</w:t>
      </w:r>
    </w:p>
    <w:p w14:paraId="7F1190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吞吐量: 可能提升</w:t>
      </w:r>
    </w:p>
    <w:p w14:paraId="7C956E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支持更长序列 (取决于显存容量)</w:t>
      </w:r>
    </w:p>
    <w:p w14:paraId="7B8C1E30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章节检查清单</w:t>
      </w:r>
    </w:p>
    <w:p w14:paraId="2B5839E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完成本章后,你应该能够:</w:t>
      </w:r>
    </w:p>
    <w:p w14:paraId="244E3E7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解释为什么需要调度器</w:t>
      </w:r>
    </w:p>
    <w:p w14:paraId="4BAAF3E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对比 FIFO、Static Batching、Continuous Batching</w:t>
      </w:r>
    </w:p>
    <w:p w14:paraId="703A35A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解释 Continuous Batching 的核心机制与适用条件</w:t>
      </w:r>
    </w:p>
    <w:p w14:paraId="3609BDE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理解 vLLM 的迭代级调度</w:t>
      </w:r>
    </w:p>
    <w:p w14:paraId="2C6A138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解释 Overlap Scheduling 的原理和优势</w:t>
      </w:r>
    </w:p>
    <w:p w14:paraId="0FFE542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配置 vLLM 的调度参数</w:t>
      </w:r>
    </w:p>
    <w:p w14:paraId="739AC8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针对不同场景选择合适的调度策略</w:t>
      </w:r>
    </w:p>
    <w:p w14:paraId="08EAE1F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理解 PD 分离的架构演进</w:t>
      </w:r>
    </w:p>
    <w:p w14:paraId="667B8C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设计 PD 分离的部署方案</w:t>
      </w:r>
    </w:p>
    <w:p w14:paraId="052CB4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评估 PD 分离的收益和挑战</w:t>
      </w:r>
    </w:p>
    <w:p w14:paraId="2AB13D4F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📚 动手练习</w:t>
      </w:r>
    </w:p>
    <w:p w14:paraId="1CFDF19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7.1</w:t>
      </w:r>
      <w:r>
        <w:rPr>
          <w:rFonts w:hint="default" w:ascii="Times New Roman" w:hAnsi="Times New Roman" w:cs="Times New Roman"/>
          <w:sz w:val="21"/>
          <w:szCs w:val="21"/>
        </w:rPr>
        <w:t>：对比静态批处理和动态批处理</w:t>
      </w:r>
    </w:p>
    <w:p w14:paraId="4C51705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场景:</w:t>
      </w:r>
    </w:p>
    <w:p w14:paraId="0B255F0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8 个请求,长度分别为: [10, 50, 20, 100, 30, 15, 80, 25] tokens</w:t>
      </w:r>
    </w:p>
    <w:p w14:paraId="4C302B4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假设每个请求都生成 100 tokens</w:t>
      </w:r>
    </w:p>
    <w:p w14:paraId="2985BCD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21F8E8A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计算 Static Batching 的 padding 数量</w:t>
      </w:r>
    </w:p>
    <w:p w14:paraId="45D4120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计算 Continuous Batching 的 padding 数量</w:t>
      </w:r>
    </w:p>
    <w:p w14:paraId="7E54358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比较两种方法的 GPU 利用率</w:t>
      </w:r>
    </w:p>
    <w:p w14:paraId="01A7E4B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7.2</w:t>
      </w:r>
      <w:r>
        <w:rPr>
          <w:rFonts w:hint="default" w:ascii="Times New Roman" w:hAnsi="Times New Roman" w:cs="Times New Roman"/>
          <w:sz w:val="21"/>
          <w:szCs w:val="21"/>
        </w:rPr>
        <w:t>：针对不同场景优化调度参数</w:t>
      </w:r>
    </w:p>
    <w:p w14:paraId="7A4DE4F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场景:</w:t>
      </w:r>
    </w:p>
    <w:p w14:paraId="3361B2C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Chatbot: 100 个并发,平均 50 tokens,对延迟敏感</w:t>
      </w:r>
    </w:p>
    <w:p w14:paraId="1B77497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RAG: 20 个并发,平均 2000 tokens prompt,对吞吐量敏感</w:t>
      </w:r>
    </w:p>
    <w:p w14:paraId="1F29581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批处理: 1000 个请求,离线任务,追求最快完成</w:t>
      </w:r>
    </w:p>
    <w:p w14:paraId="7064D59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120091C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为每个场景设计调度策略</w:t>
      </w:r>
    </w:p>
    <w:p w14:paraId="5065EDF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选择合适的调度算法</w:t>
      </w:r>
    </w:p>
    <w:p w14:paraId="7AF2535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配置 vLLM 参数</w:t>
      </w:r>
    </w:p>
    <w:p w14:paraId="4DB5966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7.3</w:t>
      </w:r>
      <w:r>
        <w:rPr>
          <w:rFonts w:hint="default" w:ascii="Times New Roman" w:hAnsi="Times New Roman" w:cs="Times New Roman"/>
          <w:sz w:val="21"/>
          <w:szCs w:val="21"/>
        </w:rPr>
        <w:t>：使用 vLLM 部署 PD 分离架构 ⭐</w:t>
      </w:r>
    </w:p>
    <w:p w14:paraId="78B285C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7783BC5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设计一个 PD 分离的部署方案</w:t>
      </w:r>
    </w:p>
    <w:p w14:paraId="7CEB327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选择合适的硬件配置</w:t>
      </w:r>
    </w:p>
    <w:p w14:paraId="12667C6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编写 docker-compose.yml</w:t>
      </w:r>
    </w:p>
    <w:p w14:paraId="4715659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评估性能提升和成本</w:t>
      </w:r>
    </w:p>
    <w:p w14:paraId="2B8C8617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🎯 总结</w:t>
      </w:r>
    </w:p>
    <w:p w14:paraId="3E162E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关键要点：</w:t>
      </w:r>
    </w:p>
    <w:p w14:paraId="0DCF84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调度器是推理系统的核心,决定性能上限</w:t>
      </w:r>
    </w:p>
    <w:p w14:paraId="4525B05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Continuous Batching 通过动态调整,消除 padding 浪费</w:t>
      </w:r>
    </w:p>
    <w:p w14:paraId="540F4D5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Overlap Scheduling 通过 CPU-GPU 并行,消除 GPU stalls</w:t>
      </w:r>
    </w:p>
    <w:p w14:paraId="578BC2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调度侧的动态容量预留可减少“按 max_new_tokens 全额预留”带来的浪费</w:t>
      </w:r>
    </w:p>
    <w:p w14:paraId="2BAE09F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PD 分离在合适负载与工程能力下可能带来显著收益,但主要价值经常体现在尾延迟与资源重配,而不是“无条件数倍提升”</w:t>
      </w:r>
    </w:p>
    <w:p w14:paraId="2FD629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不同场景需要不同的调度策略</w:t>
      </w:r>
    </w:p>
    <w:p w14:paraId="02133C1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章节衔接</w:t>
      </w:r>
    </w:p>
    <w:p w14:paraId="2E19A6D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第6章和第7章合起来,你已经有了推理系统最核心的两块拼图: 一块是 KV 如何被存放和复用,另一块是请求如何被组织和调度。接下来进入第8章,主题会从“怎么更聪明地使用显存和算力”转向“怎么从模型表示本身继续压缩资源占用”,也就是量化技术。</w:t>
      </w:r>
    </w:p>
    <w:p w14:paraId="36DF5E9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"chapters-chapter08-quantization"</w:t>
      </w:r>
    </w:p>
    <w:p w14:paraId="63C3AF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"第8章：量化技术"</w:t>
      </w:r>
    </w:p>
    <w:p w14:paraId="54F81E6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"chapters-chapter08-quantization"</w:t>
      </w:r>
    </w:p>
    <w:p w14:paraId="4574FC1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5C01400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6616AC0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5A04F6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"quantization"</w:t>
      </w:r>
    </w:p>
    <w:p w14:paraId="7DCDBAB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</w:t>
      </w:r>
    </w:p>
    <w:p w14:paraId="769D230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"quantization"</w:t>
      </w:r>
    </w:p>
    <w:p w14:paraId="730CCE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"int4-qat"</w:t>
      </w:r>
    </w:p>
    <w:p w14:paraId="1723F15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"precision-alignment"</w:t>
      </w:r>
    </w:p>
    <w:p w14:paraId="1A3ACB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</w:t>
      </w:r>
    </w:p>
    <w:p w14:paraId="3AD3187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"vLLM"</w:t>
      </w:r>
    </w:p>
    <w:p w14:paraId="2D086C1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"sglang"</w:t>
      </w:r>
    </w:p>
    <w:p w14:paraId="078805A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"modelopt"</w:t>
      </w:r>
    </w:p>
    <w:p w14:paraId="45794E1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6E93D69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"optimization-techniques"</w:t>
      </w:r>
    </w:p>
    <w:p w14:paraId="34A370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"core-techniques"</w:t>
      </w:r>
    </w:p>
    <w:p w14:paraId="6E2E7F8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4C4DA13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"memory"</w:t>
      </w:r>
    </w:p>
    <w:p w14:paraId="77C4218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"cost"</w:t>
      </w:r>
    </w:p>
    <w:p w14:paraId="0A9BC6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"quality"</w:t>
      </w:r>
    </w:p>
    <w:p w14:paraId="224CA9E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"latency"</w:t>
      </w:r>
    </w:p>
    <w:p w14:paraId="03168E5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4D502DB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"chapters-chapter06-kv-cache-optimization"</w:t>
      </w:r>
    </w:p>
    <w:p w14:paraId="75B8C8A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"chapters-chapter09-speculative-sampling"</w:t>
      </w:r>
    </w:p>
    <w:p w14:paraId="6A41331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"chapters-chapter11-advanced-topics"</w:t>
      </w:r>
    </w:p>
    <w:p w14:paraId="1BC41F2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1E4F5DB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4E06C9C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9</w:t>
      </w:r>
    </w:p>
    <w:p w14:paraId="77BA7DDA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第8章：量化技术</w:t>
      </w:r>
    </w:p>
    <w:p w14:paraId="1555481E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💰 成本影响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（常见量级，强依赖模型/任务/量化方法/硬件与内核实现）</w:t>
      </w:r>
    </w:p>
    <w:p w14:paraId="68982CB6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显存与带宽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：低比特权重会同时减少容量占用与访存量，是“先降本再谈体验”的常见第一刀</w:t>
      </w:r>
    </w:p>
    <w:p w14:paraId="6CF3E700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可部署性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：量化经常把“放不下”变成“能上线”，尤其对 70B+ 与长上下文场景</w:t>
      </w:r>
    </w:p>
    <w:p w14:paraId="779B6A45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质量风险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：精度损失没有免费的午餐，必须用任务级回归集与灰度/回滚把风险变成可控成本</w:t>
      </w:r>
    </w:p>
    <w:p w14:paraId="4E1B4203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简介</w:t>
      </w:r>
    </w:p>
    <w:p w14:paraId="6A30C7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在前面的章节中，我们学习了 GPU、KV 与调度。但这些系统优化经常会撞到同一堵墙：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模型太大，显存不够</w:t>
      </w:r>
      <w:r>
        <w:rPr>
          <w:rFonts w:hint="default" w:ascii="Times New Roman" w:hAnsi="Times New Roman" w:cs="Times New Roman"/>
          <w:sz w:val="21"/>
          <w:szCs w:val="21"/>
        </w:rPr>
        <w:t>。70B 级别模型在 FP16/BF16 下单卡通常放不下；就算放得下，KV 与并发也会把你推回容量瓶颈。</w:t>
      </w:r>
    </w:p>
    <w:p w14:paraId="67A2C97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量化 (Quantization)</w:t>
      </w:r>
      <w:r>
        <w:rPr>
          <w:rFonts w:hint="default" w:ascii="Times New Roman" w:hAnsi="Times New Roman" w:cs="Times New Roman"/>
          <w:sz w:val="21"/>
          <w:szCs w:val="21"/>
        </w:rPr>
        <w:t xml:space="preserve"> 是解决这个问题的重要手段。通过降低模型权重的数值精度,我们可以:</w:t>
      </w:r>
    </w:p>
    <w:p w14:paraId="037E524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将大模型权重占用压缩到原来的较小比例 (示意)</w:t>
      </w:r>
    </w:p>
    <w:p w14:paraId="5C49EBA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在单张 GPU 上运行更大的模型</w:t>
      </w:r>
    </w:p>
    <w:p w14:paraId="5CF3E44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在合适硬件上提升推理速度</w:t>
      </w:r>
    </w:p>
    <w:p w14:paraId="4D19CB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降低硬件成本 (更小的 GPU 或更少的 GPU)</w:t>
      </w:r>
    </w:p>
    <w:p w14:paraId="113C890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但量化也带来挑战：精度损失、训练/推理不一致、不同框架的支持差异、以及“跑得起来但回归解释不了”的工程痛点。本章的重点不是让你记住名词，而是让你形成一套可执行流程：</w:t>
      </w:r>
    </w:p>
    <w:p w14:paraId="34C7E4F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：为什么量化几乎是推理降本的第一刀？</w:t>
      </w:r>
    </w:p>
    <w:p w14:paraId="1B2B08E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：PTQ/QAT/AWQ/GPTQ/FP8/INT4，什么时候该选哪类？</w:t>
      </w:r>
    </w:p>
    <w:p w14:paraId="2A8661B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：如何在同一套指标口径下做 A/B（吞吐、P95/P99、单位成本、任务级质量）？</w:t>
      </w:r>
    </w:p>
    <w:p w14:paraId="23394AD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：哪些回归最常见，如何通过回归集与灰度把它们关进笼子？</w:t>
      </w:r>
    </w:p>
    <w:p w14:paraId="6E8CD21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学完本章，你将能把量化当作一条可运营的生产流程：可测、可灰度、可回滚，而不是“一次性把精度降下去赌运气”。</w:t>
      </w:r>
    </w:p>
    <w:p w14:paraId="6C151AEE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8.1 量化基础</w:t>
      </w:r>
    </w:p>
    <w:p w14:paraId="650A8D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：量化之所以常被当作推理降本的第一刀，是因为它同时作用于两条最贵的成本线：权重占用（容量）与权重/激活的访存量（带宽）。你不是“把数字变小”，而是在改变推理系统的资源画像。</w:t>
      </w:r>
    </w:p>
    <w:p w14:paraId="7D0AAA9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：这一节先建立两条底线：</w:t>
      </w:r>
    </w:p>
    <w:p w14:paraId="71822A4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量化节省显存的收益很好算，但速度收益与质量损失都强依赖硬件与实现。</w:t>
      </w:r>
    </w:p>
    <w:p w14:paraId="37CB90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量化不是一次性操作，生产落地需要“可测、可灰度、可回滚”的流程。</w:t>
      </w:r>
    </w:p>
    <w:p w14:paraId="271205B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8.1.1 什么是量化</w:t>
      </w:r>
    </w:p>
    <w:p w14:paraId="4E3213B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定义</w:t>
      </w:r>
      <w:r>
        <w:rPr>
          <w:rFonts w:hint="default" w:ascii="Times New Roman" w:hAnsi="Times New Roman" w:cs="Times New Roman"/>
          <w:sz w:val="21"/>
          <w:szCs w:val="21"/>
        </w:rPr>
        <w:t>：将高精度的数值表示转换为低精度表示</w:t>
      </w:r>
    </w:p>
    <w:p w14:paraId="477473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ECE5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FP32 (32位浮点):</w:t>
      </w:r>
    </w:p>
    <w:p w14:paraId="0F67D4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符号 (1 bit) + 指数 (8 bits) + 尾数 (23 bits)</w:t>
      </w:r>
    </w:p>
    <w:p w14:paraId="56AAA6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表示范围: ±3.4×10³⁸</w:t>
      </w:r>
    </w:p>
    <w:p w14:paraId="217246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约 7 位十进制数字</w:t>
      </w:r>
    </w:p>
    <w:p w14:paraId="09BBE8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1605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INT8 (8位整数):</w:t>
      </w:r>
    </w:p>
    <w:p w14:paraId="63E53D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符号 (1 bit) + 数值 (7 bits)</w:t>
      </w:r>
    </w:p>
    <w:p w14:paraId="49823A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表示范围: -128 到 127</w:t>
      </w:r>
    </w:p>
    <w:p w14:paraId="78C17D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整数</w:t>
      </w:r>
    </w:p>
    <w:p w14:paraId="1AD7843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直观理解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DA0BA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A82F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FP32 权重: [0.23456789, -1.2345678, 0.00001234]</w:t>
      </w:r>
    </w:p>
    <w:p w14:paraId="345CFD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 量化</w:t>
      </w:r>
    </w:p>
    <w:p w14:paraId="6E5ED5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INT8 权重:  [0, -1, 0]  (损失了精度!)</w:t>
      </w:r>
    </w:p>
    <w:p w14:paraId="7B3E43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核心问题</w:t>
      </w:r>
      <w:r>
        <w:rPr>
          <w:rFonts w:hint="default" w:ascii="Times New Roman" w:hAnsi="Times New Roman" w:cs="Times New Roman"/>
          <w:sz w:val="21"/>
          <w:szCs w:val="21"/>
        </w:rPr>
        <w:t>：如何在降低精度的同时,保持模型性能?</w:t>
      </w:r>
    </w:p>
    <w:p w14:paraId="56FA39D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8.1.2 为什么量化能节省显存</w:t>
      </w:r>
    </w:p>
    <w:p w14:paraId="360A4C6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计算模型显存占用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AC4F8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94C8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模型总显存 = 模型权重 + KV Cache + 激活值 + 开销</w:t>
      </w:r>
    </w:p>
    <w:p w14:paraId="6DD8A5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0867D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模型权重 = 参数量 × 每参数字节数</w:t>
      </w:r>
    </w:p>
    <w:p w14:paraId="3E1F1C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320A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权重占用的“下界”由参数量和字节数决定（忽略量化元数据与框架开销）：</w:t>
      </w:r>
    </w:p>
    <w:p w14:paraId="467E84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B4E7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Llama-2-7B（约 7B 参数）:</w:t>
      </w:r>
    </w:p>
    <w:p w14:paraId="126558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FP16: 7B × 2 bytes ≈ 14 GB</w:t>
      </w:r>
    </w:p>
    <w:p w14:paraId="3513D0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INT8: 7B × 1 byte  ≈ 7 GB</w:t>
      </w:r>
    </w:p>
    <w:p w14:paraId="053354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INT4: 7B × 0.5 byte≈ 3.5 GB</w:t>
      </w:r>
    </w:p>
    <w:p w14:paraId="05CC55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E2DC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Llama-2-70B（约 70B 参数）:</w:t>
      </w:r>
    </w:p>
    <w:p w14:paraId="78A32B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FP16: 70B × 2 bytes ≈ 140 GB</w:t>
      </w:r>
    </w:p>
    <w:p w14:paraId="41CD58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INT8: 70B × 1 byte  ≈ 70 GB</w:t>
      </w:r>
    </w:p>
    <w:p w14:paraId="43CA84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INT4: 70B × 0.5 byte≈ 35 GB</w:t>
      </w:r>
    </w:p>
    <w:p w14:paraId="4920512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量化效果(示意)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CC398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A9CA9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FP16 → INT8:</w:t>
      </w:r>
    </w:p>
    <w:p w14:paraId="45DA9F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权重显存: 2 bytes/param → 1 byte/param (节省约 50%)</w:t>
      </w:r>
    </w:p>
    <w:p w14:paraId="69F612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速度: 可能更快（取决于硬件支持与内核实现，不保证）</w:t>
      </w:r>
    </w:p>
    <w:p w14:paraId="5A78EB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可能有损（需要以任务级回归集评估）</w:t>
      </w:r>
    </w:p>
    <w:p w14:paraId="157990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E8C0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FP16 → INT4:</w:t>
      </w:r>
    </w:p>
    <w:p w14:paraId="4E58F3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权重显存: 2 bytes/param → 0.5 byte/param (节省约 75%)</w:t>
      </w:r>
    </w:p>
    <w:p w14:paraId="410767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速度: 可能更快（同样取决于实现；有时会被解码/反量化开销抵消）</w:t>
      </w:r>
    </w:p>
    <w:p w14:paraId="53B10C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风险更高（尤其是长尾与数值敏感任务）</w:t>
      </w:r>
    </w:p>
    <w:p w14:paraId="2395B76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关键优势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56A380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显存占用减半或更多</w:t>
      </w:r>
    </w:p>
    <w:p w14:paraId="3AECA8E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推理速度提升</w:t>
      </w:r>
    </w:p>
    <w:p w14:paraId="0B6BB64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可以在更小的 GPU 上运行</w:t>
      </w:r>
    </w:p>
    <w:p w14:paraId="6C282DE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降低硬件成本</w:t>
      </w:r>
    </w:p>
    <w:p w14:paraId="057F0DA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8.1.3 精度 vs 性能的权衡</w:t>
      </w:r>
    </w:p>
    <w:p w14:paraId="2DE2DD5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权衡曲线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5FF67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6D381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</w:t>
      </w:r>
    </w:p>
    <w:p w14:paraId="65AC48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↑</w:t>
      </w:r>
    </w:p>
    <w:p w14:paraId="06B535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╱</w:t>
      </w:r>
    </w:p>
    <w:p w14:paraId="14F3C6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╱  ← 量化导致精度下降</w:t>
      </w:r>
    </w:p>
    <w:p w14:paraId="1CC617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╱</w:t>
      </w:r>
    </w:p>
    <w:p w14:paraId="7DDBAE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╱</w:t>
      </w:r>
    </w:p>
    <w:p w14:paraId="65C41B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╱     ← 最佳平衡点</w:t>
      </w:r>
    </w:p>
    <w:p w14:paraId="66AE57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│╱_______</w:t>
      </w:r>
    </w:p>
    <w:p w14:paraId="384BF4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└────────────→ 性能 (显存、速度)</w:t>
      </w:r>
    </w:p>
    <w:p w14:paraId="09102E1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不同量化的效果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2286"/>
        <w:gridCol w:w="1590"/>
        <w:gridCol w:w="1591"/>
        <w:gridCol w:w="1591"/>
      </w:tblGrid>
      <w:tr w14:paraId="35B242A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7F5A7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格式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0502F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权重占用(相对)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DF651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速度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5C460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精度损失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D6806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适用场景</w:t>
            </w:r>
          </w:p>
        </w:tc>
      </w:tr>
      <w:tr w14:paraId="2AD2EC8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9B1B7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**FP32**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139EF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F1B0F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慢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12B17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962CF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训练</w:t>
            </w:r>
          </w:p>
        </w:tc>
      </w:tr>
      <w:tr w14:paraId="6040AFF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37B8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**FP16**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1CB45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DCB51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8AF0D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6D6D4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推理标准</w:t>
            </w:r>
          </w:p>
        </w:tc>
      </w:tr>
      <w:tr w14:paraId="093446F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DC032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**BF16**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1B9E4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FAD84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0C7AE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5F2EA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推理标准</w:t>
            </w:r>
          </w:p>
        </w:tc>
      </w:tr>
      <w:tr w14:paraId="4B9C69A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FE557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**INT8**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135B0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3EE6B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通常更快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6B772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低~中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19125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生产推理</w:t>
            </w:r>
          </w:p>
        </w:tc>
      </w:tr>
      <w:tr w14:paraId="4EDEA12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0AF3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**INT4**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57C29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很低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14AC1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通常更快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263DA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E3905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极限压缩</w:t>
            </w:r>
          </w:p>
        </w:tc>
      </w:tr>
      <w:tr w14:paraId="58C7695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87886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**FP8**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4DD68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4576F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通常更快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452E9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低~中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BDA6F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未来方向</w:t>
            </w:r>
          </w:p>
        </w:tc>
      </w:tr>
      <w:tr w14:paraId="154B95F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BFE9F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**FP4**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CBDEC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很低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4491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潜在更快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8C34F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中~高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542B8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研究中</w:t>
            </w:r>
          </w:p>
        </w:tc>
      </w:tr>
    </w:tbl>
    <w:p w14:paraId="2EE7AB22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说明：表中的“速度/精度损失”是常见趋势口径，不是保证值。实际结果强依赖硬件（是否支持低精度）、kernel 与框架实现、以及你的任务分布。</w:t>
      </w:r>
    </w:p>
    <w:p w14:paraId="22F029D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选择原则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E06FD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F343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追求精度: FP16/BF16</w:t>
      </w:r>
    </w:p>
    <w:p w14:paraId="21EA93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追求性价比: INT8</w:t>
      </w:r>
    </w:p>
    <w:p w14:paraId="2D948C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追求极限压缩: INT4 (QAT)</w:t>
      </w:r>
    </w:p>
    <w:p w14:paraId="770157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未来方向: FP8/FP4</w:t>
      </w:r>
    </w:p>
    <w:p w14:paraId="19ABCD1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8.1.4 为什么量化有效: 模型的冗余性</w:t>
      </w:r>
    </w:p>
    <w:p w14:paraId="6F3A0B7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</w:t>
      </w:r>
      <w:r>
        <w:rPr>
          <w:rFonts w:hint="default" w:ascii="Times New Roman" w:hAnsi="Times New Roman" w:cs="Times New Roman"/>
          <w:sz w:val="21"/>
          <w:szCs w:val="21"/>
        </w:rPr>
        <w:t>：深度学习模型有大量冗余,量化不会破坏关键信息</w:t>
      </w:r>
    </w:p>
    <w:p w14:paraId="6C0D2C4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为什么冗余?</w:t>
      </w:r>
    </w:p>
    <w:p w14:paraId="7B2496A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过参数化</w:t>
      </w:r>
      <w:r>
        <w:rPr>
          <w:rFonts w:hint="default" w:ascii="Times New Roman" w:hAnsi="Times New Roman" w:cs="Times New Roman"/>
          <w:sz w:val="21"/>
          <w:szCs w:val="21"/>
        </w:rPr>
        <w:t>: 模型参数远超需要</w:t>
      </w:r>
    </w:p>
    <w:p w14:paraId="5B367A2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分布式表示</w:t>
      </w:r>
      <w:r>
        <w:rPr>
          <w:rFonts w:hint="default" w:ascii="Times New Roman" w:hAnsi="Times New Roman" w:cs="Times New Roman"/>
          <w:sz w:val="21"/>
          <w:szCs w:val="21"/>
        </w:rPr>
        <w:t>: 信息分散在多个参数中</w:t>
      </w:r>
    </w:p>
    <w:p w14:paraId="6A6CE5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鲁棒性</w:t>
      </w:r>
      <w:r>
        <w:rPr>
          <w:rFonts w:hint="default" w:ascii="Times New Roman" w:hAnsi="Times New Roman" w:cs="Times New Roman"/>
          <w:sz w:val="21"/>
          <w:szCs w:val="21"/>
        </w:rPr>
        <w:t>: 小的扰动不影响整体性能</w:t>
      </w:r>
    </w:p>
    <w:p w14:paraId="5300FF7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经验现象</w:t>
      </w:r>
      <w:r>
        <w:rPr>
          <w:rFonts w:hint="default" w:ascii="Times New Roman" w:hAnsi="Times New Roman" w:cs="Times New Roman"/>
          <w:sz w:val="21"/>
          <w:szCs w:val="21"/>
        </w:rPr>
        <w:t>（更工程化的表述）：</w:t>
      </w:r>
    </w:p>
    <w:p w14:paraId="481378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许多 LLM 在较低精度下仍能保持可用质量，说明参数表示存在冗余与容错空间。</w:t>
      </w:r>
    </w:p>
    <w:p w14:paraId="4CAAD69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但“可用”不等于“无损”：不同任务对量化误差的敏感度差异很大，尤其是长尾、结构化生成、工具调用与数值推理任务。</w:t>
      </w:r>
    </w:p>
    <w:p w14:paraId="0B2D2A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直观理解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59D71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114A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神经网络: 不是所有参数都重要</w:t>
      </w:r>
    </w:p>
    <w:p w14:paraId="6F0960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重要参数: 决定模型核心能力 (不能量化)</w:t>
      </w:r>
    </w:p>
    <w:p w14:paraId="0E86D7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冗余参数: 只贡献微小影响 (可以量化)</w:t>
      </w:r>
    </w:p>
    <w:p w14:paraId="24E1FE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629A1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量化: 保留重要信息,丢弃冗余细节</w:t>
      </w:r>
    </w:p>
    <w:p w14:paraId="7399E4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类比: 图像压缩 (JPEG 保留视觉关键信息)</w:t>
      </w:r>
    </w:p>
    <w:p w14:paraId="589C2E80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8.2 量化方法分类</w:t>
      </w:r>
    </w:p>
    <w:p w14:paraId="1EF6AC9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：你会在工程讨论中听到很多名词（PTQ/QAT/AWQ/GPTQ/QLoRA/FP8…）。把它们放到同一张图里看，最清晰的区分是：量化发生在训练后还是训练中？量化误差是否被训练过程“适配”过？</w:t>
      </w:r>
    </w:p>
    <w:p w14:paraId="37DDA63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：选方法时先问三件事：</w:t>
      </w:r>
    </w:p>
    <w:p w14:paraId="04746BD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你是否能承受训练成本？如果不能，优先 PTQ。</w:t>
      </w:r>
    </w:p>
    <w:p w14:paraId="6FADF83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你是否对质量极敏感？如果是，考虑 QAT 或更温和的量化配置。</w:t>
      </w:r>
    </w:p>
    <w:p w14:paraId="559EE7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你是否追求极限压缩？如果是，准备好更严格的回归与更复杂的部署链路。</w:t>
      </w:r>
    </w:p>
    <w:p w14:paraId="51DDC6B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8.2.1 PTQ (Post-Training Quantization)</w:t>
      </w:r>
    </w:p>
    <w:p w14:paraId="2E5FB8F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定义</w:t>
      </w:r>
      <w:r>
        <w:rPr>
          <w:rFonts w:hint="default" w:ascii="Times New Roman" w:hAnsi="Times New Roman" w:cs="Times New Roman"/>
          <w:sz w:val="21"/>
          <w:szCs w:val="21"/>
        </w:rPr>
        <w:t>：训练后量化,无需重新训练</w:t>
      </w:r>
    </w:p>
    <w:p w14:paraId="6DF0EEA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流程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6DEEB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32D2F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训练 FP32/FP16 模型</w:t>
      </w:r>
    </w:p>
    <w:p w14:paraId="252B49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收集校准数据 (Calibration Dataset)</w:t>
      </w:r>
    </w:p>
    <w:p w14:paraId="322DE6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计算量化参数 (Scale、Zero Point)</w:t>
      </w:r>
    </w:p>
    <w:p w14:paraId="62BA51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量化权重</w:t>
      </w:r>
    </w:p>
    <w:p w14:paraId="62AC26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5. (可选) 微调恢复精度</w:t>
      </w:r>
    </w:p>
    <w:p w14:paraId="2E6DADF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常见方法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34BB02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GPTQ</w:t>
      </w:r>
      <w:r>
        <w:rPr>
          <w:rFonts w:hint="default" w:ascii="Times New Roman" w:hAnsi="Times New Roman" w:cs="Times New Roman"/>
          <w:sz w:val="21"/>
          <w:szCs w:val="21"/>
        </w:rPr>
        <w:t>: Gradient-based Post-Training Quantization</w:t>
      </w:r>
    </w:p>
    <w:p w14:paraId="623559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AWQ</w:t>
      </w:r>
      <w:r>
        <w:rPr>
          <w:rFonts w:hint="default" w:ascii="Times New Roman" w:hAnsi="Times New Roman" w:cs="Times New Roman"/>
          <w:sz w:val="21"/>
          <w:szCs w:val="21"/>
        </w:rPr>
        <w:t>: Activation-aware Quantization</w:t>
      </w:r>
    </w:p>
    <w:p w14:paraId="538A734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bitsandbytes</w:t>
      </w:r>
      <w:r>
        <w:rPr>
          <w:rFonts w:hint="default" w:ascii="Times New Roman" w:hAnsi="Times New Roman" w:cs="Times New Roman"/>
          <w:sz w:val="21"/>
          <w:szCs w:val="21"/>
        </w:rPr>
        <w:t>: 简单易用的 INT8 量化</w:t>
      </w:r>
    </w:p>
    <w:p w14:paraId="1CCE564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SpQR</w:t>
      </w:r>
      <w:r>
        <w:rPr>
          <w:rFonts w:hint="default" w:ascii="Times New Roman" w:hAnsi="Times New Roman" w:cs="Times New Roman"/>
          <w:sz w:val="21"/>
          <w:szCs w:val="21"/>
        </w:rPr>
        <w:t>: 混合精度量化</w:t>
      </w:r>
    </w:p>
    <w:p w14:paraId="332E96D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64E427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快速 (几分钟到几小时)</w:t>
      </w:r>
    </w:p>
    <w:p w14:paraId="75BFA1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无需完整训练周期</w:t>
      </w:r>
    </w:p>
    <w:p w14:paraId="50DC9CA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适合快速部署</w:t>
      </w:r>
    </w:p>
    <w:p w14:paraId="422E986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缺点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7C78C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可能有一定精度损失</w:t>
      </w:r>
    </w:p>
    <w:p w14:paraId="2091845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对极端值敏感</w:t>
      </w:r>
    </w:p>
    <w:p w14:paraId="0C325D2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需要校准数据集</w:t>
      </w:r>
    </w:p>
    <w:p w14:paraId="3AA9ED9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FE2B8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E909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快速原型验证</w:t>
      </w:r>
    </w:p>
    <w:p w14:paraId="3AEA94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不具备训练资源</w:t>
      </w:r>
    </w:p>
    <w:p w14:paraId="72DC70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模型已训练好,只需要部署</w:t>
      </w:r>
    </w:p>
    <w:p w14:paraId="7DA92F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精度要求极高 (考虑 QAT)</w:t>
      </w:r>
    </w:p>
    <w:p w14:paraId="5BFB44B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8.2.2 QAT (Quantization-Aware Training) ⭐</w:t>
      </w:r>
    </w:p>
    <w:p w14:paraId="523E46D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定义</w:t>
      </w:r>
      <w:r>
        <w:rPr>
          <w:rFonts w:hint="default" w:ascii="Times New Roman" w:hAnsi="Times New Roman" w:cs="Times New Roman"/>
          <w:sz w:val="21"/>
          <w:szCs w:val="21"/>
        </w:rPr>
        <w:t>：量化感知训练,在训练时模拟量化</w:t>
      </w:r>
    </w:p>
    <w:p w14:paraId="6CC542D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7B875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13E8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训练时:</w:t>
      </w:r>
    </w:p>
    <w:p w14:paraId="5F9A6C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前向传播: Fake Quantization (模拟量化)</w:t>
      </w:r>
    </w:p>
    <w:p w14:paraId="3907F4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FP32 权重 → Fake Quant → INT8 模拟值 → 计算</w:t>
      </w:r>
    </w:p>
    <w:p w14:paraId="0322E7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反向传播: STE (Straight-Through Estimator)</w:t>
      </w:r>
    </w:p>
    <w:p w14:paraId="1EA700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梯度跳过量化步骤,直接传给 FP32 权重</w:t>
      </w:r>
    </w:p>
    <w:p w14:paraId="43F4ED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81F0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推理时:</w:t>
      </w:r>
    </w:p>
    <w:p w14:paraId="35BCE9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导出 INT8 权重 → 直接 INT8 推理</w:t>
      </w:r>
    </w:p>
    <w:p w14:paraId="57A2DE2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Fake Quantization 原理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98968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8BB6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fake_quantize(x, scale, zero_point):</w:t>
      </w:r>
    </w:p>
    <w:p w14:paraId="123AFC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315098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模拟量化,但保持可微分性</w:t>
      </w:r>
    </w:p>
    <w:p w14:paraId="4D703B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641B1A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前向: 模拟量化</w:t>
      </w:r>
    </w:p>
    <w:p w14:paraId="3AF341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x_quant = torch.round(x / scale) + zero_point</w:t>
      </w:r>
    </w:p>
    <w:p w14:paraId="7B0C58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x_quant = torch.clamp(x_quant, 0, 255)</w:t>
      </w:r>
    </w:p>
    <w:p w14:paraId="72FF72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6D64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反向: STE (直通估计器)</w:t>
      </w:r>
    </w:p>
    <w:p w14:paraId="2370FD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梯度直接跳过 round 操作</w:t>
      </w:r>
    </w:p>
    <w:p w14:paraId="7513C8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x_dequant = (x_quant - zero_point) * scale</w:t>
      </w:r>
    </w:p>
    <w:p w14:paraId="5DC51B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A9D17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x_dequant</w:t>
      </w:r>
    </w:p>
    <w:p w14:paraId="596F4B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5BB66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STE 实现</w:t>
      </w:r>
    </w:p>
    <w:p w14:paraId="05676E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STE(torch.autograd.Function):</w:t>
      </w:r>
    </w:p>
    <w:p w14:paraId="2D471E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@staticmethod</w:t>
      </w:r>
    </w:p>
    <w:p w14:paraId="65F5E4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forward(ctx, x):</w:t>
      </w:r>
    </w:p>
    <w:p w14:paraId="34E189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x.round()  # 前向: 正常量化</w:t>
      </w:r>
    </w:p>
    <w:p w14:paraId="4BB7F5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490B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@staticmethod</w:t>
      </w:r>
    </w:p>
    <w:p w14:paraId="26340C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backward(ctx, grad_output):</w:t>
      </w:r>
    </w:p>
    <w:p w14:paraId="435B35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grad_output  # 反向: 直接传递梯度</w:t>
      </w:r>
    </w:p>
    <w:p w14:paraId="4F5B05C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3A0DE9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精度损失最小</w:t>
      </w:r>
    </w:p>
    <w:p w14:paraId="2B503E6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Train-Infer 一致性好</w:t>
      </w:r>
    </w:p>
    <w:p w14:paraId="59C8752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适合 RL 训练和高精度场景</w:t>
      </w:r>
    </w:p>
    <w:p w14:paraId="3209517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缺点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55CFFB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需要完整训练周期</w:t>
      </w:r>
    </w:p>
    <w:p w14:paraId="108B1B3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计算成本高</w:t>
      </w:r>
    </w:p>
    <w:p w14:paraId="0A03906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实现复杂度高</w:t>
      </w:r>
    </w:p>
    <w:p w14:paraId="34AEF8A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42BBE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26E7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需要最佳精度</w:t>
      </w:r>
    </w:p>
    <w:p w14:paraId="1D0D61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RL 训练 (需要 train-infer 一致)</w:t>
      </w:r>
    </w:p>
    <w:p w14:paraId="2C1700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PTQ 精度损失不可接受</w:t>
      </w:r>
    </w:p>
    <w:p w14:paraId="38AB39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大规模模型 (100B+ 参数)</w:t>
      </w:r>
    </w:p>
    <w:p w14:paraId="12B9E7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只需要推理 (用 PTQ 更快)</w:t>
      </w:r>
    </w:p>
    <w:p w14:paraId="7DE93EA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8.2.3 QLoRA vs Native Quantized Training vs QAT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7"/>
        <w:gridCol w:w="2352"/>
        <w:gridCol w:w="1523"/>
        <w:gridCol w:w="2274"/>
      </w:tblGrid>
      <w:tr w14:paraId="25E9E98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1A09B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D47D5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目的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FB234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适用场景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7E0C0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优缺点</w:t>
            </w:r>
          </w:p>
        </w:tc>
      </w:tr>
      <w:tr w14:paraId="6E4BF8E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E425F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**QLoRA**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8FD3C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降低 LoRA 微调的训练内存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810A9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参数高效微调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6DAB2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节省训练内存</w:t>
            </w: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 只用于微调,不用于推理</w:t>
            </w:r>
          </w:p>
        </w:tc>
      </w:tr>
      <w:tr w14:paraId="188936D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33A5D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**Native Quantized Training**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B38C6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端到端低精度训练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20FD4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研究和新算法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A64D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极致显存节省</w:t>
            </w: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 实现极复杂</w:t>
            </w: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 稳定性差</w:t>
            </w:r>
          </w:p>
        </w:tc>
      </w:tr>
      <w:tr w14:paraId="2191FC5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15146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**QAT**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7F97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改善量化推理精度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651BC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生产级量化部署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24E14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最佳精度</w:t>
            </w: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Train-Infer 一致</w:t>
            </w: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 需要完整训练周期</w:t>
            </w:r>
          </w:p>
        </w:tc>
      </w:tr>
    </w:tbl>
    <w:p w14:paraId="78976E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关系图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F1CFC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DE2A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训练阶段:</w:t>
      </w:r>
    </w:p>
    <w:p w14:paraId="2E80B2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Full Precision Training</w:t>
      </w:r>
    </w:p>
    <w:p w14:paraId="2A96B4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720E5A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LoRA Fine-tuning (QLoRA: 量化版)</w:t>
      </w:r>
    </w:p>
    <w:p w14:paraId="25B75B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0BD6A6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QAT (训练时模拟量化)</w:t>
      </w:r>
    </w:p>
    <w:p w14:paraId="2C2471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9B56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推理阶段:</w:t>
      </w:r>
    </w:p>
    <w:p w14:paraId="5F3CC8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PTQ (训练后直接量化)</w:t>
      </w:r>
    </w:p>
    <w:p w14:paraId="6C5D4C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QAT (训练导出的量化模型)</w:t>
      </w:r>
    </w:p>
    <w:p w14:paraId="7EF720A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8.2.4 量化方法选择决策树</w:t>
      </w:r>
    </w:p>
    <w:p w14:paraId="7224F7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决策流程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A3153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35165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 1: 你需要训练还是只需推理?</w:t>
      </w:r>
    </w:p>
    <w:p w14:paraId="77C238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4EC5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只需要推理:</w:t>
      </w:r>
    </w:p>
    <w:p w14:paraId="62993A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问题 2: 对精度要求多高?</w:t>
      </w:r>
    </w:p>
    <w:p w14:paraId="23A3BC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8894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精度要求不高 (可接受 1-2% 损失):</w:t>
      </w:r>
    </w:p>
    <w:p w14:paraId="504CFC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PTQ (INT8/INT4)</w:t>
      </w:r>
    </w:p>
    <w:p w14:paraId="42EB1E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快速、简单</w:t>
      </w:r>
    </w:p>
    <w:p w14:paraId="342A3A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3491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精度要求高 (损失 &lt;0.5%):</w:t>
      </w:r>
    </w:p>
    <w:p w14:paraId="3DB8A2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QAT (INT8)</w:t>
      </w:r>
    </w:p>
    <w:p w14:paraId="56285D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或保持 FP16</w:t>
      </w:r>
    </w:p>
    <w:p w14:paraId="1C997D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1C38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需要训练 (RL、微调):</w:t>
      </w:r>
    </w:p>
    <w:p w14:paraId="12AE2F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问题 3: 训练资源如何?</w:t>
      </w:r>
    </w:p>
    <w:p w14:paraId="17FDF4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5525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资源有限:</w:t>
      </w:r>
    </w:p>
    <w:p w14:paraId="426E3F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QLoRA (量化版 LoRA)</w:t>
      </w:r>
    </w:p>
    <w:p w14:paraId="22B45F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节省训练内存</w:t>
      </w:r>
    </w:p>
    <w:p w14:paraId="157513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C77D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资源充足:</w:t>
      </w:r>
    </w:p>
    <w:p w14:paraId="7AD576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QAT (INT8/INT4)</w:t>
      </w:r>
    </w:p>
    <w:p w14:paraId="6F5E1D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最佳精度和一致性</w:t>
      </w:r>
    </w:p>
    <w:p w14:paraId="1CA4C0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81D7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极致压缩:</w:t>
      </w:r>
    </w:p>
    <w:p w14:paraId="4C6AC4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Native Quantized Training</w:t>
      </w:r>
    </w:p>
    <w:p w14:paraId="7B7011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实验性,风险高</w:t>
      </w:r>
    </w:p>
    <w:p w14:paraId="6F01A20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场景推荐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D05D8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57570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1: 快速部署 → PTQ</w:t>
      </w:r>
    </w:p>
    <w:p w14:paraId="67523F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2: 精度要求高 → QAT</w:t>
      </w:r>
    </w:p>
    <w:p w14:paraId="376250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3: 需要微调 → QLoRA 或 QAT</w:t>
      </w:r>
    </w:p>
    <w:p w14:paraId="70D35E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4: RL 训练 → QAT (必须保证一致性)</w:t>
      </w:r>
    </w:p>
    <w:p w14:paraId="40B1A895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8.3 常用量化格式</w:t>
      </w:r>
    </w:p>
    <w:p w14:paraId="3336082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：格式决定了两件事：你压缩的是权重还是权重+激活？你依赖哪条硬件路径（张量核心/整数指令/专用内核）？</w:t>
      </w:r>
    </w:p>
    <w:p w14:paraId="69CFF3E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：不要先争论“哪种最好”，先确定你的瓶颈：</w:t>
      </w:r>
    </w:p>
    <w:p w14:paraId="5A9AF77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容量瓶颈：优先权重量化（INT8/INT4/FP8 等）</w:t>
      </w:r>
    </w:p>
    <w:p w14:paraId="43C712A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带宽瓶颈：优先减少访存量（低比特 + 更好的内核）</w:t>
      </w:r>
    </w:p>
    <w:p w14:paraId="210F84B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质量瓶颈：优先做温和量化或上 QAT，并用回归集约束</w:t>
      </w:r>
    </w:p>
    <w:p w14:paraId="64FD1B3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8.3.1 FP32 (32位浮点) - 训练标准</w:t>
      </w:r>
    </w:p>
    <w:p w14:paraId="5FB91E7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表示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46A81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BC33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 bit  符号</w:t>
      </w:r>
    </w:p>
    <w:p w14:paraId="4BF95B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8 bits 指数</w:t>
      </w:r>
    </w:p>
    <w:p w14:paraId="7FC803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23 bits 尾数</w:t>
      </w:r>
    </w:p>
    <w:p w14:paraId="4752EF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EEB6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范围: ±3.4×10³⁸</w:t>
      </w:r>
    </w:p>
    <w:p w14:paraId="5D43EB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~7 位十进制数字</w:t>
      </w:r>
    </w:p>
    <w:p w14:paraId="799F70A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特点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B1BC5F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精度最高</w:t>
      </w:r>
    </w:p>
    <w:p w14:paraId="76A28BF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训练稳定</w:t>
      </w:r>
    </w:p>
    <w:p w14:paraId="61D49B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显存占用大 (280GB for 70B)</w:t>
      </w:r>
    </w:p>
    <w:p w14:paraId="5EEBA16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推理速度慢</w:t>
      </w:r>
    </w:p>
    <w:p w14:paraId="2DD1B7F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用途</w:t>
      </w:r>
      <w:r>
        <w:rPr>
          <w:rFonts w:hint="default" w:ascii="Times New Roman" w:hAnsi="Times New Roman" w:cs="Times New Roman"/>
          <w:sz w:val="21"/>
          <w:szCs w:val="21"/>
        </w:rPr>
        <w:t>：模型训练</w:t>
      </w:r>
    </w:p>
    <w:p w14:paraId="7D8589C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8.3.2 FP16/BF16 (16位浮点) - 推理常用</w:t>
      </w:r>
    </w:p>
    <w:p w14:paraId="79D35B2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FP16 (半精度浮点)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B3CC2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DCEF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 bit  符号</w:t>
      </w:r>
    </w:p>
    <w:p w14:paraId="4BE576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5 bits 指数</w:t>
      </w:r>
    </w:p>
    <w:p w14:paraId="00861D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10 bits 尾数</w:t>
      </w:r>
    </w:p>
    <w:p w14:paraId="2C80B3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D1D3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范围: ±65504</w:t>
      </w:r>
    </w:p>
    <w:p w14:paraId="4AEC4A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~3 位十进制数字</w:t>
      </w:r>
    </w:p>
    <w:p w14:paraId="621FB73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BF16 (Brain Float 16)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6146C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0453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 bit  符号</w:t>
      </w:r>
    </w:p>
    <w:p w14:paraId="5F59EA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8 bits 指数 (与 FP32 相同)</w:t>
      </w:r>
    </w:p>
    <w:p w14:paraId="4D8DD9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7 bits 尾数</w:t>
      </w:r>
    </w:p>
    <w:p w14:paraId="779E15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E0DD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范围: ±3.4×10³⁸ (与 FP32 相同)</w:t>
      </w:r>
    </w:p>
    <w:p w14:paraId="567CD7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~2 位十进制数字</w:t>
      </w:r>
    </w:p>
    <w:p w14:paraId="2B18042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1166"/>
        <w:gridCol w:w="1166"/>
        <w:gridCol w:w="2561"/>
        <w:gridCol w:w="2017"/>
      </w:tblGrid>
      <w:tr w14:paraId="0B9E469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798CCA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格式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76CD2A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范围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2CD87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精度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DE3B7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稳定性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DB0B7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推荐度</w:t>
            </w:r>
          </w:p>
        </w:tc>
      </w:tr>
      <w:tr w14:paraId="0F431E7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13F6D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**FP16**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FEBCC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D679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F8BD59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一般 (可能下溢)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BED43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</w:t>
            </w:r>
          </w:p>
        </w:tc>
      </w:tr>
      <w:tr w14:paraId="4671F02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BDD19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**BF16**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B47E8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B7369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E7779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好 (不易下溢)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D447F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</w:tr>
    </w:tbl>
    <w:p w14:paraId="640956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推荐</w:t>
      </w:r>
      <w:r>
        <w:rPr>
          <w:rFonts w:hint="default" w:ascii="Times New Roman" w:hAnsi="Times New Roman" w:cs="Times New Roman"/>
          <w:sz w:val="21"/>
          <w:szCs w:val="21"/>
        </w:rPr>
        <w:t>：BF16 (范围与 FP32 相同,更稳定)</w:t>
      </w:r>
    </w:p>
    <w:p w14:paraId="596BF75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8.3.3 INT8 (8位整数) - 经典量化</w:t>
      </w:r>
    </w:p>
    <w:p w14:paraId="2BBBDC1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表示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1458B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3381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有符号 INT8:</w:t>
      </w:r>
    </w:p>
    <w:p w14:paraId="5D10E3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范围: -128 到 127</w:t>
      </w:r>
    </w:p>
    <w:p w14:paraId="5B8F83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整数</w:t>
      </w:r>
    </w:p>
    <w:p w14:paraId="56D5BC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9059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无符号 UINT8:</w:t>
      </w:r>
    </w:p>
    <w:p w14:paraId="4061F7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范围: 0 到 255</w:t>
      </w:r>
    </w:p>
    <w:p w14:paraId="6CA356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整数</w:t>
      </w:r>
    </w:p>
    <w:p w14:paraId="1EDC938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量化公式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B42A3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4630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Affine 量化</w:t>
      </w:r>
    </w:p>
    <w:p w14:paraId="50159A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 = round(R / S) + Z</w:t>
      </w:r>
    </w:p>
    <w:p w14:paraId="7ADEE8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 = (Q - Z) * S</w:t>
      </w:r>
    </w:p>
    <w:p w14:paraId="0E2869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0CD16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其中:</w:t>
      </w:r>
    </w:p>
    <w:p w14:paraId="5C5093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R: 原始实数</w:t>
      </w:r>
    </w:p>
    <w:p w14:paraId="079A4A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Q: 量化后的整数</w:t>
      </w:r>
    </w:p>
    <w:p w14:paraId="01BF8F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S: Scale (缩放因子)</w:t>
      </w:r>
    </w:p>
    <w:p w14:paraId="036BDD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Z: Zero Point (零点偏移)</w:t>
      </w:r>
    </w:p>
    <w:p w14:paraId="36A74DA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EAF8DE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显存减半</w:t>
      </w:r>
    </w:p>
    <w:p w14:paraId="610552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推理速度可能更快（强依赖硬件支持、kernel 实现与是否 memory-bound）</w:t>
      </w:r>
    </w:p>
    <w:p w14:paraId="1BF1FE4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精度损失通常较小，但必须用你的任务指标验证（不要只看 PPL）</w:t>
      </w:r>
    </w:p>
    <w:p w14:paraId="241896D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硬件支持好 (Tensor Core)</w:t>
      </w:r>
    </w:p>
    <w:p w14:paraId="4694BF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缺点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1EE5A1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需要校准数据集</w:t>
      </w:r>
    </w:p>
    <w:p w14:paraId="2B72151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极端值处理</w:t>
      </w:r>
    </w:p>
    <w:p w14:paraId="66DB4B1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推荐度</w:t>
      </w:r>
      <w:r>
        <w:rPr>
          <w:rFonts w:hint="default" w:ascii="Times New Roman" w:hAnsi="Times New Roman" w:cs="Times New Roman"/>
          <w:sz w:val="21"/>
          <w:szCs w:val="21"/>
        </w:rPr>
        <w:t>：⭐⭐⭐⭐⭐ (生产环境标准)</w:t>
      </w:r>
    </w:p>
    <w:p w14:paraId="16131C6A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INT8 量化 Trade-off 详细数据</w:t>
      </w:r>
    </w:p>
    <w:p w14:paraId="3DB85FB7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数据来源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：vLLM 基准测试、AWQ/GPTQ 论文、Llama-2 技术报告</w:t>
      </w:r>
    </w:p>
    <w:p w14:paraId="673DD0E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测试条件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：Llama-2-7B/70B，A100-80GB，batch_size=1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1356"/>
        <w:gridCol w:w="1521"/>
        <w:gridCol w:w="1880"/>
        <w:gridCol w:w="992"/>
        <w:gridCol w:w="938"/>
        <w:gridCol w:w="853"/>
      </w:tblGrid>
      <w:tr w14:paraId="7031976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1B8C7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模型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40AD7C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量化方法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84FB9A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质量损失 (MMLU)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426C6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质量损失 (HumanEval)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DA3AD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推理加速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1E1DF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显存节省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5FA48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推荐场景</w:t>
            </w:r>
          </w:p>
        </w:tc>
      </w:tr>
      <w:tr w14:paraId="2CCC8CB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B84C6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72C86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FP16 (baseline)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A38AB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2E1C4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EE99F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92683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3BD52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质量优先</w:t>
            </w:r>
          </w:p>
        </w:tc>
      </w:tr>
      <w:tr w14:paraId="6F22380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E59A0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787E8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INT8 (AWQ)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31F6F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-0.3 ± 0.2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6E224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-0.5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7BCD9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~1.3×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92624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28AD4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推荐首选</w:t>
            </w:r>
          </w:p>
        </w:tc>
      </w:tr>
      <w:tr w14:paraId="5B89B49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0FB24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5D0F9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INT8 (GPTQ)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7B1FD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-0.4 ± 0.2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E48EC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-0.7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16D69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~1.3×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F4456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585E9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推荐首选</w:t>
            </w:r>
          </w:p>
        </w:tc>
      </w:tr>
      <w:tr w14:paraId="5452DAD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851C5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Llama-2-70B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8959C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INT8 (AWQ)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C833D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-0.5 ± 0.3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50605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-0.8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B7AA8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~1.4×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0E0C1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55C92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显存受限</w:t>
            </w:r>
          </w:p>
        </w:tc>
      </w:tr>
      <w:tr w14:paraId="2D894F1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BD1C76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Llama-2-70B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A051D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INT8 (GPTQ)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11657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-0.6 ± 0.3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BF670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-1.0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DD2E39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~1.4×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9EE51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27D5A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显存受限</w:t>
            </w:r>
          </w:p>
        </w:tc>
      </w:tr>
    </w:tbl>
    <w:p w14:paraId="25B7346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工程决策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AD4E83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质量敏感场景（&gt; 1% MMLU 损失不可接受）：使用 INT8 + 校准</w:t>
      </w:r>
    </w:p>
    <w:p w14:paraId="4CDD20F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成本敏感场景（&gt; 50% 显存节省目标）：INT8 是最佳平衡点</w:t>
      </w:r>
    </w:p>
    <w:p w14:paraId="59BC1A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复杂推理任务（数学、代码）：建议 FP16 或 FP8，避免 INT8</w:t>
      </w:r>
    </w:p>
    <w:p w14:paraId="2755B83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8.3.4 INT4 (W4A16) ⭐</w:t>
      </w:r>
    </w:p>
    <w:p w14:paraId="44AFCB9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表示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EE4B0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4B16C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 权重:</w:t>
      </w:r>
    </w:p>
    <w:p w14:paraId="0AB87C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范围: -8 到 7 (有符号)</w:t>
      </w:r>
    </w:p>
    <w:p w14:paraId="4F5DAD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或: 0 到 15 (无符号)</w:t>
      </w:r>
    </w:p>
    <w:p w14:paraId="27D789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9917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FP16 激活:</w:t>
      </w:r>
    </w:p>
    <w:p w14:paraId="4274F7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保持 16 位浮点</w:t>
      </w:r>
    </w:p>
    <w:p w14:paraId="28EE00A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 W4A16?</w:t>
      </w:r>
    </w:p>
    <w:p w14:paraId="47F741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48B7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权重量化到 INT4:</w:t>
      </w:r>
    </w:p>
    <w:p w14:paraId="62B484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节省 75% 显存</w:t>
      </w:r>
    </w:p>
    <w:p w14:paraId="5F94D2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287DA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激活保持 FP16:</w:t>
      </w:r>
    </w:p>
    <w:p w14:paraId="06C4EB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避免精度累积误差</w:t>
      </w:r>
    </w:p>
    <w:p w14:paraId="6612B1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硬件实现简单</w:t>
      </w:r>
    </w:p>
    <w:p w14:paraId="2EA790E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C0AFD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权重占用显著下降</w:t>
      </w:r>
    </w:p>
    <w:p w14:paraId="5D6D981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速度可能提升</w:t>
      </w:r>
    </w:p>
    <w:p w14:paraId="4928079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精度损失可控需验证</w:t>
      </w:r>
    </w:p>
    <w:p w14:paraId="57518C1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硬件支持逐步完善</w:t>
      </w:r>
    </w:p>
    <w:p w14:paraId="0A5BD37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缺点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AF5177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常需更强的校准或训练手段保证精度</w:t>
      </w:r>
    </w:p>
    <w:p w14:paraId="586920F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实现复杂度高</w:t>
      </w:r>
    </w:p>
    <w:p w14:paraId="5CB7D6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推荐度</w:t>
      </w:r>
      <w:r>
        <w:rPr>
          <w:rFonts w:hint="default" w:ascii="Times New Roman" w:hAnsi="Times New Roman" w:cs="Times New Roman"/>
          <w:sz w:val="21"/>
          <w:szCs w:val="21"/>
        </w:rPr>
        <w:t>：⭐⭐⭐⭐ (极限压缩首选)</w:t>
      </w:r>
    </w:p>
    <w:p w14:paraId="37B09166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INT4 量化 Trade-off 详细数据</w:t>
      </w:r>
    </w:p>
    <w:p w14:paraId="22DDC219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数据来源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：QLoRA 论文、AWQ/GPTQ 论文、vLLM 基准测试</w:t>
      </w:r>
    </w:p>
    <w:p w14:paraId="54595D31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测试条件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：Llama-2-7B/70B，A100-80GB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1408"/>
        <w:gridCol w:w="1457"/>
        <w:gridCol w:w="1816"/>
        <w:gridCol w:w="967"/>
        <w:gridCol w:w="905"/>
        <w:gridCol w:w="1024"/>
      </w:tblGrid>
      <w:tr w14:paraId="167CFD2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7AE1BF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模型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CB8332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量化方法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8307F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质量损失 (MMLU)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ECEF8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质量损失 (HumanEval)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493E6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推理加速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1027C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显存节省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C452E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推荐场景</w:t>
            </w:r>
          </w:p>
        </w:tc>
      </w:tr>
      <w:tr w14:paraId="0F45F84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4014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9F9AC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FP16 (baseline)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DC389D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A4DEA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D43E6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A7F78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FE7A7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质量优先</w:t>
            </w:r>
          </w:p>
        </w:tc>
      </w:tr>
      <w:tr w14:paraId="6F9596C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BA99A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46DF5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INT4 (AWQ)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77E5E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-1.2 ± 0.4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C95A7F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-1.5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76EE3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~1.5×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C6137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75%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65EB79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激进压缩</w:t>
            </w:r>
          </w:p>
        </w:tc>
      </w:tr>
      <w:tr w14:paraId="47E4677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FD3D0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292A1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INT4 (GPTQ)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CB922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-1.5 ± 0.5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84D69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-2.0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39861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~1.5×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80CB4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75%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C0119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激进压缩</w:t>
            </w:r>
          </w:p>
        </w:tc>
      </w:tr>
      <w:tr w14:paraId="7991BFF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53B39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5ECE3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INT4 (QLoRA*)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DF608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-0.8 ± 0.3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E1A47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-1.0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4C85C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~1.5×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345FF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75%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D9413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需要微调</w:t>
            </w:r>
          </w:p>
        </w:tc>
      </w:tr>
      <w:tr w14:paraId="78F71A1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DDE08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Llama-2-70B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12A7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INT4 (AWQ)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3FA60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-1.8 ± 0.5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0010F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-2.5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FD3AD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~1.6×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68689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75%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E1BAE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大模型极限压缩</w:t>
            </w:r>
          </w:p>
        </w:tc>
      </w:tr>
    </w:tbl>
    <w:p w14:paraId="4883574F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* QLoRA 需要微调，推理时使用量化权重</w:t>
      </w:r>
    </w:p>
    <w:p w14:paraId="59F6C23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工程决策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3E0C9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强烈建议</w:t>
      </w:r>
      <w:r>
        <w:rPr>
          <w:rFonts w:hint="default" w:ascii="Times New Roman" w:hAnsi="Times New Roman" w:cs="Times New Roman"/>
          <w:sz w:val="21"/>
          <w:szCs w:val="21"/>
        </w:rPr>
        <w:t>：在业务回归集上验证质量损失</w:t>
      </w:r>
    </w:p>
    <w:p w14:paraId="4AE7979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简单任务（客服、内容生成）：INT4 质量损失通常可接受</w:t>
      </w:r>
    </w:p>
    <w:p w14:paraId="04AF1F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复杂推理（数学证明、代码生成）：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谨慎使用</w:t>
      </w:r>
      <w:r>
        <w:rPr>
          <w:rFonts w:hint="default" w:ascii="Times New Roman" w:hAnsi="Times New Roman" w:cs="Times New Roman"/>
          <w:sz w:val="21"/>
          <w:szCs w:val="21"/>
        </w:rPr>
        <w:t>，建议 FP8 或 INT8</w:t>
      </w:r>
    </w:p>
    <w:p w14:paraId="7391CB9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边缘部署：INT4 是必须的，但需要更精细的校准</w:t>
      </w:r>
    </w:p>
    <w:p w14:paraId="3EE8549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质量损失容忍度参考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0"/>
        <w:gridCol w:w="3575"/>
        <w:gridCol w:w="2471"/>
      </w:tblGrid>
      <w:tr w14:paraId="38C9C05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3EC33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业务场景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256BF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可接受 MMLU 损失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11745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推荐量化</w:t>
            </w:r>
          </w:p>
        </w:tc>
      </w:tr>
      <w:tr w14:paraId="797CFC4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91950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客服对话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67FB7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&lt; 2%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76280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INT4 可接受</w:t>
            </w:r>
          </w:p>
        </w:tc>
      </w:tr>
      <w:tr w14:paraId="21D5592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E5DB0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内容生成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AA3FA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&lt; 1.5%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1F2B3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INT4 可接受</w:t>
            </w:r>
          </w:p>
        </w:tc>
      </w:tr>
      <w:tr w14:paraId="1E9F52F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E5C83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代码补全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726D6E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&lt; 1%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9CEB7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INT8 首选</w:t>
            </w:r>
          </w:p>
        </w:tc>
      </w:tr>
      <w:tr w14:paraId="593F73E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E2FDE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数学推理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55494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&lt; 0.5%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DCF86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FP16/FP8</w:t>
            </w:r>
          </w:p>
        </w:tc>
      </w:tr>
      <w:tr w14:paraId="5AB61C8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E12AE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专业领域问答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85672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&lt; 1%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3C8B9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INT8 首选</w:t>
            </w:r>
          </w:p>
        </w:tc>
      </w:tr>
    </w:tbl>
    <w:p w14:paraId="599910D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8.3.5 FP4 vs INT4</w:t>
      </w:r>
    </w:p>
    <w:p w14:paraId="1A4B9BF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FP4 (4位浮点)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C1051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2F57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 bit 指数</w:t>
      </w:r>
    </w:p>
    <w:p w14:paraId="7064A9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 bit 尾数</w:t>
      </w:r>
    </w:p>
    <w:p w14:paraId="03E65C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63A69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范围: ±6</w:t>
      </w:r>
    </w:p>
    <w:p w14:paraId="142C19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极低</w:t>
      </w:r>
    </w:p>
    <w:p w14:paraId="356A9B6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1"/>
        <w:gridCol w:w="2481"/>
        <w:gridCol w:w="3294"/>
      </w:tblGrid>
      <w:tr w14:paraId="56CD75E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C2B42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53A06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INT4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68259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FP4</w:t>
            </w:r>
          </w:p>
        </w:tc>
      </w:tr>
      <w:tr w14:paraId="3C6400F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4F734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**表示范围**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E6E34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窄 (-8 到 7)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4C84E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更宽 (±6 浮点)</w:t>
            </w:r>
          </w:p>
        </w:tc>
      </w:tr>
      <w:tr w14:paraId="461334C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F7A97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**精度**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47194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整数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F18F6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浮点</w:t>
            </w:r>
          </w:p>
        </w:tc>
      </w:tr>
      <w:tr w14:paraId="534F8D2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5606A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**稳定性**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12198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C4B6B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  <w:tr w14:paraId="09B9259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A4B9D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**性能**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41766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快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ADC65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理论更快</w:t>
            </w:r>
          </w:p>
        </w:tc>
      </w:tr>
      <w:tr w14:paraId="3EF50A0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479BD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**硬件支持**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B3A5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广泛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C45FF9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依赖新一代硬件</w:t>
            </w:r>
          </w:p>
        </w:tc>
      </w:tr>
      <w:tr w14:paraId="1DE69AD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C95F2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**生态**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C90A7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成熟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1BB8F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发展中</w:t>
            </w:r>
          </w:p>
        </w:tc>
      </w:tr>
      <w:tr w14:paraId="4A4170C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70848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**推荐度**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D0237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5C2A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 (未来)</w:t>
            </w:r>
          </w:p>
        </w:tc>
      </w:tr>
    </w:tbl>
    <w:p w14:paraId="4670DE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选择建议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79AE6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当前</w:t>
      </w:r>
      <w:r>
        <w:rPr>
          <w:rFonts w:hint="default" w:ascii="Times New Roman" w:hAnsi="Times New Roman" w:cs="Times New Roman"/>
          <w:sz w:val="21"/>
          <w:szCs w:val="21"/>
        </w:rPr>
        <w:t>: INT4 (生态成熟,稳定可靠)</w:t>
      </w:r>
    </w:p>
    <w:p w14:paraId="724FD06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未来</w:t>
      </w:r>
      <w:r>
        <w:rPr>
          <w:rFonts w:hint="default" w:ascii="Times New Roman" w:hAnsi="Times New Roman" w:cs="Times New Roman"/>
          <w:sz w:val="21"/>
          <w:szCs w:val="21"/>
        </w:rPr>
        <w:t>: FP4 (理论性能更高,需新一代硬件支持)</w:t>
      </w:r>
    </w:p>
    <w:p w14:paraId="6C97A0C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8.3.6 FP8 / NVFP4: 未来方向</w:t>
      </w:r>
    </w:p>
    <w:p w14:paraId="2A649A9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FP8 (8位浮点)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580B4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337A2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E4M3 (4 bit 指数, 3 bit 尾数):</w:t>
      </w:r>
    </w:p>
    <w:p w14:paraId="6B0D1A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用于训练</w:t>
      </w:r>
    </w:p>
    <w:p w14:paraId="162EA3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范围: ±448</w:t>
      </w:r>
    </w:p>
    <w:p w14:paraId="44641A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类似 FP16</w:t>
      </w:r>
    </w:p>
    <w:p w14:paraId="71D3FC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2064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E5M2 (5 bit 指数, 2 bit 尾数):</w:t>
      </w:r>
    </w:p>
    <w:p w14:paraId="67AFE8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用于推理</w:t>
      </w:r>
    </w:p>
    <w:p w14:paraId="09DF18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范围: ±57344</w:t>
      </w:r>
    </w:p>
    <w:p w14:paraId="636453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精度: 低于 E4M3</w:t>
      </w:r>
    </w:p>
    <w:p w14:paraId="6C46864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NVFP4 (NVIDIA FP4)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DFCAE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EEA9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新一代硬件支持</w:t>
      </w:r>
    </w:p>
    <w:p w14:paraId="3E5F62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更优的硬件加速</w:t>
      </w:r>
    </w:p>
    <w:p w14:paraId="41B7F8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与 Tensor Core 深度集成</w:t>
      </w:r>
    </w:p>
    <w:p w14:paraId="5BA0A5A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硬件支持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330C3F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新一代 GPU 通常提供 FP8 支持</w:t>
      </w:r>
    </w:p>
    <w:p w14:paraId="382DA8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FP4/FP8 的硬件支持仍在演进</w:t>
      </w:r>
    </w:p>
    <w:p w14:paraId="3071EFA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早期架构可能仅能通过软件模拟</w:t>
      </w:r>
    </w:p>
    <w:p w14:paraId="6AB8F6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性能潜力(示意)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3628D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40D2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FP8 vs FP16:</w:t>
      </w:r>
    </w:p>
    <w:p w14:paraId="0D8B32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权重占用更低</w:t>
      </w:r>
    </w:p>
    <w:p w14:paraId="0B9532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速度可能提升</w:t>
      </w:r>
    </w:p>
    <w:p w14:paraId="48DF62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精度需验证</w:t>
      </w:r>
    </w:p>
    <w:p w14:paraId="193E72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6181B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FP4 vs INT4:</w:t>
      </w:r>
    </w:p>
    <w:p w14:paraId="7A2716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理论速度可能更快</w:t>
      </w:r>
    </w:p>
    <w:p w14:paraId="7C7C88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精度与稳定性需验证</w:t>
      </w:r>
    </w:p>
    <w:p w14:paraId="6A65EC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生态仍在发展</w:t>
      </w:r>
    </w:p>
    <w:p w14:paraId="528AD311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FP8 量化 Trade-off 详细数据</w:t>
      </w:r>
    </w:p>
    <w:p w14:paraId="0D8A38E4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数据来源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：NVIDIA Hopper 架构白皮书、vLLM 基准测试</w:t>
      </w:r>
    </w:p>
    <w:p w14:paraId="62A56D17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测试条件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：Llama-2-7B on H100，FP8 原生支持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331"/>
        <w:gridCol w:w="1477"/>
        <w:gridCol w:w="1836"/>
        <w:gridCol w:w="1031"/>
        <w:gridCol w:w="916"/>
        <w:gridCol w:w="975"/>
      </w:tblGrid>
      <w:tr w14:paraId="2118528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651B58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模型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F9BF3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量化方法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31D57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质量损失 (MMLU)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743D1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质量损失 (HumanEval)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B3CA6F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推理加速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980D5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显存节省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7914D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推荐场景</w:t>
            </w:r>
          </w:p>
        </w:tc>
      </w:tr>
      <w:tr w14:paraId="50B5A89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22549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DC088C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FP16 (baseline)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8915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1D0E9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FAFD7A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93DE3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059B6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质量优先</w:t>
            </w:r>
          </w:p>
        </w:tc>
      </w:tr>
      <w:tr w14:paraId="00743B5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CA20F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E83B7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 (E5M2)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836D7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-0.2 ± 0.1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62AA1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-0.3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3B0ED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~1.2×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E521E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0C1A0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**推荐首选**</w:t>
            </w:r>
          </w:p>
        </w:tc>
      </w:tr>
      <w:tr w14:paraId="27C0DBE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3C2CE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10094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 (E4M3)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0C7C1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-0.1 ± 0.1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5930B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-0.2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3F7F3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~1.15×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824BA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C8623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精度敏感</w:t>
            </w:r>
          </w:p>
        </w:tc>
      </w:tr>
      <w:tr w14:paraId="089401E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8800D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Llama-2-70B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D4478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 (E5M2)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F2CC2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-0.3 ± 0.2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D5C1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-0.4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BB428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~1.25×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967BD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50%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2C74E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**推荐首选**</w:t>
            </w:r>
          </w:p>
        </w:tc>
      </w:tr>
    </w:tbl>
    <w:p w14:paraId="62650EC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 FP8 是"推荐首选"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F0ABA8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硬件原生支持</w:t>
      </w:r>
      <w:r>
        <w:rPr>
          <w:rFonts w:hint="default" w:ascii="Times New Roman" w:hAnsi="Times New Roman" w:cs="Times New Roman"/>
          <w:sz w:val="21"/>
          <w:szCs w:val="21"/>
        </w:rPr>
        <w:t>：H100/B200 等新一代 GPU 有 Tensor Core 加速</w:t>
      </w:r>
    </w:p>
    <w:p w14:paraId="73B3878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精度损失最小</w:t>
      </w:r>
      <w:r>
        <w:rPr>
          <w:rFonts w:hint="default" w:ascii="Times New Roman" w:hAnsi="Times New Roman" w:cs="Times New Roman"/>
          <w:sz w:val="21"/>
          <w:szCs w:val="21"/>
        </w:rPr>
        <w:t>：&lt; 0.3% MMLU 损失，几乎可忽略</w:t>
      </w:r>
    </w:p>
    <w:p w14:paraId="3F0AE3E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无额外校准</w:t>
      </w:r>
      <w:r>
        <w:rPr>
          <w:rFonts w:hint="default" w:ascii="Times New Roman" w:hAnsi="Times New Roman" w:cs="Times New Roman"/>
          <w:sz w:val="21"/>
          <w:szCs w:val="21"/>
        </w:rPr>
        <w:t>：vLLM 0.5.0+ 支持自动 FP8 推理</w:t>
      </w:r>
    </w:p>
    <w:p w14:paraId="6FBE3DA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向后兼容</w:t>
      </w:r>
      <w:r>
        <w:rPr>
          <w:rFonts w:hint="default" w:ascii="Times New Roman" w:hAnsi="Times New Roman" w:cs="Times New Roman"/>
          <w:sz w:val="21"/>
          <w:szCs w:val="21"/>
        </w:rPr>
        <w:t>：比 INT4 更安全，比 FP16 更快</w:t>
      </w:r>
    </w:p>
    <w:p w14:paraId="6C684F1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硬件要求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1"/>
        <w:gridCol w:w="3553"/>
        <w:gridCol w:w="3202"/>
      </w:tblGrid>
      <w:tr w14:paraId="14E5763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7B479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GPU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0D3BE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FP8 支持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5BE87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推荐度</w:t>
            </w:r>
          </w:p>
        </w:tc>
      </w:tr>
      <w:tr w14:paraId="1727FF0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EF17A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A100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0E368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 软件模拟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496A6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不推荐</w:t>
            </w:r>
          </w:p>
        </w:tc>
      </w:tr>
      <w:tr w14:paraId="48EFB8A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95BCA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H100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27224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原生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8EC49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</w:tr>
      <w:tr w14:paraId="7CAB335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65A7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H200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AB159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原生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E3DEF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</w:tr>
      <w:tr w14:paraId="4979E25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BEAF2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B200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37C1AA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 原生 (FP4)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50573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</w:tr>
    </w:tbl>
    <w:p w14:paraId="17B97D80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量化方法选型决策表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4"/>
        <w:gridCol w:w="2684"/>
        <w:gridCol w:w="1315"/>
        <w:gridCol w:w="1913"/>
      </w:tblGrid>
      <w:tr w14:paraId="075FB62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4A3C21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场景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5CFC8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5C943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质量损失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C4173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实施复杂度</w:t>
            </w:r>
          </w:p>
        </w:tc>
      </w:tr>
      <w:tr w14:paraId="6F58995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2395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生产环境首次量化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9A1A1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**FP8**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EF42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&lt; 0.3%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AB558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 (vLLM 原生)</w:t>
            </w:r>
          </w:p>
        </w:tc>
      </w:tr>
      <w:tr w14:paraId="41CBB15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AAC4E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显存紧张 (70B+)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304883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**INT8**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6A211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&lt; 0.5%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F55D4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 (需校准)</w:t>
            </w:r>
          </w:p>
        </w:tc>
      </w:tr>
      <w:tr w14:paraId="56CDFA3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5B409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极限压缩 (边缘部署)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3798B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**INT4**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4C5CF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1-2%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04F06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 (需验证)</w:t>
            </w:r>
          </w:p>
        </w:tc>
      </w:tr>
      <w:tr w14:paraId="0682195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1EF62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NVIDIA 硬件 + 追求性能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A2EF4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**TensorRT-LLM FP8**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55F6A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&lt; 0.3%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4606B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</w:tr>
      <w:tr w14:paraId="20D22F0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7FD0C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复杂推理任务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9E850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**FP16/FP8**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63FD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B75E8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</w:t>
            </w:r>
          </w:p>
        </w:tc>
      </w:tr>
    </w:tbl>
    <w:p w14:paraId="72DA169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8.3.7 AWQ / GPTQ: 流行的 INT4 格式</w:t>
      </w:r>
    </w:p>
    <w:p w14:paraId="7125F2C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AWQ (Activation-aware Quantization)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F9DD9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B6D4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原理:</w:t>
      </w:r>
    </w:p>
    <w:p w14:paraId="0A851D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基于激活值的重要性来量化权重</w:t>
      </w:r>
    </w:p>
    <w:p w14:paraId="7C1C37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重要的权重保持高精度</w:t>
      </w:r>
    </w:p>
    <w:p w14:paraId="402F31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DEC7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步骤:</w:t>
      </w:r>
    </w:p>
    <w:p w14:paraId="445052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收集激活值统计</w:t>
      </w:r>
    </w:p>
    <w:p w14:paraId="3BFBA0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计算权重重要性</w:t>
      </w:r>
    </w:p>
    <w:p w14:paraId="70F808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非均匀量化 (重要权重精度高)</w:t>
      </w:r>
    </w:p>
    <w:p w14:paraId="271918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01CA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优点:</w:t>
      </w:r>
    </w:p>
    <w:p w14:paraId="080740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精度优于 GPTQ</w:t>
      </w:r>
    </w:p>
    <w:p w14:paraId="1F6CC8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速度快</w:t>
      </w:r>
    </w:p>
    <w:p w14:paraId="63A59E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E0CD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缺点:</w:t>
      </w:r>
    </w:p>
    <w:p w14:paraId="1A7379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需要校准数据</w:t>
      </w:r>
    </w:p>
    <w:p w14:paraId="3BCFC3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实现复杂</w:t>
      </w:r>
    </w:p>
    <w:p w14:paraId="472D401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GPTQ (Gradient-based Post-Training Quantization)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A8175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2253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原理:</w:t>
      </w:r>
    </w:p>
    <w:p w14:paraId="2381E1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基于梯度的二阶信息</w:t>
      </w:r>
    </w:p>
    <w:p w14:paraId="4A646E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迭代量化权重</w:t>
      </w:r>
    </w:p>
    <w:p w14:paraId="34ED7F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8BEB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步骤:</w:t>
      </w:r>
    </w:p>
    <w:p w14:paraId="7C62F7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计算海森矩阵近似</w:t>
      </w:r>
    </w:p>
    <w:p w14:paraId="20BA0C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迭代量化权重</w:t>
      </w:r>
    </w:p>
    <w:p w14:paraId="4E9B27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最小化量化误差</w:t>
      </w:r>
    </w:p>
    <w:p w14:paraId="0DD068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FE4C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优点:</w:t>
      </w:r>
    </w:p>
    <w:p w14:paraId="576039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不需要校准数据</w:t>
      </w:r>
    </w:p>
    <w:p w14:paraId="3231D3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精度好</w:t>
      </w:r>
    </w:p>
    <w:p w14:paraId="3BAC53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开源工具成熟</w:t>
      </w:r>
    </w:p>
    <w:p w14:paraId="4D8963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1BE8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缺点:</w:t>
      </w:r>
    </w:p>
    <w:p w14:paraId="5AB85A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量化速度慢</w:t>
      </w:r>
    </w:p>
    <w:p w14:paraId="70FEC1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内存占用高</w:t>
      </w:r>
    </w:p>
    <w:p w14:paraId="10D516E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2944"/>
        <w:gridCol w:w="3335"/>
      </w:tblGrid>
      <w:tr w14:paraId="437811B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29C4E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特性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BD936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AWQ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C48FC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GPTQ</w:t>
            </w:r>
          </w:p>
        </w:tc>
      </w:tr>
      <w:tr w14:paraId="3ACEAA8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07BFB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**精度**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C3BE8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更好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B6D1B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好</w:t>
            </w:r>
          </w:p>
        </w:tc>
      </w:tr>
      <w:tr w14:paraId="483D8F2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470FD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**速度**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DDDC4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快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5804B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慢</w:t>
            </w:r>
          </w:p>
        </w:tc>
      </w:tr>
      <w:tr w14:paraId="0ACF7AC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7C956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**校准数据**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7D9FF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需要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F98A4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不需要</w:t>
            </w:r>
          </w:p>
        </w:tc>
      </w:tr>
      <w:tr w14:paraId="0D2099A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A6484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**工具支持**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463F8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vLLM, AutoGPTQ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4BB0D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AutoGPTQ, llama.cpp</w:t>
            </w:r>
          </w:p>
        </w:tc>
      </w:tr>
      <w:tr w14:paraId="5E46AA3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3A5AE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**推荐度**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A1756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4F1E0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</w:t>
            </w:r>
          </w:p>
        </w:tc>
      </w:tr>
    </w:tbl>
    <w:p w14:paraId="2B2F0C1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推荐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D96A27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生产环境: AWQ (更快、精度更好)</w:t>
      </w:r>
    </w:p>
    <w:p w14:paraId="1A75A8C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研究/离线: GPTQ (不需要校准数据)</w:t>
      </w:r>
    </w:p>
    <w:p w14:paraId="42D32730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8.4 流行的量化框架</w:t>
      </w:r>
    </w:p>
    <w:p w14:paraId="4048A94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：量化不是“理论公式”，最终要落到框架支持与内核实现上。相同的位宽在不同框架里可能表现完全不同。</w:t>
      </w:r>
    </w:p>
    <w:p w14:paraId="1CD026A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：选框架时建议同时看：</w:t>
      </w:r>
    </w:p>
    <w:p w14:paraId="7BFC28C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支持哪些格式（权重/激活、group size、对称/非对称）</w:t>
      </w:r>
    </w:p>
    <w:p w14:paraId="740F07B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端到端指标（TTFT/TPOT/P95/P99/单位成本）而不是只看 weights 体积</w:t>
      </w:r>
    </w:p>
    <w:p w14:paraId="3FF254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运维能力（可观测、可回滚、兼容模型更新）</w:t>
      </w:r>
    </w:p>
    <w:p w14:paraId="6427F2F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8.4.1 vLLM 量化支持</w:t>
      </w:r>
    </w:p>
    <w:p w14:paraId="233DD5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支持的格式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64DBDC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AWQ (推荐)</w:t>
      </w:r>
    </w:p>
    <w:p w14:paraId="5EAE1C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GPTQ</w:t>
      </w:r>
    </w:p>
    <w:p w14:paraId="7BF4B0B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bitsandbytes (INT8)</w:t>
      </w:r>
    </w:p>
    <w:p w14:paraId="6254F35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FP8 (实验性)</w:t>
      </w:r>
    </w:p>
    <w:p w14:paraId="7EEC948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使用示例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FAC6B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73885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LLM, SamplingParams</w:t>
      </w:r>
    </w:p>
    <w:p w14:paraId="453924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268D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AWQ 量化模型</w:t>
      </w:r>
    </w:p>
    <w:p w14:paraId="64963A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</w:t>
      </w:r>
    </w:p>
    <w:p w14:paraId="681E62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model="TheBloke/Llama-2-7b-AWQ",</w:t>
      </w:r>
    </w:p>
    <w:p w14:paraId="46E318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quantization="awq",</w:t>
      </w:r>
    </w:p>
    <w:p w14:paraId="2C03F0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max_model_len=4096,</w:t>
      </w:r>
    </w:p>
    <w:p w14:paraId="18DD0F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3E795E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B29B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GPTQ 量化模型</w:t>
      </w:r>
    </w:p>
    <w:p w14:paraId="5BA453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</w:t>
      </w:r>
    </w:p>
    <w:p w14:paraId="4ABAAD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model="TheBloke/Llama-2-7b-GPTQ",</w:t>
      </w:r>
    </w:p>
    <w:p w14:paraId="5C3CFD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quantization="gptq",</w:t>
      </w:r>
    </w:p>
    <w:p w14:paraId="29BEF3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max_model_len=4096,</w:t>
      </w:r>
    </w:p>
    <w:p w14:paraId="1433F9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01AB2E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04319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推理</w:t>
      </w:r>
    </w:p>
    <w:p w14:paraId="5A9A9B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prompts = ["Hello, my name is", "The future of AI is"]</w:t>
      </w:r>
    </w:p>
    <w:p w14:paraId="44935A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sampling_params = SamplingParams(temperature=0.8)</w:t>
      </w:r>
    </w:p>
    <w:p w14:paraId="2FCEEC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llm.generate(prompts, sampling_params)</w:t>
      </w:r>
    </w:p>
    <w:p w14:paraId="306A237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KV Cache 量化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AA346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5A0F5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</w:t>
      </w:r>
    </w:p>
    <w:p w14:paraId="70BD78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model="meta-llama/Llama-2-7b-hf",</w:t>
      </w:r>
    </w:p>
    <w:p w14:paraId="595343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quantization="awq",</w:t>
      </w:r>
    </w:p>
    <w:p w14:paraId="32A67F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kv_cache_dtype="int8",  # KV Cache 量化到 INT8</w:t>
      </w:r>
    </w:p>
    <w:p w14:paraId="719E34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2AE7ADF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PagedAttention + 量化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883D4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9D49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优势:</w:t>
      </w:r>
    </w:p>
    <w:p w14:paraId="3CBE86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内存利用率高 (PagedAttention)</w:t>
      </w:r>
    </w:p>
    <w:p w14:paraId="7CBB76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显存占用低 (量化)</w:t>
      </w:r>
    </w:p>
    <w:p w14:paraId="5689DD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两者协同,效果叠加</w:t>
      </w:r>
    </w:p>
    <w:p w14:paraId="2E049B8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8.4.2 SGLang INT4 推理 ⭐</w:t>
      </w:r>
    </w:p>
    <w:p w14:paraId="5A33E78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Marlin 内核支持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7DB3B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2D328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Marlin: 专为 INT4 设计的高效推理内核</w:t>
      </w:r>
    </w:p>
    <w:p w14:paraId="20AC60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Bit packing: 8 个 INT4 值打包到 1 个 INT32</w:t>
      </w:r>
    </w:p>
    <w:p w14:paraId="4F1EEA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高效解包: 位运算 (&gt;&gt; 4 和 &amp; 0xF)</w:t>
      </w:r>
    </w:p>
    <w:p w14:paraId="4ACFBE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计算和 IO 重叠: 解包近零开销</w:t>
      </w:r>
    </w:p>
    <w:p w14:paraId="7031C1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MoE 算子深度融合</w:t>
      </w:r>
    </w:p>
    <w:p w14:paraId="2D68E6E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W4A16 高效推理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37886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4BB16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 SGLang INT4 推理</w:t>
      </w:r>
    </w:p>
    <w:p w14:paraId="4CF8A7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-m sglang.launch_server \</w:t>
      </w:r>
    </w:p>
    <w:p w14:paraId="5F5CA4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--model-path /path/to/llama-2-7b-gptq \</w:t>
      </w:r>
    </w:p>
    <w:p w14:paraId="2E5C68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--quantization marlin \  # 使用 Marlin 内核</w:t>
      </w:r>
    </w:p>
    <w:p w14:paraId="7A710F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--context-length 4096 \</w:t>
      </w:r>
    </w:p>
    <w:p w14:paraId="114C64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--tp 1 \  # Tensor parallelism</w:t>
      </w:r>
    </w:p>
    <w:p w14:paraId="3A552F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--host 0.0.0.0 \</w:t>
      </w:r>
    </w:p>
    <w:p w14:paraId="5041E4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--port 8000</w:t>
      </w:r>
    </w:p>
    <w:p w14:paraId="3163862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Bit Packing 原理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6BB74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A1A4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pack_int4(values):</w:t>
      </w:r>
    </w:p>
    <w:p w14:paraId="2FC831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232692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将 8 个 INT4 值打包到 1 个 INT32</w:t>
      </w:r>
    </w:p>
    <w:p w14:paraId="472CE9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AAC5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[v0, v1, v2, v3, v4, v5, v6, v7]</w:t>
      </w:r>
    </w:p>
    <w:p w14:paraId="7215F5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每个 vi ∈ [-8, 7]</w:t>
      </w:r>
    </w:p>
    <w:p w14:paraId="7B57C1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121A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1 个 INT32</w:t>
      </w:r>
    </w:p>
    <w:p w14:paraId="43735F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05AD0E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packed = 0</w:t>
      </w:r>
    </w:p>
    <w:p w14:paraId="4BAFC6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i, v in enumerate(values):</w:t>
      </w:r>
    </w:p>
    <w:p w14:paraId="73866A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packed |= (v &amp; 0xF) &lt;&lt; (4 * i)</w:t>
      </w:r>
    </w:p>
    <w:p w14:paraId="08AFB4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packed</w:t>
      </w:r>
    </w:p>
    <w:p w14:paraId="59A12B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E2BB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unpack_int4(packed):</w:t>
      </w:r>
    </w:p>
    <w:p w14:paraId="036F1D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29354B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从 1 个 INT32 解包 8 个 INT4 值</w:t>
      </w:r>
    </w:p>
    <w:p w14:paraId="47EF90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3464AB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values = []</w:t>
      </w:r>
    </w:p>
    <w:p w14:paraId="4F135D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range(8):</w:t>
      </w:r>
    </w:p>
    <w:p w14:paraId="79C64D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 = (packed &gt;&gt; (4 * i)) &amp; 0xF</w:t>
      </w:r>
    </w:p>
    <w:p w14:paraId="769352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转换为有符号 INT4</w:t>
      </w:r>
    </w:p>
    <w:p w14:paraId="049C92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v &gt;= 8:</w:t>
      </w:r>
    </w:p>
    <w:p w14:paraId="1E441B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 -= 16</w:t>
      </w:r>
    </w:p>
    <w:p w14:paraId="55D2EF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values.append(v)</w:t>
      </w:r>
    </w:p>
    <w:p w14:paraId="65B452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values</w:t>
      </w:r>
    </w:p>
    <w:p w14:paraId="56E6365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MoE 算子深度融合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CC2DA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F2C51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动态调整 MoE block size</w:t>
      </w:r>
    </w:p>
    <w:p w14:paraId="6F51FB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dynamic_moe_align_block_size(block_size):</w:t>
      </w:r>
    </w:p>
    <w:p w14:paraId="2FB5BA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0AF5D9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根据 GPU 架构动态调整 MoE block size</w:t>
      </w:r>
    </w:p>
    <w:p w14:paraId="7F736E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优化内存访问模式</w:t>
      </w:r>
    </w:p>
    <w:p w14:paraId="2964B9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减少 kernel 启动次数</w:t>
      </w:r>
    </w:p>
    <w:p w14:paraId="1C296F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Gating 部分融合为单一内核</w:t>
      </w:r>
    </w:p>
    <w:p w14:paraId="57404D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581CCB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根据具体架构与基准测试调整</w:t>
      </w:r>
    </w:p>
    <w:p w14:paraId="13FC52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gpu_arch == "high_end":</w:t>
      </w:r>
    </w:p>
    <w:p w14:paraId="14B088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64</w:t>
      </w:r>
    </w:p>
    <w:p w14:paraId="368A9F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elif gpu_arch == "mid_range":</w:t>
      </w:r>
    </w:p>
    <w:p w14:paraId="0E232B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128</w:t>
      </w:r>
    </w:p>
    <w:p w14:paraId="15E1FB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341FD7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32</w:t>
      </w:r>
    </w:p>
    <w:p w14:paraId="58BA1E5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 Benchmark(示意)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0D31A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DFF9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Llama-2-7B INT4 vs FP16:</w:t>
      </w:r>
    </w:p>
    <w:p w14:paraId="407598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权重占用显著下降</w:t>
      </w:r>
    </w:p>
    <w:p w14:paraId="2B07A5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速度可能提升</w:t>
      </w:r>
    </w:p>
    <w:p w14:paraId="07AA58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精度需基准测试评估</w:t>
      </w:r>
    </w:p>
    <w:p w14:paraId="03C5C7F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8.4.3 NVIDIA Model Optimizer ⭐</w:t>
      </w:r>
    </w:p>
    <w:p w14:paraId="3B7117C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QAT 训练支持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DD888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4B8C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torch</w:t>
      </w:r>
    </w:p>
    <w:p w14:paraId="45BCF4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torch.nn as nn</w:t>
      </w:r>
    </w:p>
    <w:p w14:paraId="034558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modelopt.torch import quantization as mtq</w:t>
      </w:r>
    </w:p>
    <w:p w14:paraId="42F154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B8E8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定义模型</w:t>
      </w:r>
    </w:p>
    <w:p w14:paraId="096425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 = MyModel()</w:t>
      </w:r>
    </w:p>
    <w:p w14:paraId="68DDEB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FD099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配置量化</w:t>
      </w:r>
    </w:p>
    <w:p w14:paraId="4AD5AB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config = mtq.GPTQConfig(</w:t>
      </w:r>
    </w:p>
    <w:p w14:paraId="728E0F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weights="int4",</w:t>
      </w:r>
    </w:p>
    <w:p w14:paraId="2AC558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activations="int8",</w:t>
      </w:r>
    </w:p>
    <w:p w14:paraId="50E929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4B3032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89D8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量化模型</w:t>
      </w:r>
    </w:p>
    <w:p w14:paraId="5B73E9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mtq.replace_quantizers(model, config)</w:t>
      </w:r>
    </w:p>
    <w:p w14:paraId="3517F9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82A4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训练 (模拟量化)</w:t>
      </w:r>
    </w:p>
    <w:p w14:paraId="0A7FBB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optimizer = torch.optim.AdamW(model.parameters())</w:t>
      </w:r>
    </w:p>
    <w:p w14:paraId="01EF79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batch in dataloader:</w:t>
      </w:r>
    </w:p>
    <w:p w14:paraId="77C282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loss = model(batch)</w:t>
      </w:r>
    </w:p>
    <w:p w14:paraId="3110A4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loss.backward()</w:t>
      </w:r>
    </w:p>
    <w:p w14:paraId="1C7A3F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optimizer.step()</w:t>
      </w:r>
    </w:p>
    <w:p w14:paraId="3DCAB58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Megatron-LM 集成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25811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43DA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大规模分布式训练:</w:t>
      </w:r>
    </w:p>
    <w:p w14:paraId="705BF2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Tensor Parallelism</w:t>
      </w:r>
    </w:p>
    <w:p w14:paraId="7ED039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Pipeline Parallelism</w:t>
      </w:r>
    </w:p>
    <w:p w14:paraId="12B5CD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量化感知训练</w:t>
      </w:r>
    </w:p>
    <w:p w14:paraId="3D0590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混合精度 (FP8 + INT4)</w:t>
      </w:r>
    </w:p>
    <w:p w14:paraId="7D1EA1B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MXFP4 / NVFP4 格式支持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32A19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4A24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NVIDIA 原生 FP4 量化</w:t>
      </w:r>
    </w:p>
    <w:p w14:paraId="1E851C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modelopt.torch.quantization import NVFP4Quantizer</w:t>
      </w:r>
    </w:p>
    <w:p w14:paraId="6EA07B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6E7A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quantizer = NVFP4Quantizer()</w:t>
      </w:r>
    </w:p>
    <w:p w14:paraId="0D8532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 = quantizer.quantize(model)</w:t>
      </w:r>
    </w:p>
    <w:p w14:paraId="0979EDC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Fake Quantization 实现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F6817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69FCC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FakeQuantize(torch.autograd.Function):</w:t>
      </w:r>
    </w:p>
    <w:p w14:paraId="15AB64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@staticmethod</w:t>
      </w:r>
    </w:p>
    <w:p w14:paraId="4BBCB1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forward(ctx, x, scale, zero_point, qmin, qmax):</w:t>
      </w:r>
    </w:p>
    <w:p w14:paraId="3ABDD6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前向: 量化 + 反量化</w:t>
      </w:r>
    </w:p>
    <w:p w14:paraId="56CBA4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x_quant = x / scale + zero_point</w:t>
      </w:r>
    </w:p>
    <w:p w14:paraId="6CA08E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x_quant = torch.clamp(x_quant, qmin, qmax)</w:t>
      </w:r>
    </w:p>
    <w:p w14:paraId="0A56D7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x_quant = torch.round(x_quant)</w:t>
      </w:r>
    </w:p>
    <w:p w14:paraId="34C7BD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x_dequant = (x_quant - zero_point) * scale</w:t>
      </w:r>
    </w:p>
    <w:p w14:paraId="5AD903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x_dequant</w:t>
      </w:r>
    </w:p>
    <w:p w14:paraId="2911DC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52D2F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@staticmethod</w:t>
      </w:r>
    </w:p>
    <w:p w14:paraId="4F8653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backward(ctx, grad_output):</w:t>
      </w:r>
    </w:p>
    <w:p w14:paraId="278091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STE: 梯度直接传递</w:t>
      </w:r>
    </w:p>
    <w:p w14:paraId="27F9E9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grad_output, None, None, None</w:t>
      </w:r>
    </w:p>
    <w:p w14:paraId="5CEDF6D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8.4.4 AutoGPTQ / llama.cpp</w:t>
      </w:r>
    </w:p>
    <w:p w14:paraId="165346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AutoGPTQ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B4340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DD60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auto_gptq import AutoGPTQForCausalLM</w:t>
      </w:r>
    </w:p>
    <w:p w14:paraId="7DAC4D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transformers import AutoTokenizer</w:t>
      </w:r>
    </w:p>
    <w:p w14:paraId="2241CA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57E2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加载量化模型</w:t>
      </w:r>
    </w:p>
    <w:p w14:paraId="4D70F7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 = AutoGPTQForCausalLM.from_quantized(</w:t>
      </w:r>
    </w:p>
    <w:p w14:paraId="2B1257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"TheBloke/Llama-2-7b-GPTQ",</w:t>
      </w:r>
    </w:p>
    <w:p w14:paraId="157B37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use_safetensors=True,</w:t>
      </w:r>
    </w:p>
    <w:p w14:paraId="7F89DE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59D974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tokenizer = AutoTokenizer.from_pretrained("TheBloke/Llama-2-7b-GPTQ")</w:t>
      </w:r>
    </w:p>
    <w:p w14:paraId="09CB35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1CC3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推理</w:t>
      </w:r>
    </w:p>
    <w:p w14:paraId="5385C3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input_ids = tokenizer("Hello, world!", return_tensors="pt").input_ids</w:t>
      </w:r>
    </w:p>
    <w:p w14:paraId="63BB74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model.generate(input_ids, max_new_tokens=100)</w:t>
      </w:r>
    </w:p>
    <w:p w14:paraId="493922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print(tokenizer.decode(output[0]))</w:t>
      </w:r>
    </w:p>
    <w:p w14:paraId="6080A02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llama.cpp (CPU 推理)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9F880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8732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量化模型</w:t>
      </w:r>
    </w:p>
    <w:p w14:paraId="650AA2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./llama-cli \</w:t>
      </w:r>
    </w:p>
    <w:p w14:paraId="177230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/path/to/llama-2-7b.gguf \</w:t>
      </w:r>
    </w:p>
    <w:p w14:paraId="4CD07D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--prompt "Hello, world!" \</w:t>
      </w:r>
    </w:p>
    <w:p w14:paraId="60DF97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--n-predict 100</w:t>
      </w:r>
    </w:p>
    <w:p w14:paraId="4D1943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2D1E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GGUF 格式支持:</w:t>
      </w:r>
    </w:p>
    <w:p w14:paraId="28AA59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Q2_K: 2-bit 量化</w:t>
      </w:r>
    </w:p>
    <w:p w14:paraId="56C312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Q3_K: 3-bit 量化</w:t>
      </w:r>
    </w:p>
    <w:p w14:paraId="34A0A7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Q4_K: 4-bit 量化 (最常用)</w:t>
      </w:r>
    </w:p>
    <w:p w14:paraId="70FDC9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Q5_K: 5-bit 量化</w:t>
      </w:r>
    </w:p>
    <w:p w14:paraId="100706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Q8_0: 8-bit 量化</w:t>
      </w:r>
    </w:p>
    <w:p w14:paraId="4A01FAB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8"/>
        <w:gridCol w:w="1519"/>
        <w:gridCol w:w="1507"/>
        <w:gridCol w:w="1963"/>
        <w:gridCol w:w="1669"/>
      </w:tblGrid>
      <w:tr w14:paraId="473E7C8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9781B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工具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0FF5F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GPU 推理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130CD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CPU 推理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5A5A7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量化格式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659B7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易用性</w:t>
            </w:r>
          </w:p>
        </w:tc>
      </w:tr>
      <w:tr w14:paraId="2523383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A9593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**vLLM**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DCF22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6FF81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9E38E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AWQ, GPTQ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76FD2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</w:tr>
      <w:tr w14:paraId="0D664E8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BB20F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**SGLang**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51822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1909F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00531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GPTQ (Marlin)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C8F07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</w:t>
            </w:r>
          </w:p>
        </w:tc>
      </w:tr>
      <w:tr w14:paraId="54E6FDD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72959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**AutoGPTQ**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1F390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07D9A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C1C39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GPTQ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33D76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</w:t>
            </w:r>
          </w:p>
        </w:tc>
      </w:tr>
      <w:tr w14:paraId="7179159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560E7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**llama.cpp**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6047C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A3374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7F730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GGUF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08D625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</w:t>
            </w:r>
          </w:p>
        </w:tc>
      </w:tr>
    </w:tbl>
    <w:p w14:paraId="79E046F6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8.5 KV Cache 量化</w:t>
      </w:r>
    </w:p>
    <w:p w14:paraId="66A85C5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：在长上下文与高并发场景里，KV 往往会比权重更早成为显存主导项。只量化权重，有时只能解决“能跑”，解决不了“能扛并发/能跑长上下文”。</w:t>
      </w:r>
    </w:p>
    <w:p w14:paraId="4045833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：KV 量化通常更敏感，建议从“先测再开”开始：</w:t>
      </w:r>
    </w:p>
    <w:p w14:paraId="5C59DB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先在代表性长上下文回归集上评估质量</w:t>
      </w:r>
    </w:p>
    <w:p w14:paraId="5CC3460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再在代表性并发负载下评估 TPOT 与尾延迟</w:t>
      </w:r>
    </w:p>
    <w:p w14:paraId="02117DB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最后再决定是否全量开启，以及是否需要分模型/分场景策略</w:t>
      </w:r>
    </w:p>
    <w:p w14:paraId="20C220F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8.5.1 为什么量化 KV Cache</w:t>
      </w:r>
    </w:p>
    <w:p w14:paraId="093613E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KV Cache 在长上下文下会迅速膨胀</w:t>
      </w:r>
      <w:r>
        <w:rPr>
          <w:rFonts w:hint="default" w:ascii="Times New Roman" w:hAnsi="Times New Roman" w:cs="Times New Roman"/>
          <w:sz w:val="21"/>
          <w:szCs w:val="21"/>
        </w:rPr>
        <w:t>（以下为示例口径，用于理解趋势，不代表官方配置）：</w:t>
      </w:r>
    </w:p>
    <w:p w14:paraId="76E37F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5939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Llama-2-7B (序列长度 4096,示意):</w:t>
      </w:r>
    </w:p>
    <w:p w14:paraId="4455AC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模型权重: 约十余 GB</w:t>
      </w:r>
    </w:p>
    <w:p w14:paraId="5A2E1C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 Cache: 数 GB</w:t>
      </w:r>
    </w:p>
    <w:p w14:paraId="0100F0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激活值: 数 GB</w:t>
      </w:r>
    </w:p>
    <w:p w14:paraId="4C1498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─────────────────────</w:t>
      </w:r>
    </w:p>
    <w:p w14:paraId="49B6C2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总计: 依实现与配置而定</w:t>
      </w:r>
    </w:p>
    <w:p w14:paraId="740B9C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BBDF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Llama-2-7B (序列长度 32768,示意):</w:t>
      </w:r>
    </w:p>
    <w:p w14:paraId="537E06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 Cache 占用可能显著增加</w:t>
      </w:r>
    </w:p>
    <w:p w14:paraId="0484D9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─────────────────────</w:t>
      </w:r>
    </w:p>
    <w:p w14:paraId="4B3D41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总计: 可能超过单卡显存容量</w:t>
      </w:r>
    </w:p>
    <w:p w14:paraId="460311F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长上下文场景尤其重要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283B9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8A6C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序列长度越长,KV Cache 越大(示意):</w:t>
      </w:r>
    </w:p>
    <w:p w14:paraId="0E5673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4K tokens:   数 GB</w:t>
      </w:r>
    </w:p>
    <w:p w14:paraId="6B8DCF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8K tokens:   约翻倍</w:t>
      </w:r>
    </w:p>
    <w:p w14:paraId="76E82A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16K tokens:  进一步增加</w:t>
      </w:r>
    </w:p>
    <w:p w14:paraId="7E92FD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32K tokens:  显著增加</w:t>
      </w:r>
    </w:p>
    <w:p w14:paraId="19FD90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64K tokens:  可能成为主要占用</w:t>
      </w:r>
    </w:p>
    <w:p w14:paraId="1181E3C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8.5.2 KV Cache 量化方法</w:t>
      </w:r>
    </w:p>
    <w:p w14:paraId="71682B7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INT8 KV Cache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E9522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8160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</w:t>
      </w:r>
    </w:p>
    <w:p w14:paraId="5FE6A3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CAAC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</w:t>
      </w:r>
    </w:p>
    <w:p w14:paraId="0CF6AC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model="meta-llama/Llama-2-7b-hf",</w:t>
      </w:r>
    </w:p>
    <w:p w14:paraId="7DC267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kv_cache_dtype="int8",  # KV Cache 量化到 INT8</w:t>
      </w:r>
    </w:p>
    <w:p w14:paraId="2E02C5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75EEFD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E058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显存节省(示意):</w:t>
      </w:r>
    </w:p>
    <w:p w14:paraId="6AD90F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FP16: 数 GB</w:t>
      </w:r>
    </w:p>
    <w:p w14:paraId="08B073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INT8: 约减半</w:t>
      </w:r>
    </w:p>
    <w:p w14:paraId="2291939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动态量化 vs 静态量化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5C43B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4233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静态量化 (推荐):</w:t>
      </w:r>
    </w:p>
    <w:p w14:paraId="163A53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kv_cache_dtype="int8"</w:t>
      </w:r>
    </w:p>
    <w:p w14:paraId="5FDDEC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预先计算好 scale 和 zero point</w:t>
      </w:r>
    </w:p>
    <w:p w14:paraId="2E729C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速度快,精度好</w:t>
      </w:r>
    </w:p>
    <w:p w14:paraId="038A44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38AD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动态量化:</w:t>
      </w:r>
    </w:p>
    <w:p w14:paraId="2248CF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kv_cache_dtype="dynamic_int8"</w:t>
      </w:r>
    </w:p>
    <w:p w14:paraId="7C6B62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每次计算时动态量化</w:t>
      </w:r>
    </w:p>
    <w:p w14:paraId="7A5ADE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更灵活,但略慢</w:t>
      </w:r>
    </w:p>
    <w:p w14:paraId="1230290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Per-token 量化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49F9A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2D58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每个 token 独立量化</w:t>
      </w:r>
    </w:p>
    <w:p w14:paraId="65C6DB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精度更高,但开销更大</w:t>
      </w:r>
    </w:p>
    <w:p w14:paraId="035941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6F7FC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</w:t>
      </w:r>
    </w:p>
    <w:p w14:paraId="16B93A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model="meta-llama/Llama-2-7b-hf",</w:t>
      </w:r>
    </w:p>
    <w:p w14:paraId="1FA6EF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kv_cache_dtype="int8_per_token",</w:t>
      </w:r>
    </w:p>
    <w:p w14:paraId="151237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30D365A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8.5.3 精度与速度平衡</w:t>
      </w:r>
    </w:p>
    <w:p w14:paraId="2D2414C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精度损失评估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71D2C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2908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torch</w:t>
      </w:r>
    </w:p>
    <w:p w14:paraId="01E6D1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</w:t>
      </w:r>
    </w:p>
    <w:p w14:paraId="414A3C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B60F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FP16 基线</w:t>
      </w:r>
    </w:p>
    <w:p w14:paraId="792F4C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llm_fp16 = LLM(model="meta-llama/Llama-2-7b-hf")</w:t>
      </w:r>
    </w:p>
    <w:p w14:paraId="7CCDD9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output_fp16 = llm_fp16.generate(prompts)</w:t>
      </w:r>
    </w:p>
    <w:p w14:paraId="507D76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0B558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INT8 KV Cache</w:t>
      </w:r>
    </w:p>
    <w:p w14:paraId="2EFD5B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llm_int8 = LLM(</w:t>
      </w:r>
    </w:p>
    <w:p w14:paraId="18BB84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model="meta-llama/Llama-2-7b-hf",</w:t>
      </w:r>
    </w:p>
    <w:p w14:paraId="0790EA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kv_cache_dtype="int8"</w:t>
      </w:r>
    </w:p>
    <w:p w14:paraId="43D98F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1CB0D3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output_int8 = llm_int8.generate(prompts)</w:t>
      </w:r>
    </w:p>
    <w:p w14:paraId="2BE921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81933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计算相似度</w:t>
      </w:r>
    </w:p>
    <w:p w14:paraId="3D3212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sklearn.metrics import accuracy_score</w:t>
      </w:r>
    </w:p>
    <w:p w14:paraId="403E5A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similarity = accuracy_score(</w:t>
      </w:r>
    </w:p>
    <w:p w14:paraId="27B4E4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tokenize(output_fp16),</w:t>
      </w:r>
    </w:p>
    <w:p w14:paraId="4E1E07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tokenize(output_int8)</w:t>
      </w:r>
    </w:p>
    <w:p w14:paraId="0D4232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371ABB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print(f"Similarity: {similarity:.4f}")  # &gt; 0.98</w:t>
      </w:r>
    </w:p>
    <w:p w14:paraId="2495CE0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性能提升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20D66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F4BE8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显存:</w:t>
      </w:r>
    </w:p>
    <w:p w14:paraId="405DC4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FP16: 19 GB</w:t>
      </w:r>
    </w:p>
    <w:p w14:paraId="3B7478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INT8: 13 GB (节省 6GB)</w:t>
      </w:r>
    </w:p>
    <w:p w14:paraId="3A1D07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E574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吞吐量:</w:t>
      </w:r>
    </w:p>
    <w:p w14:paraId="4FE74E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FP16: 40 requests/s</w:t>
      </w:r>
    </w:p>
    <w:p w14:paraId="69863D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INT8: 45 requests/s (略快)</w:t>
      </w:r>
    </w:p>
    <w:p w14:paraId="6AF4F21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生产环境注意事项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31750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C99A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推荐:</w:t>
      </w:r>
    </w:p>
    <w:p w14:paraId="070586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长序列 (&gt;8K tokens)</w:t>
      </w:r>
    </w:p>
    <w:p w14:paraId="795371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高并发场景</w:t>
      </w:r>
    </w:p>
    <w:p w14:paraId="798F4F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显存紧张</w:t>
      </w:r>
    </w:p>
    <w:p w14:paraId="119885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AC43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⚠️ 谨慎:</w:t>
      </w:r>
    </w:p>
    <w:p w14:paraId="3FF3CC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短序列 (&lt;2K tokens)</w:t>
      </w:r>
    </w:p>
    <w:p w14:paraId="34CDE9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精度敏感任务</w:t>
      </w:r>
    </w:p>
    <w:p w14:paraId="4E5BCC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需要极致性能</w:t>
      </w:r>
    </w:p>
    <w:p w14:paraId="440AC8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9312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不推荐:</w:t>
      </w:r>
    </w:p>
    <w:p w14:paraId="737DAB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序列长度 &lt;1K (节省有限)</w:t>
      </w:r>
    </w:p>
    <w:p w14:paraId="5678DF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精度要求极高</w:t>
      </w:r>
    </w:p>
    <w:p w14:paraId="7D8F4A3D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8.6 实战: 量化部署</w:t>
      </w:r>
    </w:p>
    <w:p w14:paraId="6E9A3A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：实战部署的核心不是“能加载”，而是“上线可控”。量化模型的典型风险是：某些任务偶发回归，且难以解释；而线上一旦出问题，往往影响的是信任与业务指标。</w:t>
      </w:r>
    </w:p>
    <w:p w14:paraId="71F0B5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：建议按“灰度四步法”推进：</w:t>
      </w:r>
    </w:p>
    <w:p w14:paraId="214AA64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离线回归：任务级评测 + 长尾样本</w:t>
      </w:r>
    </w:p>
    <w:p w14:paraId="4484174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线上小流量：只放低风险请求，保留人工兜底</w:t>
      </w:r>
    </w:p>
    <w:p w14:paraId="21604B4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扩大覆盖：监控失败率、重试率、投诉/差评</w:t>
      </w:r>
    </w:p>
    <w:p w14:paraId="4582B0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全量与回滚预案：任何回归都能快速切回 FP16/BF16 或更温和量化</w:t>
      </w:r>
    </w:p>
    <w:p w14:paraId="2279AF6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8.6.1 使用 vLLM 加载量化模型</w:t>
      </w:r>
    </w:p>
    <w:p w14:paraId="37973AB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AWQ/GPTQ 模型加载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28AD4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3E0D5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LLM, SamplingParams</w:t>
      </w:r>
    </w:p>
    <w:p w14:paraId="7EF305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06C27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AWQ 量化</w:t>
      </w:r>
    </w:p>
    <w:p w14:paraId="35F620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llm_awq = LLM(</w:t>
      </w:r>
    </w:p>
    <w:p w14:paraId="329782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model="TheBloke/Llama-2-7b-AWQ",</w:t>
      </w:r>
    </w:p>
    <w:p w14:paraId="0A0DEF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quantization="awq",</w:t>
      </w:r>
    </w:p>
    <w:p w14:paraId="6F69E1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max_model_len=4096,</w:t>
      </w:r>
    </w:p>
    <w:p w14:paraId="215493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gpu_memory_utilization=0.9,</w:t>
      </w:r>
    </w:p>
    <w:p w14:paraId="5745DF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75A64A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1940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GPTQ 量化</w:t>
      </w:r>
    </w:p>
    <w:p w14:paraId="3BA6D5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llm_gptq = LLM(</w:t>
      </w:r>
    </w:p>
    <w:p w14:paraId="31981A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model="TheBloke/Llama-2-7b-GPTQ",</w:t>
      </w:r>
    </w:p>
    <w:p w14:paraId="56E829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quantization="gptq",</w:t>
      </w:r>
    </w:p>
    <w:p w14:paraId="18814F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max_model_len=4096,</w:t>
      </w:r>
    </w:p>
    <w:p w14:paraId="6A4B87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30AC34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4CB8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生成</w:t>
      </w:r>
    </w:p>
    <w:p w14:paraId="23AD67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sampling_params = SamplingParams(</w:t>
      </w:r>
    </w:p>
    <w:p w14:paraId="00C931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temperature=0.8,</w:t>
      </w:r>
    </w:p>
    <w:p w14:paraId="7E68CF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top_p=0.95,</w:t>
      </w:r>
    </w:p>
    <w:p w14:paraId="106F47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max_tokens=100,</w:t>
      </w:r>
    </w:p>
    <w:p w14:paraId="1C789E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6E3FBB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4CE7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prompts = ["Write a story about AI", "Explain quantum computing"]</w:t>
      </w:r>
    </w:p>
    <w:p w14:paraId="6159D8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llm_awk.generate(prompts, sampling_params)</w:t>
      </w:r>
    </w:p>
    <w:p w14:paraId="1467FBD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性能对比测试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5FEA6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B1CE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time</w:t>
      </w:r>
    </w:p>
    <w:p w14:paraId="08CBE7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78D5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benchmark(llm, prompts, num_iterations=100):</w:t>
      </w:r>
    </w:p>
    <w:p w14:paraId="2A1846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latencies = []</w:t>
      </w:r>
    </w:p>
    <w:p w14:paraId="485789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throughputs = []</w:t>
      </w:r>
    </w:p>
    <w:p w14:paraId="578C0B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6D768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range(num_iterations):</w:t>
      </w:r>
    </w:p>
    <w:p w14:paraId="5A163A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start = time.time()</w:t>
      </w:r>
    </w:p>
    <w:p w14:paraId="4357DA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llm.generate(prompts)</w:t>
      </w:r>
    </w:p>
    <w:p w14:paraId="4287E2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end = time.time()</w:t>
      </w:r>
    </w:p>
    <w:p w14:paraId="206780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9039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latencies.append(end - start)</w:t>
      </w:r>
    </w:p>
    <w:p w14:paraId="0B63DF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throughputs.append(len(prompts) / (end - start))</w:t>
      </w:r>
    </w:p>
    <w:p w14:paraId="3AB471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0E8F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avg_latency = sum(latencies) / len(latencies)</w:t>
      </w:r>
    </w:p>
    <w:p w14:paraId="1198EC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avg_throughput = sum(throughputs) / len(throughputs)</w:t>
      </w:r>
    </w:p>
    <w:p w14:paraId="757E3B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C17D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</w:t>
      </w:r>
    </w:p>
    <w:p w14:paraId="283DB7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"avg_latency": avg_latency,</w:t>
      </w:r>
    </w:p>
    <w:p w14:paraId="534051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"p95_latency": sorted(latencies)[int(len(latencies) * 0.95)],</w:t>
      </w:r>
    </w:p>
    <w:p w14:paraId="62D813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"avg_throughput": avg_throughput,</w:t>
      </w:r>
    </w:p>
    <w:p w14:paraId="45B885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1A9DAD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E34F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对比</w:t>
      </w:r>
    </w:p>
    <w:p w14:paraId="6F06B8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fp16_stats = benchmark(llm_fp16, prompts)</w:t>
      </w:r>
    </w:p>
    <w:p w14:paraId="6700D3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awq_stats = benchmark(llm_awq, prompts)</w:t>
      </w:r>
    </w:p>
    <w:p w14:paraId="2D420F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1BB0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print(f"FP16:  {fp16_stats}")</w:t>
      </w:r>
    </w:p>
    <w:p w14:paraId="3F858F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print(f"AWQ:   {awq_stats}")</w:t>
      </w:r>
    </w:p>
    <w:p w14:paraId="215A01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print(f"Speedup: {awq_stats['avg_throughput'] / fp16_stats['avg_throughput']:.2f}x")</w:t>
      </w:r>
    </w:p>
    <w:p w14:paraId="72560E3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精度损失评估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F13D7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194A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datasets import load_dataset</w:t>
      </w:r>
    </w:p>
    <w:p w14:paraId="549F66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evaluate import load</w:t>
      </w:r>
    </w:p>
    <w:p w14:paraId="5249A4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5187F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加载评估数据集</w:t>
      </w:r>
    </w:p>
    <w:p w14:paraId="46D9A2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dataset = load_dataset("truthfulqa", "validation")</w:t>
      </w:r>
    </w:p>
    <w:p w14:paraId="6C6BE1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metric = load("truthfulness")</w:t>
      </w:r>
    </w:p>
    <w:p w14:paraId="4CAD92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F874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FP16 基线</w:t>
      </w:r>
    </w:p>
    <w:p w14:paraId="05D5A2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outputs_fp16 = llm_fp16.generate(dataset["question"][:100])</w:t>
      </w:r>
    </w:p>
    <w:p w14:paraId="357DFD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score_fp16 = metric.compute(</w:t>
      </w:r>
    </w:p>
    <w:p w14:paraId="277650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references=dataset["correct_answer"][:100],</w:t>
      </w:r>
    </w:p>
    <w:p w14:paraId="5A047E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predictions=outputs_fp16</w:t>
      </w:r>
    </w:p>
    <w:p w14:paraId="06A6CC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1BB61B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79AB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AWQ 量化</w:t>
      </w:r>
    </w:p>
    <w:p w14:paraId="76CA89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outputs_awq = llm_awq.generate(dataset["question"][:100])</w:t>
      </w:r>
    </w:p>
    <w:p w14:paraId="3E2AB8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score_awq = metric.compute(</w:t>
      </w:r>
    </w:p>
    <w:p w14:paraId="232497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references=dataset["correct_answer"][:100],</w:t>
      </w:r>
    </w:p>
    <w:p w14:paraId="2F7536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predictions=outputs_awq</w:t>
      </w:r>
    </w:p>
    <w:p w14:paraId="002745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74184E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9729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print(f"FP16 Accuracy: {score_fp16['accuracy']:.4f}")</w:t>
      </w:r>
    </w:p>
    <w:p w14:paraId="50B267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print(f"AWQ  Accuracy:  {score_awq['accuracy']:.4f}")</w:t>
      </w:r>
    </w:p>
    <w:p w14:paraId="62EA72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print(f"Accuracy Drop: {score_fp16['accuracy'] - score_awq['accuracy']:.4f}")</w:t>
      </w:r>
    </w:p>
    <w:p w14:paraId="70F1989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8.6.2 使用 SGLang 部署 INT4 模型 ⭐</w:t>
      </w:r>
    </w:p>
    <w:p w14:paraId="5D9333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W4A16 推理配置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2B38C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5285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 SGLang</w:t>
      </w:r>
    </w:p>
    <w:p w14:paraId="6B2FAC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"sglang[all]"</w:t>
      </w:r>
    </w:p>
    <w:p w14:paraId="3484BA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D9815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 INT4 推理服务</w:t>
      </w:r>
    </w:p>
    <w:p w14:paraId="05E6E0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-m sglang.launch_server \</w:t>
      </w:r>
    </w:p>
    <w:p w14:paraId="01E5B3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--model-path TheBloke/Llama-2-7b-GPTQ \</w:t>
      </w:r>
    </w:p>
    <w:p w14:paraId="4C78DF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--quantization marlin \        # 使用 Marlin 内核</w:t>
      </w:r>
    </w:p>
    <w:p w14:paraId="1CF849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--context-length 4096 \</w:t>
      </w:r>
    </w:p>
    <w:p w14:paraId="0C6224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--tp 1 \                       # Tensor parallelism</w:t>
      </w:r>
    </w:p>
    <w:p w14:paraId="15C1B7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--host 0.0.0.0 \</w:t>
      </w:r>
    </w:p>
    <w:p w14:paraId="3773C9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--port 8000</w:t>
      </w:r>
    </w:p>
    <w:p w14:paraId="285890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4171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测试</w:t>
      </w:r>
    </w:p>
    <w:p w14:paraId="7C8381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curl http://localhost:8000/generate \</w:t>
      </w:r>
    </w:p>
    <w:p w14:paraId="1DBC6B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-H "Content-Type: application/json" \</w:t>
      </w:r>
    </w:p>
    <w:p w14:paraId="3E9D5A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-d '{</w:t>
      </w:r>
    </w:p>
    <w:p w14:paraId="34C477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"text": "Hello, world!",</w:t>
      </w:r>
    </w:p>
    <w:p w14:paraId="36B8A4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"sampling_params": {</w:t>
      </w:r>
    </w:p>
    <w:p w14:paraId="7E9A0D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"temperature": 0.8,</w:t>
      </w:r>
    </w:p>
    <w:p w14:paraId="2968E4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"max_new_tokens": 100</w:t>
      </w:r>
    </w:p>
    <w:p w14:paraId="4B614E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2635DB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}'</w:t>
      </w:r>
    </w:p>
    <w:p w14:paraId="44A62CB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Marlin 内核启用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8A681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BF8F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SGLang 自动检测并启用 Marlin 内核</w:t>
      </w:r>
    </w:p>
    <w:p w14:paraId="432AA0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如果检测到 GPTQ 格式的 INT4 权重,自动使用 Marlin</w:t>
      </w:r>
    </w:p>
    <w:p w14:paraId="6BF994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78B1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验证是否使用 Marlin</w:t>
      </w:r>
    </w:p>
    <w:p w14:paraId="03BA40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sglang as sgl</w:t>
      </w:r>
    </w:p>
    <w:p w14:paraId="1795C5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0178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查看内核信息</w:t>
      </w:r>
    </w:p>
    <w:p w14:paraId="6B8F22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print(sgl.kernels.get_active_kernel())</w:t>
      </w:r>
    </w:p>
    <w:p w14:paraId="61F84E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输出: "marlin_int4" ✅</w:t>
      </w:r>
    </w:p>
    <w:p w14:paraId="165197C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 Benchmark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F8C3B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8259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time</w:t>
      </w:r>
    </w:p>
    <w:p w14:paraId="6FAC1D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requests</w:t>
      </w:r>
    </w:p>
    <w:p w14:paraId="78DBBC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EAC1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benchmark_sglang(num_requests=1000):</w:t>
      </w:r>
    </w:p>
    <w:p w14:paraId="249AF8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latencies = []</w:t>
      </w:r>
    </w:p>
    <w:p w14:paraId="5DEC48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3412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range(num_requests):</w:t>
      </w:r>
    </w:p>
    <w:p w14:paraId="561243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start = time.time()</w:t>
      </w:r>
    </w:p>
    <w:p w14:paraId="6C3F65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response = requests.post(</w:t>
      </w:r>
    </w:p>
    <w:p w14:paraId="606E18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"http://localhost:8000/generate",</w:t>
      </w:r>
    </w:p>
    <w:p w14:paraId="10903F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json={</w:t>
      </w:r>
    </w:p>
    <w:p w14:paraId="6B4ACC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"text": "Write a short story about AI.",</w:t>
      </w:r>
    </w:p>
    <w:p w14:paraId="1F7E8E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"sampling_params": {</w:t>
      </w:r>
    </w:p>
    <w:p w14:paraId="6D5E38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"temperature": 0.8,</w:t>
      </w:r>
    </w:p>
    <w:p w14:paraId="477AE2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"max_new_tokens": 100,</w:t>
      </w:r>
    </w:p>
    <w:p w14:paraId="2EE44E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1662AD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53FF04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7C00A0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end = time.time()</w:t>
      </w:r>
    </w:p>
    <w:p w14:paraId="05E36A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642A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latencies.append(end - start)</w:t>
      </w:r>
    </w:p>
    <w:p w14:paraId="61B896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99DD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avg_latency = sum(latencies) / len(latencies)</w:t>
      </w:r>
    </w:p>
    <w:p w14:paraId="7913D5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p95_latency = sorted(latencies)[int(len(latencies) * 0.95)]</w:t>
      </w:r>
    </w:p>
    <w:p w14:paraId="6277C9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throughput = num_requests / sum(latencies)</w:t>
      </w:r>
    </w:p>
    <w:p w14:paraId="4F4CBE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0CD0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</w:t>
      </w:r>
    </w:p>
    <w:p w14:paraId="04C51E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"avg_latency": avg_latency,</w:t>
      </w:r>
    </w:p>
    <w:p w14:paraId="182300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"p95_latency": p95_latency,</w:t>
      </w:r>
    </w:p>
    <w:p w14:paraId="5D610A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"throughput": throughput,</w:t>
      </w:r>
    </w:p>
    <w:p w14:paraId="23B863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1517C3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46D3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stats = benchmark_sglang()</w:t>
      </w:r>
    </w:p>
    <w:p w14:paraId="0FAF8D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print(f"Average Latency: {stats['avg_latency']:.3f}s")</w:t>
      </w:r>
    </w:p>
    <w:p w14:paraId="3A51FE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print(f"P95 Latency: {stats['p95_latency']:.3f}s")</w:t>
      </w:r>
    </w:p>
    <w:p w14:paraId="33C615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print(f"Throughput: {stats['throughput']:.2f} req/s")</w:t>
      </w:r>
    </w:p>
    <w:p w14:paraId="4C1C4EE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8.6.3 生产环境注意事项</w:t>
      </w:r>
    </w:p>
    <w:p w14:paraId="3E7E175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模型格式选择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F8A52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169E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生产环境 (稳定性优先):</w:t>
      </w:r>
    </w:p>
    <w:p w14:paraId="1B1651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AWQ (精度更好,速度快)</w:t>
      </w:r>
    </w:p>
    <w:p w14:paraId="5CE644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E0F5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实验/研究:</w:t>
      </w:r>
    </w:p>
    <w:p w14:paraId="357506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GPTQ (开源工具成熟)</w:t>
      </w:r>
    </w:p>
    <w:p w14:paraId="195831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A1B4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极致压缩:</w:t>
      </w:r>
    </w:p>
    <w:p w14:paraId="229FE0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INT4 QAT (最佳精度)</w:t>
      </w:r>
    </w:p>
    <w:p w14:paraId="03428FA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硬件要求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B3D77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ACD4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INT8:</w:t>
      </w:r>
    </w:p>
    <w:p w14:paraId="7DF658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需要硬件支持 INT8 运算加速</w:t>
      </w:r>
    </w:p>
    <w:p w14:paraId="41EEBA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数据中心 GPU 与部分消费级 GPU 可用</w:t>
      </w:r>
    </w:p>
    <w:p w14:paraId="69440B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3D1E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INT4:</w:t>
      </w:r>
    </w:p>
    <w:p w14:paraId="1D331F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需要专用内核支持 (如 Marlin 等)</w:t>
      </w:r>
    </w:p>
    <w:p w14:paraId="3E9DBD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不同硬件支持程度不同</w:t>
      </w:r>
    </w:p>
    <w:p w14:paraId="385190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4EBE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FP8:</w:t>
      </w:r>
    </w:p>
    <w:p w14:paraId="057F7A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需要新一代硬件支持</w:t>
      </w:r>
    </w:p>
    <w:p w14:paraId="0F6AEC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老硬件可能仅支持软件模拟</w:t>
      </w:r>
    </w:p>
    <w:p w14:paraId="4F35968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监控指标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EB799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43CA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关键指标</w:t>
      </w:r>
    </w:p>
    <w:p w14:paraId="7253C5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metrics = {</w:t>
      </w:r>
    </w:p>
    <w:p w14:paraId="1A161B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显存</w:t>
      </w:r>
    </w:p>
    <w:p w14:paraId="35B99E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"memory_used": get_gpu_memory_used(),</w:t>
      </w:r>
    </w:p>
    <w:p w14:paraId="4B90A1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"memory_fragmentation": get_fragmentation(),</w:t>
      </w:r>
    </w:p>
    <w:p w14:paraId="0852D1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FD21A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性能</w:t>
      </w:r>
    </w:p>
    <w:p w14:paraId="35435A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"throughput": get_throughput(),</w:t>
      </w:r>
    </w:p>
    <w:p w14:paraId="112C64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"p50_latency": get_p50_latency(),</w:t>
      </w:r>
    </w:p>
    <w:p w14:paraId="57FFAE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"p95_latency": get_p95_latency(),</w:t>
      </w:r>
    </w:p>
    <w:p w14:paraId="6219CB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"p99_latency": get_p99_latency(),</w:t>
      </w:r>
    </w:p>
    <w:p w14:paraId="0BD2AC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3A43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精度</w:t>
      </w:r>
    </w:p>
    <w:p w14:paraId="700880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"perplexity": get_perplexity(),</w:t>
      </w:r>
    </w:p>
    <w:p w14:paraId="3DF527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"accuracy": get_accuracy(),</w:t>
      </w:r>
    </w:p>
    <w:p w14:paraId="284907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0FCFC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量化特有</w:t>
      </w:r>
    </w:p>
    <w:p w14:paraId="079E2B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"quantization_error": get_quant_error(),</w:t>
      </w:r>
    </w:p>
    <w:p w14:paraId="1FA673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5F3F72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E86E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告警阈值</w:t>
      </w:r>
    </w:p>
    <w:p w14:paraId="356B98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metrics["memory_used"] &gt; 0.95 * total_memory:</w:t>
      </w:r>
    </w:p>
    <w:p w14:paraId="7CCFE5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print("⚠️  显存接近上限,考虑降低 batch size")</w:t>
      </w:r>
    </w:p>
    <w:p w14:paraId="0AADEA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79C6F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metrics["quantization_error"] &gt; 0.05:</w:t>
      </w:r>
    </w:p>
    <w:p w14:paraId="36857F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print("⚠️  量化误差过大,考虑 QAT")</w:t>
      </w:r>
    </w:p>
    <w:p w14:paraId="22207E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959D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metrics["p95_latency"] &gt; sla_target:</w:t>
      </w:r>
    </w:p>
    <w:p w14:paraId="197F83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print("⚠️  P95 延迟超标,考虑优化")</w:t>
      </w:r>
    </w:p>
    <w:p w14:paraId="5F4C115A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8.7 量化进阶: INT4 QAT 实战 ⚠️ 工程案例</w:t>
      </w:r>
    </w:p>
    <w:p w14:paraId="1226D88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：QAT（Quantization-Aware Training）的价值是让模型在训练阶段“适应量化噪声”，从而在更激进的低比特（如 INT4）下仍保持可用质量。它的代价是训练更复杂、数据与算力成本更高、工程链路更长。</w:t>
      </w:r>
    </w:p>
    <w:p w14:paraId="5082442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：只有当 PTQ 无法满足质量要求，且业务收益足够支撑训练成本时，QAT 才值得投入。常见信号包括：</w:t>
      </w:r>
    </w:p>
    <w:p w14:paraId="3F36A85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关键任务在 PTQ 下出现稳定回归（不是偶发）</w:t>
      </w:r>
    </w:p>
    <w:p w14:paraId="159F35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你需要更低位宽以满足容量/成本约束（否则无法上线或无法扩展）</w:t>
      </w:r>
    </w:p>
    <w:p w14:paraId="00FF825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你有能力维护回归集、灰度与回滚（否则 QAT 只是把风险延后到线上）</w:t>
      </w:r>
    </w:p>
    <w:p w14:paraId="1237E46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8.7.1 什么是 QAT</w:t>
      </w:r>
    </w:p>
    <w:p w14:paraId="119E898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Fake Quantization 原理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171CB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1FDF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FakeInt4QuantizationSTE(torch.autograd.Function):</w:t>
      </w:r>
    </w:p>
    <w:p w14:paraId="109AD8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@staticmethod</w:t>
      </w:r>
    </w:p>
    <w:p w14:paraId="5A546B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forward(ctx, x, scale):</w:t>
      </w:r>
    </w:p>
    <w:p w14:paraId="1766A7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前向: 模拟 INT4 量化</w:t>
      </w:r>
    </w:p>
    <w:p w14:paraId="1233FB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归一化</w:t>
      </w:r>
    </w:p>
    <w:p w14:paraId="281ACA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x_norm = x / scale</w:t>
      </w:r>
    </w:p>
    <w:p w14:paraId="74220C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26F32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量化到 [-7, 7] (INT4 范围)</w:t>
      </w:r>
    </w:p>
    <w:p w14:paraId="5598BC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x_quant = torch.clamp(torch.round(x_norm), -7, 7)</w:t>
      </w:r>
    </w:p>
    <w:p w14:paraId="2AB84F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5270B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反量化</w:t>
      </w:r>
    </w:p>
    <w:p w14:paraId="18885D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x_dequant = x_quant * scale</w:t>
      </w:r>
    </w:p>
    <w:p w14:paraId="6ABBE4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4899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x_dequant</w:t>
      </w:r>
    </w:p>
    <w:p w14:paraId="0C5E94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A48C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@staticmethod</w:t>
      </w:r>
    </w:p>
    <w:p w14:paraId="2CC73B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backward(ctx, grad_output):</w:t>
      </w:r>
    </w:p>
    <w:p w14:paraId="6F7922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STE: 梯度直接传递 (跳过 round 操作)</w:t>
      </w:r>
    </w:p>
    <w:p w14:paraId="40A4D7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grad_output, None</w:t>
      </w:r>
    </w:p>
    <w:p w14:paraId="2B7AC7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STE (Straight-Through Estimator) 原理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B0AE5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DBDE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round 操作不可导</w:t>
      </w:r>
    </w:p>
    <w:p w14:paraId="5665D1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y = round(x)  # dy/dx = 0 (除了 0 点)</w:t>
      </w:r>
    </w:p>
    <w:p w14:paraId="5A693A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4215B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STE 解决方案:</w:t>
      </w:r>
    </w:p>
    <w:p w14:paraId="1E52F8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前向: y = round(x)</w:t>
      </w:r>
    </w:p>
    <w:p w14:paraId="4C6670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反向: ∂L/∂x = ∂L/∂y (直接传递梯度)</w:t>
      </w:r>
    </w:p>
    <w:p w14:paraId="0D2EC4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B0E1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直觉:</w:t>
      </w:r>
    </w:p>
    <w:p w14:paraId="191322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梯度的期望是正确的</w:t>
      </w:r>
    </w:p>
    <w:p w14:paraId="1B9989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虽然单个样本的梯度有误差</w:t>
      </w:r>
    </w:p>
    <w:p w14:paraId="2129A3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但大量样本的平均梯度准确</w:t>
      </w:r>
    </w:p>
    <w:p w14:paraId="63EBD09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Train-Infer 一致性的重要性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5D3A7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D33F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训练时: Fake Quantization</w:t>
      </w:r>
    </w:p>
    <w:p w14:paraId="3A85C4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模型"看到"量化的噪声</w:t>
      </w:r>
    </w:p>
    <w:p w14:paraId="528787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学习适应这种噪声</w:t>
      </w:r>
    </w:p>
    <w:p w14:paraId="631906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455B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推理时: True Quantization</w:t>
      </w:r>
    </w:p>
    <w:p w14:paraId="0D7A1D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实际 INT4 权重</w:t>
      </w:r>
    </w:p>
    <w:p w14:paraId="583B2E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与训练时一致</w:t>
      </w:r>
    </w:p>
    <w:p w14:paraId="08D4CF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6B2D0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如果不一致:</w:t>
      </w:r>
    </w:p>
    <w:p w14:paraId="30FAE4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训练时 FP16,推理时 INT4</w:t>
      </w:r>
    </w:p>
    <w:p w14:paraId="71E349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模型没见过量化噪声</w:t>
      </w:r>
    </w:p>
    <w:p w14:paraId="3F60D4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性能崩溃</w:t>
      </w:r>
    </w:p>
    <w:p w14:paraId="7FC359C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消融实验: QAT vs PTQ 的精度差异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74FD3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FFEC4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PTQ (训练后量化):</w:t>
      </w:r>
    </w:p>
    <w:p w14:paraId="7FE378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精度损失: 通常更明显</w:t>
      </w:r>
    </w:p>
    <w:p w14:paraId="4275E6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PPL 上升: 可能较高</w:t>
      </w:r>
    </w:p>
    <w:p w14:paraId="2EB628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5BFF7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QAT (量化感知训练):</w:t>
      </w:r>
    </w:p>
    <w:p w14:paraId="780B74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精度损失: 通常更小</w:t>
      </w:r>
    </w:p>
    <w:p w14:paraId="6B8F83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PPL 上升: 通常更低</w:t>
      </w:r>
    </w:p>
    <w:p w14:paraId="068553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CD22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结论: 在精度敏感场景中,QAT 往往优于 PTQ</w:t>
      </w:r>
    </w:p>
    <w:p w14:paraId="1D18D87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8.7.2 INT4 QAT 完整 Pipeline</w:t>
      </w:r>
    </w:p>
    <w:p w14:paraId="46033B4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Stage 1: QAT 训练 (模拟量化)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E5172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7238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QATModel(nn.Module):</w:t>
      </w:r>
    </w:p>
    <w:p w14:paraId="185611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model):</w:t>
      </w:r>
    </w:p>
    <w:p w14:paraId="53A53C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super().__init__()</w:t>
      </w:r>
    </w:p>
    <w:p w14:paraId="558A7E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self.model = model</w:t>
      </w:r>
    </w:p>
    <w:p w14:paraId="612B53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self.quantizer = FakeInt4QuantizationSTE()</w:t>
      </w:r>
    </w:p>
    <w:p w14:paraId="43FAEB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self.scales = {}  # 每层的 scale</w:t>
      </w:r>
    </w:p>
    <w:p w14:paraId="59E895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06C33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forward(self, x):</w:t>
      </w:r>
    </w:p>
    <w:p w14:paraId="3B5BD7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普通 FP16 前向传播</w:t>
      </w:r>
    </w:p>
    <w:p w14:paraId="3C3C18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 = self.model.embed_tokens(x)</w:t>
      </w:r>
    </w:p>
    <w:p w14:paraId="78232B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8306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每层量化</w:t>
      </w:r>
    </w:p>
    <w:p w14:paraId="2F3433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layer_name, layer in self.model.layers.items():</w:t>
      </w:r>
    </w:p>
    <w:p w14:paraId="0BD8FD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计算量化 scale (per-group max absolute value)</w:t>
      </w:r>
    </w:p>
    <w:p w14:paraId="6FEBE8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 = layer.weight</w:t>
      </w:r>
    </w:p>
    <w:p w14:paraId="53A33F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scale = weight.abs().max() / 7</w:t>
      </w:r>
    </w:p>
    <w:p w14:paraId="78FB65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self.scales[layer_name] = scale</w:t>
      </w:r>
    </w:p>
    <w:p w14:paraId="21970D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DEA6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Fake quantization</w:t>
      </w:r>
    </w:p>
    <w:p w14:paraId="7F34F7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weight_quant = self.quantizer(weight, scale)</w:t>
      </w:r>
    </w:p>
    <w:p w14:paraId="1C5BC2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E602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前向传播 (使用量化后的权重)</w:t>
      </w:r>
    </w:p>
    <w:p w14:paraId="71A2D5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 = layer(x, weight=weight_quant)</w:t>
      </w:r>
    </w:p>
    <w:p w14:paraId="7A8954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71A5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x</w:t>
      </w:r>
    </w:p>
    <w:p w14:paraId="60E16D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B6D7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backward(self, loss):</w:t>
      </w:r>
    </w:p>
    <w:p w14:paraId="77C588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反向传播: STE 自动传递梯度</w:t>
      </w:r>
    </w:p>
    <w:p w14:paraId="6A6E23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loss.backward()</w:t>
      </w:r>
    </w:p>
    <w:p w14:paraId="3DB2182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Stage 2: 权重转换 (真量化)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4C71D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3014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convert_to_int4(model_fp16, scales):</w:t>
      </w:r>
    </w:p>
    <w:p w14:paraId="106BCE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6B1CE1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将 FP16 权重转换为 INT4</w:t>
      </w:r>
    </w:p>
    <w:p w14:paraId="354F83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2A1A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Args:</w:t>
      </w:r>
    </w:p>
    <w:p w14:paraId="1AADD0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model_fp16: BF16/FP16 权重 (训练后)</w:t>
      </w:r>
    </w:p>
    <w:p w14:paraId="7735CA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scales: 每层的量化 scale</w:t>
      </w:r>
    </w:p>
    <w:p w14:paraId="1A7CC7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EDE0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Returns:</w:t>
      </w:r>
    </w:p>
    <w:p w14:paraId="310EF0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model_int4: INT4 权重</w:t>
      </w:r>
    </w:p>
    <w:p w14:paraId="21DC28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317372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model_int4 = {}</w:t>
      </w:r>
    </w:p>
    <w:p w14:paraId="55551A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2C7D5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layer_name, layer in model_fp16.layers.items():</w:t>
      </w:r>
    </w:p>
    <w:p w14:paraId="7C01A3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 = layer.weight</w:t>
      </w:r>
    </w:p>
    <w:p w14:paraId="44D6E9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scale = scales[layer_name]</w:t>
      </w:r>
    </w:p>
    <w:p w14:paraId="279B80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7AA50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真量化</w:t>
      </w:r>
    </w:p>
    <w:p w14:paraId="49ED29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weight_quant = torch.clamp(torch.round(weight / scale), -7, 7)</w:t>
      </w:r>
    </w:p>
    <w:p w14:paraId="25A45C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weight_quant = weight_quant.char()  # 转换为 INT8 (INT4 打包)</w:t>
      </w:r>
    </w:p>
    <w:p w14:paraId="331959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5F85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转换为 Marlin 格式</w:t>
      </w:r>
    </w:p>
    <w:p w14:paraId="5A9FBF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weight_marlin = marlin_pack(weight_quant)</w:t>
      </w:r>
    </w:p>
    <w:p w14:paraId="3856E5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78AD8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model_int4[layer_name] = {</w:t>
      </w:r>
    </w:p>
    <w:p w14:paraId="195D53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'weight': weight_marlin,</w:t>
      </w:r>
    </w:p>
    <w:p w14:paraId="4B925D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'scale': scale,</w:t>
      </w:r>
    </w:p>
    <w:p w14:paraId="43B64D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52F6DF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9B2D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model_int4</w:t>
      </w:r>
    </w:p>
    <w:p w14:paraId="70FE061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Stage 3: W4A16 推理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21BBA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FCD24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SGLang 加载 INT4 权重</w:t>
      </w:r>
    </w:p>
    <w:p w14:paraId="732EDC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-m sglang.launch_server \</w:t>
      </w:r>
    </w:p>
    <w:p w14:paraId="5F7BEE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--model-path /path/to/int4_model \</w:t>
      </w:r>
    </w:p>
    <w:p w14:paraId="1EA5ED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--quantization marlin \</w:t>
      </w:r>
    </w:p>
    <w:p w14:paraId="1582D9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--context-length 4096</w:t>
      </w:r>
    </w:p>
    <w:p w14:paraId="2EFD8E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7803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高效推理 (INT4 权重 × BF16 激活)</w:t>
      </w:r>
    </w:p>
    <w:p w14:paraId="19CE4F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Bit packing: 8 个 INT4 → 1 个 INT32</w:t>
      </w:r>
    </w:p>
    <w:p w14:paraId="59B181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解包: 位运算 (&gt;&gt; 4 和 &amp; 0xF)</w:t>
      </w:r>
    </w:p>
    <w:p w14:paraId="662A41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计算: INT4 权重 × BF16 激活</w:t>
      </w:r>
    </w:p>
    <w:p w14:paraId="259A0B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4. 生成: BF16 输出</w:t>
      </w:r>
    </w:p>
    <w:p w14:paraId="78BEA9D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8.7.3 训练端实现</w:t>
      </w:r>
    </w:p>
    <w:p w14:paraId="00D131A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Fake Quantization 和 STE 实现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20DF7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0F821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_FakeInt4QuantizationSTE(torch.autograd.Function):</w:t>
      </w:r>
    </w:p>
    <w:p w14:paraId="2D5C50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@staticmethod</w:t>
      </w:r>
    </w:p>
    <w:p w14:paraId="26804E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forward(ctx, x):</w:t>
      </w:r>
    </w:p>
    <w:p w14:paraId="22C70D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动态量化: per-group max absolute value</w:t>
      </w:r>
    </w:p>
    <w:p w14:paraId="1853FF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group_size = 128</w:t>
      </w:r>
    </w:p>
    <w:p w14:paraId="78C637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 = x.view(-1, group_size)</w:t>
      </w:r>
    </w:p>
    <w:p w14:paraId="4462AB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5219A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计算 scale</w:t>
      </w:r>
    </w:p>
    <w:p w14:paraId="6F3431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scale = x.abs().max(dim=1, keepdim=True) / 7</w:t>
      </w:r>
    </w:p>
    <w:p w14:paraId="0F53B5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BCF1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模拟 INT4 的 [-7, 7] 范围</w:t>
      </w:r>
    </w:p>
    <w:p w14:paraId="3CF189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x_quant = torch.clamp(torch.round(x / scale), -7, 7)</w:t>
      </w:r>
    </w:p>
    <w:p w14:paraId="0A999C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2E4CF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记录 scale (用于后续真量化)</w:t>
      </w:r>
    </w:p>
    <w:p w14:paraId="19D142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ctx.save_for_backward(scale)</w:t>
      </w:r>
    </w:p>
    <w:p w14:paraId="51548D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B487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返回反量化结果 (保持可微分)</w:t>
      </w:r>
    </w:p>
    <w:p w14:paraId="68472E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(x_quant * scale).view_as(x)</w:t>
      </w:r>
    </w:p>
    <w:p w14:paraId="5100B7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0C89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@staticmethod</w:t>
      </w:r>
    </w:p>
    <w:p w14:paraId="4DFE5E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backward(ctx, grad_output):</w:t>
      </w:r>
    </w:p>
    <w:p w14:paraId="6E0C01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STE: 梯度直接传递</w:t>
      </w:r>
    </w:p>
    <w:p w14:paraId="54097D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scale, = ctx.saved_tensors</w:t>
      </w:r>
    </w:p>
    <w:p w14:paraId="302551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grad_output</w:t>
      </w:r>
    </w:p>
    <w:p w14:paraId="761CBF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9954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apply_fake_quantization(model):</w:t>
      </w:r>
    </w:p>
    <w:p w14:paraId="0FC3E7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"""对模型应用 fake quantization"""</w:t>
      </w:r>
    </w:p>
    <w:p w14:paraId="654697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name, module in model.named_modules():</w:t>
      </w:r>
    </w:p>
    <w:p w14:paraId="411BC3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isinstance(module, nn.Linear):</w:t>
      </w:r>
    </w:p>
    <w:p w14:paraId="06A3EC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替换为量化版本</w:t>
      </w:r>
    </w:p>
    <w:p w14:paraId="28E3CA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module.weight = _FakeInt4QuantizationSTE.apply(module.weight)</w:t>
      </w:r>
    </w:p>
    <w:p w14:paraId="74A4E35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权重更新和格式适配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56ACF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7DB4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restore_weights_before_loading(model):</w:t>
      </w:r>
    </w:p>
    <w:p w14:paraId="79F8B6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137C5D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在加载权重前恢复原始权重</w:t>
      </w:r>
    </w:p>
    <w:p w14:paraId="10D4F0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587B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PyTorch 加载权重的机制</w:t>
      </w:r>
    </w:p>
    <w:p w14:paraId="77764D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加载后修改权重可能失效</w:t>
      </w:r>
    </w:p>
    <w:p w14:paraId="2DF024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0699C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解决: 使用 register_buffer</w:t>
      </w:r>
    </w:p>
    <w:p w14:paraId="4B58EA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2E7432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name, module in model.named_modules():</w:t>
      </w:r>
    </w:p>
    <w:p w14:paraId="2A4E62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hasattr(module, 'weight_fp16'):</w:t>
      </w:r>
    </w:p>
    <w:p w14:paraId="7CD6D6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注册为 buffer (不会被 optimizer 更新)</w:t>
      </w:r>
    </w:p>
    <w:p w14:paraId="445058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module.register_buffer('weight_fp16', module.weight_fp16)</w:t>
      </w:r>
    </w:p>
    <w:p w14:paraId="3F11C3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6D60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process_weights_after_loading(model):</w:t>
      </w:r>
    </w:p>
    <w:p w14:paraId="10F4E4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00788A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加载权重后处理</w:t>
      </w:r>
    </w:p>
    <w:p w14:paraId="1F25B9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BA06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恢复原始 FP16 权重</w:t>
      </w:r>
    </w:p>
    <w:p w14:paraId="3DB86F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应用 fake quantization</w:t>
      </w:r>
    </w:p>
    <w:p w14:paraId="484FEA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转换为 Marlin 格式</w:t>
      </w:r>
    </w:p>
    <w:p w14:paraId="3F31F9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3EE34D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name, module in model.named_modules():</w:t>
      </w:r>
    </w:p>
    <w:p w14:paraId="375CF4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hasattr(module, 'weight_fp16'):</w:t>
      </w:r>
    </w:p>
    <w:p w14:paraId="242A2C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恢复 FP16 权重</w:t>
      </w:r>
    </w:p>
    <w:p w14:paraId="37C80F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 = module.weight_fp16</w:t>
      </w:r>
    </w:p>
    <w:p w14:paraId="5487D7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D670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应用 fake quantization</w:t>
      </w:r>
    </w:p>
    <w:p w14:paraId="602641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weight_quant = fake_quantize(weight)</w:t>
      </w:r>
    </w:p>
    <w:p w14:paraId="06609A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01D6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转换为 Marlin 格式</w:t>
      </w:r>
    </w:p>
    <w:p w14:paraId="5E8F58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weight_marlin = marlin_pack(weight_quant)</w:t>
      </w:r>
    </w:p>
    <w:p w14:paraId="503B53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59C3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保存</w:t>
      </w:r>
    </w:p>
    <w:p w14:paraId="51CCC5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module.register_buffer('weight_marlin', weight_marlin)</w:t>
      </w:r>
    </w:p>
    <w:p w14:paraId="69E307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del module.weight_fp16  # 释放显存</w:t>
      </w:r>
    </w:p>
    <w:p w14:paraId="40B2BFD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消融实验: QAT 的必要性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C4748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4DAF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实验 1: QAT INT4 训练 + BF16 rollout</w:t>
      </w:r>
    </w:p>
    <w:p w14:paraId="413559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训练: Fake Quantization (INT4)</w:t>
      </w:r>
    </w:p>
    <w:p w14:paraId="375BEE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Rollout: BF16 权重</w:t>
      </w:r>
    </w:p>
    <w:p w14:paraId="7B6FBC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结果: 误差仍高 (模型不适应量化)</w:t>
      </w:r>
    </w:p>
    <w:p w14:paraId="76AB38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BAE8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实验 2: 不启用 QAT + 直接 INT4 rollout</w:t>
      </w:r>
    </w:p>
    <w:p w14:paraId="2037E3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训练: BF16 权重</w:t>
      </w:r>
    </w:p>
    <w:p w14:paraId="447BD0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Rollout: 直接 INT4 权重</w:t>
      </w:r>
    </w:p>
    <w:p w14:paraId="31718B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结果: 误差震荡上升 (崩溃)</w:t>
      </w:r>
    </w:p>
    <w:p w14:paraId="0839DC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60DCF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实验 3: QAT INT4 训练 + INT4 rollout (正确)</w:t>
      </w:r>
    </w:p>
    <w:p w14:paraId="6CAF1C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训练: Fake Quantization (INT4)</w:t>
      </w:r>
    </w:p>
    <w:p w14:paraId="21ED60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Rollout: INT4 权重</w:t>
      </w:r>
    </w:p>
    <w:p w14:paraId="4E2FA2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结果: 误差收敛,与 BF16 baseline 接近</w:t>
      </w:r>
    </w:p>
    <w:p w14:paraId="44D1E7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7D38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**结论**：训练和推理必须同时启用量化!</w:t>
      </w:r>
    </w:p>
    <w:p w14:paraId="794257D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8.7.4 推理端实现</w:t>
      </w:r>
    </w:p>
    <w:p w14:paraId="4F2942B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SGLang W4A16 推理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1C4B7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3FE4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Bit packing: 8 个 INT4 值打包到 1 个 INT32</w:t>
      </w:r>
    </w:p>
    <w:p w14:paraId="789C5F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marlin_pack(int4_weights):</w:t>
      </w:r>
    </w:p>
    <w:p w14:paraId="6D41DB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4E89DC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将 INT4 权重打包为 Marlin 格式</w:t>
      </w:r>
    </w:p>
    <w:p w14:paraId="58BCFF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5330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Args:</w:t>
      </w:r>
    </w:p>
    <w:p w14:paraId="1E5A23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int4_weights: [N, M] INT4 张量</w:t>
      </w:r>
    </w:p>
    <w:p w14:paraId="0D849B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1E7D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Returns:</w:t>
      </w:r>
    </w:p>
    <w:p w14:paraId="22E265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packed: [N//2, M] INT32 张量 (8 个 INT4 → 1 个 INT32)</w:t>
      </w:r>
    </w:p>
    <w:p w14:paraId="146A37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5C1157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重排和打包</w:t>
      </w:r>
    </w:p>
    <w:p w14:paraId="3AD149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int4_weights = int4_weights.reshape(-1, 16)  # 每 16 个一组</w:t>
      </w:r>
    </w:p>
    <w:p w14:paraId="135C3F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packed = torch.zeros(int4_weights.shape[0], int4_weights.shape[1] // 4,</w:t>
      </w:r>
    </w:p>
    <w:p w14:paraId="607AC3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dtype=torch.int32, device=int4_weights.device)</w:t>
      </w:r>
    </w:p>
    <w:p w14:paraId="526D02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7E9D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range(16):</w:t>
      </w:r>
    </w:p>
    <w:p w14:paraId="6E13B0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packed[:, i//4] |= (int4_weights[:, i] &amp; 0xF) &lt;&lt; (4 * (i % 4))</w:t>
      </w:r>
    </w:p>
    <w:p w14:paraId="44860C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313B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packed</w:t>
      </w:r>
    </w:p>
    <w:p w14:paraId="5BBD54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6BC9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高效解包: 位运算</w:t>
      </w:r>
    </w:p>
    <w:p w14:paraId="27406C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marlin_unpack(packed):</w:t>
      </w:r>
    </w:p>
    <w:p w14:paraId="19CDB1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76F82E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从 Marlin 格式解包 INT4 权重</w:t>
      </w:r>
    </w:p>
    <w:p w14:paraId="5828C7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5281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Args:</w:t>
      </w:r>
    </w:p>
    <w:p w14:paraId="55DEAD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packed: [N//2, M] INT32 张量</w:t>
      </w:r>
    </w:p>
    <w:p w14:paraId="512360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5482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Returns:</w:t>
      </w:r>
    </w:p>
    <w:p w14:paraId="03EEBC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int4_weights: [N, M] INT4 张量</w:t>
      </w:r>
    </w:p>
    <w:p w14:paraId="33E757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1097F8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int4_weights = torch.zeros(packed.shape[0] * 2, packed.shape[1] * 4,</w:t>
      </w:r>
    </w:p>
    <w:p w14:paraId="0DC47C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dtype=torch.int8, device=packed.device)</w:t>
      </w:r>
    </w:p>
    <w:p w14:paraId="47287B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DA0CE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range(8):</w:t>
      </w:r>
    </w:p>
    <w:p w14:paraId="1160CB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int4_weights[i::8] = ((packed[i//4, ::8] &gt;&gt; (4 * (i % 4))) &amp; 0xF).to(torch.int8)</w:t>
      </w:r>
    </w:p>
    <w:p w14:paraId="276F70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int4_weights[i::8].min() &gt;= 8:</w:t>
      </w:r>
    </w:p>
    <w:p w14:paraId="4C761D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int4_weights[i::8] -= 16  # 转换为有符号</w:t>
      </w:r>
    </w:p>
    <w:p w14:paraId="4F637F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C095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int4_weights</w:t>
      </w:r>
    </w:p>
    <w:p w14:paraId="05A2ACA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计算和 IO 重叠,解包近零开销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2C4CE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AE49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优化策略:</w:t>
      </w:r>
    </w:p>
    <w:p w14:paraId="5FA86E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预取下一批权重 (Prefetch)</w:t>
      </w:r>
    </w:p>
    <w:p w14:paraId="182324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当前批计算时,异步解包下一批</w:t>
      </w:r>
    </w:p>
    <w:p w14:paraId="4F949F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使用 CUDA stream 并行化</w:t>
      </w:r>
    </w:p>
    <w:p w14:paraId="7461CF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0411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效果(示意):</w:t>
      </w:r>
    </w:p>
    <w:p w14:paraId="55840D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解包开销通常可被隐藏</w:t>
      </w:r>
    </w:p>
    <w:p w14:paraId="1BA17B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具体比例依实现与硬件而定</w:t>
      </w:r>
    </w:p>
    <w:p w14:paraId="76D5122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MoE 算子深度融合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63834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47CF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dynamic_moe_align_block_size(num_experts):</w:t>
      </w:r>
    </w:p>
    <w:p w14:paraId="48766C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26BC77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动态调整 MoE block size</w:t>
      </w:r>
    </w:p>
    <w:p w14:paraId="19C0CE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2920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目标:</w:t>
      </w:r>
    </w:p>
    <w:p w14:paraId="7BCBFD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优化内存访问模式</w:t>
      </w:r>
    </w:p>
    <w:p w14:paraId="6472AC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减少 kernel 启动次数</w:t>
      </w:r>
    </w:p>
    <w:p w14:paraId="49F2EC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Gating 部分融合为单一内核</w:t>
      </w:r>
    </w:p>
    <w:p w14:paraId="26C5B2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29362F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num_experts &lt;= 8:</w:t>
      </w:r>
    </w:p>
    <w:p w14:paraId="6E137C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64</w:t>
      </w:r>
    </w:p>
    <w:p w14:paraId="5F0CB5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elif num_experts &lt;= 32:</w:t>
      </w:r>
    </w:p>
    <w:p w14:paraId="24BA71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128</w:t>
      </w:r>
    </w:p>
    <w:p w14:paraId="45043C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01E3A3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256</w:t>
      </w:r>
    </w:p>
    <w:p w14:paraId="164BD1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73BE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融合 Gating 和 Expert kernel</w:t>
      </w:r>
    </w:p>
    <w:p w14:paraId="4A0B76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fused_moe_kernel(gate, experts, block_size):</w:t>
      </w:r>
    </w:p>
    <w:p w14:paraId="65D3CB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2F3940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融合 MoE 的 Gating 和 Expert 计算</w:t>
      </w:r>
    </w:p>
    <w:p w14:paraId="647D13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0DD21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避免多次 kernel 启动:</w:t>
      </w:r>
    </w:p>
    <w:p w14:paraId="56A381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旧: 1 (gate) + N (experts) = N+1 次</w:t>
      </w:r>
    </w:p>
    <w:p w14:paraId="632BA9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新: 1 (融合) = 1 次</w:t>
      </w:r>
    </w:p>
    <w:p w14:paraId="5D0E12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11B5C1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单一 kernel 完成 gating 和 routing</w:t>
      </w:r>
    </w:p>
    <w:p w14:paraId="75847C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torch.ops.fused_moe(gate, experts, block_size)</w:t>
      </w:r>
    </w:p>
    <w:p w14:paraId="181A11E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8.7.5 实战案例（示例口径）：把“跨节点瓶颈”变成“单机可控”</w:t>
      </w:r>
    </w:p>
    <w:p w14:paraId="2BDB447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这一节用一个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典型工程目标</w:t>
      </w:r>
      <w:r>
        <w:rPr>
          <w:rFonts w:hint="default" w:ascii="Times New Roman" w:hAnsi="Times New Roman" w:cs="Times New Roman"/>
          <w:sz w:val="21"/>
          <w:szCs w:val="21"/>
        </w:rPr>
        <w:t>来说明 QAT 的价值，而不是讨论某个具体公司的私有数据。</w:t>
      </w:r>
    </w:p>
    <w:p w14:paraId="2FA97DB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目标</w:t>
      </w:r>
      <w:r>
        <w:rPr>
          <w:rFonts w:hint="default" w:ascii="Times New Roman" w:hAnsi="Times New Roman" w:cs="Times New Roman"/>
          <w:sz w:val="21"/>
          <w:szCs w:val="21"/>
        </w:rPr>
        <w:t>：后训练/RL rollout 场景下，跨节点通信成为瓶颈（吞吐低、尾延迟抖动、成本高）。团队希望把工作负载尽可能收敛到单机（或更少节点）上，以减少通信与系统复杂度。</w:t>
      </w:r>
    </w:p>
    <w:p w14:paraId="27BDE34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：当模型很大时，你往往被迫做多机并行；但多机并行的上限常常由互连与通信决定，而不是由 GPU 峰值算力决定。于是你会看到一个反直觉现象：</w:t>
      </w:r>
    </w:p>
    <w:p w14:paraId="03BF993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模型更大、卡更多，但 rollout 吞吐并没有线性提升。</w:t>
      </w:r>
    </w:p>
    <w:p w14:paraId="798B36A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系统越复杂，稳定性与可观测性越差，调参成本更高。</w:t>
      </w:r>
    </w:p>
    <w:p w14:paraId="38E21C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：如果你已经验证 PTQ 无法满足质量（稳定回归），而你又确实需要更低位宽去降低“并行需求”，这时 QAT 才成为合理选项。</w:t>
      </w:r>
    </w:p>
    <w:p w14:paraId="6AF97B8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：把目标拆成三步，避免“一步到位”的大赌注：</w:t>
      </w:r>
    </w:p>
    <w:p w14:paraId="459EEC4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先把“量化可行性”测出来：在代表性任务回归集上验证 INT4 QAT 的质量底线。</w:t>
      </w:r>
    </w:p>
    <w:p w14:paraId="6586F1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再把“系统收益”测出来：在小规模 rollout 上测 tokens/s、失败率、队列与尾延迟，验证是否真的减少了通信瓶颈。</w:t>
      </w:r>
    </w:p>
    <w:p w14:paraId="5EC9B38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最后把“运营成本”算清楚：单机方案是否降低了故障定位成本、运维复杂度与冗余开销。</w:t>
      </w:r>
    </w:p>
    <w:p w14:paraId="1C7FD08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：不要用一句“更快/更准”结束讨论，至少要同时给出：</w:t>
      </w:r>
    </w:p>
    <w:p w14:paraId="496533E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性能：rollout tokens/s、P95/P99、失败重试率</w:t>
      </w:r>
    </w:p>
    <w:p w14:paraId="69EF72C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成本：每条轨迹成本、每个有效样本成本、峰值冗余比例</w:t>
      </w:r>
    </w:p>
    <w:p w14:paraId="231233F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质量：任务级回归集、关键业务约束指标（拒答/越权/工具调用正确率等）</w:t>
      </w:r>
    </w:p>
    <w:p w14:paraId="648A296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8.7.6 QAT 的适用场景</w:t>
      </w:r>
    </w:p>
    <w:p w14:paraId="779DC88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✅ 推荐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972C5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大规模 RL 训练 (100B+ 参数)</w:t>
      </w:r>
    </w:p>
    <w:p w14:paraId="6400A07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需要单节点部署超大模型</w:t>
      </w:r>
    </w:p>
    <w:p w14:paraId="3CBB27B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 train-infer 一致性</w:t>
      </w:r>
    </w:p>
    <w:p w14:paraId="64CE8EF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PTQ 精度损失不可接受</w:t>
      </w:r>
    </w:p>
    <w:p w14:paraId="10A899F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⚠️ 注意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789A0C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训练成本较高 (需要完整微调周期)</w:t>
      </w:r>
    </w:p>
    <w:p w14:paraId="2BDFC73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实现复杂度较高 (需要理解 QAT、STE、格式转换)</w:t>
      </w:r>
    </w:p>
    <w:p w14:paraId="3AE2C38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❌ 不推荐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0B8C3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小规模模型 (成本不值得)</w:t>
      </w:r>
    </w:p>
    <w:p w14:paraId="3A01C34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只需要推理不需要微调 (用 PTQ 更快)</w:t>
      </w:r>
    </w:p>
    <w:p w14:paraId="1C7F4912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8.8 精度对齐: Train vs Inference ⚠️ 工业界实践</w:t>
      </w:r>
    </w:p>
    <w:p w14:paraId="61DBF46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：很多量化回归不是“位宽不够”，而是训练与推理路径不一致导致的系统性偏差：校准数据分布不匹配、fake quant 与真实推理算子不一致、不同 kernel 的 rounding/scale 行为不同，都会放大成“线上偶发错误”。</w:t>
      </w:r>
    </w:p>
    <w:p w14:paraId="0198DD9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：当你要把低精度带进生产，优先投入“对齐工程”往往比投入“更激进的位宽”更划算：</w:t>
      </w:r>
    </w:p>
    <w:p w14:paraId="768418C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先保证训练/推理使用同一类数值语义（scale、round、clamp、累加方式）</w:t>
      </w:r>
    </w:p>
    <w:p w14:paraId="7786DA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再谈更激进的 INT4/FP4</w:t>
      </w:r>
    </w:p>
    <w:p w14:paraId="7A378AF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：把“对齐”当成一条 checklist，而不是靠经验猜：</w:t>
      </w:r>
    </w:p>
    <w:p w14:paraId="6BA0BD2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校准数据是否代表真实分布（尤其是长上下文与长尾任务）</w:t>
      </w:r>
    </w:p>
    <w:p w14:paraId="0696125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推理算子与训练 fake quant 是否一致</w:t>
      </w:r>
    </w:p>
    <w:p w14:paraId="59489B1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部署环境（GPU/驱动/框架版本）是否一致或至少可控</w:t>
      </w:r>
    </w:p>
    <w:p w14:paraId="3F3B6E0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：对齐问题常表现为“均值没变但尾部坏了”，因此需要同时看：</w:t>
      </w:r>
    </w:p>
    <w:p w14:paraId="384A98C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任务级回归集的长尾样本</w:t>
      </w:r>
    </w:p>
    <w:p w14:paraId="5BD7070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一致性（同输入多次输出的波动）</w:t>
      </w:r>
    </w:p>
    <w:p w14:paraId="2BA70B8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线上错误类型分布（工具调用、引用、结构化输出）</w:t>
      </w:r>
    </w:p>
    <w:p w14:paraId="72CFDF5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8.8.1 精度不对齐的问题</w:t>
      </w:r>
    </w:p>
    <w:p w14:paraId="3DDF2A6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典型场景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2A22B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E61A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训练时:</w:t>
      </w:r>
    </w:p>
    <w:p w14:paraId="6218DC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自定义 kernel (如自己写的 Flash Attention)</w:t>
      </w:r>
    </w:p>
    <w:p w14:paraId="35B026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FP32/FP16 数值处理</w:t>
      </w:r>
    </w:p>
    <w:p w14:paraId="7D88E9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特定的算法实现</w:t>
      </w:r>
    </w:p>
    <w:p w14:paraId="734218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2F20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推理时:</w:t>
      </w:r>
    </w:p>
    <w:p w14:paraId="5A0955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社区优化的 kernel (如 SGLang 的 Flash Attention)</w:t>
      </w:r>
    </w:p>
    <w:p w14:paraId="1F25F2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INT8/INT4 量化</w:t>
      </w:r>
    </w:p>
    <w:p w14:paraId="5EFD17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不同的数值处理</w:t>
      </w:r>
    </w:p>
    <w:p w14:paraId="1F7A66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57504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结果: Numerical gap 导致 accuracy 不稳定</w:t>
      </w:r>
    </w:p>
    <w:p w14:paraId="518077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Training loss spike</w:t>
      </w:r>
    </w:p>
    <w:p w14:paraId="27D7D7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最终 accuracy 掉点</w:t>
      </w:r>
    </w:p>
    <w:p w14:paraId="7558A20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表现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FD651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3FCD4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症状:</w:t>
      </w:r>
    </w:p>
    <w:p w14:paraId="645601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训练时 loss 正常下降</w:t>
      </w:r>
    </w:p>
    <w:p w14:paraId="5F0464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部署到推理框架后性能崩溃</w:t>
      </w:r>
    </w:p>
    <w:p w14:paraId="233BA7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PPL 可能明显上升（有时是倍数级）</w:t>
      </w:r>
    </w:p>
    <w:p w14:paraId="47BD47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生成质量明显下降</w:t>
      </w:r>
    </w:p>
    <w:p w14:paraId="510EB7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C7E4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原因:</w:t>
      </w:r>
    </w:p>
    <w:p w14:paraId="234391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训练和推理算子不对齐</w:t>
      </w:r>
    </w:p>
    <w:p w14:paraId="53EAC2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数值精度不同</w:t>
      </w:r>
    </w:p>
    <w:p w14:paraId="17E2AB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算法实现差异</w:t>
      </w:r>
    </w:p>
    <w:p w14:paraId="02281EB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8.8.2 为什么精度不对齐?</w:t>
      </w:r>
    </w:p>
    <w:p w14:paraId="0861C1B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开发团队分离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A3450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B7CC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Training Team:</w:t>
      </w:r>
    </w:p>
    <w:p w14:paraId="5A3081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关注收敛速度</w:t>
      </w:r>
    </w:p>
    <w:p w14:paraId="2CF665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自定义优化</w:t>
      </w:r>
    </w:p>
    <w:p w14:paraId="2142FA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快速迭代</w:t>
      </w:r>
    </w:p>
    <w:p w14:paraId="4B8733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9FBE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Inference Team:</w:t>
      </w:r>
    </w:p>
    <w:p w14:paraId="0F0179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关注推理速度</w:t>
      </w:r>
    </w:p>
    <w:p w14:paraId="4299F0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社区优化</w:t>
      </w:r>
    </w:p>
    <w:p w14:paraId="697072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兼容性</w:t>
      </w:r>
    </w:p>
    <w:p w14:paraId="6CE20D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FE4A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两个团队没有协同</w:t>
      </w:r>
    </w:p>
    <w:p w14:paraId="2C41E15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优化目标不同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600AE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75F8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Training:</w:t>
      </w:r>
    </w:p>
    <w:p w14:paraId="20735A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最大化训练吞吐</w:t>
      </w:r>
    </w:p>
    <w:p w14:paraId="3F60E6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支持分布式训练</w:t>
      </w:r>
    </w:p>
    <w:p w14:paraId="708759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容错和检查点</w:t>
      </w:r>
    </w:p>
    <w:p w14:paraId="6825A5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72F3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Inference:</w:t>
      </w:r>
    </w:p>
    <w:p w14:paraId="6CC22D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最大化推理吞吐</w:t>
      </w:r>
    </w:p>
    <w:p w14:paraId="6B2804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最小化延迟</w:t>
      </w:r>
    </w:p>
    <w:p w14:paraId="0297FC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量化压缩</w:t>
      </w:r>
    </w:p>
    <w:p w14:paraId="3C744B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E364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冲突: 优化方向不同,实现有差异</w:t>
      </w:r>
    </w:p>
    <w:p w14:paraId="70A56D2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实现细节差异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AA034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2967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Flash Attention:</w:t>
      </w:r>
    </w:p>
    <w:p w14:paraId="0334BB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训练版本: 某种数值简化</w:t>
      </w:r>
    </w:p>
    <w:p w14:paraId="37B6B6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推理版本: 另一种优化</w:t>
      </w:r>
    </w:p>
    <w:p w14:paraId="4F6D98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结果: 输出有微小差异</w:t>
      </w:r>
    </w:p>
    <w:p w14:paraId="6E79F2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C6DC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Attention Mask:</w:t>
      </w:r>
    </w:p>
    <w:p w14:paraId="3E5BC7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训练: 布尔 mask</w:t>
      </w:r>
    </w:p>
    <w:p w14:paraId="6C74E4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推理: 浮点 mask (为了兼容性)</w:t>
      </w:r>
    </w:p>
    <w:p w14:paraId="4F793E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结果: 精度累积误差</w:t>
      </w:r>
    </w:p>
    <w:p w14:paraId="28085AD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测试场景不同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07DB8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5AEF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Training:</w:t>
      </w:r>
    </w:p>
    <w:p w14:paraId="4177D0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合成数据 (随机输入)</w:t>
      </w:r>
    </w:p>
    <w:p w14:paraId="78010B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快速验证</w:t>
      </w:r>
    </w:p>
    <w:p w14:paraId="710F26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不覆盖 edge case</w:t>
      </w:r>
    </w:p>
    <w:p w14:paraId="0876E8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31B4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Inference:</w:t>
      </w:r>
    </w:p>
    <w:p w14:paraId="499FAB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真实数据</w:t>
      </w:r>
    </w:p>
    <w:p w14:paraId="4C94B4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各种 edge case</w:t>
      </w:r>
    </w:p>
    <w:p w14:paraId="4FD042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长序列、特殊字符</w:t>
      </w:r>
    </w:p>
    <w:p w14:paraId="62634A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8FCCD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训练没覆盖的场景,推理暴露问题</w:t>
      </w:r>
    </w:p>
    <w:p w14:paraId="24EC5EA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8.8.3 如何确保精度对齐</w:t>
      </w:r>
    </w:p>
    <w:p w14:paraId="5FBE2F6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方法 1: 统一算子库</w:t>
      </w:r>
      <w:r>
        <w:rPr>
          <w:rFonts w:hint="default" w:ascii="Times New Roman" w:hAnsi="Times New Roman" w:cs="Times New Roman"/>
          <w:sz w:val="21"/>
          <w:szCs w:val="21"/>
        </w:rPr>
        <w:t xml:space="preserve"> (推荐)</w:t>
      </w:r>
    </w:p>
    <w:p w14:paraId="5F6FCB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A863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统一的 Attention wrapper</w:t>
      </w:r>
    </w:p>
    <w:p w14:paraId="7BF684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UnifiedAttention:</w:t>
      </w:r>
    </w:p>
    <w:p w14:paraId="54B772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use_quantization=False):</w:t>
      </w:r>
    </w:p>
    <w:p w14:paraId="284324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self.use_quantization = use_quantization</w:t>
      </w:r>
    </w:p>
    <w:p w14:paraId="16E7A9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self.kernel = get_attention_kernel(use_quantization)</w:t>
      </w:r>
    </w:p>
    <w:p w14:paraId="35850A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6D78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forward(self, q, k, v):</w:t>
      </w:r>
    </w:p>
    <w:p w14:paraId="359966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训练和推理使用同一套算子</w:t>
      </w:r>
    </w:p>
    <w:p w14:paraId="5F72AE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self.kernel(q, k, v)</w:t>
      </w:r>
    </w:p>
    <w:p w14:paraId="220677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D118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训练时</w:t>
      </w:r>
    </w:p>
    <w:p w14:paraId="6D0D57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attn = UnifiedAttention(use_quantization=True)  # Fake quant</w:t>
      </w:r>
    </w:p>
    <w:p w14:paraId="40AF79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model(input)</w:t>
      </w:r>
    </w:p>
    <w:p w14:paraId="13D16F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F0C4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推理时</w:t>
      </w:r>
    </w:p>
    <w:p w14:paraId="645DAB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attn = UnifiedAttention(use_quantization=True)  # True quant</w:t>
      </w:r>
    </w:p>
    <w:p w14:paraId="37B266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model(input)</w:t>
      </w:r>
    </w:p>
    <w:p w14:paraId="1C21BD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方法 2: 数值对齐测试</w:t>
      </w:r>
    </w:p>
    <w:p w14:paraId="033722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5C186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test_numerical_alignment():</w:t>
      </w:r>
    </w:p>
    <w:p w14:paraId="1BBA74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"""测试训练和推理算子的数值对齐"""</w:t>
      </w:r>
    </w:p>
    <w:p w14:paraId="169F57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生成相同输入</w:t>
      </w:r>
    </w:p>
    <w:p w14:paraId="49DA37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 = torch.randn(1, 512, 4096)</w:t>
      </w:r>
    </w:p>
    <w:p w14:paraId="56F22E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A114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训练算子</w:t>
      </w:r>
    </w:p>
    <w:p w14:paraId="4FEE47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train_output = training_attention(x)</w:t>
      </w:r>
    </w:p>
    <w:p w14:paraId="437460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B330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推理算子</w:t>
      </w:r>
    </w:p>
    <w:p w14:paraId="1A83CB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infer_output = inference_attention(x)</w:t>
      </w:r>
    </w:p>
    <w:p w14:paraId="60549D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60E76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比较输出差异</w:t>
      </w:r>
    </w:p>
    <w:p w14:paraId="022E73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abs_error = (train_output - infer_output).abs().max()</w:t>
      </w:r>
    </w:p>
    <w:p w14:paraId="30241C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BB7D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assert abs_error &lt; 1e-5, f"不对齐! 最大误差: {abs_error}"</w:t>
      </w:r>
    </w:p>
    <w:p w14:paraId="70039E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F8F76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CI/CD Pipeline</w:t>
      </w:r>
    </w:p>
    <w:p w14:paraId="7A1E52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ci_pipeline():</w:t>
      </w:r>
    </w:p>
    <w:p w14:paraId="3D4E9D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"""自动检测精度 regression"""</w:t>
      </w:r>
    </w:p>
    <w:p w14:paraId="1EDBDF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commit in recent_commits:</w:t>
      </w:r>
    </w:p>
    <w:p w14:paraId="7A3547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not test_numerical_alignment():</w:t>
      </w:r>
    </w:p>
    <w:p w14:paraId="4DDC9F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print(f"❌ Commit {commit} 导致精度不对齐")</w:t>
      </w:r>
    </w:p>
    <w:p w14:paraId="0F409F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False</w:t>
      </w:r>
    </w:p>
    <w:p w14:paraId="21848E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EE4B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print("✅ 所有 commit 精度对齐")</w:t>
      </w:r>
    </w:p>
    <w:p w14:paraId="18B58C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True</w:t>
      </w:r>
    </w:p>
    <w:p w14:paraId="5A6E38A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方法 3: 端到端验证</w:t>
      </w:r>
    </w:p>
    <w:p w14:paraId="1F7B6B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DB0A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end_to_end_validation():</w:t>
      </w:r>
    </w:p>
    <w:p w14:paraId="219A14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"""端到端验证: 训练后直接在推理框架中测试"""</w:t>
      </w:r>
    </w:p>
    <w:p w14:paraId="33AAB4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训练模型</w:t>
      </w:r>
    </w:p>
    <w:p w14:paraId="3A78FF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 = train_model()</w:t>
      </w:r>
    </w:p>
    <w:p w14:paraId="060E72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AC4E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导出权重</w:t>
      </w:r>
    </w:p>
    <w:p w14:paraId="3C2872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weights = model.state_dict()</w:t>
      </w:r>
    </w:p>
    <w:p w14:paraId="25028D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6945F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加载到推理框架</w:t>
      </w:r>
    </w:p>
    <w:p w14:paraId="75250C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inference_model = load_for_inference(weights)</w:t>
      </w:r>
    </w:p>
    <w:p w14:paraId="629F82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B50C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4. 比较输出</w:t>
      </w:r>
    </w:p>
    <w:p w14:paraId="74F6DB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train_output = model.generate(test_input)</w:t>
      </w:r>
    </w:p>
    <w:p w14:paraId="67481C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infer_output = inference_model.generate(test_input)</w:t>
      </w:r>
    </w:p>
    <w:p w14:paraId="13768A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26AC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5. 检查差异</w:t>
      </w:r>
    </w:p>
    <w:p w14:paraId="7DA630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diff = (train_output - infer_output).abs().max()</w:t>
      </w:r>
    </w:p>
    <w:p w14:paraId="0AA77D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diff &gt; threshold:</w:t>
      </w:r>
    </w:p>
    <w:p w14:paraId="14507A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print(f"⚠️  发现精度 regression: {diff}")</w:t>
      </w:r>
    </w:p>
    <w:p w14:paraId="6AC1A8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False</w:t>
      </w:r>
    </w:p>
    <w:p w14:paraId="1D9E6C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7C6D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True</w:t>
      </w:r>
    </w:p>
    <w:p w14:paraId="26C5BF8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8.8.4 不同任务对精度的敏感度</w:t>
      </w:r>
    </w:p>
    <w:p w14:paraId="57FBCC5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LLM</w:t>
      </w:r>
      <w:r>
        <w:rPr>
          <w:rFonts w:hint="default" w:ascii="Times New Roman" w:hAnsi="Times New Roman" w:cs="Times New Roman"/>
          <w:sz w:val="21"/>
          <w:szCs w:val="21"/>
        </w:rPr>
        <w:t>：离散采样,对低精度容忍度高</w:t>
      </w:r>
    </w:p>
    <w:p w14:paraId="77E62F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1F8F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为什么 LLM 对量化友好?</w:t>
      </w:r>
    </w:p>
    <w:p w14:paraId="53941E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输出是离散的 (token IDs)</w:t>
      </w:r>
    </w:p>
    <w:p w14:paraId="0F9E7F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Temperature 引入随机性</w:t>
      </w:r>
    </w:p>
    <w:p w14:paraId="6B3BB2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小的量化误差被采样掩盖</w:t>
      </w:r>
    </w:p>
    <w:p w14:paraId="1C2DD9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B836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证据(概述):</w:t>
      </w:r>
    </w:p>
    <w:p w14:paraId="393F35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INT8 量化: 损失通常较小</w:t>
      </w:r>
    </w:p>
    <w:p w14:paraId="059B2C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INT4 量化 (QAT): 损失通常可控</w:t>
      </w:r>
    </w:p>
    <w:p w14:paraId="4DBA5C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结论: LLM 对量化具有一定容忍度</w:t>
      </w:r>
    </w:p>
    <w:p w14:paraId="443BE6F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Diffusion</w:t>
      </w:r>
      <w:r>
        <w:rPr>
          <w:rFonts w:hint="default" w:ascii="Times New Roman" w:hAnsi="Times New Roman" w:cs="Times New Roman"/>
          <w:sz w:val="21"/>
          <w:szCs w:val="21"/>
        </w:rPr>
        <w:t>：连续空间采样,误差累积严重</w:t>
      </w:r>
    </w:p>
    <w:p w14:paraId="5275AB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85FD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为什么 Diffusion 对量化敏感?</w:t>
      </w:r>
    </w:p>
    <w:p w14:paraId="5DE26A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输出是连续的 (像素值)</w:t>
      </w:r>
    </w:p>
    <w:p w14:paraId="660392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多步采样 (50-1000 steps)</w:t>
      </w:r>
    </w:p>
    <w:p w14:paraId="14D013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每步误差累积</w:t>
      </w:r>
    </w:p>
    <w:p w14:paraId="210015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5851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证据(概述):</w:t>
      </w:r>
    </w:p>
    <w:p w14:paraId="2F7D08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低精度下误差可能累积</w:t>
      </w:r>
    </w:p>
    <w:p w14:paraId="7919B7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需要更精细的校准与修正</w:t>
      </w:r>
    </w:p>
    <w:p w14:paraId="0F91B1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往往倾向使用更高精度格式</w:t>
      </w:r>
    </w:p>
    <w:p w14:paraId="60B508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73DDA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结论: Diffusion 模型至少使用 FP8</w:t>
      </w:r>
    </w:p>
    <w:p w14:paraId="7CD420A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2"/>
        <w:gridCol w:w="1793"/>
        <w:gridCol w:w="1512"/>
        <w:gridCol w:w="2639"/>
      </w:tblGrid>
      <w:tr w14:paraId="32C0F0C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14514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任务类型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81D63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推荐格式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E4E20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精度损失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2C3D6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说明</w:t>
            </w:r>
          </w:p>
        </w:tc>
      </w:tr>
      <w:tr w14:paraId="048FA92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95758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**LLM**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712D1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INT4/INT8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53F90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低~中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07D91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离散采样,容忍度高</w:t>
            </w:r>
          </w:p>
        </w:tc>
      </w:tr>
      <w:tr w14:paraId="5FD0BB4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78B05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**Diffusion**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7283C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FP8/FP16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A35E4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EDEC9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连续采样,误差累积</w:t>
            </w:r>
          </w:p>
        </w:tc>
      </w:tr>
      <w:tr w14:paraId="6FAA1B3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A3F1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**Recommendation**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E8E49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74B25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08D8F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类似 LLM</w:t>
            </w:r>
          </w:p>
        </w:tc>
      </w:tr>
      <w:tr w14:paraId="35F364D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6B634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**RL**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7AE56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INT4 (QAT)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53E43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83E73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需要 train-infer 一致</w:t>
            </w:r>
          </w:p>
        </w:tc>
      </w:tr>
    </w:tbl>
    <w:p w14:paraId="2A05BF7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8.8.5 低精度的软件抽象复杂度</w:t>
      </w:r>
    </w:p>
    <w:p w14:paraId="7991BB5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BF16/FP16</w:t>
      </w:r>
      <w:r>
        <w:rPr>
          <w:rFonts w:hint="default" w:ascii="Times New Roman" w:hAnsi="Times New Roman" w:cs="Times New Roman"/>
          <w:sz w:val="21"/>
          <w:szCs w:val="21"/>
        </w:rPr>
        <w:t>：一个 tensor 就是一个数据</w:t>
      </w:r>
    </w:p>
    <w:p w14:paraId="5AAE97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935A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 = torch.randn(4096, 4096, dtype=torch.float16)</w:t>
      </w:r>
    </w:p>
    <w:p w14:paraId="6FA9A3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简单、直观</w:t>
      </w:r>
    </w:p>
    <w:p w14:paraId="411A373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FP8</w:t>
      </w:r>
      <w:r>
        <w:rPr>
          <w:rFonts w:hint="default" w:ascii="Times New Roman" w:hAnsi="Times New Roman" w:cs="Times New Roman"/>
          <w:sz w:val="21"/>
          <w:szCs w:val="21"/>
        </w:rPr>
        <w:t>：一个 weight 变成 3 个 tensor</w:t>
      </w:r>
    </w:p>
    <w:p w14:paraId="19F669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A175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weight_fp8 = torch.randn(4096, 4096, dtype=torch.float8_e4m3)</w:t>
      </w:r>
    </w:p>
    <w:p w14:paraId="1D2102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scale = weight_fp8.abs().max() / 127  # 缩放因子</w:t>
      </w:r>
    </w:p>
    <w:p w14:paraId="143D0A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weight_meta = {"dtype": "fp8_e4m3", "scale": scale}  # 元数据</w:t>
      </w:r>
    </w:p>
    <w:p w14:paraId="39B7EB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10D7B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软件复杂度大幅增加</w:t>
      </w:r>
    </w:p>
    <w:p w14:paraId="028763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需要同时管理 3 个对象</w:t>
      </w:r>
    </w:p>
    <w:p w14:paraId="166E8FD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FP4</w:t>
      </w:r>
      <w:r>
        <w:rPr>
          <w:rFonts w:hint="default" w:ascii="Times New Roman" w:hAnsi="Times New Roman" w:cs="Times New Roman"/>
          <w:sz w:val="21"/>
          <w:szCs w:val="21"/>
        </w:rPr>
        <w:t>：需要 padding、pack 等操作</w:t>
      </w:r>
    </w:p>
    <w:p w14:paraId="5E6606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87881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FP4 打包: 2 个 FP4 → 1 byte</w:t>
      </w:r>
    </w:p>
    <w:p w14:paraId="6FD076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weight_fp4_packed = pack_fp4(weight_fp4)  # 自定义格式</w:t>
      </w:r>
    </w:p>
    <w:p w14:paraId="13BC61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7449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PyTorch 最少 1 byte</w:t>
      </w:r>
    </w:p>
    <w:p w14:paraId="7DD4C3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需要特殊处理</w:t>
      </w:r>
    </w:p>
    <w:p w14:paraId="370CA3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39C6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软件生态需要大规模演进</w:t>
      </w:r>
    </w:p>
    <w:p w14:paraId="685624C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挑战</w:t>
      </w:r>
      <w:r>
        <w:rPr>
          <w:rFonts w:hint="default" w:ascii="Times New Roman" w:hAnsi="Times New Roman" w:cs="Times New Roman"/>
          <w:sz w:val="21"/>
          <w:szCs w:val="21"/>
        </w:rPr>
        <w:t>：用户心智负担大</w:t>
      </w:r>
    </w:p>
    <w:p w14:paraId="7FB844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D583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</w:t>
      </w:r>
    </w:p>
    <w:p w14:paraId="74F385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如何平衡收益和复杂度?</w:t>
      </w:r>
    </w:p>
    <w:p w14:paraId="3201E8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抽象应该在哪里?</w:t>
      </w:r>
    </w:p>
    <w:p w14:paraId="313193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用户需要理解底层细节吗?</w:t>
      </w:r>
    </w:p>
    <w:p w14:paraId="29226B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EF0D4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方向:</w:t>
      </w:r>
    </w:p>
    <w:p w14:paraId="2DC4E9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框架自动处理 (vLLM、SGLang)</w:t>
      </w:r>
    </w:p>
    <w:p w14:paraId="7C641E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用户友好 API</w:t>
      </w:r>
    </w:p>
    <w:p w14:paraId="27621C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渐进式优化</w:t>
      </w:r>
    </w:p>
    <w:p w14:paraId="1589744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8.8.6 低精度训练的稳定性问题</w:t>
      </w:r>
    </w:p>
    <w:p w14:paraId="24D2FDA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常见症状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F03AA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211D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症状 1: 训练到一半 loss 炸了</w:t>
      </w:r>
    </w:p>
    <w:p w14:paraId="1904CC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前 1000 steps: loss 正常下降</w:t>
      </w:r>
    </w:p>
    <w:p w14:paraId="69187C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Step 1001: loss 突然暴涨</w:t>
      </w:r>
    </w:p>
    <w:p w14:paraId="2F42B7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Step 1002: NaN</w:t>
      </w:r>
    </w:p>
    <w:p w14:paraId="3FAF09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3454F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症状 2: 同样 task 高精度没问题,低精度直接起飞</w:t>
      </w:r>
    </w:p>
    <w:p w14:paraId="7A4887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FP32: 收敛正常</w:t>
      </w:r>
    </w:p>
    <w:p w14:paraId="2B6646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FP8: loss 不下降</w:t>
      </w:r>
    </w:p>
    <w:p w14:paraId="0588E0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52A3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症状 3: 高精度 accuracy 挺好,低精度瞬间掉 3-4 个点</w:t>
      </w:r>
    </w:p>
    <w:p w14:paraId="7E639C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FP32: 85% accuracy</w:t>
      </w:r>
    </w:p>
    <w:p w14:paraId="36E14C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FP8: 81% accuracy (掉 4 个点)</w:t>
      </w:r>
    </w:p>
    <w:p w14:paraId="28C9583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根本原因</w:t>
      </w:r>
      <w:r>
        <w:rPr>
          <w:rFonts w:hint="default" w:ascii="Times New Roman" w:hAnsi="Times New Roman" w:cs="Times New Roman"/>
          <w:sz w:val="21"/>
          <w:szCs w:val="21"/>
        </w:rPr>
        <w:t>：(张明星@清华)</w:t>
      </w:r>
    </w:p>
    <w:p w14:paraId="4863B8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622F0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不全是精度问题,而是算法没调好</w:t>
      </w:r>
    </w:p>
    <w:p w14:paraId="17ED4E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4AE3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常见问题:</w:t>
      </w:r>
    </w:p>
    <w:p w14:paraId="59F3DE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Loss control 没做好</w:t>
      </w:r>
    </w:p>
    <w:p w14:paraId="0C255F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Data mixing 不合理</w:t>
      </w:r>
    </w:p>
    <w:p w14:paraId="0A4B48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Curriculum learning 缺失</w:t>
      </w:r>
    </w:p>
    <w:p w14:paraId="132BB3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LR schedule 不适合低精度</w:t>
      </w:r>
    </w:p>
    <w:p w14:paraId="425AA58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解决方向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B656C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ECA6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把各种"内科" (张明星语) 检查得更细</w:t>
      </w:r>
    </w:p>
    <w:p w14:paraId="1FCDD8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Gradient clipping</w:t>
      </w:r>
    </w:p>
    <w:p w14:paraId="32220A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Weight decay</w:t>
      </w:r>
    </w:p>
    <w:p w14:paraId="7C749E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Learning rate warmup</w:t>
      </w:r>
    </w:p>
    <w:p w14:paraId="63399C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Batch size 调整</w:t>
      </w:r>
    </w:p>
    <w:p w14:paraId="646ECD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AE16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不要上来就搞很难的题目,从简单开始</w:t>
      </w:r>
    </w:p>
    <w:p w14:paraId="0FFE51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Curriculum learning</w:t>
      </w:r>
    </w:p>
    <w:p w14:paraId="1A1892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从简单 task 开始</w:t>
      </w:r>
    </w:p>
    <w:p w14:paraId="6B0B55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逐步增加难度</w:t>
      </w:r>
    </w:p>
    <w:p w14:paraId="59A84B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B722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低精度可能引入噪声,反而有助于收敛</w:t>
      </w:r>
    </w:p>
    <w:p w14:paraId="57B7DA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经验观察: 适度噪声可能带来更好的鲁棒性</w:t>
      </w:r>
    </w:p>
    <w:p w14:paraId="609C5B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噪声有助于泛化</w:t>
      </w:r>
    </w:p>
    <w:p w14:paraId="2EFD7B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但需要控制噪声水平</w:t>
      </w:r>
    </w:p>
    <w:p w14:paraId="42DC026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8.8.7 从历史看精度演进 (朱立耕@NVIDIA)</w:t>
      </w:r>
    </w:p>
    <w:p w14:paraId="03B5A5C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FP32 → FP16</w:t>
      </w:r>
      <w:r>
        <w:rPr>
          <w:rFonts w:hint="default" w:ascii="Times New Roman" w:hAnsi="Times New Roman" w:cs="Times New Roman"/>
          <w:sz w:val="21"/>
          <w:szCs w:val="21"/>
        </w:rPr>
        <w:t>：见过类似问题,最终解决</w:t>
      </w:r>
    </w:p>
    <w:p w14:paraId="3870BE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D83C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2016-2018 年:</w:t>
      </w:r>
    </w:p>
    <w:p w14:paraId="45357A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FP16 训练不稳定</w:t>
      </w:r>
    </w:p>
    <w:p w14:paraId="5790EC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解决: 混合精度训练、Loss scaling</w:t>
      </w:r>
    </w:p>
    <w:p w14:paraId="0DDEE8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现状: 完全成熟,工业标准</w:t>
      </w:r>
    </w:p>
    <w:p w14:paraId="5F38A60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FP16 → BF16</w:t>
      </w:r>
      <w:r>
        <w:rPr>
          <w:rFonts w:hint="default" w:ascii="Times New Roman" w:hAnsi="Times New Roman" w:cs="Times New Roman"/>
          <w:sz w:val="21"/>
          <w:szCs w:val="21"/>
        </w:rPr>
        <w:t>：见过类似问题,最终解决</w:t>
      </w:r>
    </w:p>
    <w:p w14:paraId="322D95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FDF2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2020-2022 年:</w:t>
      </w:r>
    </w:p>
    <w:p w14:paraId="6DCC8A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FP16 范围小,容易下溢</w:t>
      </w:r>
    </w:p>
    <w:p w14:paraId="78D5A8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解决: BF16 (与 FP32 相同范围)</w:t>
      </w:r>
    </w:p>
    <w:p w14:paraId="57DDB1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现状: 完全成熟,广泛使用</w:t>
      </w:r>
    </w:p>
    <w:p w14:paraId="5D71886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BF16 → FP8</w:t>
      </w:r>
      <w:r>
        <w:rPr>
          <w:rFonts w:hint="default" w:ascii="Times New Roman" w:hAnsi="Times New Roman" w:cs="Times New Roman"/>
          <w:sz w:val="21"/>
          <w:szCs w:val="21"/>
        </w:rPr>
        <w:t>：现在是过渡期阵痛</w:t>
      </w:r>
    </w:p>
    <w:p w14:paraId="6B0142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F244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2023-2025 年:</w:t>
      </w:r>
    </w:p>
    <w:p w14:paraId="716EAC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 FP8 训练稳定性</w:t>
      </w:r>
    </w:p>
    <w:p w14:paraId="057CDD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解决: 正在解决中...</w:t>
      </w:r>
    </w:p>
    <w:p w14:paraId="33C311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预期: 1-2 年内成熟</w:t>
      </w:r>
    </w:p>
    <w:p w14:paraId="610A0E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结论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AB87A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749D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随着算法 stabilize 和 config 摸清,问题可以解决</w:t>
      </w:r>
    </w:p>
    <w:p w14:paraId="3678ED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低精度收益还是很大的,值得投入</w:t>
      </w:r>
    </w:p>
    <w:p w14:paraId="1FFB7BD5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8.9 量化技术总结与展望</w:t>
      </w:r>
    </w:p>
    <w:p w14:paraId="40EA21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：量化不会消失，它会和硬件一起演进。你的目标不是追逐名词，而是建立“可运营量化流水线”：每次模型升级都能重新量化、重新回归、重新灰度，把风险锁在流程里。</w:t>
      </w:r>
    </w:p>
    <w:p w14:paraId="743536E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建议</w:t>
      </w:r>
      <w:r>
        <w:rPr>
          <w:rFonts w:hint="default" w:ascii="Times New Roman" w:hAnsi="Times New Roman" w:cs="Times New Roman"/>
          <w:sz w:val="21"/>
          <w:szCs w:val="21"/>
        </w:rPr>
        <w:t>：把量化能力建设成三个可复用模块：</w:t>
      </w:r>
    </w:p>
    <w:p w14:paraId="21B7842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数据：校准集与回归集（覆盖长尾与关键任务）</w:t>
      </w:r>
    </w:p>
    <w:p w14:paraId="592FA94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工程：一键量化与一键对齐验证（可复现）</w:t>
      </w:r>
    </w:p>
    <w:p w14:paraId="61FE069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运营：灰度、回滚与指标看板（可控）</w:t>
      </w:r>
    </w:p>
    <w:p w14:paraId="7BB81B3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8.9.1 量化技术演进路线</w:t>
      </w:r>
    </w:p>
    <w:p w14:paraId="18CE1A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254A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2020-2021:</w:t>
      </w:r>
    </w:p>
    <w:p w14:paraId="4B7F62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FP32/FP16 标准</w:t>
      </w:r>
    </w:p>
    <w:p w14:paraId="7AABE6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INT8 量化开始流行</w:t>
      </w:r>
    </w:p>
    <w:p w14:paraId="1CF059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3950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2022-2023:</w:t>
      </w:r>
    </w:p>
    <w:p w14:paraId="57EA9D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BF16 广泛采用</w:t>
      </w:r>
    </w:p>
    <w:p w14:paraId="5713A4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INT4 量化成熟 (GPTQ、AWQ)</w:t>
      </w:r>
    </w:p>
    <w:p w14:paraId="072556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PTQ 为主流</w:t>
      </w:r>
    </w:p>
    <w:p w14:paraId="6AE8DC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6600B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2024-2025:</w:t>
      </w:r>
    </w:p>
    <w:p w14:paraId="536AA8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FP8 逐步进入实践</w:t>
      </w:r>
    </w:p>
    <w:p w14:paraId="51CE61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QAT 受重视</w:t>
      </w:r>
    </w:p>
    <w:p w14:paraId="017906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PTQ + QAT 混合方案</w:t>
      </w:r>
    </w:p>
    <w:p w14:paraId="3D2A98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09EFB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2025-2026 (预期):</w:t>
      </w:r>
    </w:p>
    <w:p w14:paraId="3F07C6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FP4/NVFP4 持续推进</w:t>
      </w:r>
    </w:p>
    <w:p w14:paraId="7E2690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统一量化框架</w:t>
      </w:r>
    </w:p>
    <w:p w14:paraId="571D73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端到端优化</w:t>
      </w:r>
    </w:p>
    <w:p w14:paraId="30E6A10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8.9.2 不同场景的最佳实践</w:t>
      </w:r>
    </w:p>
    <w:p w14:paraId="2323E5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场景 1: 快速部署</w:t>
      </w:r>
    </w:p>
    <w:p w14:paraId="2B4612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A820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推荐: PTQ (INT8/INT4)</w:t>
      </w:r>
    </w:p>
    <w:p w14:paraId="511CAA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工具: vLLM + AWQ</w:t>
      </w:r>
    </w:p>
    <w:p w14:paraId="168824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流程:</w:t>
      </w:r>
    </w:p>
    <w:p w14:paraId="43B50C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选择预训练模型</w:t>
      </w:r>
    </w:p>
    <w:p w14:paraId="50476C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AWQ/GPTQ 量化</w:t>
      </w:r>
    </w:p>
    <w:p w14:paraId="061992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部署到 vLLM</w:t>
      </w:r>
    </w:p>
    <w:p w14:paraId="6D8828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时间: 小时级 (依数据与硬件而定)</w:t>
      </w:r>
    </w:p>
    <w:p w14:paraId="124D611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场景 2: 生产环境 (精度要求高)</w:t>
      </w:r>
    </w:p>
    <w:p w14:paraId="54593D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8C12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推荐: QAT (INT8)</w:t>
      </w:r>
    </w:p>
    <w:p w14:paraId="514348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工具: NVIDIA Model Optimizer</w:t>
      </w:r>
    </w:p>
    <w:p w14:paraId="2A5635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流程:</w:t>
      </w:r>
    </w:p>
    <w:p w14:paraId="64498F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准备训练数据</w:t>
      </w:r>
    </w:p>
    <w:p w14:paraId="278B29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QAT 训练 (几个 epoch)</w:t>
      </w:r>
    </w:p>
    <w:p w14:paraId="481A34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导出 INT8 权重</w:t>
      </w:r>
    </w:p>
    <w:p w14:paraId="0872B8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部署</w:t>
      </w:r>
    </w:p>
    <w:p w14:paraId="1667ED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时间: 天级 (依数据与硬件而定)</w:t>
      </w:r>
    </w:p>
    <w:p w14:paraId="5EDF9EA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场景 3: 极限压缩 (100B+ 参数)</w:t>
      </w:r>
    </w:p>
    <w:p w14:paraId="6422B3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9712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推荐: QAT (INT4)</w:t>
      </w:r>
    </w:p>
    <w:p w14:paraId="6A9A07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工具: SGLang + Marlin</w:t>
      </w:r>
    </w:p>
    <w:p w14:paraId="37A317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流程:</w:t>
      </w:r>
    </w:p>
    <w:p w14:paraId="0A6819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QAT 训练 (完整微调)</w:t>
      </w:r>
    </w:p>
    <w:p w14:paraId="681C35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转换为 Marlin 格式</w:t>
      </w:r>
    </w:p>
    <w:p w14:paraId="230BD1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SGLang 部署</w:t>
      </w:r>
    </w:p>
    <w:p w14:paraId="7C7939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精度验证</w:t>
      </w:r>
    </w:p>
    <w:p w14:paraId="365DC7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时间: 周级 (依模型与资源而定)</w:t>
      </w:r>
    </w:p>
    <w:p w14:paraId="3A937A9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8.9.3 未来发展方向: FP4、NVFP4</w:t>
      </w:r>
    </w:p>
    <w:p w14:paraId="3D7AE02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新一代硬件对 FP4/FP8 的支持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AED2D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04A2E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硬件特性:</w:t>
      </w:r>
    </w:p>
    <w:p w14:paraId="342DF2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更高的算力与带宽</w:t>
      </w:r>
    </w:p>
    <w:p w14:paraId="20EBC0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对低精度格式的原生支持</w:t>
      </w:r>
    </w:p>
    <w:p w14:paraId="396CA6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0EBB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性能潜力:</w:t>
      </w:r>
    </w:p>
    <w:p w14:paraId="7DF91B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速度可能提升</w:t>
      </w:r>
    </w:p>
    <w:p w14:paraId="1E6FE1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显存占用进一步下降</w:t>
      </w:r>
    </w:p>
    <w:p w14:paraId="4B49EA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7FB0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挑战:</w:t>
      </w:r>
    </w:p>
    <w:p w14:paraId="30D6A5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软件生态不成熟</w:t>
      </w:r>
    </w:p>
    <w:p w14:paraId="544A44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需要新的量化算法</w:t>
      </w:r>
    </w:p>
    <w:p w14:paraId="334AC3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精度对齐问题</w:t>
      </w:r>
    </w:p>
    <w:p w14:paraId="7B7481C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时间表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C6CE2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9757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时间表(示意):</w:t>
      </w:r>
    </w:p>
    <w:p w14:paraId="76A42D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FP8: 持续成熟</w:t>
      </w:r>
    </w:p>
    <w:p w14:paraId="6DAB39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FP4/NVFP4: 逐步推进</w:t>
      </w:r>
    </w:p>
    <w:p w14:paraId="5501C4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更低精度格式: 仍在探索</w:t>
      </w:r>
    </w:p>
    <w:p w14:paraId="4FE32C5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8.9.4 算法和系统的 co-design (张博涵@浙大)</w:t>
      </w:r>
    </w:p>
    <w:p w14:paraId="78AF34D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核心观点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397C7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BAC9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不是系统等算法成熟</w:t>
      </w:r>
    </w:p>
    <w:p w14:paraId="435686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不是算法等系统优化</w:t>
      </w:r>
    </w:p>
    <w:p w14:paraId="4AB15A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需要同步螺旋式上升</w:t>
      </w:r>
    </w:p>
    <w:p w14:paraId="124741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例子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0FB7D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50BF3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算法进步:</w:t>
      </w:r>
    </w:p>
    <w:p w14:paraId="24674D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新的量化方法</w:t>
      </w:r>
    </w:p>
    <w:p w14:paraId="26032E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更好的 fake quantization</w:t>
      </w:r>
    </w:p>
    <w:p w14:paraId="5A9809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更稳定的训练技巧</w:t>
      </w:r>
    </w:p>
    <w:p w14:paraId="7534B8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B731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系统进步:</w:t>
      </w:r>
    </w:p>
    <w:p w14:paraId="3C8296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更快的量化 kernel</w:t>
      </w:r>
    </w:p>
    <w:p w14:paraId="619A65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更好的硬件支持</w:t>
      </w:r>
    </w:p>
    <w:p w14:paraId="6221EE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更成熟的工具链</w:t>
      </w:r>
    </w:p>
    <w:p w14:paraId="2E26F4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F2B0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两者协同:</w:t>
      </w:r>
    </w:p>
    <w:p w14:paraId="1737A0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算法指导系统设计</w:t>
      </w:r>
    </w:p>
    <w:p w14:paraId="008B7A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系统约束推动算法创新</w:t>
      </w:r>
    </w:p>
    <w:p w14:paraId="3596EA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共同演进</w:t>
      </w:r>
    </w:p>
    <w:p w14:paraId="4C316D7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启示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E9EE0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383A7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不要等待"完美"的算法</w:t>
      </w:r>
    </w:p>
    <w:p w14:paraId="614124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算法和系统要一起迭代</w:t>
      </w:r>
    </w:p>
    <w:p w14:paraId="4AA1D2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小步快跑,快速验证</w:t>
      </w:r>
    </w:p>
    <w:p w14:paraId="79B1F57E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章节检查清单</w:t>
      </w:r>
    </w:p>
    <w:p w14:paraId="6F5547A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完成本章后,你应该能够:</w:t>
      </w:r>
    </w:p>
    <w:p w14:paraId="00E504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解释量化的基本原理和公式</w:t>
      </w:r>
    </w:p>
    <w:p w14:paraId="116F9B3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计算量化后的显存占用</w:t>
      </w:r>
    </w:p>
    <w:p w14:paraId="43170B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对比 PTQ 和 QAT 的优缺点</w:t>
      </w:r>
    </w:p>
    <w:p w14:paraId="52ACCF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选择合适的量化格式 (INT8/INT4/FP8)</w:t>
      </w:r>
    </w:p>
    <w:p w14:paraId="1722DEC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使用 vLLM 部署量化模型</w:t>
      </w:r>
    </w:p>
    <w:p w14:paraId="1FA3734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使用 SGLang 部署 INT4 模型</w:t>
      </w:r>
    </w:p>
    <w:p w14:paraId="02DD26D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实现 fake quantization</w:t>
      </w:r>
    </w:p>
    <w:p w14:paraId="70FB4A5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进行精度对齐测试</w:t>
      </w:r>
    </w:p>
    <w:p w14:paraId="261838E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诊断量化精度问题</w:t>
      </w:r>
    </w:p>
    <w:p w14:paraId="1C8D56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根据场景选择量化方案</w:t>
      </w:r>
    </w:p>
    <w:p w14:paraId="4307FC5F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📚 动手练习</w:t>
      </w:r>
    </w:p>
    <w:p w14:paraId="605FD6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8.1</w:t>
      </w:r>
      <w:r>
        <w:rPr>
          <w:rFonts w:hint="default" w:ascii="Times New Roman" w:hAnsi="Times New Roman" w:cs="Times New Roman"/>
          <w:sz w:val="21"/>
          <w:szCs w:val="21"/>
        </w:rPr>
        <w:t>：对比不同量化格式的性能和精度</w:t>
      </w:r>
    </w:p>
    <w:p w14:paraId="6715336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7A380F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加载 Llama-2-7B 的 FP16、INT8、INT4 版本</w:t>
      </w:r>
    </w:p>
    <w:p w14:paraId="4273F9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测量显存占用、推理速度、精度</w:t>
      </w:r>
    </w:p>
    <w:p w14:paraId="049DB7A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绘制对比图表</w:t>
      </w:r>
    </w:p>
    <w:p w14:paraId="0ABA3D9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8.2</w:t>
      </w:r>
      <w:r>
        <w:rPr>
          <w:rFonts w:hint="default" w:ascii="Times New Roman" w:hAnsi="Times New Roman" w:cs="Times New Roman"/>
          <w:sz w:val="21"/>
          <w:szCs w:val="21"/>
        </w:rPr>
        <w:t>：量化 Llama-3-70B 并测试 (使用 vLLM + AWQ)</w:t>
      </w:r>
    </w:p>
    <w:p w14:paraId="210FE4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5E0F858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下载 Llama-3-70B-AWQ 模型</w:t>
      </w:r>
    </w:p>
    <w:p w14:paraId="24966FA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使用 vLLM 加载并测试</w:t>
      </w:r>
    </w:p>
    <w:p w14:paraId="5E7062E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对比 FP16 和 INT4 的性能</w:t>
      </w:r>
    </w:p>
    <w:p w14:paraId="169AE8E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8.3</w:t>
      </w:r>
      <w:r>
        <w:rPr>
          <w:rFonts w:hint="default" w:ascii="Times New Roman" w:hAnsi="Times New Roman" w:cs="Times New Roman"/>
          <w:sz w:val="21"/>
          <w:szCs w:val="21"/>
        </w:rPr>
        <w:t>：使用 SGLang 部署 INT4 模型并 benchmark ⭐</w:t>
      </w:r>
    </w:p>
    <w:p w14:paraId="121458C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14DBBF4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安装 SGLang</w:t>
      </w:r>
    </w:p>
    <w:p w14:paraId="0AA10D2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启动 INT4 推理服务</w:t>
      </w:r>
    </w:p>
    <w:p w14:paraId="72355BE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进行性能 benchmark</w:t>
      </w:r>
    </w:p>
    <w:p w14:paraId="1060ED8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评估精度损失</w:t>
      </w:r>
    </w:p>
    <w:p w14:paraId="3B2A6CA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8.4</w:t>
      </w:r>
      <w:r>
        <w:rPr>
          <w:rFonts w:hint="default" w:ascii="Times New Roman" w:hAnsi="Times New Roman" w:cs="Times New Roman"/>
          <w:sz w:val="21"/>
          <w:szCs w:val="21"/>
        </w:rPr>
        <w:t>：(进阶) 实现简单的 fake quantization ⭐</w:t>
      </w:r>
    </w:p>
    <w:p w14:paraId="7DBB671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184F682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实现 FakeInt4QuantizationSTE 类</w:t>
      </w:r>
    </w:p>
    <w:p w14:paraId="3D1A2AC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在小型模型上测试</w:t>
      </w:r>
    </w:p>
    <w:p w14:paraId="32A51B2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验证梯度正确传递</w:t>
      </w:r>
    </w:p>
    <w:p w14:paraId="2F6E83C8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🎯 总结</w:t>
      </w:r>
    </w:p>
    <w:p w14:paraId="0DF6316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关键要点：</w:t>
      </w:r>
    </w:p>
    <w:p w14:paraId="50E43ED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量化通过降低精度节省显存和提升速度</w:t>
      </w:r>
    </w:p>
    <w:p w14:paraId="456C656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PTQ 快速但可能有精度损失,QAT 精度高但成本高</w:t>
      </w:r>
    </w:p>
    <w:p w14:paraId="281259C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INT4 是当前极限压缩的首选 (75% 节省)</w:t>
      </w:r>
    </w:p>
    <w:p w14:paraId="3202E0B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Cache 量化对长序列很重要</w:t>
      </w:r>
    </w:p>
    <w:p w14:paraId="180E02A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训练和推理必须精度对齐才能保证稳定性</w:t>
      </w:r>
    </w:p>
    <w:p w14:paraId="44911B4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FP4/FP8 是未来方向 (需新一代硬件支持)</w:t>
      </w:r>
    </w:p>
    <w:p w14:paraId="3810C905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章节衔接</w:t>
      </w:r>
    </w:p>
    <w:p w14:paraId="242274E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第8章解决的是“模型表示怎么压缩”，也就是在不改生成流程的前提下节省显存和带宽。接下来的第9章会换一个角度，不再主要压缩权重或 KV，而是直接改写生成阶段的执行路径，用投机采样去减少串行解码带来的等待。</w:t>
      </w:r>
    </w:p>
    <w:p w14:paraId="394C954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"chapters-chapter09-speculative-sampling"</w:t>
      </w:r>
    </w:p>
    <w:p w14:paraId="7FAE6E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"第9章：投机采样"</w:t>
      </w:r>
    </w:p>
    <w:p w14:paraId="5D11588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"chapters-chapter09-speculative-sampling"</w:t>
      </w:r>
    </w:p>
    <w:p w14:paraId="2049934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160C030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0B83EF1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7E5418D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"speculative-decoding"</w:t>
      </w:r>
    </w:p>
    <w:p w14:paraId="749DC49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</w:t>
      </w:r>
    </w:p>
    <w:p w14:paraId="6A38510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"speculative-decoding"</w:t>
      </w:r>
    </w:p>
    <w:p w14:paraId="4D44B96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"latency-budget"</w:t>
      </w:r>
    </w:p>
    <w:p w14:paraId="214208F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</w:t>
      </w:r>
    </w:p>
    <w:p w14:paraId="1F9BDC7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"vLLM"</w:t>
      </w:r>
    </w:p>
    <w:p w14:paraId="0B04D6F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"sglang"</w:t>
      </w:r>
    </w:p>
    <w:p w14:paraId="36A1C8D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2F17A21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"optimization-techniques"</w:t>
      </w:r>
    </w:p>
    <w:p w14:paraId="4E4F591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"core-techniques"</w:t>
      </w:r>
    </w:p>
    <w:p w14:paraId="536CD41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06503F8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"latency"</w:t>
      </w:r>
    </w:p>
    <w:p w14:paraId="4000838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"throughput"</w:t>
      </w:r>
    </w:p>
    <w:p w14:paraId="44AFCE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"quality"</w:t>
      </w:r>
    </w:p>
    <w:p w14:paraId="7005B0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44CC326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"chapters-chapter07-request-scheduling"</w:t>
      </w:r>
    </w:p>
    <w:p w14:paraId="439E229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"chapters-chapter08-quantization"</w:t>
      </w:r>
    </w:p>
    <w:p w14:paraId="069768B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"chapters-chapter11-advanced-topics"</w:t>
      </w:r>
    </w:p>
    <w:p w14:paraId="46714C4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"docs-cases-dflash-block-diffusion-analysis"</w:t>
      </w:r>
    </w:p>
    <w:p w14:paraId="2BC29A7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350AC74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5C393A6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10</w:t>
      </w:r>
    </w:p>
    <w:p w14:paraId="1941B128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第9章：投机采样</w:t>
      </w:r>
    </w:p>
    <w:p w14:paraId="0E32A17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💰 成本影响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（常见量级，强依赖草稿模型质量/接受率/实现与工作负载）</w:t>
      </w:r>
    </w:p>
    <w:p w14:paraId="0D58E560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加速潜力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：在合适条件下，投机采样能显著提升 decode 吞吐</w:t>
      </w:r>
    </w:p>
    <w:p w14:paraId="4E071A32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成本结构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：加速来自“少跑大模型的步数”，但会引入草稿模型开销与验证开销</w:t>
      </w:r>
    </w:p>
    <w:p w14:paraId="0E3AFC82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 xml:space="preserve">- </w:t>
      </w: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适用边界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：长文本与稳定分布更容易受益；短回答或强约束格式有时收益有限</w:t>
      </w:r>
    </w:p>
    <w:p w14:paraId="790A8E9F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简介</w:t>
      </w:r>
    </w:p>
    <w:p w14:paraId="724362E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在前面的章节中，我们学习了 GPU、KV、调度、量化等核心杠杆。这些技术大多围绕“把每一步做得更快/更省”。</w:t>
      </w:r>
    </w:p>
    <w:p w14:paraId="48D0855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但自回归生成有一个根本限制: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只能逐个生成 token</w:t>
      </w:r>
      <w:r>
        <w:rPr>
          <w:rFonts w:hint="default" w:ascii="Times New Roman" w:hAnsi="Times New Roman" w:cs="Times New Roman"/>
          <w:sz w:val="21"/>
          <w:szCs w:val="21"/>
        </w:rPr>
        <w:t>。即使 GPU 很快,生成 100 个 tokens 也需要 100 次 forward pass。对于长文本生成 (文章、代码、报告),这成为了一个明显的瓶颈。</w:t>
      </w:r>
    </w:p>
    <w:p w14:paraId="58D48F2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投机采样 (Speculative Sampling)</w:t>
      </w:r>
      <w:r>
        <w:rPr>
          <w:rFonts w:hint="default" w:ascii="Times New Roman" w:hAnsi="Times New Roman" w:cs="Times New Roman"/>
          <w:sz w:val="21"/>
          <w:szCs w:val="21"/>
        </w:rPr>
        <w:t xml:space="preserve"> 是打破这个限制的关键技术。它的核心思想是: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用一个小模型快速"猜测"后面的 tokens,然后用大模型"验证"这些猜测</w:t>
      </w:r>
      <w:r>
        <w:rPr>
          <w:rFonts w:hint="default" w:ascii="Times New Roman" w:hAnsi="Times New Roman" w:cs="Times New Roman"/>
          <w:sz w:val="21"/>
          <w:szCs w:val="21"/>
        </w:rPr>
        <w:t>。如果猜测正确,就节省了计算;如果猜测错误,就丢弃结果重新计算。</w:t>
      </w:r>
    </w:p>
    <w:p w14:paraId="077E92A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这种“投机-验证”机制在合适条件下可以带来显著加速，但它不是白嫖：收益取决于草稿模型的接受率、验证策略以及实现细节。本章将深入讲解：</w:t>
      </w:r>
    </w:p>
    <w:p w14:paraId="71620EF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为什么自回归生成慢,投机采样如何解决</w:t>
      </w:r>
    </w:p>
    <w:p w14:paraId="69AB289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投机采样的原理和流程</w:t>
      </w:r>
    </w:p>
    <w:p w14:paraId="76B406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草稿模型的选择策略</w:t>
      </w:r>
    </w:p>
    <w:p w14:paraId="70CAB59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以 Eagle 类草稿模型为例的端到端落地思路（部署、压测、调参）</w:t>
      </w:r>
    </w:p>
    <w:p w14:paraId="7D3BF25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自训练草稿模型的端到端流程（数据、训练、验证、上线）</w:t>
      </w:r>
    </w:p>
    <w:p w14:paraId="0C2C1F1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学完本章，你将能判断投机采样是否适合你的负载，并能用指标把收益与成本算清楚。</w:t>
      </w:r>
    </w:p>
    <w:p w14:paraId="334CD972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9.1 生成加速的基本思路</w:t>
      </w:r>
    </w:p>
    <w:p w14:paraId="270E925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：大多数推理优化（KV、调度、量化）是在“把每一步做得更省”。投机采样则试图回答另一个问题：能不能少做一些“大模型的步骤”？这也是它收益可能很大、但边界也更清晰的原因。</w:t>
      </w:r>
    </w:p>
    <w:p w14:paraId="77E39E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：在深入原理前，先记住两个判断：</w:t>
      </w:r>
    </w:p>
    <w:p w14:paraId="211EF4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投机采样的收益来自接受率（draft 猜对的比例），而不是来自草稿模型“跑得多快”本身。</w:t>
      </w:r>
    </w:p>
    <w:p w14:paraId="5889BF2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你的负载越像“长 decode、分布稳定、可接受额外复杂度”，越可能受益；反之收益可能有限甚至负收益。</w:t>
      </w:r>
    </w:p>
    <w:p w14:paraId="66EC3EB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9.1.1 为什么自回归生成慢</w:t>
      </w:r>
    </w:p>
    <w:p w14:paraId="5800144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自回归生成的限制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7779C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5457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每个 token 的生成都依赖于之前的 tokens:</w:t>
      </w:r>
    </w:p>
    <w:p w14:paraId="53D979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24D6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0:</w:t>
      </w:r>
    </w:p>
    <w:p w14:paraId="437C29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[t0]</w:t>
      </w:r>
    </w:p>
    <w:p w14:paraId="23F714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[t0, t1]</w:t>
      </w:r>
    </w:p>
    <w:p w14:paraId="7B8542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E19C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1:</w:t>
      </w:r>
    </w:p>
    <w:p w14:paraId="2FB3D6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[t0, t1]</w:t>
      </w:r>
    </w:p>
    <w:p w14:paraId="736E63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[t0, t1, t2]</w:t>
      </w:r>
    </w:p>
    <w:p w14:paraId="6A52C2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A89B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2:</w:t>
      </w:r>
    </w:p>
    <w:p w14:paraId="23BB99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[t0, t1, t2]</w:t>
      </w:r>
    </w:p>
    <w:p w14:paraId="343A99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[t0, t1, t2, t3]</w:t>
      </w:r>
    </w:p>
    <w:p w14:paraId="7A6202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5E8B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096EEB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96D3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n:</w:t>
      </w:r>
    </w:p>
    <w:p w14:paraId="213F41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[t0, t1, ..., tn]</w:t>
      </w:r>
    </w:p>
    <w:p w14:paraId="19DB0A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[t0, t1, ..., tn, t(n+1)]</w:t>
      </w:r>
    </w:p>
    <w:p w14:paraId="157E47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BB5A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</w:t>
      </w:r>
    </w:p>
    <w:p w14:paraId="10F5B5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每个 token 需要 1 次 forward pass</w:t>
      </w:r>
    </w:p>
    <w:p w14:paraId="5EC50F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无法并行 (因为依赖关系)</w:t>
      </w:r>
    </w:p>
    <w:p w14:paraId="17F511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生成 100 tokens = 100 次 forward pass</w:t>
      </w:r>
    </w:p>
    <w:p w14:paraId="2EAFDBB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性能瓶颈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4879C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91C1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单个 forward pass 的时间:</w:t>
      </w:r>
    </w:p>
    <w:p w14:paraId="3F280F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取决于模型规模、上下文长度、并发与硬件</w:t>
      </w:r>
    </w:p>
    <w:p w14:paraId="595F3D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对许多在线负载来说，单步 decode 往往是毫秒级到几十毫秒级</w:t>
      </w:r>
    </w:p>
    <w:p w14:paraId="0BBF09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生成 N 个 tokens 通常需要 N 次 decode step，因此总耗时随输出长度线性增长</w:t>
      </w:r>
    </w:p>
    <w:p w14:paraId="243CD3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3109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说明：以上用于解释“为什么慢”的结构性原因。真实数值应以你的模型、框架与负载压测为准（TTFT/TPOT/P95/P99）。</w:t>
      </w:r>
    </w:p>
    <w:p w14:paraId="70A0338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9.1.2 并行化生成的挑战</w:t>
      </w:r>
    </w:p>
    <w:p w14:paraId="48C0C1A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为什么不能直接并行?</w:t>
      </w:r>
    </w:p>
    <w:p w14:paraId="7D29A3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A25C1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错误的并行尝试:</w:t>
      </w:r>
    </w:p>
    <w:p w14:paraId="0EFE96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同时生成 token 1-10</w:t>
      </w:r>
    </w:p>
    <w:p w14:paraId="45C9A4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输出: [t0, t1', t2', ..., t10']</w:t>
      </w:r>
    </w:p>
    <w:p w14:paraId="2266F6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A33E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</w:t>
      </w:r>
    </w:p>
    <w:p w14:paraId="0AC373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token 1' 依赖于 t0,但没有 t0 的上下文</w:t>
      </w:r>
    </w:p>
    <w:p w14:paraId="7D81DA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token 2' 依赖于 t0, t1',但 t1' 可能错误</w:t>
      </w:r>
    </w:p>
    <w:p w14:paraId="533BC8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错误会累积</w:t>
      </w:r>
    </w:p>
    <w:p w14:paraId="6E32A5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最终输出不连贯</w:t>
      </w:r>
    </w:p>
    <w:p w14:paraId="1DCE03C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因果约束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BB972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701D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i 只能依赖于 tokens 0, 1, ..., i-1</w:t>
      </w:r>
    </w:p>
    <w:p w14:paraId="474878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i 不能依赖于 tokens i+1, i+2, ...</w:t>
      </w:r>
    </w:p>
    <w:p w14:paraId="687096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3D11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这是 LLM 的基本设计</w:t>
      </w:r>
    </w:p>
    <w:p w14:paraId="6F4F4A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有助于保证输出的连贯性（但也带来“必须逐 token 生成”的串行约束）</w:t>
      </w:r>
    </w:p>
    <w:p w14:paraId="591F187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9.1.3 投机执行的概念</w:t>
      </w:r>
    </w:p>
    <w:p w14:paraId="5F16A85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来自 CPU 的灵感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55925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B8F5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CPU 分支预测:</w:t>
      </w:r>
    </w:p>
    <w:p w14:paraId="159BD0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CPU 遇到条件分支 (if-else)</w:t>
      </w:r>
    </w:p>
    <w:p w14:paraId="244090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先"猜测"会走哪个分支</w:t>
      </w:r>
    </w:p>
    <w:p w14:paraId="017F04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提前执行猜测的分支</w:t>
      </w:r>
    </w:p>
    <w:p w14:paraId="7F320C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验证猜测是否正确</w:t>
      </w:r>
    </w:p>
    <w:p w14:paraId="6D8AFC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如果正确,节省时间</w:t>
      </w:r>
    </w:p>
    <w:p w14:paraId="09045A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如果错误,丢弃结果重新执行</w:t>
      </w:r>
    </w:p>
    <w:p w14:paraId="1896E9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DAB2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关键洞察:</w:t>
      </w:r>
    </w:p>
    <w:p w14:paraId="1B154F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猜测命中率通常较高,但依模型与任务而定</w:t>
      </w:r>
    </w:p>
    <w:p w14:paraId="2D8DD1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即使有一定错误率,整体仍可能加速</w:t>
      </w:r>
    </w:p>
    <w:p w14:paraId="60DDC2D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应用到 LLM 生成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61989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EA01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传统方式:</w:t>
      </w:r>
    </w:p>
    <w:p w14:paraId="422390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0 → Token 1 → Token 2 → ... → Token 100</w:t>
      </w:r>
    </w:p>
    <w:p w14:paraId="5F23DC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(100 次 forward pass)</w:t>
      </w:r>
    </w:p>
    <w:p w14:paraId="29C31B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5FF5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投机采样:</w:t>
      </w:r>
    </w:p>
    <w:p w14:paraId="74D4F2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0 → [猜测 Token 1-10]</w:t>
      </w:r>
    </w:p>
    <w:p w14:paraId="125EDF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验证 Token 1-10</w:t>
      </w:r>
    </w:p>
    <w:p w14:paraId="7D930D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如果正确,节省了 9 次 forward pass</w:t>
      </w:r>
    </w:p>
    <w:p w14:paraId="41190C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如果错误,重新计算</w:t>
      </w:r>
    </w:p>
    <w:p w14:paraId="2286B81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9.2 投机采样原理</w:t>
      </w:r>
    </w:p>
    <w:p w14:paraId="2D81072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：投机采样可以被理解为“用便宜模型预取，用贵模型验收”。它把 decode 的串行步数从“必须做 N 次大模型 forward”变成“做更少的大模型 forward + 一些小模型 forward + 验证开销”。</w:t>
      </w:r>
    </w:p>
    <w:p w14:paraId="333B72F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：它是否划算，主要取决于三件事：</w:t>
      </w:r>
    </w:p>
    <w:p w14:paraId="62E9FB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草稿模型的接受率（acceptance rate）是否足够高</w:t>
      </w:r>
    </w:p>
    <w:p w14:paraId="2AAC76D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验证策略是否高效（验证开销是否会吞掉收益）</w:t>
      </w:r>
    </w:p>
    <w:p w14:paraId="29A2C1F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你的负载是否真的 decode-heavy（如果主要时间在 prefill，收益会变小）</w:t>
      </w:r>
    </w:p>
    <w:p w14:paraId="74D390B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9.2.1 核心思想: 小模型先行</w:t>
      </w:r>
    </w:p>
    <w:p w14:paraId="21A4842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两模型架构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7A601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4015D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主模型 (Main Model):</w:t>
      </w:r>
    </w:p>
    <w:p w14:paraId="0E8C97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大模型 (如 Llama-2-70B)</w:t>
      </w:r>
    </w:p>
    <w:p w14:paraId="07B3F8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准确但慢</w:t>
      </w:r>
    </w:p>
    <w:p w14:paraId="1FFFB2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负责验证草稿</w:t>
      </w:r>
    </w:p>
    <w:p w14:paraId="3AC82B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678F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 (Draft Model):</w:t>
      </w:r>
    </w:p>
    <w:p w14:paraId="79443D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小模型 (如 Llama-2-7B)</w:t>
      </w:r>
    </w:p>
    <w:p w14:paraId="246F94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快但不够准确</w:t>
      </w:r>
    </w:p>
    <w:p w14:paraId="131E45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负责生成草稿</w:t>
      </w:r>
    </w:p>
    <w:p w14:paraId="640D5F7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工作流程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60F6B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10A9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1: 草稿模型快速生成</w:t>
      </w:r>
    </w:p>
    <w:p w14:paraId="3516D9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[t0]</w:t>
      </w:r>
    </w:p>
    <w:p w14:paraId="7BECD4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草稿模型: 生成 [t1, t2, ..., t10] (快速)</w:t>
      </w:r>
    </w:p>
    <w:p w14:paraId="4C473D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时间: 1 次 forward pass (小模型)</w:t>
      </w:r>
    </w:p>
    <w:p w14:paraId="4AF5A5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D544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2: 主模型并行验证</w:t>
      </w:r>
    </w:p>
    <w:p w14:paraId="76533D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[t0, t1, t2, ..., t10]</w:t>
      </w:r>
    </w:p>
    <w:p w14:paraId="7A8A25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主模型: 并行验证所有 tokens (1 次 forward pass)</w:t>
      </w:r>
    </w:p>
    <w:p w14:paraId="308971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输出: [t0, t1', t2', ..., t10']</w:t>
      </w:r>
    </w:p>
    <w:p w14:paraId="2C15F2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9F07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3: 比对结果</w:t>
      </w:r>
    </w:p>
    <w:p w14:paraId="6E52B1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如果 t1' == t1, t2' == t2, ..., t10' == t10:</w:t>
      </w:r>
    </w:p>
    <w:p w14:paraId="350514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全部正确! ✅</w:t>
      </w:r>
    </w:p>
    <w:p w14:paraId="2EDE5E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接受草稿,节省时间</w:t>
      </w:r>
    </w:p>
    <w:p w14:paraId="5475CA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否则:</w:t>
      </w:r>
    </w:p>
    <w:p w14:paraId="4C7C21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找到第一个不匹配的 token (如 t3)</w:t>
      </w:r>
    </w:p>
    <w:p w14:paraId="48C3DA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丢弃 t3-t10</w:t>
      </w:r>
    </w:p>
    <w:p w14:paraId="0A50CA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从 t2 重新开始</w:t>
      </w:r>
    </w:p>
    <w:p w14:paraId="1A57255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9.2.2 草稿模型 (Draft Model)</w:t>
      </w:r>
    </w:p>
    <w:p w14:paraId="79A2CE8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草稿模型的作用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66196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BAA2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主模型和草稿模型的关系:</w:t>
      </w:r>
    </w:p>
    <w:p w14:paraId="20E7E5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主模型: "老师" - 准确但慢</w:t>
      </w:r>
    </w:p>
    <w:p w14:paraId="46A5C1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草稿模型: "助教" - 快速但不完美</w:t>
      </w:r>
    </w:p>
    <w:p w14:paraId="5C8A1D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2AFEB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草稿模型的要求:</w:t>
      </w:r>
    </w:p>
    <w:p w14:paraId="7071E4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速度快 (小模型,如 7B)</w:t>
      </w:r>
    </w:p>
    <w:p w14:paraId="3F32AA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接受率尚可 (依任务而定)</w:t>
      </w:r>
    </w:p>
    <w:p w14:paraId="58D80B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与主模型架构相同或兼容</w:t>
      </w:r>
    </w:p>
    <w:p w14:paraId="571B11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不需要完美 (可以接受一些错误)</w:t>
      </w:r>
    </w:p>
    <w:p w14:paraId="77B6542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草稿模型的类型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1BB58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DB49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类型 1: 小型号模型</w:t>
      </w:r>
    </w:p>
    <w:p w14:paraId="6BEF0C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Llama-2-7B 作为 Llama-2-70B 的草稿</w:t>
      </w:r>
    </w:p>
    <w:p w14:paraId="1A3DDE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快速,但接受率较低</w:t>
      </w:r>
    </w:p>
    <w:p w14:paraId="796A86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25BB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类型 2: 量化后的主模型</w:t>
      </w:r>
    </w:p>
    <w:p w14:paraId="7EFCEC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Llama-2-70B-INT4 作为 Llama-2-70B-FP16 的草稿</w:t>
      </w:r>
    </w:p>
    <w:p w14:paraId="3DF0D3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快速,且架构完全相同</w:t>
      </w:r>
    </w:p>
    <w:p w14:paraId="2AC51C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35D0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类型 3: 专门训练的草稿模型</w:t>
      </w:r>
    </w:p>
    <w:p w14:paraId="672540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针对"预测主模型输出"优化</w:t>
      </w:r>
    </w:p>
    <w:p w14:paraId="66513A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接受率最高</w:t>
      </w:r>
    </w:p>
    <w:p w14:paraId="2ACB42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训练成本高</w:t>
      </w:r>
    </w:p>
    <w:p w14:paraId="10A3A58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9.2.3 验证过程</w:t>
      </w:r>
    </w:p>
    <w:p w14:paraId="0160408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并行验证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9939E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6B86E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verify_draft(main_model, prompt, draft_tokens):</w:t>
      </w:r>
    </w:p>
    <w:p w14:paraId="7E1550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63AED1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主模型并行验证草稿 tokens</w:t>
      </w:r>
    </w:p>
    <w:p w14:paraId="2AEF60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EC5A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Args:</w:t>
      </w:r>
    </w:p>
    <w:p w14:paraId="4FB9C5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main_model: 主模型</w:t>
      </w:r>
    </w:p>
    <w:p w14:paraId="485E21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prompt: 输入 prompt (t0)</w:t>
      </w:r>
    </w:p>
    <w:p w14:paraId="548EF8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draft_tokens: 草稿 tokens (t1, t2, ..., tn)</w:t>
      </w:r>
    </w:p>
    <w:p w14:paraId="0556D1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A3AB2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Returns:</w:t>
      </w:r>
    </w:p>
    <w:p w14:paraId="5A1EA4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verified_tokens: 验证通过的 tokens</w:t>
      </w:r>
    </w:p>
    <w:p w14:paraId="6A1047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reject_position: 第一个不匹配的位置</w:t>
      </w:r>
    </w:p>
    <w:p w14:paraId="1492AA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113E07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拼接 prompt 和草稿 tokens</w:t>
      </w:r>
    </w:p>
    <w:p w14:paraId="1DAB82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full_input = [prompt] + draft_tokens</w:t>
      </w:r>
    </w:p>
    <w:p w14:paraId="450E32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2D352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主模型一次 forward pass</w:t>
      </w:r>
    </w:p>
    <w:p w14:paraId="16AD0C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main_model.generate(full_input)</w:t>
      </w:r>
    </w:p>
    <w:p w14:paraId="639F0F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9EE7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逐个比对</w:t>
      </w:r>
    </w:p>
    <w:p w14:paraId="0C95BC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range(len(draft_tokens)):</w:t>
      </w:r>
    </w:p>
    <w:p w14:paraId="3CB1C9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outputs[i] == draft_tokens[i]:</w:t>
      </w:r>
    </w:p>
    <w:p w14:paraId="0AEACD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verified_tokens.append(draft_tokens[i])</w:t>
      </w:r>
    </w:p>
    <w:p w14:paraId="1CBE0C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34AA5E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第 i 个 token 不匹配</w:t>
      </w:r>
    </w:p>
    <w:p w14:paraId="6141A8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verified_tokens, i</w:t>
      </w:r>
    </w:p>
    <w:p w14:paraId="7651E2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D718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全部匹配</w:t>
      </w:r>
    </w:p>
    <w:p w14:paraId="474F37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verified_tokens, -1</w:t>
      </w:r>
    </w:p>
    <w:p w14:paraId="7B841A0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为什么可以并行验证?</w:t>
      </w:r>
    </w:p>
    <w:p w14:paraId="1071FF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ACF6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关键洞察: Attention 机制允许并行计算</w:t>
      </w:r>
    </w:p>
    <w:p w14:paraId="72E1A4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80D9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传统生成:</w:t>
      </w:r>
    </w:p>
    <w:p w14:paraId="1DCD1A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 0 → Token 1 → Token 2</w:t>
      </w:r>
    </w:p>
    <w:p w14:paraId="303B22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(串行,因为依赖关系)</w:t>
      </w:r>
    </w:p>
    <w:p w14:paraId="6DB814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3BF7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投机采样验证:</w:t>
      </w:r>
    </w:p>
    <w:p w14:paraId="2A58DC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输入: [t0, t1, t2, ..., t10]</w:t>
      </w:r>
    </w:p>
    <w:p w14:paraId="6F9084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Attention 可以并行计算所有 tokens 的输出</w:t>
      </w:r>
    </w:p>
    <w:p w14:paraId="2A0259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串行依赖关系体现在 attention mask 上</w:t>
      </w:r>
    </w:p>
    <w:p w14:paraId="4067C8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一次 forward pass 验证所有 tokens</w:t>
      </w:r>
    </w:p>
    <w:p w14:paraId="5A7F32A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9.2.4 图解完整流程</w:t>
      </w:r>
    </w:p>
    <w:p w14:paraId="4555AD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4FE6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时间线:</w:t>
      </w:r>
    </w:p>
    <w:p w14:paraId="58CB1B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DA2C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┌─────────────────────────────────────────────────┐</w:t>
      </w:r>
    </w:p>
    <w:p w14:paraId="3920D6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Step 1: 草稿模型生成                              │</w:t>
      </w:r>
    </w:p>
    <w:p w14:paraId="11A211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├─────────────────────────────────────────────────┤</w:t>
      </w:r>
    </w:p>
    <w:p w14:paraId="42A06E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Input:  [t0]                                    │</w:t>
      </w:r>
    </w:p>
    <w:p w14:paraId="614652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Draft Model: 快速生成                         │</w:t>
      </w:r>
    </w:p>
    <w:p w14:paraId="757FDC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Output: [t0, t1, t2, t3, t4, t5, t6, t7, t8]    │</w:t>
      </w:r>
    </w:p>
    <w:p w14:paraId="4C873E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Time:   示意 (小模型,1 次 forward pass)        │</w:t>
      </w:r>
    </w:p>
    <w:p w14:paraId="2CA02A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└─────────────────────────────────────────────────┘</w:t>
      </w:r>
    </w:p>
    <w:p w14:paraId="65AB5A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12ECA8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┌─────────────────────────────────────────────────┐</w:t>
      </w:r>
    </w:p>
    <w:p w14:paraId="309351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Step 2: 主模型验证                                │</w:t>
      </w:r>
    </w:p>
    <w:p w14:paraId="67C19A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├─────────────────────────────────────────────────┤</w:t>
      </w:r>
    </w:p>
    <w:p w14:paraId="7A054D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Input:  [t0, t1, t2, t3, t4, t5, t6, t7, t8]       │</w:t>
      </w:r>
    </w:p>
    <w:p w14:paraId="42EFE0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Main Model: 并行验证                           │</w:t>
      </w:r>
    </w:p>
    <w:p w14:paraId="4FB3D3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Output: [t0, t1, t2, t3', t4', t5', t6', t7', t8']  │</w:t>
      </w:r>
    </w:p>
    <w:p w14:paraId="2F8CA4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Time:   示意 (大模型,1 次 forward pass)         │</w:t>
      </w:r>
    </w:p>
    <w:p w14:paraId="08B057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└─────────────────────────────────────────────────┘</w:t>
      </w:r>
    </w:p>
    <w:p w14:paraId="68A4E0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618913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┌─────────────────────────────────────────────────┐</w:t>
      </w:r>
    </w:p>
    <w:p w14:paraId="2B21C5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Step 3: 比对结果                                  │</w:t>
      </w:r>
    </w:p>
    <w:p w14:paraId="225B67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├─────────────────────────────────────────────────┤</w:t>
      </w:r>
    </w:p>
    <w:p w14:paraId="4B84FC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Compare:                                         │</w:t>
      </w:r>
    </w:p>
    <w:p w14:paraId="349ABA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t1 == t1' ✅                                │</w:t>
      </w:r>
    </w:p>
    <w:p w14:paraId="0C1274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t2 == t2' ✅                                │</w:t>
      </w:r>
    </w:p>
    <w:p w14:paraId="1809FF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t3 == t3' ❌ (不匹配!)                       │</w:t>
      </w:r>
    </w:p>
    <w:p w14:paraId="5C9B58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Result:                                         │</w:t>
      </w:r>
    </w:p>
    <w:p w14:paraId="5EF9AB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Accept: [t1, t2] (验证通过)                  │</w:t>
      </w:r>
    </w:p>
    <w:p w14:paraId="5A13A7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Reject: [t3'-t8'] (丢弃)                      │</w:t>
      </w:r>
    </w:p>
    <w:p w14:paraId="1284FB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└─────────────────────────────────────────────────┘</w:t>
      </w:r>
    </w:p>
    <w:p w14:paraId="6A40C3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↓</w:t>
      </w:r>
    </w:p>
    <w:p w14:paraId="7A65D4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┌─────────────────────────────────────────────────┐</w:t>
      </w:r>
    </w:p>
    <w:p w14:paraId="01C057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Step 4: 继续生成                                  │</w:t>
      </w:r>
    </w:p>
    <w:p w14:paraId="5A892C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├─────────────────────────────────────────────────┤</w:t>
      </w:r>
    </w:p>
    <w:p w14:paraId="66A60A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Current: [t0, t1, t2]                           │</w:t>
      </w:r>
    </w:p>
    <w:p w14:paraId="6F1766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Draft Model: 生成 [t3, t4, ..., t12]             │</w:t>
      </w:r>
    </w:p>
    <w:p w14:paraId="6971A5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Main Model: 验证                               │</w:t>
      </w:r>
    </w:p>
    <w:p w14:paraId="60A16B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...                                             │</w:t>
      </w:r>
    </w:p>
    <w:p w14:paraId="673FBB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└─────────────────────────────────────────────────┘</w:t>
      </w:r>
    </w:p>
    <w:p w14:paraId="3CD8E6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EA23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总时间（示意）:</w:t>
      </w:r>
    </w:p>
    <w:p w14:paraId="34ED61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无投机采样: N × t_main</w:t>
      </w:r>
    </w:p>
    <w:p w14:paraId="046981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投机采样: (t_draft + t_verify) × 批次数 + 回退开销</w:t>
      </w:r>
    </w:p>
    <w:p w14:paraId="1A56CA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7DAE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说明：具体数值依模型、上下文、实现与接受率而变，这里只强调“减少大模型步数”的结构性来源。</w:t>
      </w:r>
    </w:p>
    <w:p w14:paraId="68F4E556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9.3 投机采样变体</w:t>
      </w:r>
    </w:p>
    <w:p w14:paraId="69B202E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：变体的差异，通常体现在三个维度：草稿模型从哪里来（小模型/量化主模型/专训草稿）、一次猜多少 token（speculation length）、验证策略如何组织（一次验收多个 token 的开销）。</w:t>
      </w:r>
    </w:p>
    <w:p w14:paraId="0C71D5A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：不要一上来就选“最复杂”的变体。先用最小实现测出接受率与端到端收益，再决定是否投入训练草稿模型或更复杂的验证策略。</w:t>
      </w:r>
    </w:p>
    <w:p w14:paraId="4DE7B23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9.3.1 Speculative Decoding</w:t>
      </w:r>
    </w:p>
    <w:p w14:paraId="1DDA882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原始投机采样方法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0ECF6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24235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核心特点:</w:t>
      </w:r>
    </w:p>
    <w:p w14:paraId="2140F5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使用小模型或量化模型作为草稿</w:t>
      </w:r>
    </w:p>
    <w:p w14:paraId="442E5C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固定长度的 speculation (如 4-8 tokens)</w:t>
      </w:r>
    </w:p>
    <w:p w14:paraId="19CF9D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一次 forward pass 验证</w:t>
      </w:r>
    </w:p>
    <w:p w14:paraId="4854F2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AB0A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优点:</w:t>
      </w:r>
    </w:p>
    <w:p w14:paraId="5FF302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实现简单</w:t>
      </w:r>
    </w:p>
    <w:p w14:paraId="31C609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开销小</w:t>
      </w:r>
    </w:p>
    <w:p w14:paraId="05DFFF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适用性广</w:t>
      </w:r>
    </w:p>
    <w:p w14:paraId="00E37C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9EEB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缺点:</w:t>
      </w:r>
    </w:p>
    <w:p w14:paraId="042964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草稿模型可能接受率低</w:t>
      </w:r>
    </w:p>
    <w:p w14:paraId="7AC086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固定长度不够灵活</w:t>
      </w:r>
    </w:p>
    <w:p w14:paraId="60440B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失败时浪费计算</w:t>
      </w:r>
    </w:p>
    <w:p w14:paraId="0335B20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AB133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A543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长文本生成 (文章、代码)</w:t>
      </w:r>
    </w:p>
    <w:p w14:paraId="03575E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高吞吐量场景</w:t>
      </w:r>
    </w:p>
    <w:p w14:paraId="7CE8A2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⚠️ 需要选择合适的草稿模型</w:t>
      </w:r>
    </w:p>
    <w:p w14:paraId="55CCFDD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9.3.2 Assisted Decoding</w:t>
      </w:r>
    </w:p>
    <w:p w14:paraId="5AC202F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</w:t>
      </w:r>
      <w:r>
        <w:rPr>
          <w:rFonts w:hint="default" w:ascii="Times New Roman" w:hAnsi="Times New Roman" w:cs="Times New Roman"/>
          <w:sz w:val="21"/>
          <w:szCs w:val="21"/>
        </w:rPr>
        <w:t>：辅助解码</w:t>
      </w:r>
    </w:p>
    <w:p w14:paraId="73DA6B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F0DC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与 Speculative Decoding 类似</w:t>
      </w:r>
    </w:p>
    <w:p w14:paraId="2433E0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但强调"辅助"而非"投机"</w:t>
      </w:r>
    </w:p>
    <w:p w14:paraId="686CC0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C78B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区别:</w:t>
      </w:r>
    </w:p>
    <w:p w14:paraId="00481E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Speculative Decoding: 强调"猜测"</w:t>
      </w:r>
    </w:p>
    <w:p w14:paraId="289A17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Assisted Decoding: 强调"辅助验证"</w:t>
      </w:r>
    </w:p>
    <w:p w14:paraId="743513C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9.3.3 Lookahead Decoding</w:t>
      </w:r>
    </w:p>
    <w:p w14:paraId="17F8DC2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前瞻解码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40042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349D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核心特点:</w:t>
      </w:r>
    </w:p>
    <w:p w14:paraId="0A4353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使用多个小草稿模型</w:t>
      </w:r>
    </w:p>
    <w:p w14:paraId="326880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每个草稿模型"预测"不同长度的 tokens</w:t>
      </w:r>
    </w:p>
    <w:p w14:paraId="4D655C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选择最长的正确序列</w:t>
      </w:r>
    </w:p>
    <w:p w14:paraId="33374F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C5AED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示例:</w:t>
      </w:r>
    </w:p>
    <w:p w14:paraId="1DF18D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 1: 预测 4 tokens</w:t>
      </w:r>
    </w:p>
    <w:p w14:paraId="4C1CCD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 2: 预测 8 tokens</w:t>
      </w:r>
    </w:p>
    <w:p w14:paraId="3AAA14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 3: 预测 12 tokens</w:t>
      </w:r>
    </w:p>
    <w:p w14:paraId="6F97AD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6FEE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验证结果:</w:t>
      </w:r>
    </w:p>
    <w:p w14:paraId="434C7B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 1: 4/4 正确 ✅</w:t>
      </w:r>
    </w:p>
    <w:p w14:paraId="3A0F36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 2: 6/8 正确 ❌</w:t>
      </w:r>
    </w:p>
    <w:p w14:paraId="55D8D6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 3: 10/12 正确 ❌</w:t>
      </w:r>
    </w:p>
    <w:p w14:paraId="69CCAD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3581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接受: 草稿 1 的 4 tokens</w:t>
      </w:r>
    </w:p>
    <w:p w14:paraId="7F6C8A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最远验证: 草稿 3 的前 10 个 tokens</w:t>
      </w:r>
    </w:p>
    <w:p w14:paraId="4C45B0A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BEC20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4110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多个草稿模型提高接受率</w:t>
      </w:r>
    </w:p>
    <w:p w14:paraId="62AE06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自适应 speculation 长度</w:t>
      </w:r>
    </w:p>
    <w:p w14:paraId="157DB9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计算复杂度高</w:t>
      </w:r>
    </w:p>
    <w:p w14:paraId="474E5CA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9.3.4 Eagle 系列: Eagle、Eagle 2、Eagle 3 ⭐</w:t>
      </w:r>
    </w:p>
    <w:p w14:paraId="4011C11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：你可以把 Eagle 系列理解为“专门为了投机采样训练的草稿模型家族”。与“直接拿一个小模型当草稿”相比，这类方法往往更强调接受率与可控性，从而在 decode-heavy 的负载上更容易形成正收益。</w:t>
      </w:r>
    </w:p>
    <w:p w14:paraId="30405DD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：把它当作一种“草稿训练范式”来理解更稳妥，不要把某个版本当成通用最优答案。你需要在自己的负载上回答三件事：</w:t>
      </w:r>
    </w:p>
    <w:p w14:paraId="5BC7F7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接受率是否稳定（平均值不够，要看分布与尾部）</w:t>
      </w:r>
    </w:p>
    <w:p w14:paraId="5580482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草稿开销是否足够低（草稿太慢会把收益吃掉）</w:t>
      </w:r>
    </w:p>
    <w:p w14:paraId="3B5FAF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验证/回退是否会引入尾延迟风险（P95/P99 是否变差）</w:t>
      </w:r>
    </w:p>
    <w:p w14:paraId="3B31A5A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（建议顺序）：</w:t>
      </w:r>
    </w:p>
    <w:p w14:paraId="1C527A5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先用“可获得的草稿”（小模型或量化模型）跑通端到端与观测面</w:t>
      </w:r>
    </w:p>
    <w:p w14:paraId="3124FA7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再决定要不要投入训练专用草稿（目标是提高接受率/降低回退）</w:t>
      </w:r>
    </w:p>
    <w:p w14:paraId="471DC51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最后用真实业务流量或近似回放做压测，决定是否上线</w:t>
      </w:r>
    </w:p>
    <w:p w14:paraId="269BD3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0FDC2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接受率在不同任务分布上差异巨大；需要“按 prompt 类别/长度分桶”看 acceptance</w:t>
      </w:r>
    </w:p>
    <w:p w14:paraId="089A190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只看平均 TPS 容易误判；有些实现吞吐上升但尾延迟变差</w:t>
      </w:r>
    </w:p>
    <w:p w14:paraId="023C64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验证开销的实现差异很大（kernel、batch、mask 处理都会影响）</w:t>
      </w:r>
    </w:p>
    <w:p w14:paraId="28CE87A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Eagle 系列演进（示例口径）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FA231C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Eagle（早期）</w:t>
      </w:r>
      <w:r>
        <w:rPr>
          <w:rFonts w:hint="default" w:ascii="Times New Roman" w:hAnsi="Times New Roman" w:cs="Times New Roman"/>
          <w:sz w:val="21"/>
          <w:szCs w:val="21"/>
        </w:rPr>
        <w:t>：基础投机采样草稿训练，往往是固定 spec_len、单层草稿为主</w:t>
      </w:r>
    </w:p>
    <w:p w14:paraId="698D01F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Eagle 2（改进）</w:t>
      </w:r>
      <w:r>
        <w:rPr>
          <w:rFonts w:hint="default" w:ascii="Times New Roman" w:hAnsi="Times New Roman" w:cs="Times New Roman"/>
          <w:sz w:val="21"/>
          <w:szCs w:val="21"/>
        </w:rPr>
        <w:t>：更重视接受率与回退控制，可能引入更强的训练/蒸馏策略</w:t>
      </w:r>
    </w:p>
    <w:p w14:paraId="26D27F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Eagle 3（更工程化）</w:t>
      </w:r>
      <w:r>
        <w:rPr>
          <w:rFonts w:hint="default" w:ascii="Times New Roman" w:hAnsi="Times New Roman" w:cs="Times New Roman"/>
          <w:sz w:val="21"/>
          <w:szCs w:val="21"/>
        </w:rPr>
        <w:t>：更强调在推理框架里稳定集成与可观测性（但仍以你的压测结果为准）</w:t>
      </w:r>
    </w:p>
    <w:p w14:paraId="374BCB8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9.3.5 方法对比</w:t>
      </w:r>
    </w:p>
    <w:p w14:paraId="038B817B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说明：下表为“工程对比口径”，用于帮助你在复杂度与潜在收益之间做初筛。具体收益必须以你的模型/负载/实现压测为准。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4"/>
        <w:gridCol w:w="1004"/>
        <w:gridCol w:w="969"/>
        <w:gridCol w:w="1095"/>
        <w:gridCol w:w="1095"/>
        <w:gridCol w:w="2419"/>
      </w:tblGrid>
      <w:tr w14:paraId="448D77A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8DFA5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8BE90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草稿模型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5ABCC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收益潜力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47A8B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尾延迟风险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B88334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工程复杂度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75AAD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适合谁</w:t>
            </w:r>
          </w:p>
        </w:tc>
      </w:tr>
      <w:tr w14:paraId="69806E2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322E5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**Speculative Decoding**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7EFBF4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小型/量化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C0D12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8A496C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4CA62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532AD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先做原型验证的团队</w:t>
            </w:r>
          </w:p>
        </w:tc>
      </w:tr>
      <w:tr w14:paraId="0A6AE71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952E7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**Assisted Decoding**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BA93AB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小型/量化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F19B4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8EEB3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7F658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8B4F2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想要更稳妥的落地路径</w:t>
            </w:r>
          </w:p>
        </w:tc>
      </w:tr>
      <w:tr w14:paraId="19CF41A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8106F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**Lookahead Decoding**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AB5F2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多个小型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8D1C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中-高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9F348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6304C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CCEE3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有研究/定制需求的团队</w:t>
            </w:r>
          </w:p>
        </w:tc>
      </w:tr>
      <w:tr w14:paraId="3B15F27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EDFA4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**Eagle 类专训草稿**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3BEC5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专训草稿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D1B82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1E1D0E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4C51C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中-高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B665F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有压测体系、愿意训练草稿的团队</w:t>
            </w:r>
          </w:p>
        </w:tc>
      </w:tr>
    </w:tbl>
    <w:p w14:paraId="24A7432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9.3.6 如何选择合适的变体</w:t>
      </w:r>
    </w:p>
    <w:p w14:paraId="79AC9AB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决策树（工程化口径）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6F804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0046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 1: 你现在的瓶颈是 decode-heavy 吗?</w:t>
      </w:r>
    </w:p>
    <w:p w14:paraId="74CC21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否 → 先做 KV/调度/量化等基础优化（收益通常更稳）</w:t>
      </w:r>
    </w:p>
    <w:p w14:paraId="636330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是 → 问题 2</w:t>
      </w:r>
    </w:p>
    <w:p w14:paraId="44A8CA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CF7E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 2: 你能拿到“兼容的草稿模型”吗?（小模型/量化模型/自训练）</w:t>
      </w:r>
    </w:p>
    <w:p w14:paraId="34B015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能 → 先用 Speculative Decoding 跑通端到端与观测面</w:t>
      </w:r>
    </w:p>
    <w:p w14:paraId="0AA22F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不能 → 先解决 tokenizer/架构兼容与工程接入</w:t>
      </w:r>
    </w:p>
    <w:p w14:paraId="04BB2D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1EF8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 3: 压测显示收益主要被“接受率/回退”限制吗?</w:t>
      </w:r>
    </w:p>
    <w:p w14:paraId="364B33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否 → 继续调参（spec_len、batch、验证策略）与优化实现</w:t>
      </w:r>
    </w:p>
    <w:p w14:paraId="6286E9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是 → 评估“专训草稿模型”（Eagle 类范式）是否值得投入</w:t>
      </w:r>
    </w:p>
    <w:p w14:paraId="23033E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EC9F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 4: 你的 SLA 更看重尾延迟还是平均吞吐?</w:t>
      </w:r>
    </w:p>
    <w:p w14:paraId="4F1700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尾延迟优先 → 需要更强的隔离与回退策略，否则容易把 P99 拉坏</w:t>
      </w:r>
    </w:p>
    <w:p w14:paraId="1E0733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吞吐优先 → 更适合投入草稿训练与更激进的 spec_len</w:t>
      </w:r>
    </w:p>
    <w:p w14:paraId="6A6E2D12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9.4 草稿模型选择</w:t>
      </w:r>
    </w:p>
    <w:p w14:paraId="635D77D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：投机采样“值不值”，很大程度取决于草稿模型。草稿模型越快不一定越好；更关键的是它能否在你的负载上保持高接受率。接受率不够高时，验证与回退会把收益吃掉。</w:t>
      </w:r>
    </w:p>
    <w:p w14:paraId="66869E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：选草稿模型时优先看兼容性与可控性：</w:t>
      </w:r>
    </w:p>
    <w:p w14:paraId="220BA55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架构/Tokenizer 是否兼容（不兼容会引入额外映射与错误）</w:t>
      </w:r>
    </w:p>
    <w:p w14:paraId="29E24BD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草稿分布是否接近主模型（越接近越容易被接受）</w:t>
      </w:r>
    </w:p>
    <w:p w14:paraId="3E2FC8F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你愿不愿意为更高接受率付出训练成本（专训草稿）</w:t>
      </w:r>
    </w:p>
    <w:p w14:paraId="413E289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9.4.1 小型号模型</w:t>
      </w:r>
    </w:p>
    <w:p w14:paraId="3B68511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示例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D2190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07D0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主模型: Llama-2-70B</w:t>
      </w:r>
    </w:p>
    <w:p w14:paraId="72AA39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草稿模型: Llama-2-7B</w:t>
      </w:r>
    </w:p>
    <w:p w14:paraId="66D45E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82B4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优点:</w:t>
      </w:r>
    </w:p>
    <w:p w14:paraId="50E3DA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速度快 (小模型 forward pass 快)</w:t>
      </w:r>
    </w:p>
    <w:p w14:paraId="7A93BE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架构兼容 (都是 Llama 架构)</w:t>
      </w:r>
    </w:p>
    <w:p w14:paraId="5556A5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无需训练</w:t>
      </w:r>
    </w:p>
    <w:p w14:paraId="783D86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D318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缺点:</w:t>
      </w:r>
    </w:p>
    <w:p w14:paraId="73DF5D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接受率可能较低 (强依赖任务/对齐/实现)</w:t>
      </w:r>
    </w:p>
    <w:p w14:paraId="4D157F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草稿质量差</w:t>
      </w:r>
    </w:p>
    <w:p w14:paraId="5E43C1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加速比有限</w:t>
      </w:r>
    </w:p>
    <w:p w14:paraId="6E09A3A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2079E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F383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快速原型验证</w:t>
      </w:r>
    </w:p>
    <w:p w14:paraId="209DDB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没有专门训练的草稿模型</w:t>
      </w:r>
    </w:p>
    <w:p w14:paraId="6744AF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追求极致性能</w:t>
      </w:r>
    </w:p>
    <w:p w14:paraId="2379EDA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9.4.2 量化后的主模型</w:t>
      </w:r>
    </w:p>
    <w:p w14:paraId="15B8EB7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示例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8868C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BDF3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主模型: Llama-2-70B-FP16</w:t>
      </w:r>
    </w:p>
    <w:p w14:paraId="663DA2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草稿模型: Llama-2-70B-INT4</w:t>
      </w:r>
    </w:p>
    <w:p w14:paraId="3F5465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779E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优点:</w:t>
      </w:r>
    </w:p>
    <w:p w14:paraId="6C8D00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架构完全相同 (量化不改变架构)</w:t>
      </w:r>
    </w:p>
    <w:p w14:paraId="27D5AA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接受率通常更高</w:t>
      </w:r>
    </w:p>
    <w:p w14:paraId="20B055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无需训练</w:t>
      </w:r>
    </w:p>
    <w:p w14:paraId="15E156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0B0B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缺点:</w:t>
      </w:r>
    </w:p>
    <w:p w14:paraId="4FD414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量化后仍然可能较慢</w:t>
      </w:r>
    </w:p>
    <w:p w14:paraId="76E891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显存占用仍较大</w:t>
      </w:r>
    </w:p>
    <w:p w14:paraId="7AACF0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6C82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适用场景:</w:t>
      </w:r>
    </w:p>
    <w:p w14:paraId="37C944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有足够显存</w:t>
      </w:r>
    </w:p>
    <w:p w14:paraId="4D9846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追求较好接受率</w:t>
      </w:r>
    </w:p>
    <w:p w14:paraId="57AAC2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显存受限 (考虑小模型)</w:t>
      </w:r>
    </w:p>
    <w:p w14:paraId="747AF0F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9.4.3 专门训练的草稿模型</w:t>
      </w:r>
    </w:p>
    <w:p w14:paraId="7EE5952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示例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8444C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D7EE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主模型: Llama-2-70B</w:t>
      </w:r>
    </w:p>
    <w:p w14:paraId="59E699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草稿模型: 专门训练的 7B 模型</w:t>
      </w:r>
    </w:p>
    <w:p w14:paraId="31F654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EA17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训练目标:</w:t>
      </w:r>
    </w:p>
    <w:p w14:paraId="7535DB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预测主模型的输出</w:t>
      </w:r>
    </w:p>
    <w:p w14:paraId="0F60CD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优化 acceptance rate</w:t>
      </w:r>
    </w:p>
    <w:p w14:paraId="428AE1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快速推理</w:t>
      </w:r>
    </w:p>
    <w:p w14:paraId="522354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1DEF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优点:</w:t>
      </w:r>
    </w:p>
    <w:p w14:paraId="4F3D03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接受率通常最高</w:t>
      </w:r>
    </w:p>
    <w:p w14:paraId="1A581F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推理速度快</w:t>
      </w:r>
    </w:p>
    <w:p w14:paraId="0B161A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针对性优化</w:t>
      </w:r>
    </w:p>
    <w:p w14:paraId="634EFE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BA86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缺点:</w:t>
      </w:r>
    </w:p>
    <w:p w14:paraId="19BDF8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训练成本高</w:t>
      </w:r>
    </w:p>
    <w:p w14:paraId="3E08C5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实现复杂度高</w:t>
      </w:r>
    </w:p>
    <w:p w14:paraId="0AF68D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需要大量训练数据</w:t>
      </w:r>
    </w:p>
    <w:p w14:paraId="5708D40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训练流程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7984C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9759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1: 收集训练数据</w:t>
      </w:r>
    </w:p>
    <w:p w14:paraId="69EB18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使用主模型生成大量 outputs</w:t>
      </w:r>
    </w:p>
    <w:p w14:paraId="3DF2AB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收集 (prompt, output) 对</w:t>
      </w:r>
    </w:p>
    <w:p w14:paraId="00184F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2933A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2: 训练草稿模型</w:t>
      </w:r>
    </w:p>
    <w:p w14:paraId="57CFB6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输入: prompt</w:t>
      </w:r>
    </w:p>
    <w:p w14:paraId="7AFA46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目标: 主模型的 output</w:t>
      </w:r>
    </w:p>
    <w:p w14:paraId="04C5A7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损失函数: Cross-entropy</w:t>
      </w:r>
    </w:p>
    <w:p w14:paraId="444D98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优化: AdamW</w:t>
      </w:r>
    </w:p>
    <w:p w14:paraId="1779B5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2F08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3: 验证</w:t>
      </w:r>
    </w:p>
    <w:p w14:paraId="67D604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测试 acceptance rate</w:t>
      </w:r>
    </w:p>
    <w:p w14:paraId="005E27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调优草稿模型</w:t>
      </w:r>
    </w:p>
    <w:p w14:paraId="33D0397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9.4.4 选择标准</w:t>
      </w:r>
    </w:p>
    <w:p w14:paraId="591A177A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说明：下表为“经验口径/示例范围”，用于帮助你比较权衡项。真实接受率与加速比必须以你的模型、任务分布与实现压测为准。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8"/>
        <w:gridCol w:w="1871"/>
        <w:gridCol w:w="1871"/>
        <w:gridCol w:w="2176"/>
      </w:tblGrid>
      <w:tr w14:paraId="05E0AB8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F96EB1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标准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9119A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小型模型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39D40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量化模型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0C6BF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专门训练</w:t>
            </w:r>
          </w:p>
        </w:tc>
      </w:tr>
      <w:tr w14:paraId="1994A49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9C96E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**训练成本**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97522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无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56DC2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无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1B83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</w:tr>
      <w:tr w14:paraId="21BDA99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07255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**推理速度**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24CD4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快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23F13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9E811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快</w:t>
            </w:r>
          </w:p>
        </w:tc>
      </w:tr>
      <w:tr w14:paraId="0C68A0A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6D597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**显存占用**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ED5B7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E5E95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E23A3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小</w:t>
            </w:r>
          </w:p>
        </w:tc>
      </w:tr>
      <w:tr w14:paraId="4B98B43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BDCC6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**接受率**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6915F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381253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中~高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B052A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</w:tr>
      <w:tr w14:paraId="0F59FC4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91F6B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**实现复杂度**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67421C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3799C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C77DC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</w:tr>
      <w:tr w14:paraId="6072615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23F7A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**收益潜力**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E0BCF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47889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70267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</w:tr>
      <w:tr w14:paraId="35C4E3A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B101F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**推荐度**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8F8A3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94E54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02F2B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</w:tr>
    </w:tbl>
    <w:p w14:paraId="09D70BBF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9.5 性能分析</w:t>
      </w:r>
    </w:p>
    <w:p w14:paraId="6448FAA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：投机采样的性能讨论如果只说“数倍加速”，几乎一定会误导。你需要把收益拆成可解释的变量：接受率、speculation length、验证开销、回退概率、以及你的负载是 prefill-heavy 还是 decode-heavy。</w:t>
      </w:r>
    </w:p>
    <w:p w14:paraId="28159E3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：至少同时看：</w:t>
      </w:r>
    </w:p>
    <w:p w14:paraId="6CA322A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接受率（acceptance rate）与其分布（平均值不够，尾部很重要）</w:t>
      </w:r>
    </w:p>
    <w:p w14:paraId="537B51B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TTFT/TPOT 与 P95/P99（很多方案只改善平均值，尾部更差）</w:t>
      </w:r>
    </w:p>
    <w:p w14:paraId="5BF0ED9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有效吞吐（扣除失败/重试/回退）与单位成本</w:t>
      </w:r>
    </w:p>
    <w:p w14:paraId="3730FDC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9.5.1 理论加速比</w:t>
      </w:r>
    </w:p>
    <w:p w14:paraId="23F63B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投机采样的“理论加速”看起来很诱人，但要写对口径：它不是简单的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1 + spec_len × accept_rate</w:t>
      </w:r>
      <w:r>
        <w:rPr>
          <w:rFonts w:hint="default" w:ascii="Times New Roman" w:hAnsi="Times New Roman" w:cs="Times New Roman"/>
          <w:sz w:val="21"/>
          <w:szCs w:val="21"/>
        </w:rPr>
        <w:t>。原因是：</w:t>
      </w:r>
    </w:p>
    <w:p w14:paraId="0643AD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验证并不是免费（主模型仍要做 forward，只是“验收多个 token”）</w:t>
      </w:r>
    </w:p>
    <w:p w14:paraId="706565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回退会产生额外成本（失败时要丢弃一段草稿，并从某个位置继续）</w:t>
      </w:r>
    </w:p>
    <w:p w14:paraId="16D2E27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草稿模型自身也要跑（草稿越慢，收益越小）</w:t>
      </w:r>
    </w:p>
    <w:p w14:paraId="1DE3318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一个更可解释、也更适合工程估算的写法是把时间拆开：</w:t>
      </w:r>
    </w:p>
    <w:p w14:paraId="30009C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85C9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T_base ≈ N * t_main_decode</w:t>
      </w:r>
    </w:p>
    <w:p w14:paraId="434997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0664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T_spec ≈ (#cycles) * (t_draft(m) + t_verify(m)) + t_fallback</w:t>
      </w:r>
    </w:p>
    <w:p w14:paraId="3F125D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DB76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其中:</w:t>
      </w:r>
    </w:p>
    <w:p w14:paraId="414EF3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N: 输出 token 数</w:t>
      </w:r>
    </w:p>
    <w:p w14:paraId="6CC918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m: speculation_len</w:t>
      </w:r>
    </w:p>
    <w:p w14:paraId="7C470F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t_main_decode: 主模型单步 decode 平均耗时（你的负载压测得到）</w:t>
      </w:r>
    </w:p>
    <w:p w14:paraId="334029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t_draft(m): 草稿生成 m 个 token 的耗时</w:t>
      </w:r>
    </w:p>
    <w:p w14:paraId="71C252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t_verify(m): 主模型一次验证 m 个 token 的耗时（受实现/批大小/内核影响）</w:t>
      </w:r>
    </w:p>
    <w:p w14:paraId="05514F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t_fallback: 回退带来的额外成本（与接受率分布有关）</w:t>
      </w:r>
    </w:p>
    <w:p w14:paraId="3CDD90D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工程建议</w:t>
      </w:r>
      <w:r>
        <w:rPr>
          <w:rFonts w:hint="default" w:ascii="Times New Roman" w:hAnsi="Times New Roman" w:cs="Times New Roman"/>
          <w:sz w:val="21"/>
          <w:szCs w:val="21"/>
        </w:rPr>
        <w:t xml:space="preserve">：不要试图用一行公式“算出加速比”。更可靠的做法是做一个小规模回放压测，把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acceptance rate 分布</w:t>
      </w:r>
      <w:r>
        <w:rPr>
          <w:rFonts w:hint="default" w:ascii="Times New Roman" w:hAnsi="Times New Roman" w:cs="Times New Roman"/>
          <w:sz w:val="21"/>
          <w:szCs w:val="21"/>
        </w:rPr>
        <w:t>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verify 耗时</w:t>
      </w:r>
      <w:r>
        <w:rPr>
          <w:rFonts w:hint="default" w:ascii="Times New Roman" w:hAnsi="Times New Roman" w:cs="Times New Roman"/>
          <w:sz w:val="21"/>
          <w:szCs w:val="21"/>
        </w:rPr>
        <w:t>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回退比例</w:t>
      </w:r>
      <w:r>
        <w:rPr>
          <w:rFonts w:hint="default" w:ascii="Times New Roman" w:hAnsi="Times New Roman" w:cs="Times New Roman"/>
          <w:sz w:val="21"/>
          <w:szCs w:val="21"/>
        </w:rPr>
        <w:t xml:space="preserve">测出来，再用同一套压测脚本扫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m</w:t>
      </w:r>
      <w:r>
        <w:rPr>
          <w:rFonts w:hint="default" w:ascii="Times New Roman" w:hAnsi="Times New Roman" w:cs="Times New Roman"/>
          <w:sz w:val="21"/>
          <w:szCs w:val="21"/>
        </w:rPr>
        <w:t xml:space="preserve"> 找最优点。</w:t>
      </w:r>
    </w:p>
    <w:p w14:paraId="19F5A1A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9.5.2 实际加速比影响因素</w:t>
      </w:r>
    </w:p>
    <w:p w14:paraId="684CA4E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关键因素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D67C5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1. Acceptance Rate (接受率)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953FF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9662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Acceptance Rate = 验证通过的 tokens / 总投机 tokens</w:t>
      </w:r>
    </w:p>
    <w:p w14:paraId="64000D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453B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影响:</w:t>
      </w:r>
    </w:p>
    <w:p w14:paraId="3E053A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接受率越高，回退越少，收益更容易出现</w:t>
      </w:r>
    </w:p>
    <w:p w14:paraId="22BDE7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但收益不会只由接受率决定，草稿开销与验证开销同样关键</w:t>
      </w:r>
    </w:p>
    <w:p w14:paraId="5218A3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经验上，当接受率持续偏低（例如长期低于 50%）时，需要非常快的草稿与非常低的验证开销才能不亏</w:t>
      </w:r>
    </w:p>
    <w:p w14:paraId="0302C0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23CF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影响因素:</w:t>
      </w:r>
    </w:p>
    <w:p w14:paraId="00F0BF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草稿模型质量</w:t>
      </w:r>
    </w:p>
    <w:p w14:paraId="13E3C7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任务难度</w:t>
      </w:r>
    </w:p>
    <w:p w14:paraId="4BDFB0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训练数据匹配度</w:t>
      </w:r>
    </w:p>
    <w:p w14:paraId="0849252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2. Speculation Length (投机长度)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7B7ED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A4D2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投机长度: 每次投机多少 tokens</w:t>
      </w:r>
    </w:p>
    <w:p w14:paraId="3621C4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5114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权衡:</w:t>
      </w:r>
    </w:p>
    <w:p w14:paraId="367C63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太短: 加速不明显</w:t>
      </w:r>
    </w:p>
    <w:p w14:paraId="236ED0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太长: 失败风险高,浪费计算</w:t>
      </w:r>
    </w:p>
    <w:p w14:paraId="135F71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需要结合接受率与硬件约束调优</w:t>
      </w:r>
    </w:p>
    <w:p w14:paraId="043D170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3. 草稿模型速度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1DBDB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397B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草稿模型越快 → 投机开销越小</w:t>
      </w:r>
    </w:p>
    <w:p w14:paraId="2F73E3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0C40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理想情况:</w:t>
      </w:r>
    </w:p>
    <w:p w14:paraId="757E98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草稿模型时间 &lt;&lt; 主模型时间</w:t>
      </w:r>
    </w:p>
    <w:p w14:paraId="72BC24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投机开销可忽略</w:t>
      </w:r>
    </w:p>
    <w:p w14:paraId="2A72238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4. 验证开销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08B3C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1C73E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验证并行化程度:</w:t>
      </w:r>
    </w:p>
    <w:p w14:paraId="762FEA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 内存限制: 无法验证太长的序列</w:t>
      </w:r>
    </w:p>
    <w:p w14:paraId="10E473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并行度: 单次验证的 tokens 数量</w:t>
      </w:r>
    </w:p>
    <w:p w14:paraId="357AFE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3211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实际考虑:</w:t>
      </w:r>
    </w:p>
    <w:p w14:paraId="611585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投机长度受 GPU 内存限制</w:t>
      </w:r>
    </w:p>
    <w:p w14:paraId="4C212E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需通过基准测试确定合理长度</w:t>
      </w:r>
    </w:p>
    <w:p w14:paraId="48BC1AB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9.5.3 什么时候投机采样有效</w:t>
      </w:r>
    </w:p>
    <w:p w14:paraId="6F760D6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最佳场景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87A81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C629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长文本生成</w:t>
      </w:r>
    </w:p>
    <w:p w14:paraId="40BFA9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文章生成</w:t>
      </w:r>
    </w:p>
    <w:p w14:paraId="5159AB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代码生成</w:t>
      </w:r>
    </w:p>
    <w:p w14:paraId="4194DF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报告生成</w:t>
      </w:r>
    </w:p>
    <w:p w14:paraId="520AEA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B033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高吞吐场景</w:t>
      </w:r>
    </w:p>
    <w:p w14:paraId="4655B1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批量处理多个请求</w:t>
      </w:r>
    </w:p>
    <w:p w14:paraId="49EE07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离线批处理</w:t>
      </w:r>
    </w:p>
    <w:p w14:paraId="0271C7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B4EC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简单到中等难度任务</w:t>
      </w:r>
    </w:p>
    <w:p w14:paraId="789075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故事续写</w:t>
      </w:r>
    </w:p>
    <w:p w14:paraId="246A6A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代码补全</w:t>
      </w:r>
    </w:p>
    <w:p w14:paraId="3B96E2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翻译</w:t>
      </w:r>
    </w:p>
    <w:p w14:paraId="750BCD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9E83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草稿模型训练数据匹配</w:t>
      </w:r>
    </w:p>
    <w:p w14:paraId="1EC1BF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草稿模型见过类似的输入</w:t>
      </w:r>
    </w:p>
    <w:p w14:paraId="584E7A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领域对齐 (如代码生成模型用于代码生成)</w:t>
      </w:r>
    </w:p>
    <w:p w14:paraId="48811A9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经验现象（用于帮助你找方向，不是保证值）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BDA21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111F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长输出、更稳定的分布:</w:t>
      </w:r>
    </w:p>
    <w:p w14:paraId="5A0088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更容易从投机采样中受益（可被“批量验收”的 token 更多）</w:t>
      </w:r>
    </w:p>
    <w:p w14:paraId="06EEA1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A82D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短输出、强格式约束:</w:t>
      </w:r>
    </w:p>
    <w:p w14:paraId="2715FE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有时收益有限，甚至可能因回退/验证开销导致负收益</w:t>
      </w:r>
    </w:p>
    <w:p w14:paraId="0683AA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3FF7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prefill-heavy 场景:</w:t>
      </w:r>
    </w:p>
    <w:p w14:paraId="41EA66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投机采样主要优化 decode，对 prefill 占比高的负载往往帮助不大</w:t>
      </w:r>
    </w:p>
    <w:p w14:paraId="7213213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9.5.4 什么时候会失败</w:t>
      </w:r>
    </w:p>
    <w:p w14:paraId="4AEFC00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失败场景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14F43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5963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短文本生成</w:t>
      </w:r>
    </w:p>
    <w:p w14:paraId="7FFEE5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投机开销 &gt; 收益</w:t>
      </w:r>
    </w:p>
    <w:p w14:paraId="6D8EDA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示例: 短文本生成</w:t>
      </w:r>
    </w:p>
    <w:p w14:paraId="703AAC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投机开销可能接近或超过收益</w:t>
      </w:r>
    </w:p>
    <w:p w14:paraId="7A5FF3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A988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高难度任务</w:t>
      </w:r>
    </w:p>
    <w:p w14:paraId="77F4EE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草稿模型无法预测</w:t>
      </w:r>
    </w:p>
    <w:p w14:paraId="02E2C8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Acceptance rate 较低</w:t>
      </w:r>
    </w:p>
    <w:p w14:paraId="727925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大量计算浪费</w:t>
      </w:r>
    </w:p>
    <w:p w14:paraId="6502C7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8691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不匹配的领域</w:t>
      </w:r>
    </w:p>
    <w:p w14:paraId="32D7B2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草稿模型是通用模型,任务是专业领域 (如医学、法律)</w:t>
      </w:r>
    </w:p>
    <w:p w14:paraId="54389C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草稿模型质量差</w:t>
      </w:r>
    </w:p>
    <w:p w14:paraId="6B6B89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Acceptance rate 较低</w:t>
      </w:r>
    </w:p>
    <w:p w14:paraId="472C45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373D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资源受限</w:t>
      </w:r>
    </w:p>
    <w:p w14:paraId="20D672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 显存不足以加载主模型 + 草稿模型</w:t>
      </w:r>
    </w:p>
    <w:p w14:paraId="79FEF0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无法并行验证</w:t>
      </w:r>
    </w:p>
    <w:p w14:paraId="2C18DD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ED6C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延迟敏感的实时应用</w:t>
      </w:r>
    </w:p>
    <w:p w14:paraId="64D30E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需要稳定的延迟</w:t>
      </w:r>
    </w:p>
    <w:p w14:paraId="0BC9F1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投机采样导致延迟抖动</w:t>
      </w:r>
    </w:p>
    <w:p w14:paraId="7526AD4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问题诊断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6E1E2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7236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如果投机采样没有加速,检查:</w:t>
      </w:r>
    </w:p>
    <w:p w14:paraId="59FC96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Acceptance rate 是否太低?</w:t>
      </w:r>
    </w:p>
    <w:p w14:paraId="66EC78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Speculation length 是否合适?</w:t>
      </w:r>
    </w:p>
    <w:p w14:paraId="232E2E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草稿模型是否匹配任务?</w:t>
      </w:r>
    </w:p>
    <w:p w14:paraId="08E808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GPU 显存是否足够?</w:t>
      </w:r>
    </w:p>
    <w:p w14:paraId="60758816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9.6 实战：把投机采样接到你的系统里</w:t>
      </w:r>
    </w:p>
    <w:p w14:paraId="4127731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实战落地的关键不是“把投机采样打开”，而是把它接入同一套线上指标、灰度与回滚机制里。投机采样最容易踩坑的地方是：平均吞吐变好，但尾延迟或稳定性变差；或者某一类请求加速明显，但另一类请求变慢。</w:t>
      </w:r>
    </w:p>
    <w:p w14:paraId="2FC6DDE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：在写任何代码前，先做三件事（否则很容易“压测赢了，上线亏了”）：</w:t>
      </w:r>
    </w:p>
    <w:p w14:paraId="7404911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明确你的收益目标：吞吐优先还是尾延迟优先（两者的最优参数常常不同）</w:t>
      </w:r>
    </w:p>
    <w:p w14:paraId="3DBA9FE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明确你的负载形态：prefill-heavy 还是 decode-heavy（投机采样主要优化 decode）</w:t>
      </w:r>
    </w:p>
    <w:p w14:paraId="1E73AEE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明确你的可回滚边界：接受率下滑、P99 变差、成本上升各自的报警阈值</w:t>
      </w:r>
    </w:p>
    <w:p w14:paraId="5EFE696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：建议按“三步走”验证：</w:t>
      </w:r>
    </w:p>
    <w:p w14:paraId="7E2A300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离线基准：固定 prompt 分布与输出长度，测接受率与端到端收益</w:t>
      </w:r>
    </w:p>
    <w:p w14:paraId="6B7366D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小流量灰度：只放低风险流量，盯 P95/P99、超时率与失败重试率</w:t>
      </w:r>
    </w:p>
    <w:p w14:paraId="23B1660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全量前评审：明确回滚条件（接受率阈值、尾延迟阈值、单位成本阈值）</w:t>
      </w:r>
    </w:p>
    <w:p w14:paraId="1616FBB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9.6.1 配置投机采样</w:t>
      </w:r>
    </w:p>
    <w:p w14:paraId="317E07A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不同推理引擎的参数名会不同，但核心开关通常类似：</w:t>
      </w:r>
    </w:p>
    <w:p w14:paraId="6517D0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BA5E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speculative_decoding:</w:t>
      </w:r>
    </w:p>
    <w:p w14:paraId="6B07DA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enabled: true</w:t>
      </w:r>
    </w:p>
    <w:p w14:paraId="43AD3B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draft_model: /path/to/draft</w:t>
      </w:r>
    </w:p>
    <w:p w14:paraId="0A0651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speculation_len: 8</w:t>
      </w:r>
    </w:p>
    <w:p w14:paraId="01DBB9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verify_mode: parallel</w:t>
      </w:r>
    </w:p>
    <w:p w14:paraId="752DDF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fallback:</w:t>
      </w:r>
    </w:p>
    <w:p w14:paraId="5A9E9E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enabled: true</w:t>
      </w:r>
    </w:p>
    <w:p w14:paraId="0D2937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min_acceptance_rate: 0.5</w:t>
      </w:r>
    </w:p>
    <w:p w14:paraId="67D5A2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min_samples: 200</w:t>
      </w:r>
    </w:p>
    <w:p w14:paraId="348390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observability:</w:t>
      </w:r>
    </w:p>
    <w:p w14:paraId="6B2D97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export_acceptance_rate: true</w:t>
      </w:r>
    </w:p>
    <w:p w14:paraId="4E7E58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export_fallback_rate: true</w:t>
      </w:r>
    </w:p>
    <w:p w14:paraId="5AE6A7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export_verify_latency: true</w:t>
      </w:r>
    </w:p>
    <w:p w14:paraId="2F89E4B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 xml:space="preserve">：上线时一定要有“降级开关”。典型做法是当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acceptance_rate</w:t>
      </w:r>
      <w:r>
        <w:rPr>
          <w:rFonts w:hint="default" w:ascii="Times New Roman" w:hAnsi="Times New Roman" w:cs="Times New Roman"/>
          <w:sz w:val="21"/>
          <w:szCs w:val="21"/>
        </w:rPr>
        <w:t xml:space="preserve"> 连续低于阈值、或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P99</w:t>
      </w:r>
      <w:r>
        <w:rPr>
          <w:rFonts w:hint="default" w:ascii="Times New Roman" w:hAnsi="Times New Roman" w:cs="Times New Roman"/>
          <w:sz w:val="21"/>
          <w:szCs w:val="21"/>
        </w:rPr>
        <w:t xml:space="preserve"> 明显变差时，自动切回非投机路径。</w:t>
      </w:r>
    </w:p>
    <w:p w14:paraId="4F0A150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9.6.2 选择合适的草稿模型</w:t>
      </w:r>
    </w:p>
    <w:p w14:paraId="381B90E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选择标准（先粗分，再压测）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913A8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7DC6A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1: 快速实验</w:t>
      </w:r>
    </w:p>
    <w:p w14:paraId="7EC7CC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选择一个更小、且 tokenizer/架构兼容的模型做草稿（先跑通闭环）</w:t>
      </w:r>
    </w:p>
    <w:p w14:paraId="4032DF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809B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2: 生产落地（追求可控性）</w:t>
      </w:r>
    </w:p>
    <w:p w14:paraId="1388CD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量化后的主模型或“更接近主模型分布”的草稿更容易形成正收益</w:t>
      </w:r>
    </w:p>
    <w:p w14:paraId="1D4833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5CD7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 3: 追求极致收益</w:t>
      </w:r>
    </w:p>
    <w:p w14:paraId="1878C2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→ 评估训练专用草稿（Eagle 类范式），用更高接受率换取更稳的收益</w:t>
      </w:r>
    </w:p>
    <w:p w14:paraId="7DAF41A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兼容性检查（示例口径）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0D605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1E1E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check_compatibility(main_model, draft_model):</w:t>
      </w:r>
    </w:p>
    <w:p w14:paraId="5CFA5A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"""检查主模型和草稿模型的最低兼容条件（示例口径）"""</w:t>
      </w:r>
    </w:p>
    <w:p w14:paraId="5DA03C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assert main_model.arch == draft_model.arch, "架构不兼容"</w:t>
      </w:r>
    </w:p>
    <w:p w14:paraId="6344D4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assert main_model.vocab_size == draft_model.vocab_size, "vocab 不匹配"</w:t>
      </w:r>
    </w:p>
    <w:p w14:paraId="5E620E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assert main_model.tokenizer_id == draft_model.tokenizer_id, "tokenizer 不匹配"</w:t>
      </w:r>
    </w:p>
    <w:p w14:paraId="1FE143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assert main_model.max_pos &gt;= draft_model.max_pos, "max position 不匹配"</w:t>
      </w:r>
    </w:p>
    <w:p w14:paraId="21D28D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print("✅ 兼容性检查通过")</w:t>
      </w:r>
    </w:p>
    <w:p w14:paraId="70F27E2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9.6.3 性能基准测试</w:t>
      </w:r>
    </w:p>
    <w:p w14:paraId="266A903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（不要只看一个 TPS）：</w:t>
      </w:r>
    </w:p>
    <w:p w14:paraId="536A2BF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acceptance_rate</w:t>
      </w:r>
      <w:r>
        <w:rPr>
          <w:rFonts w:hint="default" w:ascii="Times New Roman" w:hAnsi="Times New Roman" w:cs="Times New Roman"/>
          <w:sz w:val="21"/>
          <w:szCs w:val="21"/>
        </w:rPr>
        <w:t xml:space="preserve"> 分布（按场景/长度分桶）</w:t>
      </w:r>
    </w:p>
    <w:p w14:paraId="792AF7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TTFT/TPOT</w:t>
      </w:r>
      <w:r>
        <w:rPr>
          <w:rFonts w:hint="default" w:ascii="Times New Roman" w:hAnsi="Times New Roman" w:cs="Times New Roman"/>
          <w:sz w:val="21"/>
          <w:szCs w:val="21"/>
        </w:rPr>
        <w:t xml:space="preserve"> 与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P95/P99</w:t>
      </w:r>
    </w:p>
    <w:p w14:paraId="10B90CE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effective tokens/s</w:t>
      </w:r>
      <w:r>
        <w:rPr>
          <w:rFonts w:hint="default" w:ascii="Times New Roman" w:hAnsi="Times New Roman" w:cs="Times New Roman"/>
          <w:sz w:val="21"/>
          <w:szCs w:val="21"/>
        </w:rPr>
        <w:t>（扣除失败/回退）与单位成本</w:t>
      </w:r>
    </w:p>
    <w:p w14:paraId="6411259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fallback_rate</w:t>
      </w:r>
      <w:r>
        <w:rPr>
          <w:rFonts w:hint="default" w:ascii="Times New Roman" w:hAnsi="Times New Roman" w:cs="Times New Roman"/>
          <w:sz w:val="21"/>
          <w:szCs w:val="21"/>
        </w:rPr>
        <w:t xml:space="preserve"> 与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verify_latency</w:t>
      </w:r>
      <w:r>
        <w:rPr>
          <w:rFonts w:hint="default" w:ascii="Times New Roman" w:hAnsi="Times New Roman" w:cs="Times New Roman"/>
          <w:sz w:val="21"/>
          <w:szCs w:val="21"/>
        </w:rPr>
        <w:t>（很多负收益来自这里）</w:t>
      </w:r>
    </w:p>
    <w:p w14:paraId="4FB88E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测试方法</w:t>
      </w:r>
      <w:r>
        <w:rPr>
          <w:rFonts w:hint="default" w:ascii="Times New Roman" w:hAnsi="Times New Roman" w:cs="Times New Roman"/>
          <w:sz w:val="21"/>
          <w:szCs w:val="21"/>
        </w:rPr>
        <w:t>：用同一组 prompts，分别跑“无投机”和“有投机”，并且固定输出长度/采样参数，避免噪声把结果淹没。</w:t>
      </w:r>
    </w:p>
    <w:p w14:paraId="6007E26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9.6.4 调优技巧</w:t>
      </w:r>
    </w:p>
    <w:p w14:paraId="449A22B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技巧 1: 扫 speculation_len 找最优点</w:t>
      </w:r>
    </w:p>
    <w:p w14:paraId="33A05C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B5CE2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spec_len 太小:</w:t>
      </w:r>
    </w:p>
    <w:p w14:paraId="6B8BB4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验证开销摊不薄，收益有限</w:t>
      </w:r>
    </w:p>
    <w:p w14:paraId="50F186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E53D8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spec_len 太大:</w:t>
      </w:r>
    </w:p>
    <w:p w14:paraId="345A38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回退浪费增多，尾延迟风险变大</w:t>
      </w:r>
    </w:p>
    <w:p w14:paraId="6954F24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技巧 2: 盯 acceptance 的“尾部”而不是均值</w:t>
      </w:r>
    </w:p>
    <w:p w14:paraId="513314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F3B1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平均 acceptance 高，但某一类请求 acceptance 很低:</w:t>
      </w:r>
    </w:p>
    <w:p w14:paraId="68A1F5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会把 P99 拉坏</w:t>
      </w:r>
    </w:p>
    <w:p w14:paraId="6CDEF7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需要按桶隔离（只对某些流量启用投机）</w:t>
      </w:r>
    </w:p>
    <w:p w14:paraId="7C476C1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技巧 3: 把 batch 与调度一起看</w:t>
      </w:r>
    </w:p>
    <w:p w14:paraId="0E5878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6DFA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batch 更大 → 更高吞吐</w:t>
      </w:r>
    </w:p>
    <w:p w14:paraId="3B362F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但 batch 更大 → 可能改变接受率与尾延迟</w:t>
      </w:r>
    </w:p>
    <w:p w14:paraId="2B9F78FE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9.7 实战：使用现成 draft checkpoint 的落地流程（以 Eagle 类草稿为例）</w:t>
      </w:r>
    </w:p>
    <w:p w14:paraId="3842F67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：与其一上来就投入训练草稿模型，很多团队会先尝试“现成的 draft checkpoint”。这条路线的价值是降低试错成本：你可以先把投机采样的收益与风险测清楚，再决定是否值得投入训练与深度定制。</w:t>
      </w:r>
    </w:p>
    <w:p w14:paraId="39E5034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：使用现成 checkpoint 前，先明确三件事：</w:t>
      </w:r>
    </w:p>
    <w:p w14:paraId="081DA9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你的主模型与 draft 是否兼容（架构/tokenizer/对齐方式）</w:t>
      </w:r>
    </w:p>
    <w:p w14:paraId="38DCD8E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你的系统是否具备灰度与回滚能力（避免尾延迟或质量回归扩散）</w:t>
      </w:r>
    </w:p>
    <w:p w14:paraId="22B8CEC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你是否能接受“对你的任务不一定最优”的现实（收益以压测为准）</w:t>
      </w:r>
    </w:p>
    <w:p w14:paraId="7839D7C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9.7.1 什么是“现成 draft checkpoint”（以 Eagle 类草稿为例）</w:t>
      </w:r>
    </w:p>
    <w:p w14:paraId="08FA120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你可以把它理解为“一份可直接拿来做草稿的模型权重/配置”，它通常在训练时更强调：</w:t>
      </w:r>
    </w:p>
    <w:p w14:paraId="065BC19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更高的接受率（更像主模型输出分布）</w:t>
      </w:r>
    </w:p>
    <w:p w14:paraId="3421B5B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更低的回退概率（减少浪费计算与尾延迟抖动）</w:t>
      </w:r>
    </w:p>
    <w:p w14:paraId="601E66A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更容易被推理引擎接入（可观测性与开关更完善）</w:t>
      </w:r>
    </w:p>
    <w:p w14:paraId="6CEC662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它的价值不是“保证某个固定倍数的加速”，而是把你从“先训练再验证”变成“先验证再决定投入”。</w:t>
      </w:r>
    </w:p>
    <w:p w14:paraId="21EFD9F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9.7.2 现成草稿 vs 自训练草稿模型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4"/>
        <w:gridCol w:w="2927"/>
        <w:gridCol w:w="4015"/>
      </w:tblGrid>
      <w:tr w14:paraId="62D7FB9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B8CAA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C1307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现成 draft checkpoint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4B6B3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自训练草稿模型</w:t>
            </w:r>
          </w:p>
        </w:tc>
      </w:tr>
      <w:tr w14:paraId="0981362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504B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**上手成本**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CD0C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低（更快跑通闭环）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8702C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高（要数据、训练、评测）</w:t>
            </w:r>
          </w:p>
        </w:tc>
      </w:tr>
      <w:tr w14:paraId="23EDF75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35252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**最优上限**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B86AD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不确定（未必贴合你的负载）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3922D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更高（可针对你的业务分桶优化）</w:t>
            </w:r>
          </w:p>
        </w:tc>
      </w:tr>
      <w:tr w14:paraId="32E9047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AC703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**可控性**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F2D72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低（参数/数据不可控）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CDDBE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高（可控数据口径与训练目标）</w:t>
            </w:r>
          </w:p>
        </w:tc>
      </w:tr>
      <w:tr w14:paraId="7A11052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59EBB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**稳定性风险**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181C6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中（依赖实现与兼容性）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DE276C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中-高（训练/评测口径不一致时更易翻车）</w:t>
            </w:r>
          </w:p>
        </w:tc>
      </w:tr>
      <w:tr w14:paraId="05D19EE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8D97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**维护成本**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969FE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低-中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FFFF6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中-高（要持续跟业务分布漂移）</w:t>
            </w:r>
          </w:p>
        </w:tc>
      </w:tr>
    </w:tbl>
    <w:p w14:paraId="277CE46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9.7.3 在推理引擎中启用投机采样（示例）</w:t>
      </w:r>
    </w:p>
    <w:p w14:paraId="021845B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不同引擎参数名不同，但通常都会暴露：草稿路径、spec_len、验证策略、以及可观测性指标。下面用伪代码表达“你需要哪些开关”：</w:t>
      </w:r>
    </w:p>
    <w:p w14:paraId="0B5E39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2441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engine = launch_server(</w:t>
      </w:r>
    </w:p>
    <w:p w14:paraId="2BD0D3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main_model="path/to/main/model",</w:t>
      </w:r>
    </w:p>
    <w:p w14:paraId="316BA8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speculative={</w:t>
      </w:r>
    </w:p>
    <w:p w14:paraId="63A077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"enabled": True,</w:t>
      </w:r>
    </w:p>
    <w:p w14:paraId="3F01C4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"draft_model": "path/to/draft/checkpoint",</w:t>
      </w:r>
    </w:p>
    <w:p w14:paraId="18080D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"speculation_len": 8,</w:t>
      </w:r>
    </w:p>
    <w:p w14:paraId="6AD5AB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"verify_mode": "parallel",</w:t>
      </w:r>
    </w:p>
    <w:p w14:paraId="666711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"fallback": {"enabled": True, "min_acceptance_rate": 0.5},</w:t>
      </w:r>
    </w:p>
    <w:p w14:paraId="46BEF3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},</w:t>
      </w:r>
    </w:p>
    <w:p w14:paraId="1D994D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3417753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：把“投机采样开关”做成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按流量桶启用</w:t>
      </w:r>
      <w:r>
        <w:rPr>
          <w:rFonts w:hint="default" w:ascii="Times New Roman" w:hAnsi="Times New Roman" w:cs="Times New Roman"/>
          <w:sz w:val="21"/>
          <w:szCs w:val="21"/>
        </w:rPr>
        <w:t>，而不是全量开关。这样你可以先让“更适合投机”的流量吃到收益，把风险控制住。</w:t>
      </w:r>
    </w:p>
    <w:p w14:paraId="33D13C4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9.7.4 性能基准测试</w:t>
      </w:r>
    </w:p>
    <w:p w14:paraId="592456F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这一节更建议你把它当作“压测报告模板”，而不是固定结论。投机采样是否划算，必须用你的负载压测确认。</w:t>
      </w:r>
    </w:p>
    <w:p w14:paraId="5D3E78A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压测环境（示例字段）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5FD49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GPU/驱动/CUDA</w:t>
      </w:r>
    </w:p>
    <w:p w14:paraId="5BFFD7B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主模型与版本、最大上下文、采样参数</w:t>
      </w:r>
    </w:p>
    <w:p w14:paraId="53A191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草稿模型与版本、speculation_len、验证策略</w:t>
      </w:r>
    </w:p>
    <w:p w14:paraId="1646B4E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并发/批处理策略、流量形态（prefill-heavy 还是 decode-heavy）</w:t>
      </w:r>
    </w:p>
    <w:p w14:paraId="5BF0E22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606E6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C4F7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核心:</w:t>
      </w:r>
    </w:p>
    <w:p w14:paraId="3B4463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acceptance rate 分布（按 prompt 类别/长度分桶）</w:t>
      </w:r>
    </w:p>
    <w:p w14:paraId="4CE479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TTFT/TPOT 与 P95/P99（投机采样常见风险在尾部）</w:t>
      </w:r>
    </w:p>
    <w:p w14:paraId="3E2DC6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吞吐（有效 tokens/s）与单位成本（$/1k tokens 或 GPU-min/1k tokens）</w:t>
      </w:r>
    </w:p>
    <w:p w14:paraId="004D23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59D49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辅助:</w:t>
      </w:r>
    </w:p>
    <w:p w14:paraId="43AD29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回退比例、回退平均长度</w:t>
      </w:r>
    </w:p>
    <w:p w14:paraId="0A2827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verify step 平均耗时、草稿 step 平均耗时</w:t>
      </w:r>
    </w:p>
    <w:p w14:paraId="27FC74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OOM/降级/fallback 次数</w:t>
      </w:r>
    </w:p>
    <w:p w14:paraId="54CE439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9.7.5 限制和注意事项</w:t>
      </w:r>
    </w:p>
    <w:p w14:paraId="345A4F9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兼容性与稳定性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40856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5C61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仅在“架构/tokenizer/采样口径”兼容时更容易受益</w:t>
      </w:r>
    </w:p>
    <w:p w14:paraId="2ADEDF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不兼容会引入映射/截断/数值差异，导致接受率虚低或输出漂移</w:t>
      </w:r>
    </w:p>
    <w:p w14:paraId="78DDA3E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资源与尾延迟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288D0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AB9B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需要同时加载主模型与草稿模型，显存与带宽压力更大</w:t>
      </w:r>
    </w:p>
    <w:p w14:paraId="2DDD44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若回退频繁，会把尾延迟放大（所以必须盯 P95/P99）</w:t>
      </w:r>
    </w:p>
    <w:p w14:paraId="5F1B5DD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适用边界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4AA23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DDE6C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✅ 更适合长输出与吞吐优先的场景</w:t>
      </w:r>
    </w:p>
    <w:p w14:paraId="084576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⚠️ 短文本或强约束格式有时收益有限</w:t>
      </w:r>
    </w:p>
    <w:p w14:paraId="6D13A0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❌ 极端延迟敏感场景要谨慎，优先做隔离与降级</w:t>
      </w:r>
    </w:p>
    <w:p w14:paraId="3DBB0AE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9.7.6 Eagle 系列演进（示例口径）</w:t>
      </w:r>
    </w:p>
    <w:p w14:paraId="4D399F7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把“版本”当成思路演进更有帮助：</w:t>
      </w:r>
    </w:p>
    <w:p w14:paraId="546FBD1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早期：先把投机采样跑通（固定 spec_len、较简单的草稿训练）</w:t>
      </w:r>
    </w:p>
    <w:p w14:paraId="54090AF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中期：更重视接受率与回退控制（减少浪费与尾部抖动）</w:t>
      </w:r>
    </w:p>
    <w:p w14:paraId="6220DBA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后期：更强调工程集成（可观测性、降级策略、与调度/批处理协同）</w:t>
      </w:r>
    </w:p>
    <w:p w14:paraId="50F1FC1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9.7.7 实战：自训练草稿模型的端到端流程 ⭐💡</w:t>
      </w:r>
    </w:p>
    <w:p w14:paraId="217973F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把“专训草稿”（Eagle 类范式）落地到生产，最容易踩坑的不是训练本身，而是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数据口径、评测口径与上线口径</w:t>
      </w:r>
      <w:r>
        <w:rPr>
          <w:rFonts w:hint="default" w:ascii="Times New Roman" w:hAnsi="Times New Roman" w:cs="Times New Roman"/>
          <w:sz w:val="21"/>
          <w:szCs w:val="21"/>
        </w:rPr>
        <w:t>不一致。下面给一套更通用的端到端流程（框架/命令可能随版本变化，重点是结构与指标）。</w:t>
      </w:r>
    </w:p>
    <w:p w14:paraId="7D9C327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：专训草稿模型的目标不是“做一个更聪明的小模型”，而是“更像主模型输出分布，且更便宜”。因此训练目标、数据采样与评估指标都要围绕 acceptance 与回退来设计。</w:t>
      </w:r>
    </w:p>
    <w:p w14:paraId="7ACC9A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：把训练目标拆成两个可验证问题：</w:t>
      </w:r>
    </w:p>
    <w:p w14:paraId="2B1CFE6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接受率能不能稳定提升（按业务桶看）</w:t>
      </w:r>
    </w:p>
    <w:p w14:paraId="57C45D3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草稿开销能不能足够低（不然提升的接受率也会被成本吃掉）</w:t>
      </w:r>
    </w:p>
    <w:p w14:paraId="7796446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落地流程（建议顺序）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E3F07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E685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1: 数据准备（对齐你的真实负载）</w:t>
      </w:r>
    </w:p>
    <w:p w14:paraId="3B4E73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采样真实线上 prompt（脱敏/过滤/去重）</w:t>
      </w:r>
    </w:p>
    <w:p w14:paraId="3C22D6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按场景分桶（短问答/长文/代码/强格式等）</w:t>
      </w:r>
    </w:p>
    <w:p w14:paraId="6DBEEF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D9C9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2: 生成“监督信号”</w:t>
      </w:r>
    </w:p>
    <w:p w14:paraId="1C4BC0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用主模型在你的采样参数下生成输出</w:t>
      </w:r>
    </w:p>
    <w:p w14:paraId="3F6CB5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记录必要的中间信息（例如 logits/hidden states，视训练方法而定）</w:t>
      </w:r>
    </w:p>
    <w:p w14:paraId="1AFC64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E3272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3: 训练草稿模型</w:t>
      </w:r>
    </w:p>
    <w:p w14:paraId="198D87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目标: 更高 acceptance、更低回退</w:t>
      </w:r>
    </w:p>
    <w:p w14:paraId="78CF37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训练中就要做“在线模拟验收”，而不是只看 loss</w:t>
      </w:r>
    </w:p>
    <w:p w14:paraId="24991A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E656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4: 离线评测（必须贴近上线口径）</w:t>
      </w:r>
    </w:p>
    <w:p w14:paraId="1EDC82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acceptance rate 分布（按桶）</w:t>
      </w:r>
    </w:p>
    <w:p w14:paraId="5830EB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TTFT/TPOT/P95/P99（对照无投机）</w:t>
      </w:r>
    </w:p>
    <w:p w14:paraId="38C804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单位成本（$/1k tokens）与失败/降级率</w:t>
      </w:r>
    </w:p>
    <w:p w14:paraId="794CB0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5D68F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步骤 5: 灰度上线</w:t>
      </w:r>
    </w:p>
    <w:p w14:paraId="1FA0F9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按流量/场景逐步放量</w:t>
      </w:r>
    </w:p>
    <w:p w14:paraId="3276C5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配好快速降级开关（fallback 到非投机路径）</w:t>
      </w:r>
    </w:p>
    <w:p w14:paraId="4F0FC70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踩坑清单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566B99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训练/评测使用的 tokenizer、采样参数与线上不一致，acceptance 会虚高或虚低</w:t>
      </w:r>
    </w:p>
    <w:p w14:paraId="6029CCD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只在“干净数据”上训练，线上长尾 prompt 接受率崩溃</w:t>
      </w:r>
    </w:p>
    <w:p w14:paraId="538CD61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只盯平均 TPS，忽略 P99 被回退拖累（尤其是短请求）</w:t>
      </w:r>
    </w:p>
    <w:p w14:paraId="49C6BB63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章节检查清单</w:t>
      </w:r>
    </w:p>
    <w:p w14:paraId="7E43E5E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完成本章后,你应该能够:</w:t>
      </w:r>
    </w:p>
    <w:p w14:paraId="68F6181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解释为什么自回归生成慢</w:t>
      </w:r>
    </w:p>
    <w:p w14:paraId="2AC81C0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描述投机采样的核心思想</w:t>
      </w:r>
    </w:p>
    <w:p w14:paraId="1379ADF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对比不同的投机采样变体</w:t>
      </w:r>
    </w:p>
    <w:p w14:paraId="197CF79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选择合适的草稿模型</w:t>
      </w:r>
    </w:p>
    <w:p w14:paraId="3CC54D3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计算理论加速比</w:t>
      </w:r>
    </w:p>
    <w:p w14:paraId="43C0615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判断投机采样是否适合你的场景</w:t>
      </w:r>
    </w:p>
    <w:p w14:paraId="7C46F2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在你使用的推理引擎中启用投机采样（现成草稿 checkpoint）</w:t>
      </w:r>
    </w:p>
    <w:p w14:paraId="2719C58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跑通自训练草稿模型的端到端流程（数据→训练→评测→灰度）</w:t>
      </w:r>
    </w:p>
    <w:p w14:paraId="79CF406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调优投机采样性能</w:t>
      </w:r>
    </w:p>
    <w:p w14:paraId="34DB21B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📚 动手练习</w:t>
      </w:r>
    </w:p>
    <w:p w14:paraId="0DD2F51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9.1</w:t>
      </w:r>
      <w:r>
        <w:rPr>
          <w:rFonts w:hint="default" w:ascii="Times New Roman" w:hAnsi="Times New Roman" w:cs="Times New Roman"/>
          <w:sz w:val="21"/>
          <w:szCs w:val="21"/>
        </w:rPr>
        <w:t>：对比有无投机采样的性能</w:t>
      </w:r>
    </w:p>
    <w:p w14:paraId="2877F09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2C5048E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选择你当前的主模型与一份草稿模型（小模型/量化/现成 checkpoint）</w:t>
      </w:r>
    </w:p>
    <w:p w14:paraId="45532B0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启用/禁用投机采样（保持采样参数与输出长度一致）</w:t>
      </w:r>
    </w:p>
    <w:p w14:paraId="0B177F9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测量 TTFT/TPOT、P95/P99、吞吐、acceptance rate 与回退比例</w:t>
      </w:r>
    </w:p>
    <w:p w14:paraId="1718461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9.2</w:t>
      </w:r>
      <w:r>
        <w:rPr>
          <w:rFonts w:hint="default" w:ascii="Times New Roman" w:hAnsi="Times New Roman" w:cs="Times New Roman"/>
          <w:sz w:val="21"/>
          <w:szCs w:val="21"/>
        </w:rPr>
        <w:t>：调优投机采样参数</w:t>
      </w:r>
    </w:p>
    <w:p w14:paraId="7B73549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05A5AEA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测试不同的 speculation_len (4, 8, 16, 32)</w:t>
      </w:r>
    </w:p>
    <w:p w14:paraId="55A1A2B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找到最佳的投机长度</w:t>
      </w:r>
    </w:p>
    <w:p w14:paraId="3957C4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分析 acceptance rate 的变化</w:t>
      </w:r>
    </w:p>
    <w:p w14:paraId="5C6938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 9.3</w:t>
      </w:r>
      <w:r>
        <w:rPr>
          <w:rFonts w:hint="default" w:ascii="Times New Roman" w:hAnsi="Times New Roman" w:cs="Times New Roman"/>
          <w:sz w:val="21"/>
          <w:szCs w:val="21"/>
        </w:rPr>
        <w:t>：自训练草稿模型端到端验证 ⭐</w:t>
      </w:r>
    </w:p>
    <w:p w14:paraId="2F008CA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4734ED1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准备训练数据集</w:t>
      </w:r>
    </w:p>
    <w:p w14:paraId="163F63F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生成训练信号（例如主模型输出、或中间表征，视训练方法而定）</w:t>
      </w:r>
    </w:p>
    <w:p w14:paraId="2DD52C1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训练草稿模型，并在训练中做“模拟验收”评测</w:t>
      </w:r>
    </w:p>
    <w:p w14:paraId="1DCCC2A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用离线回放压测验证 acceptance/尾延迟/成本指标</w:t>
      </w:r>
    </w:p>
    <w:p w14:paraId="02B6F9C5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🎯 总结</w:t>
      </w:r>
    </w:p>
    <w:p w14:paraId="5B74389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关键要点：</w:t>
      </w:r>
    </w:p>
    <w:p w14:paraId="350C55B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投机采样通过"猜测-验证"机制打破自回归生成的串行限制</w:t>
      </w:r>
    </w:p>
    <w:p w14:paraId="4199DDC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收益是否出现主要取决于接受率分布、验证/回退开销与负载形态</w:t>
      </w:r>
    </w:p>
    <w:p w14:paraId="09233B4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草稿模型的选择（以及是否值得训练专用草稿）是性能的关键</w:t>
      </w:r>
    </w:p>
    <w:p w14:paraId="290AE4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长文本生成是投机采样的最佳场景</w:t>
      </w:r>
    </w:p>
    <w:p w14:paraId="74DD724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自训练草稿模型要把“数据口径/评测口径/上线口径”对齐，否则很难稳定受益</w:t>
      </w:r>
    </w:p>
    <w:p w14:paraId="706A910E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章节衔接</w:t>
      </w:r>
    </w:p>
    <w:p w14:paraId="5DE6BB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到这里，围绕单机或单套推理引擎的主要性能手段已经基本讲全了。下一章进入第10章，重点会从“怎么把生成做快”转向“怎么把系统稳定跑起来”：部署、观测、容量、成本、安全和回滚，都会成为和算法同等重要的问题。</w:t>
      </w:r>
    </w:p>
    <w:p w14:paraId="5838ACE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"chapters-chapter10-production-deployment"</w:t>
      </w:r>
    </w:p>
    <w:p w14:paraId="2DA0ABB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"第10章：生产环境部署"</w:t>
      </w:r>
    </w:p>
    <w:p w14:paraId="1C8BF5A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"chapters-chapter10-production-deployment"</w:t>
      </w:r>
    </w:p>
    <w:p w14:paraId="6785ECC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4C4DF88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3EF4446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6765583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"production-deployment"</w:t>
      </w:r>
    </w:p>
    <w:p w14:paraId="6EB506E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</w:t>
      </w:r>
    </w:p>
    <w:p w14:paraId="64CD2D8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"observability"</w:t>
      </w:r>
    </w:p>
    <w:p w14:paraId="4C1687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"roi-monitoring"</w:t>
      </w:r>
    </w:p>
    <w:p w14:paraId="390DA0F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"cost-optimization"</w:t>
      </w:r>
    </w:p>
    <w:p w14:paraId="5FC189B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</w:t>
      </w:r>
    </w:p>
    <w:p w14:paraId="0B7C61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"kubernetes"</w:t>
      </w:r>
    </w:p>
    <w:p w14:paraId="5F842F9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"prometheus"</w:t>
      </w:r>
    </w:p>
    <w:p w14:paraId="610F204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"grafana"</w:t>
      </w:r>
    </w:p>
    <w:p w14:paraId="134797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0E4B7B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"production-systems"</w:t>
      </w:r>
    </w:p>
    <w:p w14:paraId="6383926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"production"</w:t>
      </w:r>
    </w:p>
    <w:p w14:paraId="06AF8EC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0E29346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"operability"</w:t>
      </w:r>
    </w:p>
    <w:p w14:paraId="0F83D08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"cost"</w:t>
      </w:r>
    </w:p>
    <w:p w14:paraId="5D51E4E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"latency"</w:t>
      </w:r>
    </w:p>
    <w:p w14:paraId="3BB9367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"throughput"</w:t>
      </w:r>
    </w:p>
    <w:p w14:paraId="3B99349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59A78F4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"chapters-chapter07-request-scheduling"</w:t>
      </w:r>
    </w:p>
    <w:p w14:paraId="1276473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"chapters-chapter11-advanced-topics"</w:t>
      </w:r>
    </w:p>
    <w:p w14:paraId="3DE1689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"appendix-b-troubleshooting"</w:t>
      </w:r>
    </w:p>
    <w:p w14:paraId="280A598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"appendix-c-benchmarks-roi"</w:t>
      </w:r>
    </w:p>
    <w:p w14:paraId="2ADC5FC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05DFD83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7AA9869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11</w:t>
      </w:r>
    </w:p>
    <w:p w14:paraId="514FFD39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第10章：生产环境部署</w:t>
      </w:r>
    </w:p>
    <w:p w14:paraId="5D8FFA66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"在开发环境能运行是运气,在生产环境稳定运行才是本事。" - 佚名</w:t>
      </w:r>
    </w:p>
    <w:p w14:paraId="7C2B4DCA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简介</w:t>
      </w:r>
    </w:p>
    <w:p w14:paraId="4C84775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前面的章节主要在回答一件事: 如何让单机或单套推理引擎更高效。但当系统真正面对线上流量时,问题会立刻换成另一类: 如何稳定上线、如何观测回归、如何做容量规划、如何在成本和可用性之间取得平衡。</w:t>
      </w:r>
    </w:p>
    <w:p w14:paraId="799D450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💰 成本影响</w:t>
      </w:r>
      <w:r>
        <w:rPr>
          <w:rFonts w:hint="default" w:ascii="Times New Roman" w:hAnsi="Times New Roman" w:cs="Times New Roman"/>
          <w:sz w:val="21"/>
          <w:szCs w:val="21"/>
        </w:rPr>
        <w:t>（经验口径，强依赖业务与组织）</w:t>
      </w:r>
    </w:p>
    <w:p w14:paraId="66428E1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可用性</w:t>
      </w:r>
      <w:r>
        <w:rPr>
          <w:rFonts w:hint="default" w:ascii="Times New Roman" w:hAnsi="Times New Roman" w:cs="Times New Roman"/>
          <w:sz w:val="21"/>
          <w:szCs w:val="21"/>
        </w:rPr>
        <w:t>：SLA/SLO 不是“好看”，它直接影响故障损失、客户信任与续费</w:t>
      </w:r>
    </w:p>
    <w:p w14:paraId="5131E71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观测与回归</w:t>
      </w:r>
      <w:r>
        <w:rPr>
          <w:rFonts w:hint="default" w:ascii="Times New Roman" w:hAnsi="Times New Roman" w:cs="Times New Roman"/>
          <w:sz w:val="21"/>
          <w:szCs w:val="21"/>
        </w:rPr>
        <w:t>：没有指标闭环的系统会在规模化后以更高成本“被迫重写”</w:t>
      </w:r>
    </w:p>
    <w:p w14:paraId="2E7CEF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成本治理</w:t>
      </w:r>
      <w:r>
        <w:rPr>
          <w:rFonts w:hint="default" w:ascii="Times New Roman" w:hAnsi="Times New Roman" w:cs="Times New Roman"/>
          <w:sz w:val="21"/>
          <w:szCs w:val="21"/>
        </w:rPr>
        <w:t>：云上 GPU 成本优化（预留/竞价/分级/配额）往往决定毛利空间，但必须与稳定性一起做</w:t>
      </w:r>
    </w:p>
    <w:p w14:paraId="138F63E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所以第10章不是“再讲几个优化技巧”,而是把前面学到的引擎、KV、调度、量化能力真正带进生产环境。为了保持可执行性，本章同样按“背景-决策-落地-踩坑-指标”的方式组织：你会看到同一套指标如何贯穿架构、K8s、观测、容量规划与成本优化。</w:t>
      </w:r>
    </w:p>
    <w:p w14:paraId="6C43855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本章聚焦“生产落地”本身：高可用、观测、容量、成本、安全与回滚。像 Agent 基础设施、异构硬件、RL rollout 这类更偏高级系统的话题，本章只从“生产约束与治理边界”的角度点到为止,把更深入的系统设计留到第11章。</w:t>
      </w:r>
    </w:p>
    <w:p w14:paraId="649BEDF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本章回答什么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F50B51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推理系统如何从开发环境进入生产环境</w:t>
      </w:r>
    </w:p>
    <w:p w14:paraId="61A3A66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如何设计部署架构、观测体系、容量治理和成本闭环</w:t>
      </w:r>
    </w:p>
    <w:p w14:paraId="2DF05FE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如何把上线、回滚、健康检查和故障恢复纳入同一套运行机制</w:t>
      </w:r>
    </w:p>
    <w:p w14:paraId="0E6B736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本章不回答什么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F71653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不展开 Agent Infra、异构集群、MoE 等高级系统专题</w:t>
      </w:r>
    </w:p>
    <w:p w14:paraId="666321F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不重新讲 KV 管理、调度器算法等内核级实现细节</w:t>
      </w:r>
    </w:p>
    <w:p w14:paraId="69A4446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在本章中，你将学习：</w:t>
      </w:r>
    </w:p>
    <w:p w14:paraId="647E174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生产环境与开发环境的关键差异</w:t>
      </w:r>
    </w:p>
    <w:p w14:paraId="7A1FBDA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如何设计高可用的部署架构</w:t>
      </w:r>
    </w:p>
    <w:p w14:paraId="5B501E1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Kubernetes部署最佳实践</w:t>
      </w:r>
    </w:p>
    <w:p w14:paraId="08C3299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监控与可观测性体系建设</w:t>
      </w:r>
    </w:p>
    <w:p w14:paraId="6E0AB7A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性能调优的完整流程</w:t>
      </w:r>
    </w:p>
    <w:p w14:paraId="711BE59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成本优化策略与ROI监控</w:t>
      </w:r>
    </w:p>
    <w:p w14:paraId="683C8A0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安全性与灾备方案</w:t>
      </w:r>
    </w:p>
    <w:p w14:paraId="685928A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本章结束后,你将能够:</w:t>
      </w:r>
    </w:p>
    <w:p w14:paraId="7A4BB7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设计并部署高可用的LLM服务</w:t>
      </w:r>
    </w:p>
    <w:p w14:paraId="7844FF6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搭建完整的监控体系</w:t>
      </w:r>
    </w:p>
    <w:p w14:paraId="209BFC2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实施有效的成本优化策略</w:t>
      </w:r>
    </w:p>
    <w:p w14:paraId="769857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✅ 处理生产环境的常见问题</w:t>
      </w:r>
    </w:p>
    <w:p w14:paraId="22A5D1A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数值说明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：本章出现的阈值、价格、成本与性能数字均为示例或经验值,需结合你的硬件、负载与SLA目标进行校准。</w:t>
      </w:r>
    </w:p>
    <w:p w14:paraId="2277A78D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10.1 生产环境 vs 开发环境</w:t>
      </w:r>
    </w:p>
    <w:p w14:paraId="4B779D0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：从开发到生产，变化最大的不是“能不能跑”，而是“能不能长期稳定、可控成本地跑”。推理服务在规模化后会暴露出尾延迟、抖动、容量规划、回归与安全等一整套系统性问题。</w:t>
      </w:r>
    </w:p>
    <w:p w14:paraId="1D8C206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：生产化的核心取舍通常集中在三件事：</w:t>
      </w:r>
    </w:p>
    <w:p w14:paraId="5ADE311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SLA/SLO：你要保的到底是 P50 还是 P95/P99？超时与降级策略是什么？</w:t>
      </w:r>
    </w:p>
    <w:p w14:paraId="2130F4B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观测与回归：没有指标闭环，就没有持续优化；没有回滚，就没有安全上线。</w:t>
      </w:r>
    </w:p>
    <w:p w14:paraId="21E639E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成本治理：预留/竞价/配额/隔离要与稳定性一起设计，不能事后“补成本”。</w:t>
      </w:r>
    </w:p>
    <w:p w14:paraId="417553C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10.1.1 关键差异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2"/>
        <w:gridCol w:w="2551"/>
        <w:gridCol w:w="3673"/>
      </w:tblGrid>
      <w:tr w14:paraId="7AD72A4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43DC9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99797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开发环境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958B9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生产环境</w:t>
            </w:r>
          </w:p>
        </w:tc>
      </w:tr>
      <w:tr w14:paraId="2676F37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E3D4F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**可用性要求**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210D4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可以接受停机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1BE3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有SLA目标(示例: 99.9%)</w:t>
            </w:r>
          </w:p>
        </w:tc>
      </w:tr>
      <w:tr w14:paraId="1D37472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2412E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**负载特征**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CEFC6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低并发,测试流量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058DB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高并发,真实用户</w:t>
            </w:r>
          </w:p>
        </w:tc>
      </w:tr>
      <w:tr w14:paraId="550ABEC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0649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**监控**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F14B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基本日志即可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5F18E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完整可观测性体系</w:t>
            </w:r>
          </w:p>
        </w:tc>
      </w:tr>
      <w:tr w14:paraId="01B5A02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ABF45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**安全**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5E841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宽松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0DBDC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严格的认证授权</w:t>
            </w:r>
          </w:p>
        </w:tc>
      </w:tr>
      <w:tr w14:paraId="6A61904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68EE3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**成本优化**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6582C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不关心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EADAC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必须优化</w:t>
            </w:r>
          </w:p>
        </w:tc>
      </w:tr>
      <w:tr w14:paraId="270BA12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1A3E1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**故障恢复**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85FA5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手动重启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0E6A1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自动恢复</w:t>
            </w:r>
          </w:p>
        </w:tc>
      </w:tr>
      <w:tr w14:paraId="3193987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AEC17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**容量规划**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089DD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猜估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48159D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基于数据的预测</w:t>
            </w:r>
          </w:p>
        </w:tc>
      </w:tr>
    </w:tbl>
    <w:p w14:paraId="19C2146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10.1.2 生产环境的特殊要求</w:t>
      </w:r>
    </w:p>
    <w:p w14:paraId="32A8FB4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1. 高可用性(High Availability)</w:t>
      </w:r>
    </w:p>
    <w:p w14:paraId="60BCFA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B962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单点故障是生产环境的大忌</w:t>
      </w:r>
    </w:p>
    <w:p w14:paraId="386157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架构设计:</w:t>
      </w:r>
    </w:p>
    <w:p w14:paraId="7D368C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多副本部署(至少2个实例)</w:t>
      </w:r>
    </w:p>
    <w:p w14:paraId="14394E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跨可用区分布(AZ分布)</w:t>
      </w:r>
    </w:p>
    <w:p w14:paraId="30FCB4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自动故障转移</w:t>
      </w:r>
    </w:p>
    <w:p w14:paraId="25234E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健康检查机制</w:t>
      </w:r>
    </w:p>
    <w:p w14:paraId="133050E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2. 可观测性(Observability)</w:t>
      </w:r>
    </w:p>
    <w:p w14:paraId="119A9E5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生产环境需要三大支柱:</w:t>
      </w:r>
    </w:p>
    <w:p w14:paraId="28EEF8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B791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Metrics(指标)</w:t>
      </w:r>
    </w:p>
    <w:p w14:paraId="5D915A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请求延迟(P50, P95, P99)</w:t>
      </w:r>
    </w:p>
    <w:p w14:paraId="25D028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吞吐量(tokens/s)</w:t>
      </w:r>
    </w:p>
    <w:p w14:paraId="729B97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GPU利用率</w:t>
      </w:r>
    </w:p>
    <w:p w14:paraId="6C0A1D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错误率</w:t>
      </w:r>
    </w:p>
    <w:p w14:paraId="673CDF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2126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Logs(日志)</w:t>
      </w:r>
    </w:p>
    <w:p w14:paraId="5DDC6A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结构化日志(JSON格式)</w:t>
      </w:r>
    </w:p>
    <w:p w14:paraId="14EE60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日志分级(ERROR, WARN, INFO)</w:t>
      </w:r>
    </w:p>
    <w:p w14:paraId="6014BB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请求追踪ID</w:t>
      </w:r>
    </w:p>
    <w:p w14:paraId="4C0607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BFB5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Traces(追踪)</w:t>
      </w:r>
    </w:p>
    <w:p w14:paraId="1FF561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端到端请求追踪</w:t>
      </w:r>
    </w:p>
    <w:p w14:paraId="1DCFDB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依赖关系可视化</w:t>
      </w:r>
    </w:p>
    <w:p w14:paraId="4455F1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性能瓶颈定位</w:t>
      </w:r>
    </w:p>
    <w:p w14:paraId="432428C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3. 弹性伸缩(Elasticity)</w:t>
      </w:r>
    </w:p>
    <w:p w14:paraId="78C2BB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61C8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自动伸缩策略:</w:t>
      </w:r>
    </w:p>
    <w:p w14:paraId="285024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基于CPU/GPU利用率</w:t>
      </w:r>
    </w:p>
    <w:p w14:paraId="3A8118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基于请求队列长度</w:t>
      </w:r>
    </w:p>
    <w:p w14:paraId="498307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基于时间窗口(业务高峰)</w:t>
      </w:r>
    </w:p>
    <w:p w14:paraId="55A124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Spot实例自动替换</w:t>
      </w:r>
    </w:p>
    <w:p w14:paraId="7CB11C5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10.1.3 SLA定义</w:t>
      </w:r>
    </w:p>
    <w:p w14:paraId="78D9C20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SLA(Service Level Agreement)是生产环境的承诺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2888"/>
        <w:gridCol w:w="1934"/>
        <w:gridCol w:w="2189"/>
      </w:tblGrid>
      <w:tr w14:paraId="709D859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08306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5743D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定义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FE20B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目标值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77C52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监控方式</w:t>
            </w:r>
          </w:p>
        </w:tc>
      </w:tr>
      <w:tr w14:paraId="3D62152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B2B25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**可用性**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99D44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服务正常运行时间比例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4B56B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按SLA目标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A28D6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健康检查 + 告警</w:t>
            </w:r>
          </w:p>
        </w:tc>
      </w:tr>
      <w:tr w14:paraId="7507C88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D3AB9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**延迟**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E007F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请求响应时间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4CC00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按SLA目标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8DF17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Prometheus</w:t>
            </w:r>
          </w:p>
        </w:tc>
      </w:tr>
      <w:tr w14:paraId="1D5E07B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FAACE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**吞吐量**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0AE17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每秒处理的token数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7CEBF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依模型与硬件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48394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指标监控</w:t>
            </w:r>
          </w:p>
        </w:tc>
      </w:tr>
      <w:tr w14:paraId="5004039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FF3E0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**错误率**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0B88F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失败请求比例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FA17D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尽量低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7961F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日志分析</w:t>
            </w:r>
          </w:p>
        </w:tc>
      </w:tr>
    </w:tbl>
    <w:p w14:paraId="701DD1F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可用性与成本的关系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ECEA2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6098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更高的可用性目标通常意味着更高的架构与运维成本。</w:t>
      </w:r>
    </w:p>
    <w:p w14:paraId="6659B1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具体SLA应结合业务风险、流量规模与预算综合确定。</w:t>
      </w:r>
    </w:p>
    <w:p w14:paraId="673A67F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10.2 部署架构设计</w:t>
      </w:r>
    </w:p>
    <w:p w14:paraId="70EA892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：架构设计决定了你能否“把问题隔离”。推理系统最怕的是：一个子系统慢一点，拖垮整个系统（例如队列拥塞导致全局抖动）。</w:t>
      </w:r>
    </w:p>
    <w:p w14:paraId="5EEA4FE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：架构选型通常先看你的状态性与工作负载：</w:t>
      </w:r>
    </w:p>
    <w:p w14:paraId="345C2AC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对话/会话是否需要粘性（session stickiness）？</w:t>
      </w:r>
    </w:p>
    <w:p w14:paraId="2A8F40E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你的模型是否需要多卡并行？是否需要 PD 分离？</w:t>
      </w:r>
    </w:p>
    <w:p w14:paraId="288CD03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你更在意吞吐还是尾延迟？峰值波动大吗？</w:t>
      </w:r>
    </w:p>
    <w:p w14:paraId="24A4458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：建议从最小可行架构开始：单机可复现 → 多副本可回滚 → 再引入复杂拆分（多机并行、PD 分离、异构硬件）。</w:t>
      </w:r>
    </w:p>
    <w:p w14:paraId="7F4D079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10.2.1 单机部署</w:t>
      </w:r>
    </w:p>
    <w:p w14:paraId="3C47ABB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909236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开发测试环境</w:t>
      </w:r>
    </w:p>
    <w:p w14:paraId="55F6716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小规模内部工具</w:t>
      </w:r>
    </w:p>
    <w:p w14:paraId="5CE064F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低并发场景</w:t>
      </w:r>
    </w:p>
    <w:p w14:paraId="0AD99E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FBBA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单机部署示例</w:t>
      </w:r>
    </w:p>
    <w:p w14:paraId="26FB99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meta-llama/Llama-3.1-8B \</w:t>
      </w:r>
    </w:p>
    <w:p w14:paraId="321C28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--tensor-parallel-size 1 \</w:t>
      </w:r>
    </w:p>
    <w:p w14:paraId="2135E7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--gpu-memory-utilization 0.9 \</w:t>
      </w:r>
    </w:p>
    <w:p w14:paraId="2FCB93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--max-model-len 8192 \</w:t>
      </w:r>
    </w:p>
    <w:p w14:paraId="03C1A5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--port 8000</w:t>
      </w:r>
    </w:p>
    <w:p w14:paraId="3080F9E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架构图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75649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4B1F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┌─────────────────────────────────────┐</w:t>
      </w:r>
    </w:p>
    <w:p w14:paraId="52E01B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单服务器 (RTX 4090)          │</w:t>
      </w:r>
    </w:p>
    <w:p w14:paraId="2A97CD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                     │</w:t>
      </w:r>
    </w:p>
    <w:p w14:paraId="3C4E35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┌─────────┐  ┌─────────┐          │</w:t>
      </w:r>
    </w:p>
    <w:p w14:paraId="033392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vLLM    │  │ vLLM    │  多副本  │</w:t>
      </w:r>
    </w:p>
    <w:p w14:paraId="48EFFA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 :8000   │  │ :8001   │          │</w:t>
      </w:r>
    </w:p>
    <w:p w14:paraId="551862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└────┬────┘  └────┬────┘          │</w:t>
      </w:r>
    </w:p>
    <w:p w14:paraId="66B926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│            │               │</w:t>
      </w:r>
    </w:p>
    <w:p w14:paraId="607CD2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└─────┬──────┘               │</w:t>
      </w:r>
    </w:p>
    <w:p w14:paraId="6B57E3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▼                      │</w:t>
      </w:r>
    </w:p>
    <w:p w14:paraId="154BDF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┌──────────┐                 │</w:t>
      </w:r>
    </w:p>
    <w:p w14:paraId="492843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│ Nginx    │  负载均衡       │</w:t>
      </w:r>
    </w:p>
    <w:p w14:paraId="150FC0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│ :80      │                 │</w:t>
      </w:r>
    </w:p>
    <w:p w14:paraId="454265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└──────────┘                 │</w:t>
      </w:r>
    </w:p>
    <w:p w14:paraId="2749DA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└─────────────────────────────────────┘</w:t>
      </w:r>
    </w:p>
    <w:p w14:paraId="2658164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10.2.2 多机部署(模型并行)</w:t>
      </w:r>
    </w:p>
    <w:p w14:paraId="79C104D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B98FEE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大模型(70B+)无法放入单卡</w:t>
      </w:r>
    </w:p>
    <w:p w14:paraId="037F531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需要更高吞吐量</w:t>
      </w:r>
    </w:p>
    <w:p w14:paraId="707D19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生产环境高可用</w:t>
      </w:r>
    </w:p>
    <w:p w14:paraId="6B3F88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8FCD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使用Ray启动多节点集群</w:t>
      </w:r>
    </w:p>
    <w:p w14:paraId="150595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在头节点(head node)</w:t>
      </w:r>
    </w:p>
    <w:p w14:paraId="59000E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ray start --head --port=6379</w:t>
      </w:r>
    </w:p>
    <w:p w14:paraId="46779E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AEDF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在工作节点(worker nodes)</w:t>
      </w:r>
    </w:p>
    <w:p w14:paraId="17348E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ray start --address=&lt;head-node-ip&gt;:6379</w:t>
      </w:r>
    </w:p>
    <w:p w14:paraId="645EA8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AC2F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启动vLLM服务(自动分布式)</w:t>
      </w:r>
    </w:p>
    <w:p w14:paraId="2E7928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meta-llama/Llama-3.1-70B \</w:t>
      </w:r>
    </w:p>
    <w:p w14:paraId="582C5D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--tensor-parallel-size 4 \</w:t>
      </w:r>
    </w:p>
    <w:p w14:paraId="4DE982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--pipeline-parallel-size 2 \</w:t>
      </w:r>
    </w:p>
    <w:p w14:paraId="0D3023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--distributed-executor-backend ray</w:t>
      </w:r>
    </w:p>
    <w:p w14:paraId="5E77BD5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架构图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F0ED7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DCBD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┌──────────────────┐</w:t>
      </w:r>
    </w:p>
    <w:p w14:paraId="37D95C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Load Balancer  │</w:t>
      </w:r>
    </w:p>
    <w:p w14:paraId="6C5942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(Nginx/ALB)    │</w:t>
      </w:r>
    </w:p>
    <w:p w14:paraId="6272E0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└────────┬─────────┘</w:t>
      </w:r>
    </w:p>
    <w:p w14:paraId="689496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01919E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┌──────────────┼──────────────┐</w:t>
      </w:r>
    </w:p>
    <w:p w14:paraId="6DE4C7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│              │</w:t>
      </w:r>
    </w:p>
    <w:p w14:paraId="70D28A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┌───▼────┐    ┌───▼────┐    ┌───▼────┐</w:t>
      </w:r>
    </w:p>
    <w:p w14:paraId="77B876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Node 1 │    │ Node 2 │    │ Node 3 │</w:t>
      </w:r>
    </w:p>
    <w:p w14:paraId="1C5FAD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GPU 0-3│    │ GPU 0-3│    │ GPU 0-3│</w:t>
      </w:r>
    </w:p>
    <w:p w14:paraId="0E571E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TP=4   │    │ TP=4   │    │ TP=4   │</w:t>
      </w:r>
    </w:p>
    <w:p w14:paraId="5B54E5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└────────┘    └────────┘    └────────┘</w:t>
      </w:r>
    </w:p>
    <w:p w14:paraId="5D5C889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10.2.3 负载均衡策略</w:t>
      </w:r>
    </w:p>
    <w:p w14:paraId="73684C6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1. 轮询(Round Robin)</w:t>
      </w:r>
    </w:p>
    <w:p w14:paraId="1481C9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54A3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upstream vLLM_backend {</w:t>
      </w:r>
    </w:p>
    <w:p w14:paraId="19388B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server 10.0.1.10:8000;</w:t>
      </w:r>
    </w:p>
    <w:p w14:paraId="3092A6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server 10.0.1.11:8000;</w:t>
      </w:r>
    </w:p>
    <w:p w14:paraId="6E7D6C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server 10.0.1.12:8000;</w:t>
      </w:r>
    </w:p>
    <w:p w14:paraId="3487EC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73E44D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2149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server {</w:t>
      </w:r>
    </w:p>
    <w:p w14:paraId="1BC75F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listen 80;</w:t>
      </w:r>
    </w:p>
    <w:p w14:paraId="36A209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location /v1/chat/completions {</w:t>
      </w:r>
    </w:p>
    <w:p w14:paraId="6A5B53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proxy_pass http://vLLM_backend;</w:t>
      </w:r>
    </w:p>
    <w:p w14:paraId="39E5EC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68D22C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629B02B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2. 最少连接(Least Connections)</w:t>
      </w:r>
    </w:p>
    <w:p w14:paraId="664E48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0839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upstream vLLM_backend {</w:t>
      </w:r>
    </w:p>
    <w:p w14:paraId="663547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least_conn;</w:t>
      </w:r>
    </w:p>
    <w:p w14:paraId="190DF8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server 10.0.1.10:8000;</w:t>
      </w:r>
    </w:p>
    <w:p w14:paraId="4C92A9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server 10.0.1.11:8000;</w:t>
      </w:r>
    </w:p>
    <w:p w14:paraId="7C844F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server 10.0.1.12:8000;</w:t>
      </w:r>
    </w:p>
    <w:p w14:paraId="4103E3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227B0B7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3. Session-Aware路由</w:t>
      </w:r>
      <w:r>
        <w:rPr>
          <w:rFonts w:hint="default" w:ascii="Times New Roman" w:hAnsi="Times New Roman" w:cs="Times New Roman"/>
          <w:sz w:val="21"/>
          <w:szCs w:val="21"/>
        </w:rPr>
        <w:t>(重要!)</w:t>
      </w:r>
    </w:p>
    <w:p w14:paraId="3D35A0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827E2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对于有状态服务(LLM对话),需要session stickiness</w:t>
      </w:r>
    </w:p>
    <w:p w14:paraId="4363FE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使用一致性哈希确保同一请求路由到同一节点</w:t>
      </w:r>
    </w:p>
    <w:p w14:paraId="3C1E17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D90B7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hashlib</w:t>
      </w:r>
    </w:p>
    <w:p w14:paraId="5E5B08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78F8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get_worker_id(session_id: str, num_workers: int) -&gt; int:</w:t>
      </w:r>
    </w:p>
    <w:p w14:paraId="3D4E2A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"""一致性哈希路由"""</w:t>
      </w:r>
    </w:p>
    <w:p w14:paraId="4AC90F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hash_val = int(hashlib.md5(session_id.encode()).hexdigest(), 16)</w:t>
      </w:r>
    </w:p>
    <w:p w14:paraId="78C31B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hash_val % num_workers</w:t>
      </w:r>
    </w:p>
    <w:p w14:paraId="75F2118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为什么需要Session-Aware路由?</w:t>
      </w:r>
    </w:p>
    <w:p w14:paraId="696777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0D8A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问题场景:</w:t>
      </w:r>
    </w:p>
    <w:p w14:paraId="616F51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用户A的第一轮对话 → Node 1</w:t>
      </w:r>
    </w:p>
    <w:p w14:paraId="3DF2B2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用户A的第二轮对话 → Node 2 (不同的节点!)</w:t>
      </w:r>
    </w:p>
    <w:p w14:paraId="594E83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Node 2没有KV Cache → 需要重新prefill整个历史</w:t>
      </w:r>
    </w:p>
    <w:p w14:paraId="660639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0A979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解决方案:</w:t>
      </w:r>
    </w:p>
    <w:p w14:paraId="04B115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使用session_id进行一致性哈希</w:t>
      </w:r>
    </w:p>
    <w:p w14:paraId="530CDC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确保同一session的请求路由到同一节点</w:t>
      </w:r>
    </w:p>
    <w:p w14:paraId="63A61E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KV Cache 可以复用，TTFT 往往会明显降低（幅度取决于 cache hit 与历史长度，需以压测为准）</w:t>
      </w:r>
    </w:p>
    <w:p w14:paraId="3CDCB9F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10.2.4 高可用架构</w:t>
      </w:r>
    </w:p>
    <w:p w14:paraId="264DB83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完整的高可用架构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36D4E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70B84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┌──────────────────────────────────────────────────┐</w:t>
      </w:r>
    </w:p>
    <w:p w14:paraId="7FA907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   CDN/WAF                        │</w:t>
      </w:r>
    </w:p>
    <w:p w14:paraId="4DF74F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(CloudFlare/AWS WAF)                │</w:t>
      </w:r>
    </w:p>
    <w:p w14:paraId="306C44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└────────────────────┬─────────────────────────────┘</w:t>
      </w:r>
    </w:p>
    <w:p w14:paraId="09409E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594436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┌────────────────────▼─────────────────────────────┐</w:t>
      </w:r>
    </w:p>
    <w:p w14:paraId="32C740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Load Balancer (ALB/SLB)              │</w:t>
      </w:r>
    </w:p>
    <w:p w14:paraId="2F9AA6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Health Checks + Auto Failover        │</w:t>
      </w:r>
    </w:p>
    <w:p w14:paraId="11D4E9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└────┬──────────────────────────────┬──────────────┘</w:t>
      </w:r>
    </w:p>
    <w:p w14:paraId="1685EA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              │</w:t>
      </w:r>
    </w:p>
    <w:p w14:paraId="02E0B5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┌────▼───────┐              ┌───────▼────┐</w:t>
      </w:r>
    </w:p>
    <w:p w14:paraId="660393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AZ 1      │              │   AZ 2     │</w:t>
      </w:r>
    </w:p>
    <w:p w14:paraId="2F119B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┌──────┐  │              │   ┌──────┐ │</w:t>
      </w:r>
    </w:p>
    <w:p w14:paraId="0B9423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│Node1 │  │              │   │Node3 │ │</w:t>
      </w:r>
    </w:p>
    <w:p w14:paraId="7E9700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│Node2 │  │              │   │Node4 │ │</w:t>
      </w:r>
    </w:p>
    <w:p w14:paraId="46F887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└──────┘  │              │   └──────┘ │</w:t>
      </w:r>
    </w:p>
    <w:p w14:paraId="634FE8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共享存储   │              │   共享存储  │</w:t>
      </w:r>
    </w:p>
    <w:p w14:paraId="7E5D7C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(EFS/S3)  │              │  (EFS/S3)  │</w:t>
      </w:r>
    </w:p>
    <w:p w14:paraId="69C2D1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└────────────┘              └────────────┘</w:t>
      </w:r>
    </w:p>
    <w:p w14:paraId="2B0B4C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                     │</w:t>
      </w:r>
    </w:p>
    <w:p w14:paraId="65B64D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└──────────┬───────────────────┘</w:t>
      </w:r>
    </w:p>
    <w:p w14:paraId="3C5AAC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2DAB2F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┌───────────────▼──────────────────────┐</w:t>
      </w:r>
    </w:p>
    <w:p w14:paraId="3FCE8D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  监控告警系统                  │</w:t>
      </w:r>
    </w:p>
    <w:p w14:paraId="39A608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(Prometheus + Grafana + AlertMgr)   │</w:t>
      </w:r>
    </w:p>
    <w:p w14:paraId="205B15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└──────────────────────────────────────┘</w:t>
      </w:r>
    </w:p>
    <w:p w14:paraId="4E4C092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10.3 Kubernetes部署</w:t>
      </w:r>
    </w:p>
    <w:p w14:paraId="4AFD7D6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：Kubernetes 不是性能优化工具，而是交付与运维工具。它解决的是：部署一致性、扩缩容、故障恢复与资源隔离。</w:t>
      </w:r>
    </w:p>
    <w:p w14:paraId="25BE8C8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：什么时候值得上 K8s：</w:t>
      </w:r>
    </w:p>
    <w:p w14:paraId="6EA87EE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你需要多实例、多团队协作、统一的发布/回滚/观测体系</w:t>
      </w:r>
    </w:p>
    <w:p w14:paraId="56E56FD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你需要资源隔离与配额（避免一条业务挤爆所有 GPU）</w:t>
      </w:r>
    </w:p>
    <w:p w14:paraId="0ACF2DC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你接受更高的系统复杂度（否则单机/多机脚本可能更省事）</w:t>
      </w:r>
    </w:p>
    <w:p w14:paraId="2353F99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10.3.1 K8s基础概念</w:t>
      </w:r>
    </w:p>
    <w:p w14:paraId="123B39A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核心概念映射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0"/>
        <w:gridCol w:w="4796"/>
      </w:tblGrid>
      <w:tr w14:paraId="4286944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C9B5A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K8s概念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B8135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LLM服务对应</w:t>
            </w:r>
          </w:p>
        </w:tc>
      </w:tr>
      <w:tr w14:paraId="12832AB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FF264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**Pod**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1A19C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一个vLLM实例</w:t>
            </w:r>
          </w:p>
        </w:tc>
      </w:tr>
      <w:tr w14:paraId="0F98156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CA403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**Deployment**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D9537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vLLM副本管理</w:t>
            </w:r>
          </w:p>
        </w:tc>
      </w:tr>
      <w:tr w14:paraId="3C6D391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2C504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**Service**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16A63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服务发现与负载均衡</w:t>
            </w:r>
          </w:p>
        </w:tc>
      </w:tr>
      <w:tr w14:paraId="60E3B60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34AA8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**ConfigMap**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3CB84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配置管理(模型参数)</w:t>
            </w:r>
          </w:p>
        </w:tc>
      </w:tr>
      <w:tr w14:paraId="79DA921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BB269C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**Secret**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2946F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敏感信息(API密钥)</w:t>
            </w:r>
          </w:p>
        </w:tc>
      </w:tr>
      <w:tr w14:paraId="49DA9CD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2AF1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**HPA**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CA2C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水平自动伸缩</w:t>
            </w:r>
          </w:p>
        </w:tc>
      </w:tr>
    </w:tbl>
    <w:p w14:paraId="147923E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10.3.2 部署vLLM到K8s</w:t>
      </w:r>
    </w:p>
    <w:p w14:paraId="2A985A3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Deployment配置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315CC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9BFA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vLLM-deployment.yaml</w:t>
      </w:r>
    </w:p>
    <w:p w14:paraId="0214C1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apps/v1</w:t>
      </w:r>
    </w:p>
    <w:p w14:paraId="27AEED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Deployment</w:t>
      </w:r>
    </w:p>
    <w:p w14:paraId="69D94F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58FEFC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vLLM-llama3-8b</w:t>
      </w:r>
    </w:p>
    <w:p w14:paraId="0F3E61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labels:</w:t>
      </w:r>
    </w:p>
    <w:p w14:paraId="4399D9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app: vLLM</w:t>
      </w:r>
    </w:p>
    <w:p w14:paraId="649A4B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model: llama3-8b</w:t>
      </w:r>
    </w:p>
    <w:p w14:paraId="33345F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13860A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replicas: 3  # 3个副本</w:t>
      </w:r>
    </w:p>
    <w:p w14:paraId="72052D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selector:</w:t>
      </w:r>
    </w:p>
    <w:p w14:paraId="676299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matchLabels:</w:t>
      </w:r>
    </w:p>
    <w:p w14:paraId="2510DD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app: vLLM</w:t>
      </w:r>
    </w:p>
    <w:p w14:paraId="6318E9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template:</w:t>
      </w:r>
    </w:p>
    <w:p w14:paraId="1C0DE4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313807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labels:</w:t>
      </w:r>
    </w:p>
    <w:p w14:paraId="0DAF61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app: vLLM</w:t>
      </w:r>
    </w:p>
    <w:p w14:paraId="262F35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4F2E86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containers:</w:t>
      </w:r>
    </w:p>
    <w:p w14:paraId="16F9A9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vLLM</w:t>
      </w:r>
    </w:p>
    <w:p w14:paraId="66814F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image: vLLM/vLLM-openai:latest</w:t>
      </w:r>
    </w:p>
    <w:p w14:paraId="0731C6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38F094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limits:</w:t>
      </w:r>
    </w:p>
    <w:p w14:paraId="5158B4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nvidia.com/gpu: 1  # 每个Pod 1个GPU</w:t>
      </w:r>
    </w:p>
    <w:p w14:paraId="1BE70A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env:</w:t>
      </w:r>
    </w:p>
    <w:p w14:paraId="0597B5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MODEL_NAME</w:t>
      </w:r>
    </w:p>
    <w:p w14:paraId="530E31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value: "meta-llama/Llama-3.1-8B"</w:t>
      </w:r>
    </w:p>
    <w:p w14:paraId="05573A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GPU_MEMORY_UTILIZATION</w:t>
      </w:r>
    </w:p>
    <w:p w14:paraId="5FC429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value: "0.9"</w:t>
      </w:r>
    </w:p>
    <w:p w14:paraId="19B661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MAX_MODEL_LEN</w:t>
      </w:r>
    </w:p>
    <w:p w14:paraId="0725D5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value: "8192"</w:t>
      </w:r>
    </w:p>
    <w:p w14:paraId="77A03C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ports:</w:t>
      </w:r>
    </w:p>
    <w:p w14:paraId="07A7C0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containerPort: 8000</w:t>
      </w:r>
    </w:p>
    <w:p w14:paraId="34984E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livenessProbe:</w:t>
      </w:r>
    </w:p>
    <w:p w14:paraId="193AA7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httpGet:</w:t>
      </w:r>
    </w:p>
    <w:p w14:paraId="30E6FC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path: /health</w:t>
      </w:r>
    </w:p>
    <w:p w14:paraId="771411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port: 8000</w:t>
      </w:r>
    </w:p>
    <w:p w14:paraId="1D3720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initialDelaySeconds: 60</w:t>
      </w:r>
    </w:p>
    <w:p w14:paraId="2DE971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periodSeconds: 10</w:t>
      </w:r>
    </w:p>
    <w:p w14:paraId="2CC969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readinessProbe:</w:t>
      </w:r>
    </w:p>
    <w:p w14:paraId="5EC9FF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httpGet:</w:t>
      </w:r>
    </w:p>
    <w:p w14:paraId="39CD4C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path: /health</w:t>
      </w:r>
    </w:p>
    <w:p w14:paraId="175094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port: 8000</w:t>
      </w:r>
    </w:p>
    <w:p w14:paraId="6B9A75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initialDelaySeconds: 30</w:t>
      </w:r>
    </w:p>
    <w:p w14:paraId="6C1887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periodSeconds: 5</w:t>
      </w:r>
    </w:p>
    <w:p w14:paraId="1A81002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Service配置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DB275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C7F2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vLLM-service.yaml</w:t>
      </w:r>
    </w:p>
    <w:p w14:paraId="5ED3AF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v1</w:t>
      </w:r>
    </w:p>
    <w:p w14:paraId="205099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Service</w:t>
      </w:r>
    </w:p>
    <w:p w14:paraId="68ED93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1CF2B0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vLLM-service</w:t>
      </w:r>
    </w:p>
    <w:p w14:paraId="1FDBD2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0BF056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selector:</w:t>
      </w:r>
    </w:p>
    <w:p w14:paraId="2CE401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app: vLLM</w:t>
      </w:r>
    </w:p>
    <w:p w14:paraId="7CB783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ports:</w:t>
      </w:r>
    </w:p>
    <w:p w14:paraId="475ABE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protocol: TCP</w:t>
      </w:r>
    </w:p>
    <w:p w14:paraId="5EF55B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port: 80</w:t>
      </w:r>
    </w:p>
    <w:p w14:paraId="3BA8A9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targetPort: 8000</w:t>
      </w:r>
    </w:p>
    <w:p w14:paraId="7361A1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type: LoadBalancer  # 或 ClusterIP</w:t>
      </w:r>
    </w:p>
    <w:p w14:paraId="7023255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部署命令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27F20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3416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应用配置</w:t>
      </w:r>
    </w:p>
    <w:p w14:paraId="3AFD18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kubectl apply -f vLLM-deployment.yaml</w:t>
      </w:r>
    </w:p>
    <w:p w14:paraId="718447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kubectl apply -f vLLM-service.yaml</w:t>
      </w:r>
    </w:p>
    <w:p w14:paraId="3F28D7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9DD9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查看状态</w:t>
      </w:r>
    </w:p>
    <w:p w14:paraId="48573E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kubectl get pods -w</w:t>
      </w:r>
    </w:p>
    <w:p w14:paraId="18420D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kubectl logs -f deployment/vLLM-llama3-8b</w:t>
      </w:r>
    </w:p>
    <w:p w14:paraId="3E58D2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19C0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扩缩容</w:t>
      </w:r>
    </w:p>
    <w:p w14:paraId="70BDAA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kubectl scale deployment vLLM-llama3-8b --replicas=5</w:t>
      </w:r>
    </w:p>
    <w:p w14:paraId="59F7396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10.3.3 配置管理</w:t>
      </w:r>
    </w:p>
    <w:p w14:paraId="650D004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使用ConfigMap管理配置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869E4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734D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vLLM-config.yaml</w:t>
      </w:r>
    </w:p>
    <w:p w14:paraId="004C1B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v1</w:t>
      </w:r>
    </w:p>
    <w:p w14:paraId="60290B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ConfigMap</w:t>
      </w:r>
    </w:p>
    <w:p w14:paraId="6B12E7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6BBE3E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vLLM-config</w:t>
      </w:r>
    </w:p>
    <w:p w14:paraId="7D354B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data:</w:t>
      </w:r>
    </w:p>
    <w:p w14:paraId="69B80C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MODEL_NAME: "meta-llama/Llama-3.1-8B"</w:t>
      </w:r>
    </w:p>
    <w:p w14:paraId="50EF2A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GPU_MEMORY_UTILIZATION: "0.9"</w:t>
      </w:r>
    </w:p>
    <w:p w14:paraId="71C760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MAX_MODEL_LEN: "8192"</w:t>
      </w:r>
    </w:p>
    <w:p w14:paraId="0A54BC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DTYPE: "half"</w:t>
      </w:r>
    </w:p>
    <w:p w14:paraId="3F9185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KV_CACHE_DTYPE: "fp8"</w:t>
      </w:r>
    </w:p>
    <w:p w14:paraId="76246B9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引用ConfigMap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B48B9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76EC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envFrom:</w:t>
      </w:r>
    </w:p>
    <w:p w14:paraId="18117D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configMapRef:</w:t>
      </w:r>
    </w:p>
    <w:p w14:paraId="124E47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vLLM-config</w:t>
      </w:r>
    </w:p>
    <w:p w14:paraId="1196C7A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10.3.4 资源调度与GPU共享</w:t>
      </w:r>
    </w:p>
    <w:p w14:paraId="13DF90B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GPU共享(NVIDIA GPU Operator)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43330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FB35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使用时间切片共享GPU</w:t>
      </w:r>
    </w:p>
    <w:p w14:paraId="77808C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v1</w:t>
      </w:r>
    </w:p>
    <w:p w14:paraId="2F3956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Pod</w:t>
      </w:r>
    </w:p>
    <w:p w14:paraId="4E1494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71C031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vLLM-shared-gpu</w:t>
      </w:r>
    </w:p>
    <w:p w14:paraId="3A4606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7896DE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containers:</w:t>
      </w:r>
    </w:p>
    <w:p w14:paraId="612606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vLLM</w:t>
      </w:r>
    </w:p>
    <w:p w14:paraId="7B1317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image: vLLM/vLLM-openai:latest</w:t>
      </w:r>
    </w:p>
    <w:p w14:paraId="437B63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4C1D7C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limits:</w:t>
      </w:r>
    </w:p>
    <w:p w14:paraId="1ED2FD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nvidia.com/gpu: 1  # 请求1个GPU</w:t>
      </w:r>
    </w:p>
    <w:p w14:paraId="2D6DC1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nvidia.com/mig-1g.5gb: 2  # 或使用MIG分区</w:t>
      </w:r>
    </w:p>
    <w:p w14:paraId="1230978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节点选择与亲和性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E8CFD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FCD7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确保Pod调度到GPU节点</w:t>
      </w:r>
    </w:p>
    <w:p w14:paraId="44348B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1293DD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containers:</w:t>
      </w:r>
    </w:p>
    <w:p w14:paraId="23FD09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vLLM</w:t>
      </w:r>
    </w:p>
    <w:p w14:paraId="1A374B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045F85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limits:</w:t>
      </w:r>
    </w:p>
    <w:p w14:paraId="32668F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nvidia.com/gpu: 1</w:t>
      </w:r>
    </w:p>
    <w:p w14:paraId="255F65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nodeSelector:</w:t>
      </w:r>
    </w:p>
    <w:p w14:paraId="42E225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gpu-type: nvidia-a100  # 选择特定GPU类型</w:t>
      </w:r>
    </w:p>
    <w:p w14:paraId="64A573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tolerations:</w:t>
      </w:r>
    </w:p>
    <w:p w14:paraId="1D839D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key: nvidia.com/gpu</w:t>
      </w:r>
    </w:p>
    <w:p w14:paraId="0AFEAE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operator: Exists</w:t>
      </w:r>
    </w:p>
    <w:p w14:paraId="541CA9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effect: NoSchedule</w:t>
      </w:r>
    </w:p>
    <w:p w14:paraId="47A00A8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优先级调度</w:t>
      </w:r>
      <w:r>
        <w:rPr>
          <w:rFonts w:hint="default" w:ascii="Times New Roman" w:hAnsi="Times New Roman" w:cs="Times New Roman"/>
          <w:sz w:val="21"/>
          <w:szCs w:val="21"/>
        </w:rPr>
        <w:t>(保障关键任务):</w:t>
      </w:r>
    </w:p>
    <w:p w14:paraId="6AD051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04C0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priority-class.yaml</w:t>
      </w:r>
    </w:p>
    <w:p w14:paraId="651DBF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scheduling.k8s.io/v1</w:t>
      </w:r>
    </w:p>
    <w:p w14:paraId="7D8271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PriorityClass</w:t>
      </w:r>
    </w:p>
    <w:p w14:paraId="5085FF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726EE3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high-priority-vLLM</w:t>
      </w:r>
    </w:p>
    <w:p w14:paraId="567AD7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value: 1000</w:t>
      </w:r>
    </w:p>
    <w:p w14:paraId="613207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globalDefault: false</w:t>
      </w:r>
    </w:p>
    <w:p w14:paraId="6196FF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description: "高优先级vLLM服务"</w:t>
      </w:r>
    </w:p>
    <w:p w14:paraId="67D92913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10.4 监控与可观测性</w:t>
      </w:r>
    </w:p>
    <w:p w14:paraId="1B85668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：推理系统“变贵/变慢/变不稳”，第一反应不该是改参数，而是先把观测补齐。没有 TTFT/TPOT/P95/P99、没有队列长度、没有失败重试与降级记录，你无法判断瓶颈在哪里。</w:t>
      </w:r>
    </w:p>
    <w:p w14:paraId="3377B77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：建议把指标分成三层：</w:t>
      </w:r>
    </w:p>
    <w:p w14:paraId="018B2C7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体验：TTFT/TPOT、P95/P99、超时率、降级率</w:t>
      </w:r>
    </w:p>
    <w:p w14:paraId="312218B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资源：GPU util/mem/power、KV 占用、CPU/网络</w:t>
      </w:r>
    </w:p>
    <w:p w14:paraId="373D54D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业务：单位请求成本、单位有效回答成本、关键转化指标（按业务定义）</w:t>
      </w:r>
    </w:p>
    <w:p w14:paraId="515F725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10.4.1 关键监控指标</w:t>
      </w:r>
    </w:p>
    <w:p w14:paraId="709003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业务指标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FC0F0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4E6CB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延迟指标</w:t>
      </w:r>
    </w:p>
    <w:p w14:paraId="0323FD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指标:</w:t>
      </w:r>
    </w:p>
    <w:p w14:paraId="24561C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TTFT (Time To First Token)</w:t>
      </w:r>
    </w:p>
    <w:p w14:paraId="3E91C4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TPOT (Time Per Output Token)</w:t>
      </w:r>
    </w:p>
    <w:p w14:paraId="484908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端到端延迟</w:t>
      </w:r>
    </w:p>
    <w:p w14:paraId="771B40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326E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目标:</w:t>
      </w:r>
    </w:p>
    <w:p w14:paraId="63E238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TTFT / TPOT 需与SLA一致</w:t>
      </w:r>
    </w:p>
    <w:p w14:paraId="7F89BF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6E95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吞吐量指标</w:t>
      </w:r>
    </w:p>
    <w:p w14:paraId="3C6C7A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指标:</w:t>
      </w:r>
    </w:p>
    <w:p w14:paraId="256D40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tokens/second</w:t>
      </w:r>
    </w:p>
    <w:p w14:paraId="221761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requests/second</w:t>
      </w:r>
    </w:p>
    <w:p w14:paraId="44420C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GPU利用率</w:t>
      </w:r>
    </w:p>
    <w:p w14:paraId="213911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8978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目标:</w:t>
      </w:r>
    </w:p>
    <w:p w14:paraId="3280B7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tokens/s 与GPU利用率需结合模型与硬件设定</w:t>
      </w:r>
    </w:p>
    <w:p w14:paraId="757314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45A6A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质量指标</w:t>
      </w:r>
    </w:p>
    <w:p w14:paraId="24707D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指标:</w:t>
      </w:r>
    </w:p>
    <w:p w14:paraId="4766D7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错误率</w:t>
      </w:r>
    </w:p>
    <w:p w14:paraId="2D2918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超时率</w:t>
      </w:r>
    </w:p>
    <w:p w14:paraId="42DF11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OOM频率</w:t>
      </w:r>
    </w:p>
    <w:p w14:paraId="3FEDDF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9316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目标:</w:t>
      </w:r>
    </w:p>
    <w:p w14:paraId="464F3D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错误率与超时率尽量低,按SLA设定</w:t>
      </w:r>
    </w:p>
    <w:p w14:paraId="52EDD4D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系统指标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E4801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4D6F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GPU指标</w:t>
      </w:r>
    </w:p>
    <w:p w14:paraId="763DCD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nvidia-smi dmon -s u -c 1  # GPU利用率</w:t>
      </w:r>
    </w:p>
    <w:p w14:paraId="572275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nvidia-smi dmon -s m -c 1  # 显存使用</w:t>
      </w:r>
    </w:p>
    <w:p w14:paraId="027AB4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0AEF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系统指标</w:t>
      </w:r>
    </w:p>
    <w:p w14:paraId="44EAF2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top -bn1 | grep "Cpu(s)"  # CPU使用率</w:t>
      </w:r>
    </w:p>
    <w:p w14:paraId="6CC13E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free -h                    # 内存使用</w:t>
      </w:r>
    </w:p>
    <w:p w14:paraId="5047F2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df -h                      # 磁盘使用</w:t>
      </w:r>
    </w:p>
    <w:p w14:paraId="4E60204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10.4.2 Prometheus + Grafana</w:t>
      </w:r>
    </w:p>
    <w:p w14:paraId="1293C1E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vLLM内置Prometheus支持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416B4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6CF8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启动vLLM时启用metrics</w:t>
      </w:r>
    </w:p>
    <w:p w14:paraId="13AAB3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meta-llama/Llama-3.1-8B \</w:t>
      </w:r>
    </w:p>
    <w:p w14:paraId="6561CE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--metrics-port 8000 \</w:t>
      </w:r>
    </w:p>
    <w:p w14:paraId="3C3522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--enable-prometheus</w:t>
      </w:r>
    </w:p>
    <w:p w14:paraId="371520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Prometheus配置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0B33F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05F24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prometheus.yml</w:t>
      </w:r>
    </w:p>
    <w:p w14:paraId="660854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global:</w:t>
      </w:r>
    </w:p>
    <w:p w14:paraId="14E639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scrape_interval: 15s</w:t>
      </w:r>
    </w:p>
    <w:p w14:paraId="138D70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0C8B3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scrape_configs:</w:t>
      </w:r>
    </w:p>
    <w:p w14:paraId="32AEA1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job_name: 'vLLM'</w:t>
      </w:r>
    </w:p>
    <w:p w14:paraId="0991A7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static_configs:</w:t>
      </w:r>
    </w:p>
    <w:p w14:paraId="747295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targets: ['vLLM-service:8000']</w:t>
      </w:r>
    </w:p>
    <w:p w14:paraId="5FD5E4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metrics_path: /metrics</w:t>
      </w:r>
    </w:p>
    <w:p w14:paraId="2EFCA84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Grafana仪表盘JSON片段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60B19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4F56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3DF15A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"dashboard": {</w:t>
      </w:r>
    </w:p>
    <w:p w14:paraId="6126E8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"title": "vLLM Performance Dashboard",</w:t>
      </w:r>
    </w:p>
    <w:p w14:paraId="33636B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"panels": [</w:t>
      </w:r>
    </w:p>
    <w:p w14:paraId="6433D1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5C4CB5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"title": "TTFT (P95)",</w:t>
      </w:r>
    </w:p>
    <w:p w14:paraId="698699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"targets": [</w:t>
      </w:r>
    </w:p>
    <w:p w14:paraId="5944D9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7D62D7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"expr": "histogram_quantile(0.95, rate(vLLM:ttft_seconds_bucket[5m]))"</w:t>
      </w:r>
    </w:p>
    <w:p w14:paraId="357933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767978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141129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},</w:t>
      </w:r>
    </w:p>
    <w:p w14:paraId="1D442E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5E736F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"title": "GPU Utilization",</w:t>
      </w:r>
    </w:p>
    <w:p w14:paraId="3B73DD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"targets": [</w:t>
      </w:r>
    </w:p>
    <w:p w14:paraId="195AD7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5C3D8A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"expr": "nvidia_gpu_utilization"</w:t>
      </w:r>
    </w:p>
    <w:p w14:paraId="1693E9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4AE347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33CAD7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},</w:t>
      </w:r>
    </w:p>
    <w:p w14:paraId="178397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0F3D35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"title": "Tokens per Second",</w:t>
      </w:r>
    </w:p>
    <w:p w14:paraId="6CB471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"targets": [</w:t>
      </w:r>
    </w:p>
    <w:p w14:paraId="36DF2A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3AB65E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"expr": "rate(vLLM:tokens_total[5m])"</w:t>
      </w:r>
    </w:p>
    <w:p w14:paraId="05F855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63BD49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1FE487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45DA12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1EDF09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152A5F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1FA2D31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关键PromQL查询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0BCB2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3F56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TTFT P95</w:t>
      </w:r>
    </w:p>
    <w:p w14:paraId="10A053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histogram_quantile(0.95, rate(vLLM_ttft_seconds_bucket[5m]))</w:t>
      </w:r>
    </w:p>
    <w:p w14:paraId="5AA18E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B927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吞吐量</w:t>
      </w:r>
    </w:p>
    <w:p w14:paraId="3DDBBA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rate(vLLM_tokens_total[5m])</w:t>
      </w:r>
    </w:p>
    <w:p w14:paraId="2FA95D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6252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GPU利用率</w:t>
      </w:r>
    </w:p>
    <w:p w14:paraId="188EB1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nvidia_gpu_utilization</w:t>
      </w:r>
    </w:p>
    <w:p w14:paraId="7DACFB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9306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请求错误率</w:t>
      </w:r>
    </w:p>
    <w:p w14:paraId="7359FB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rate(vLLM_requests_failed_total[5m]) / rate(vLLM_requests_total[5m])</w:t>
      </w:r>
    </w:p>
    <w:p w14:paraId="356F3E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CBB2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KV Cache命中率</w:t>
      </w:r>
    </w:p>
    <w:p w14:paraId="44DA3C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vLLM_kv_cache_hit_rate</w:t>
      </w:r>
    </w:p>
    <w:p w14:paraId="3667175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10.4.3 日志收集与分析</w:t>
      </w:r>
    </w:p>
    <w:p w14:paraId="7B5F5F8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结构化日志配置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F476D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459D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vLLM_logging_config.json</w:t>
      </w:r>
    </w:p>
    <w:p w14:paraId="7A0486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52C3AC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"version": 1,</w:t>
      </w:r>
    </w:p>
    <w:p w14:paraId="241E7E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"formatters": {</w:t>
      </w:r>
    </w:p>
    <w:p w14:paraId="7DC47A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"json": {</w:t>
      </w:r>
    </w:p>
    <w:p w14:paraId="20189B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"class": "pythonjsonlogger.jsonlogger.JsonFormatter",</w:t>
      </w:r>
    </w:p>
    <w:p w14:paraId="6385B0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"format": "%(asctime)s %(name)s %(levelname)s %(message)s"</w:t>
      </w:r>
    </w:p>
    <w:p w14:paraId="77637E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0B528E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},</w:t>
      </w:r>
    </w:p>
    <w:p w14:paraId="4372AB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"handlers": {</w:t>
      </w:r>
    </w:p>
    <w:p w14:paraId="7D1196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"console": {</w:t>
      </w:r>
    </w:p>
    <w:p w14:paraId="78C041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"class": "logging.StreamHandler",</w:t>
      </w:r>
    </w:p>
    <w:p w14:paraId="6272E8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"formatter": "json",</w:t>
      </w:r>
    </w:p>
    <w:p w14:paraId="312FCE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"stream": "ext://sys.stdout"</w:t>
      </w:r>
    </w:p>
    <w:p w14:paraId="54E88D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5F50E8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},</w:t>
      </w:r>
    </w:p>
    <w:p w14:paraId="5D2EE3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"root": {</w:t>
      </w:r>
    </w:p>
    <w:p w14:paraId="3F97D0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"level": "INFO",</w:t>
      </w:r>
    </w:p>
    <w:p w14:paraId="465F31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"handlers": ["console"]</w:t>
      </w:r>
    </w:p>
    <w:p w14:paraId="1D15A7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193217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42218F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使用ELK Stack收集日志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3949A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41B6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filebeat.yml</w:t>
      </w:r>
    </w:p>
    <w:p w14:paraId="30AE4C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filebeat.inputs:</w:t>
      </w:r>
    </w:p>
    <w:p w14:paraId="6626EB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type: container</w:t>
      </w:r>
    </w:p>
    <w:p w14:paraId="532172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paths:</w:t>
      </w:r>
    </w:p>
    <w:p w14:paraId="1A4DBC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/var/log/containers/vLLM*.log</w:t>
      </w:r>
    </w:p>
    <w:p w14:paraId="7CCC7C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processors:</w:t>
      </w:r>
    </w:p>
    <w:p w14:paraId="7801C2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add_kubernetes_metadata:</w:t>
      </w:r>
    </w:p>
    <w:p w14:paraId="098E7E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C7591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output.elasticsearch:</w:t>
      </w:r>
    </w:p>
    <w:p w14:paraId="0D512F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hosts: ["elasticsearch:9200"]</w:t>
      </w:r>
    </w:p>
    <w:p w14:paraId="5F4C1F2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关键日志字段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F03AF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D787C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</w:t>
      </w:r>
    </w:p>
    <w:p w14:paraId="3E5D8A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"timestamp": "2025-01-31T10:00:00Z",</w:t>
      </w:r>
    </w:p>
    <w:p w14:paraId="366A22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"level": "INFO",</w:t>
      </w:r>
    </w:p>
    <w:p w14:paraId="75B110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"request_id": "req-123456",</w:t>
      </w:r>
    </w:p>
    <w:p w14:paraId="43F2EA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"session_id": "sess-789",</w:t>
      </w:r>
    </w:p>
    <w:p w14:paraId="4A5FC6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"model": "Llama-3-8B",</w:t>
      </w:r>
    </w:p>
    <w:p w14:paraId="01A436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"input_tokens": 150,</w:t>
      </w:r>
    </w:p>
    <w:p w14:paraId="251AE0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"output_tokens": 50,</w:t>
      </w:r>
    </w:p>
    <w:p w14:paraId="10D0B4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"ttft_ms": 1200,</w:t>
      </w:r>
    </w:p>
    <w:p w14:paraId="2BAE9D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"tpot_ms": 80,</w:t>
      </w:r>
    </w:p>
    <w:p w14:paraId="2D25BB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"gpu_memory_mb": 16384,</w:t>
      </w:r>
    </w:p>
    <w:p w14:paraId="6788A2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"cache_hit": true</w:t>
      </w:r>
    </w:p>
    <w:p w14:paraId="64F297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70B74A4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10.4.4 分布式追踪</w:t>
      </w:r>
    </w:p>
    <w:p w14:paraId="1F7842E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使用OpenTelemetry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48B2F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987E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</w:t>
      </w:r>
    </w:p>
    <w:p w14:paraId="090773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opentelemetry-api opentelemetry-sdk</w:t>
      </w:r>
    </w:p>
    <w:p w14:paraId="6EDFB1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C5969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追踪代码</w:t>
      </w:r>
    </w:p>
    <w:p w14:paraId="017F58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opentelemetry import trace</w:t>
      </w:r>
    </w:p>
    <w:p w14:paraId="49D748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opentelemetry.sdk.trace import TracerProvider</w:t>
      </w:r>
    </w:p>
    <w:p w14:paraId="2E5150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056A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trace.set_tracer_provider(TracerProvider())</w:t>
      </w:r>
    </w:p>
    <w:p w14:paraId="6F07BD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tracer = trace.get_tracer(__name__)</w:t>
      </w:r>
    </w:p>
    <w:p w14:paraId="60233B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2A3F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generate_request(prompt: str):</w:t>
      </w:r>
    </w:p>
    <w:p w14:paraId="788297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with tracer.start_as_current_span("generate_request") as span:</w:t>
      </w:r>
    </w:p>
    <w:p w14:paraId="54367F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span.set_attribute("prompt_length", len(prompt))</w:t>
      </w:r>
    </w:p>
    <w:p w14:paraId="187779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3D48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with tracer.start_as_current_span("prefill"):</w:t>
      </w:r>
    </w:p>
    <w:p w14:paraId="328CF4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Prefill阶段</w:t>
      </w:r>
    </w:p>
    <w:p w14:paraId="471378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pass</w:t>
      </w:r>
    </w:p>
    <w:p w14:paraId="2B4569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A3116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with tracer.start_as_current_span("decode"):</w:t>
      </w:r>
    </w:p>
    <w:p w14:paraId="0A3BB1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Decode阶段</w:t>
      </w:r>
    </w:p>
    <w:p w14:paraId="6B404A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pass</w:t>
      </w:r>
    </w:p>
    <w:p w14:paraId="06D4D8C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Jaeger UI查看追踪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CBA50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7CEA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启动Jaeger</w:t>
      </w:r>
    </w:p>
    <w:p w14:paraId="62FB91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 run -d --name jaeger \</w:t>
      </w:r>
    </w:p>
    <w:p w14:paraId="58CB7F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-p 16686:16686 \</w:t>
      </w:r>
    </w:p>
    <w:p w14:paraId="5F3454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-p 14250:14250 \</w:t>
      </w:r>
    </w:p>
    <w:p w14:paraId="563AC9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jaegertracing/all-in-one:latest</w:t>
      </w:r>
    </w:p>
    <w:p w14:paraId="52F066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0D1A5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访问UI</w:t>
      </w:r>
    </w:p>
    <w:p w14:paraId="2022CF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open http://localhost:16686</w:t>
      </w:r>
    </w:p>
    <w:p w14:paraId="3188FD03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10.5 性能调优实战</w:t>
      </w:r>
    </w:p>
    <w:p w14:paraId="23AE85D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：性能调优的“正确姿势”是工程闭环：基线 → 假设 → 最小改动 → 回归 → 推广。否则你会在一堆参数里迷失，最后无法解释到底变好了什么。</w:t>
      </w:r>
    </w:p>
    <w:p w14:paraId="49CBB3F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：调优前先把瓶颈分类清楚（容量/带宽/算力/CPU/队列），然后一次只改一个变量做 A/B。</w:t>
      </w:r>
    </w:p>
    <w:p w14:paraId="2A72413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10.5.1 调优流程</w:t>
      </w:r>
    </w:p>
    <w:p w14:paraId="0650053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完整的调优流程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55ECC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78BC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┌─────────────────────────────────────────────────────┐</w:t>
      </w:r>
    </w:p>
    <w:p w14:paraId="7BB9D5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Step 1: 建立基线                                   │</w:t>
      </w:r>
    </w:p>
    <w:p w14:paraId="76B454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使用benchmark_serving.py测试                     │</w:t>
      </w:r>
    </w:p>
    <w:p w14:paraId="0C421E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记录TTFT、TPOT、吞吐量                           │</w:t>
      </w:r>
    </w:p>
    <w:p w14:paraId="2BFF99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记录GPU利用率                                    │</w:t>
      </w:r>
    </w:p>
    <w:p w14:paraId="44F13D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└──────────────────┬──────────────────────────────────┘</w:t>
      </w:r>
    </w:p>
    <w:p w14:paraId="67D889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0CC4FD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┌──────────────────▼──────────────────────────────────┐</w:t>
      </w:r>
    </w:p>
    <w:p w14:paraId="6BC99C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Step 2: 识别瓶颈                                   │</w:t>
      </w:r>
    </w:p>
    <w:p w14:paraId="717AC9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GPU利用率低 → 内存/CPU瓶颈?                      │</w:t>
      </w:r>
    </w:p>
    <w:p w14:paraId="25FB12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GPU利用率高但慢 → 计算瓶颈?                      │</w:t>
      </w:r>
    </w:p>
    <w:p w14:paraId="1B3DB4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使用Nsight Systems分析                           │</w:t>
      </w:r>
    </w:p>
    <w:p w14:paraId="502CB2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└──────────────────┬──────────────────────────────────┘</w:t>
      </w:r>
    </w:p>
    <w:p w14:paraId="216379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7A0ECE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┌──────────────────▼──────────────────────────────────┐</w:t>
      </w:r>
    </w:p>
    <w:p w14:paraId="6EA9BA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Step 3: 实施优化                                   │</w:t>
      </w:r>
    </w:p>
    <w:p w14:paraId="5E88A0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调整batch size                                  │</w:t>
      </w:r>
    </w:p>
    <w:p w14:paraId="6BB88C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启用Prefix Caching                              │</w:t>
      </w:r>
    </w:p>
    <w:p w14:paraId="1F3966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量化(FP16→INT8)                                 │</w:t>
      </w:r>
    </w:p>
    <w:p w14:paraId="54D1A0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调整max_model_len                               │</w:t>
      </w:r>
    </w:p>
    <w:p w14:paraId="593A67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└──────────────────┬──────────────────────────────────┘</w:t>
      </w:r>
    </w:p>
    <w:p w14:paraId="4CF05F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7DA453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┌──────────────────▼──────────────────────────────────┐</w:t>
      </w:r>
    </w:p>
    <w:p w14:paraId="11FA84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Step 4: 验证效果                                   │</w:t>
      </w:r>
    </w:p>
    <w:p w14:paraId="3A4AD0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重新运行benchmark                               │</w:t>
      </w:r>
    </w:p>
    <w:p w14:paraId="34A03A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对比优化前后指标                                │</w:t>
      </w:r>
    </w:p>
    <w:p w14:paraId="5C17B2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确认没有regression                              │</w:t>
      </w:r>
    </w:p>
    <w:p w14:paraId="71C57B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└─────────────────────────────────────────────────────┘</w:t>
      </w:r>
    </w:p>
    <w:p w14:paraId="26E6968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10.5.2 瓶颈定位方法</w:t>
      </w:r>
    </w:p>
    <w:p w14:paraId="2C32BCE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使用vLLM内置benchmark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AA99C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BE13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运行benchmark</w:t>
      </w:r>
    </w:p>
    <w:p w14:paraId="3B6CFD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benchmark_serving.py \</w:t>
      </w:r>
    </w:p>
    <w:p w14:paraId="49B820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meta-llama/Llama-3.1-8B \</w:t>
      </w:r>
    </w:p>
    <w:p w14:paraId="3DDB40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--dataset-name sharegpt \</w:t>
      </w:r>
    </w:p>
    <w:p w14:paraId="2578A5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--num-prompts 1000 \</w:t>
      </w:r>
    </w:p>
    <w:p w14:paraId="64838E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--request-rate 10</w:t>
      </w:r>
    </w:p>
    <w:p w14:paraId="3EF8B9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1299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输出关键指标</w:t>
      </w:r>
    </w:p>
    <w:p w14:paraId="677D11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示例输出(依模型与硬件而定):</w:t>
      </w:r>
    </w:p>
    <w:p w14:paraId="67C736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TTFT: ...</w:t>
      </w:r>
    </w:p>
    <w:p w14:paraId="40E2F8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TPOT: ...</w:t>
      </w:r>
    </w:p>
    <w:p w14:paraId="13DE99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Throughput: ...</w:t>
      </w:r>
    </w:p>
    <w:p w14:paraId="5F245C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GPU Util: ...</w:t>
      </w:r>
    </w:p>
    <w:p w14:paraId="28A48DB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使用Nsight Systems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67C62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8ED6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安装Nsight Systems</w:t>
      </w:r>
    </w:p>
    <w:p w14:paraId="55D8FB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https://developer.nvidia.com/nsight-systems</w:t>
      </w:r>
    </w:p>
    <w:p w14:paraId="6A7D85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A1DF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采集trace</w:t>
      </w:r>
    </w:p>
    <w:p w14:paraId="2A1335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nsys profile -o report.qdrep \</w:t>
      </w:r>
    </w:p>
    <w:p w14:paraId="180750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your_vLLM_app.py</w:t>
      </w:r>
    </w:p>
    <w:p w14:paraId="47E1FE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EAC8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分析结果</w:t>
      </w:r>
    </w:p>
    <w:p w14:paraId="03EB08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nsys-ui report.qdrep</w:t>
      </w:r>
    </w:p>
    <w:p w14:paraId="0529DE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7DE0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查看指标:</w:t>
      </w:r>
    </w:p>
    <w:p w14:paraId="71BD5F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GPU利用率是否达到预期?</w:t>
      </w:r>
    </w:p>
    <w:p w14:paraId="1AEA49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Memory bandwidth是否饱和?</w:t>
      </w:r>
    </w:p>
    <w:p w14:paraId="5C3613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CPU overhead是否过高?</w:t>
      </w:r>
    </w:p>
    <w:p w14:paraId="178B318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诊断决策树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1198D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7441C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GPU利用率偏低?</w:t>
      </w:r>
    </w:p>
    <w:p w14:paraId="7B5177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是 → 内存使用率高?</w:t>
      </w:r>
    </w:p>
    <w:p w14:paraId="2C68AE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├─ 是 → 内存受限</w:t>
      </w:r>
    </w:p>
    <w:p w14:paraId="3DB7E2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│   解决: 减少batch size, 量化</w:t>
      </w:r>
    </w:p>
    <w:p w14:paraId="08F214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└─ 否 → CPU/IO受限</w:t>
      </w:r>
    </w:p>
    <w:p w14:paraId="6CB497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    解决: 检查CPU、磁盘、网络</w:t>
      </w:r>
    </w:p>
    <w:p w14:paraId="73CE0C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否 → 计算受限</w:t>
      </w:r>
    </w:p>
    <w:p w14:paraId="284AFF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解决: 更好的GPU, tensor parallelism</w:t>
      </w:r>
    </w:p>
    <w:p w14:paraId="5630265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10.5.3 常见性能问题</w:t>
      </w:r>
    </w:p>
    <w:p w14:paraId="508F441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问题1: TTFT过长</w:t>
      </w:r>
    </w:p>
    <w:p w14:paraId="48A868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9569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症状: 首个token返回时间偏高</w:t>
      </w:r>
    </w:p>
    <w:p w14:paraId="6CF9FC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C079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原因:</w:t>
      </w:r>
    </w:p>
    <w:p w14:paraId="5A8767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KV Cache未命中</w:t>
      </w:r>
    </w:p>
    <w:p w14:paraId="2E752C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Prompt太长</w:t>
      </w:r>
    </w:p>
    <w:p w14:paraId="4A508A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内存带宽不足</w:t>
      </w:r>
    </w:p>
    <w:p w14:paraId="0068E5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A2E5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解决方案:</w:t>
      </w:r>
    </w:p>
    <w:p w14:paraId="0C9096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启用Prefix Caching</w:t>
      </w:r>
    </w:p>
    <w:p w14:paraId="05F62B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... --enable-prefix-caching</w:t>
      </w:r>
    </w:p>
    <w:p w14:paraId="53ED62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FF52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使用Chunked Prefill</w:t>
      </w:r>
    </w:p>
    <w:p w14:paraId="0808E7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... --max-model-len 32768</w:t>
      </w:r>
    </w:p>
    <w:p w14:paraId="245023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C04A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优化prompt</w:t>
      </w:r>
    </w:p>
    <w:p w14:paraId="3BFF06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移除冗余内容</w:t>
      </w:r>
    </w:p>
    <w:p w14:paraId="2849BB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压缩系统提示词</w:t>
      </w:r>
    </w:p>
    <w:p w14:paraId="3A79285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问题2: 吞吐量低</w:t>
      </w:r>
    </w:p>
    <w:p w14:paraId="52B039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FF56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症状: tokens/s 明显低于预期</w:t>
      </w:r>
    </w:p>
    <w:p w14:paraId="7FFAFD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A502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原因:</w:t>
      </w:r>
    </w:p>
    <w:p w14:paraId="59239F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Batch size太小</w:t>
      </w:r>
    </w:p>
    <w:p w14:paraId="27D362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GPU利用率低</w:t>
      </w:r>
    </w:p>
    <w:p w14:paraId="4F050F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频繁的OOM</w:t>
      </w:r>
    </w:p>
    <w:p w14:paraId="4AAC49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FCB0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解决方案:</w:t>
      </w:r>
    </w:p>
    <w:p w14:paraId="7F7429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增加batch size</w:t>
      </w:r>
    </w:p>
    <w:p w14:paraId="2352F4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... --max-num-seqs 256</w:t>
      </w:r>
    </w:p>
    <w:p w14:paraId="571D54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4DCB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调整GPU内存利用率</w:t>
      </w:r>
    </w:p>
    <w:p w14:paraId="5030EA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... --gpu-memory-utilization 0.95</w:t>
      </w:r>
    </w:p>
    <w:p w14:paraId="653847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4CD46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启用continuous batching</w:t>
      </w:r>
    </w:p>
    <w:p w14:paraId="3A0BC3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... --enable-chunked-context</w:t>
      </w:r>
    </w:p>
    <w:p w14:paraId="527E5B1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问题3: OOM频繁</w:t>
      </w:r>
    </w:p>
    <w:p w14:paraId="13E2A0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6321D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症状: CUDA out of memory错误</w:t>
      </w:r>
    </w:p>
    <w:p w14:paraId="273491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F3D9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原因:</w:t>
      </w:r>
    </w:p>
    <w:p w14:paraId="1E44B6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max_model_len太大</w:t>
      </w:r>
    </w:p>
    <w:p w14:paraId="74A533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KV Cache占用过多</w:t>
      </w:r>
    </w:p>
    <w:p w14:paraId="4EAA3F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批次大小过大</w:t>
      </w:r>
    </w:p>
    <w:p w14:paraId="0A4F3A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FFCF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解决方案:</w:t>
      </w:r>
    </w:p>
    <w:p w14:paraId="4C5C06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减少max_model_len</w:t>
      </w:r>
    </w:p>
    <w:p w14:paraId="78EA93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... --max-model-len 4096</w:t>
      </w:r>
    </w:p>
    <w:p w14:paraId="18907D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F397C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KV Cache量化</w:t>
      </w:r>
    </w:p>
    <w:p w14:paraId="173C5D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... --kv-cache-dtype fp8</w:t>
      </w:r>
    </w:p>
    <w:p w14:paraId="75A711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40CB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减少并发请求数</w:t>
      </w:r>
    </w:p>
    <w:p w14:paraId="091872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... --max-num-batched-tokens 8192</w:t>
      </w:r>
    </w:p>
    <w:p w14:paraId="7E2CA35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10.5.4 调优参数参考(示例)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2"/>
        <w:gridCol w:w="1474"/>
        <w:gridCol w:w="1501"/>
        <w:gridCol w:w="2549"/>
      </w:tblGrid>
      <w:tr w14:paraId="51796F5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9EABF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参数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26E68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默认值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CF393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推荐范围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CDBC5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说明</w:t>
            </w:r>
          </w:p>
        </w:tc>
      </w:tr>
      <w:tr w14:paraId="45BCC49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6CD45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**gpu-memory-utilization**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97744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0.9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51A68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0.85-0.95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EA7FF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过高可能导致OOM</w:t>
            </w:r>
          </w:p>
        </w:tc>
      </w:tr>
      <w:tr w14:paraId="45B3001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D3770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**max-num-seqs**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F29C4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256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E97E8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64-512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AC3EC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并发请求数</w:t>
            </w:r>
          </w:p>
        </w:tc>
      </w:tr>
      <w:tr w14:paraId="4F8807B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7038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**max-model-len**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65795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模型max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C90EC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2048-8192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B7037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根据实际需求</w:t>
            </w:r>
          </w:p>
        </w:tc>
      </w:tr>
      <w:tr w14:paraId="03A66FA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8F7CE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**dtype**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F8259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auto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A50A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half/bf16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28FC2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FP16/BF16</w:t>
            </w:r>
          </w:p>
        </w:tc>
      </w:tr>
      <w:tr w14:paraId="24E689D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96E56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**kv-cache-dtype**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2C31B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auto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0261B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fp8/int8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87600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KV缓存量化</w:t>
            </w:r>
          </w:p>
        </w:tc>
      </w:tr>
    </w:tbl>
    <w:p w14:paraId="43C1DE4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10.5.4.1 vLLM 生产配置完整示例</w:t>
      </w:r>
    </w:p>
    <w:p w14:paraId="782A1BB5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使用场景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：高并发在线服务，对延迟和稳定性有较高要求</w:t>
      </w:r>
    </w:p>
    <w:p w14:paraId="704C1ECE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启动命令</w:t>
      </w:r>
    </w:p>
    <w:p w14:paraId="24B2D4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CADA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基础配置</w:t>
      </w:r>
    </w:p>
    <w:p w14:paraId="7D56EE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meta-llama/Llama-3.1-8B-Instruct \</w:t>
      </w:r>
    </w:p>
    <w:p w14:paraId="1E7EF7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--tensor-parallel-size 1 \</w:t>
      </w:r>
    </w:p>
    <w:p w14:paraId="51823D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--gpu-memory-utilization 0.90 \</w:t>
      </w:r>
    </w:p>
    <w:p w14:paraId="66150E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--max-num-seqs 256 \</w:t>
      </w:r>
    </w:p>
    <w:p w14:paraId="7667E7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--max-num-batched-tokens 8192 \</w:t>
      </w:r>
    </w:p>
    <w:p w14:paraId="57A8BE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--max-model-len 8192 \</w:t>
      </w:r>
    </w:p>
    <w:p w14:paraId="76ADCC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--dtype half \</w:t>
      </w:r>
    </w:p>
    <w:p w14:paraId="05022D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--enforce-eager \</w:t>
      </w:r>
    </w:p>
    <w:p w14:paraId="596555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--enable-prefix-caching \</w:t>
      </w:r>
    </w:p>
    <w:p w14:paraId="6B1DB3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--quantization fp8 \</w:t>
      </w:r>
    </w:p>
    <w:p w14:paraId="1A7D85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--kv-cache-dtype fp8</w:t>
      </w:r>
    </w:p>
    <w:p w14:paraId="4080A7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7BD2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生产环境推荐配置</w:t>
      </w:r>
    </w:p>
    <w:p w14:paraId="1EBAB3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--enforce-eager: 禁用 CUDA graph，减少首次调用延迟波动</w:t>
      </w:r>
    </w:p>
    <w:p w14:paraId="23A69A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--enable-prefix-caching: 启用前缀缓存，重复 prompt 场景收益大</w:t>
      </w:r>
    </w:p>
    <w:p w14:paraId="0A5F66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--quantization fp8: 启用 FP8 量化，平衡性能与质量</w:t>
      </w:r>
    </w:p>
    <w:p w14:paraId="6C575D1D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完整 docker-compose.yml 示例</w:t>
      </w:r>
    </w:p>
    <w:p w14:paraId="71E916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BF0E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version: '3.8'</w:t>
      </w:r>
    </w:p>
    <w:p w14:paraId="47AC0F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81E3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services:</w:t>
      </w:r>
    </w:p>
    <w:p w14:paraId="6A7714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vLLM:</w:t>
      </w:r>
    </w:p>
    <w:p w14:paraId="3A2C37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image: vLLM/vLLM:latest</w:t>
      </w:r>
    </w:p>
    <w:p w14:paraId="0011E7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container_name: vLLM-production</w:t>
      </w:r>
    </w:p>
    <w:p w14:paraId="010A8C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ports:</w:t>
      </w:r>
    </w:p>
    <w:p w14:paraId="18BEDA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"8000:8000"</w:t>
      </w:r>
    </w:p>
    <w:p w14:paraId="2013D4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environment:</w:t>
      </w:r>
    </w:p>
    <w:p w14:paraId="5E926B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NVIDIA_VISIBLE_DEVICES=all</w:t>
      </w:r>
    </w:p>
    <w:p w14:paraId="4A3B47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VLLM_WORKER_MULTIPROC_MODULE=vLLM.worker.multiprocessing.main</w:t>
      </w:r>
    </w:p>
    <w:p w14:paraId="48EEEE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08DBB9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./models:/models</w:t>
      </w:r>
    </w:p>
    <w:p w14:paraId="178716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vLLM-data:/root/.cache/vLLM</w:t>
      </w:r>
    </w:p>
    <w:p w14:paraId="599C22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deploy:</w:t>
      </w:r>
    </w:p>
    <w:p w14:paraId="5EC7F0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4A0810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reservations:</w:t>
      </w:r>
    </w:p>
    <w:p w14:paraId="58D022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devices:</w:t>
      </w:r>
    </w:p>
    <w:p w14:paraId="467BE8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driver: nvidia</w:t>
      </w:r>
    </w:p>
    <w:p w14:paraId="3838D8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count: 1</w:t>
      </w:r>
    </w:p>
    <w:p w14:paraId="511622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capabilities: [gpu]</w:t>
      </w:r>
    </w:p>
    <w:p w14:paraId="42EDE1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command: &gt;</w:t>
      </w:r>
    </w:p>
    <w:p w14:paraId="0F5A89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/models/meta-llama/Llama-3.1-8B-Instruct</w:t>
      </w:r>
    </w:p>
    <w:p w14:paraId="577790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--host 0.0.0.0</w:t>
      </w:r>
    </w:p>
    <w:p w14:paraId="60EA3E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--port 8000</w:t>
      </w:r>
    </w:p>
    <w:p w14:paraId="363119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--tensor-parallel-size 1</w:t>
      </w:r>
    </w:p>
    <w:p w14:paraId="2037EB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--gpu-memory-utilization 0.90</w:t>
      </w:r>
    </w:p>
    <w:p w14:paraId="25773D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--max-num-seqs 256</w:t>
      </w:r>
    </w:p>
    <w:p w14:paraId="428E40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--max-num-batched-tokens 8192</w:t>
      </w:r>
    </w:p>
    <w:p w14:paraId="4D9198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--max-model-len 8192</w:t>
      </w:r>
    </w:p>
    <w:p w14:paraId="3BA4FF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--dtype half</w:t>
      </w:r>
    </w:p>
    <w:p w14:paraId="68ED16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--enforce-eager</w:t>
      </w:r>
    </w:p>
    <w:p w14:paraId="3825F7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--enable-prefix-caching</w:t>
      </w:r>
    </w:p>
    <w:p w14:paraId="07AB51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--quantization fp8</w:t>
      </w:r>
    </w:p>
    <w:p w14:paraId="17AC3C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--kv-cache-dtype fp8</w:t>
      </w:r>
    </w:p>
    <w:p w14:paraId="067355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--api-key token-xxx</w:t>
      </w:r>
    </w:p>
    <w:p w14:paraId="5D99BA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--trust-remote-code</w:t>
      </w:r>
    </w:p>
    <w:p w14:paraId="67667B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healthcheck:</w:t>
      </w:r>
    </w:p>
    <w:p w14:paraId="654BB0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test: ["CMD", "curl", "-f", "http://localhost:8000/v1/models"]</w:t>
      </w:r>
    </w:p>
    <w:p w14:paraId="3F3E6B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interval: 30s</w:t>
      </w:r>
    </w:p>
    <w:p w14:paraId="1CAD84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timeout: 10s</w:t>
      </w:r>
    </w:p>
    <w:p w14:paraId="27F6B8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retries: 3</w:t>
      </w:r>
    </w:p>
    <w:p w14:paraId="7DD995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start_period: 60s</w:t>
      </w:r>
    </w:p>
    <w:p w14:paraId="778939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restart: unless-stopped</w:t>
      </w:r>
    </w:p>
    <w:p w14:paraId="040B37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5E7B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0BFC05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vLLM-data:</w:t>
      </w:r>
    </w:p>
    <w:p w14:paraId="15AB7B4A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Prometheus 监控配置</w:t>
      </w:r>
    </w:p>
    <w:p w14:paraId="221B9A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0107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prometheus.yml</w:t>
      </w:r>
    </w:p>
    <w:p w14:paraId="0FA36F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scrape_configs:</w:t>
      </w:r>
    </w:p>
    <w:p w14:paraId="0158BA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job_name: 'vLLM'</w:t>
      </w:r>
    </w:p>
    <w:p w14:paraId="11FC68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static_configs:</w:t>
      </w:r>
    </w:p>
    <w:p w14:paraId="4C0A93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targets: ['vLLM:8000']</w:t>
      </w:r>
    </w:p>
    <w:p w14:paraId="36ACE2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metrics_path: '/metrics'</w:t>
      </w:r>
    </w:p>
    <w:p w14:paraId="24D7863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关键监控指标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4"/>
        <w:gridCol w:w="1296"/>
        <w:gridCol w:w="2102"/>
        <w:gridCol w:w="1774"/>
      </w:tblGrid>
      <w:tr w14:paraId="578CA08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DF4B6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指标名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13C00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71FF1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说明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43560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告警阈值</w:t>
            </w:r>
          </w:p>
        </w:tc>
      </w:tr>
      <w:tr w14:paraId="53EF5C6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BA68BF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`vLLM:prompt_tokens_total`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02F1E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Counter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E3614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总输入 token 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E0C24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</w:t>
            </w:r>
          </w:p>
        </w:tc>
      </w:tr>
      <w:tr w14:paraId="3183368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FCAC8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`vLLM:generation_tokens_total`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BECD4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Counter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1A2BC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总输出 token 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4DF4F7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</w:t>
            </w:r>
          </w:p>
        </w:tc>
      </w:tr>
      <w:tr w14:paraId="2B6C5AE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D756D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`vLLM:request_latency_seconds`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17DD0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Histogram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F2AEA5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请求延迟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294D0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P99 &gt; 5s</w:t>
            </w:r>
          </w:p>
        </w:tc>
      </w:tr>
      <w:tr w14:paraId="20994B6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D36F5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`vLLM:block_manager_used_blocks`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1027B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Gauge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2BE5E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使用中的 KV block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B099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&gt; 90% 容量</w:t>
            </w:r>
          </w:p>
        </w:tc>
      </w:tr>
      <w:tr w14:paraId="4FAF4F9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B59C0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`vLLM:block_manager_free_blocks`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51D64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Gauge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E8CEA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空闲 KV block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18FF4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&lt; 10% 容量</w:t>
            </w:r>
          </w:p>
        </w:tc>
      </w:tr>
      <w:tr w14:paraId="6592C4B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E7AE3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`vLLM:gpu_memory_used_bytes`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AC532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Gauge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6A827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 显存使用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17BE4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&gt; 95%</w:t>
            </w:r>
          </w:p>
        </w:tc>
      </w:tr>
      <w:tr w14:paraId="6E127ED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556D0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`vLLM:prefix_cache_hit_rate`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51245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Gauge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F1371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前缀缓存命中率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EE343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&lt; 30% (若适用)</w:t>
            </w:r>
          </w:p>
        </w:tc>
      </w:tr>
    </w:tbl>
    <w:p w14:paraId="72A5FB90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告警规则示例 (Prometheus AlertManager)</w:t>
      </w:r>
    </w:p>
    <w:p w14:paraId="31BF95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492D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groups:</w:t>
      </w:r>
    </w:p>
    <w:p w14:paraId="22C97B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vLLM-alerts</w:t>
      </w:r>
    </w:p>
    <w:p w14:paraId="1A1829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rules:</w:t>
      </w:r>
    </w:p>
    <w:p w14:paraId="4C4D8B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GPU 显存告警</w:t>
      </w:r>
    </w:p>
    <w:p w14:paraId="430C79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alert: VLLMGpuMemoryHigh</w:t>
      </w:r>
    </w:p>
    <w:p w14:paraId="55D7AF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expr: vLLM:gpu_memory_used_bytes / vLLM:gpu_memory_total_bytes &gt; 0.95</w:t>
      </w:r>
    </w:p>
    <w:p w14:paraId="1F61A7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for: 5m</w:t>
      </w:r>
    </w:p>
    <w:p w14:paraId="476E77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labels:</w:t>
      </w:r>
    </w:p>
    <w:p w14:paraId="0DFA1B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severity: critical</w:t>
      </w:r>
    </w:p>
    <w:p w14:paraId="064EAD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annotations:</w:t>
      </w:r>
    </w:p>
    <w:p w14:paraId="40FA40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summary: "GPU 显存使用率超过 95%"</w:t>
      </w:r>
    </w:p>
    <w:p w14:paraId="6B81B7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21FCE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KV Cache 碎片化告警</w:t>
      </w:r>
    </w:p>
    <w:p w14:paraId="28AF5B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alert: VLLMKVCacheFragmentation</w:t>
      </w:r>
    </w:p>
    <w:p w14:paraId="576F4C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expr: vLLM:block_manager_free_blocks / vLLM:block_manager_total_blocks &lt; 0.1</w:t>
      </w:r>
    </w:p>
    <w:p w14:paraId="0390A6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for: 5m</w:t>
      </w:r>
    </w:p>
    <w:p w14:paraId="425DDF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labels:</w:t>
      </w:r>
    </w:p>
    <w:p w14:paraId="308E3E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severity: warning</w:t>
      </w:r>
    </w:p>
    <w:p w14:paraId="7E169A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annotations:</w:t>
      </w:r>
    </w:p>
    <w:p w14:paraId="27E832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summary: "KV Cache 碎片化严重，可能影响并发"</w:t>
      </w:r>
    </w:p>
    <w:p w14:paraId="0F9B92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2D47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前缀缓存命中率低</w:t>
      </w:r>
    </w:p>
    <w:p w14:paraId="00BBAC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alert: VLLMPrefixCacheLow</w:t>
      </w:r>
    </w:p>
    <w:p w14:paraId="2F5CE4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expr: vLLM:prefix_cache_hit_rate &lt; 0.3</w:t>
      </w:r>
    </w:p>
    <w:p w14:paraId="5B7C9B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for: 10m</w:t>
      </w:r>
    </w:p>
    <w:p w14:paraId="06548E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labels:</w:t>
      </w:r>
    </w:p>
    <w:p w14:paraId="5B095C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severity: info</w:t>
      </w:r>
    </w:p>
    <w:p w14:paraId="4FF243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annotations:</w:t>
      </w:r>
    </w:p>
    <w:p w14:paraId="6C4E04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summary: "前缀缓存命中率低于 30%，可能未启用或场景不适用"</w:t>
      </w:r>
    </w:p>
    <w:p w14:paraId="1A7D62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5ABB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请求延迟过高</w:t>
      </w:r>
    </w:p>
    <w:p w14:paraId="5ECD2E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alert: VLLMRequestLatencyHigh</w:t>
      </w:r>
    </w:p>
    <w:p w14:paraId="698F4D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expr: histogram_quantile(0.99, rate(vLLM:request_latency_seconds_bucket[5m])) &gt; 5</w:t>
      </w:r>
    </w:p>
    <w:p w14:paraId="651860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for: 5m</w:t>
      </w:r>
    </w:p>
    <w:p w14:paraId="3C3AD8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labels:</w:t>
      </w:r>
    </w:p>
    <w:p w14:paraId="67083D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severity: critical</w:t>
      </w:r>
    </w:p>
    <w:p w14:paraId="1DC9CC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annotations:</w:t>
      </w:r>
    </w:p>
    <w:p w14:paraId="57459F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summary: "P99 延迟超过 5 秒"</w:t>
      </w:r>
    </w:p>
    <w:p w14:paraId="49959CA9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生产环境检查清单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1"/>
        <w:gridCol w:w="4015"/>
        <w:gridCol w:w="2810"/>
      </w:tblGrid>
      <w:tr w14:paraId="6AC1222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017621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检查项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3065A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验证方法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6A04ED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通过标准</w:t>
            </w:r>
          </w:p>
        </w:tc>
      </w:tr>
      <w:tr w14:paraId="77A12A3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8DC2B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服务启动正常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C4957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`curl http://localhost:8000/v1/models`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8E2A0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返回模型信息</w:t>
            </w:r>
          </w:p>
        </w:tc>
      </w:tr>
      <w:tr w14:paraId="5EC17F5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84DFC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 利用率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B2905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`nvidia-smi`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F024C6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稳定在 60-90%</w:t>
            </w:r>
          </w:p>
        </w:tc>
      </w:tr>
      <w:tr w14:paraId="05FF4AB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5614A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无 OOM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F1AF0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检查日志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27F8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无 CUDA OOM 错误</w:t>
            </w:r>
          </w:p>
        </w:tc>
      </w:tr>
      <w:tr w14:paraId="7E15B30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253E5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延迟稳定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EC21B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连续压测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48708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P99/P50 &lt; 3</w:t>
            </w:r>
          </w:p>
        </w:tc>
      </w:tr>
      <w:tr w14:paraId="347F0A9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EFFB2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缓存命中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C69DD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查看 metrics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E250F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符合预期（场景相关）</w:t>
            </w:r>
          </w:p>
        </w:tc>
      </w:tr>
      <w:tr w14:paraId="0E0E0DC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F4A2D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日志正常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01A76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检查 stdout/stderr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8B6D8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无 ERROR 级别日志</w:t>
            </w:r>
          </w:p>
        </w:tc>
      </w:tr>
    </w:tbl>
    <w:p w14:paraId="2CC704D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10.5.5 性能分析工具</w:t>
      </w:r>
    </w:p>
    <w:p w14:paraId="2247283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工具分类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：Profiling工具(定位内核级瓶颈) vs Benchmark工具(端到端性能评估)</w:t>
      </w:r>
    </w:p>
    <w:p w14:paraId="336690CB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10.5.5.1 PyTorch Profiler</w:t>
      </w:r>
    </w:p>
    <w:p w14:paraId="2BA9CD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快速诊断Python/CUDA瓶颈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ED138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8DE9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torch</w:t>
      </w:r>
    </w:p>
    <w:p w14:paraId="55767E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LLM, SamplingParams</w:t>
      </w:r>
    </w:p>
    <w:p w14:paraId="60835F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1ECB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启用profiler</w:t>
      </w:r>
    </w:p>
    <w:p w14:paraId="0E0173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with torch.profiler.profile(</w:t>
      </w:r>
    </w:p>
    <w:p w14:paraId="388CB6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activities=[</w:t>
      </w:r>
    </w:p>
    <w:p w14:paraId="263A36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torch.profiler.ProfilerActivity.CPU,</w:t>
      </w:r>
    </w:p>
    <w:p w14:paraId="7CAC15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torch.profiler.ProfilerActivity.CUDA,</w:t>
      </w:r>
    </w:p>
    <w:p w14:paraId="7EA217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],</w:t>
      </w:r>
    </w:p>
    <w:p w14:paraId="339093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schedule=torch.profiler.schedule(wait=1, warmup=1, active=3, repeat=1),</w:t>
      </w:r>
    </w:p>
    <w:p w14:paraId="76E9F1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on_trace_ready=torch.profiler.tensorboard_trace_handler('./logs'),</w:t>
      </w:r>
    </w:p>
    <w:p w14:paraId="3E33D2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record_shapes=True,</w:t>
      </w:r>
    </w:p>
    <w:p w14:paraId="245907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profile_memory=True,</w:t>
      </w:r>
    </w:p>
    <w:p w14:paraId="13A4ED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with_stack=True</w:t>
      </w:r>
    </w:p>
    <w:p w14:paraId="7BC24B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 as prof:</w:t>
      </w:r>
    </w:p>
    <w:p w14:paraId="4CF4BA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LLM(model="meta-llama/Llama-3.1-8B")</w:t>
      </w:r>
    </w:p>
    <w:p w14:paraId="54D414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params = SamplingParams(max_tokens=100)</w:t>
      </w:r>
    </w:p>
    <w:p w14:paraId="1EB7D3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DB1F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range(5):</w:t>
      </w:r>
    </w:p>
    <w:p w14:paraId="5A65C1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llm.generate(["Hello world"] * 10, params)</w:t>
      </w:r>
    </w:p>
    <w:p w14:paraId="68E192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prof.step()</w:t>
      </w:r>
    </w:p>
    <w:p w14:paraId="308BE0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AA49D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查看结果</w:t>
      </w:r>
    </w:p>
    <w:p w14:paraId="585B88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tensorboard --logdir=./logs</w:t>
      </w:r>
    </w:p>
    <w:p w14:paraId="3A9F8D6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查看Chrome Trace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079E2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1DE4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打开Chrome://tracing</w:t>
      </w:r>
    </w:p>
    <w:p w14:paraId="607AFD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加载trace.json</w:t>
      </w:r>
    </w:p>
    <w:p w14:paraId="775AB9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查看CUDA kernel时间线</w:t>
      </w:r>
    </w:p>
    <w:p w14:paraId="08576DAB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10.5.5.2 Nsight Systems</w:t>
      </w:r>
    </w:p>
    <w:p w14:paraId="4F6753E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系统级性能分析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AE101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5BFE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采集trace</w:t>
      </w:r>
    </w:p>
    <w:p w14:paraId="4647F8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nsys profile -y 30 -o vLLM_report \</w:t>
      </w:r>
    </w:p>
    <w:p w14:paraId="400F3D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--force-overwrite=true \</w:t>
      </w:r>
    </w:p>
    <w:p w14:paraId="2F66BF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your_vLLM_app.py</w:t>
      </w:r>
    </w:p>
    <w:p w14:paraId="7C5000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870D3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查看GUI</w:t>
      </w:r>
    </w:p>
    <w:p w14:paraId="71B98E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nsys-ui vLLM_report.qdrep</w:t>
      </w:r>
    </w:p>
    <w:p w14:paraId="7EB8A2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687D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或导出报告</w:t>
      </w:r>
    </w:p>
    <w:p w14:paraId="539191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nsys stats vLLM_report.qdrep --report csv &gt; stats.csv</w:t>
      </w:r>
    </w:p>
    <w:p w14:paraId="651A74C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关键指标解读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4DCD5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3D7A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 Utilization:</w:t>
      </w:r>
    </w:p>
    <w:p w14:paraId="1783DF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理想值: 偏高</w:t>
      </w:r>
    </w:p>
    <w:p w14:paraId="6D77D2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偏低 → 可能存在内存或CPU瓶颈</w:t>
      </w:r>
    </w:p>
    <w:p w14:paraId="53FA74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BE81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Memory Bandwidth:</w:t>
      </w:r>
    </w:p>
    <w:p w14:paraId="1535AC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不同硬件峰值带宽不同</w:t>
      </w:r>
    </w:p>
    <w:p w14:paraId="6F977C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达到峰值的一定比例通常意味着带宽成为瓶颈</w:t>
      </w:r>
    </w:p>
    <w:p w14:paraId="5A7568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1C7F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Compute Throughput:</w:t>
      </w:r>
    </w:p>
    <w:p w14:paraId="11E79E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Tensor Core利用率</w:t>
      </w:r>
    </w:p>
    <w:p w14:paraId="4DCAE0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理想值: 偏高</w:t>
      </w:r>
    </w:p>
    <w:p w14:paraId="2FEBBB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87E8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CUDA Kernel Duration:</w:t>
      </w:r>
    </w:p>
    <w:p w14:paraId="7D6764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Top kernels占用较大时间比例</w:t>
      </w:r>
    </w:p>
    <w:p w14:paraId="01C9C4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优化slow kernels</w:t>
      </w:r>
    </w:p>
    <w:p w14:paraId="1D1DCD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6E1C1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CPU Overhead:</w:t>
      </w:r>
    </w:p>
    <w:p w14:paraId="6EB34E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理想值: 较低</w:t>
      </w:r>
    </w:p>
    <w:p w14:paraId="08E8A7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过高 → 优化Python代码</w:t>
      </w:r>
    </w:p>
    <w:p w14:paraId="0436020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10.5.5.3 Nsight Compute</w:t>
      </w:r>
    </w:p>
    <w:p w14:paraId="32B9704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Kernel级深度分析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5F092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32EA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分析特定kernel</w:t>
      </w:r>
    </w:p>
    <w:p w14:paraId="724938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ncu --set full \</w:t>
      </w:r>
    </w:p>
    <w:p w14:paraId="448933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--target-processes all \</w:t>
      </w:r>
    </w:p>
    <w:p w14:paraId="06E656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-o output_report \</w:t>
      </w:r>
    </w:p>
    <w:p w14:paraId="623FAB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your_vLLM_app.py</w:t>
      </w:r>
    </w:p>
    <w:p w14:paraId="573FD1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FAAC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查看报告</w:t>
      </w:r>
    </w:p>
    <w:p w14:paraId="7FBA44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ncu-ui output_report.ncu-rep</w:t>
      </w:r>
    </w:p>
    <w:p w14:paraId="2D969E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0DB2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关键指标:</w:t>
      </w:r>
    </w:p>
    <w:p w14:paraId="76FF22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Memory Workload: 读写吞吐</w:t>
      </w:r>
    </w:p>
    <w:p w14:paraId="5FB298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Compute Throughput: FLOPs利用率</w:t>
      </w:r>
    </w:p>
    <w:p w14:paraId="29433F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Occupancy: Warp并行度</w:t>
      </w:r>
    </w:p>
    <w:p w14:paraId="4DB045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Warp Efficiency: 分支分歧程度</w:t>
      </w:r>
    </w:p>
    <w:p w14:paraId="3587F74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10.5.5.4 vLLM内置性能分析</w:t>
      </w:r>
    </w:p>
    <w:p w14:paraId="18DA64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B843D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 0.6.0+内置profiling</w:t>
      </w:r>
    </w:p>
    <w:p w14:paraId="67829F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VLLM_USE_TRACING=1 vLLM serve meta-llama/Llama-3.1-8B</w:t>
      </w:r>
    </w:p>
    <w:p w14:paraId="2B0AF7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AC344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查看trace</w:t>
      </w:r>
    </w:p>
    <w:p w14:paraId="538B71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生成的chrome trace文件: /tmp/vLLM_trace.json</w:t>
      </w:r>
    </w:p>
    <w:p w14:paraId="0ADF558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10.5.5.5 性能优化checklist</w:t>
      </w:r>
    </w:p>
    <w:p w14:paraId="78A80A6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Step 1: 基线测试</w:t>
      </w:r>
    </w:p>
    <w:p w14:paraId="52274FB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使用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benchmark_serving.py</w:t>
      </w:r>
      <w:r>
        <w:rPr>
          <w:rFonts w:hint="default" w:ascii="Times New Roman" w:hAnsi="Times New Roman" w:cs="Times New Roman"/>
          <w:sz w:val="21"/>
          <w:szCs w:val="21"/>
        </w:rPr>
        <w:t>建立性能基线</w:t>
      </w:r>
    </w:p>
    <w:p w14:paraId="6EE05DB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记录关键指标: throughput (tokens/s), TTFT, TPOT, GPU利用率</w:t>
      </w:r>
    </w:p>
    <w:p w14:paraId="00E52D9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Step 2: PyTorch Profiler快速诊断</w:t>
      </w:r>
    </w:p>
    <w:p w14:paraId="664C3D4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找出top CUDA time operators</w:t>
      </w:r>
    </w:p>
    <w:p w14:paraId="5896EB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检查是否有unexpected的CPU overhead</w:t>
      </w:r>
    </w:p>
    <w:p w14:paraId="083CF3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Step 3: Nsight Systems系统级分析</w:t>
      </w:r>
    </w:p>
    <w:p w14:paraId="205E34A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验证GPU利用率是否合理</w:t>
      </w:r>
    </w:p>
    <w:p w14:paraId="2A38F54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定位内存带宽瓶颈</w:t>
      </w:r>
    </w:p>
    <w:p w14:paraId="7893A49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分析CPU-GPU overlap</w:t>
      </w:r>
    </w:p>
    <w:p w14:paraId="7BC72BD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Step 4: Nsight Compute kernel优化</w:t>
      </w:r>
      <w:r>
        <w:rPr>
          <w:rFonts w:hint="default" w:ascii="Times New Roman" w:hAnsi="Times New Roman" w:cs="Times New Roman"/>
          <w:sz w:val="21"/>
          <w:szCs w:val="21"/>
        </w:rPr>
        <w:t>(如需要)</w:t>
      </w:r>
    </w:p>
    <w:p w14:paraId="2B9AEFB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针对slow kernel进行深度分析</w:t>
      </w:r>
    </w:p>
    <w:p w14:paraId="7D5D29F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优化memory access pattern</w:t>
      </w:r>
    </w:p>
    <w:p w14:paraId="7B6361D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调整block/grid配置</w:t>
      </w:r>
    </w:p>
    <w:p w14:paraId="169E171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Step 5: 验证优化效果</w:t>
      </w:r>
    </w:p>
    <w:p w14:paraId="0D6C228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重新运行benchmark</w:t>
      </w:r>
    </w:p>
    <w:p w14:paraId="0A07B4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对比优化前后的指标</w:t>
      </w:r>
    </w:p>
    <w:p w14:paraId="1FC88E6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确认没有regression</w:t>
      </w:r>
    </w:p>
    <w:p w14:paraId="761B729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10.5.5.6 LLM性能测试工具</w:t>
      </w:r>
    </w:p>
    <w:p w14:paraId="58F353E2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工具定位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：除了profiling工具,还需要端到端的benchmark工具来评估LLM推理性能。</w:t>
      </w:r>
    </w:p>
    <w:p w14:paraId="06F272E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GuideLLM</w:t>
      </w:r>
      <w:r>
        <w:rPr>
          <w:rFonts w:hint="default" w:ascii="Times New Roman" w:hAnsi="Times New Roman" w:cs="Times New Roman"/>
          <w:sz w:val="21"/>
          <w:szCs w:val="21"/>
        </w:rPr>
        <w:t xml:space="preserve"> (Intel)</w:t>
      </w:r>
    </w:p>
    <w:p w14:paraId="3E27C74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项目地址</w:t>
      </w:r>
      <w:r>
        <w:rPr>
          <w:rFonts w:hint="default" w:ascii="Times New Roman" w:hAnsi="Times New Roman" w:cs="Times New Roman"/>
          <w:sz w:val="21"/>
          <w:szCs w:val="21"/>
        </w:rPr>
        <w:t>: https://github.com/intel/guidellm</w:t>
      </w:r>
    </w:p>
    <w:p w14:paraId="7AA1ECC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核心功能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1B9EF84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端到端LLM推理性能测试</w:t>
      </w:r>
    </w:p>
    <w:p w14:paraId="5A7154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支持多种硬件: Intel Gaudi2、Habana、Xeon、NVIDIA GPU</w:t>
      </w:r>
    </w:p>
    <w:p w14:paraId="0D14DE3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标准化benchmark: MMLU、GSM8K、HumanEval等</w:t>
      </w:r>
    </w:p>
    <w:p w14:paraId="4155E52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关键特性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6D8107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硬件对比测试</w:t>
      </w:r>
    </w:p>
    <w:p w14:paraId="53934F2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推理框架选型评估</w:t>
      </w:r>
    </w:p>
    <w:p w14:paraId="11D2E0A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模型性能验证</w:t>
      </w:r>
    </w:p>
    <w:p w14:paraId="739687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120B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</w:t>
      </w:r>
    </w:p>
    <w:p w14:paraId="265F0C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guidellm</w:t>
      </w:r>
    </w:p>
    <w:p w14:paraId="2B266A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51ED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运行benchmark</w:t>
      </w:r>
    </w:p>
    <w:p w14:paraId="6E26D7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guidellm benchmark \</w:t>
      </w:r>
    </w:p>
    <w:p w14:paraId="42424B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meta-llama/Llama-3.1-8B \</w:t>
      </w:r>
    </w:p>
    <w:p w14:paraId="020EFD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--framework vLLM \</w:t>
      </w:r>
    </w:p>
    <w:p w14:paraId="5E16A6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--dataset mmlu \</w:t>
      </w:r>
    </w:p>
    <w:p w14:paraId="7840F8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--output results.json</w:t>
      </w:r>
    </w:p>
    <w:p w14:paraId="5BF8EBF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EvalScope</w:t>
      </w:r>
      <w:r>
        <w:rPr>
          <w:rFonts w:hint="default" w:ascii="Times New Roman" w:hAnsi="Times New Roman" w:cs="Times New Roman"/>
          <w:sz w:val="21"/>
          <w:szCs w:val="21"/>
        </w:rPr>
        <w:t xml:space="preserve"> (ModelScope)</w:t>
      </w:r>
    </w:p>
    <w:p w14:paraId="4611785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项目地址</w:t>
      </w:r>
      <w:r>
        <w:rPr>
          <w:rFonts w:hint="default" w:ascii="Times New Roman" w:hAnsi="Times New Roman" w:cs="Times New Roman"/>
          <w:sz w:val="21"/>
          <w:szCs w:val="21"/>
        </w:rPr>
        <w:t>: https://github.com/modelscope/evalscope</w:t>
      </w:r>
    </w:p>
    <w:p w14:paraId="46258EB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核心功能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7D3E0A8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综合LLM评估框架</w:t>
      </w:r>
    </w:p>
    <w:p w14:paraId="493F8E4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性能+准确率测试</w:t>
      </w:r>
    </w:p>
    <w:p w14:paraId="25C7FE6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支持离线评估和在线推理</w:t>
      </w:r>
    </w:p>
    <w:p w14:paraId="417C81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关键特性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7DEEF3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多维度评估(性能、准确率、鲁棒性)</w:t>
      </w:r>
    </w:p>
    <w:p w14:paraId="6047ED6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生产环境性能验证</w:t>
      </w:r>
    </w:p>
    <w:p w14:paraId="6B4253D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A/B测试支持</w:t>
      </w:r>
    </w:p>
    <w:p w14:paraId="0362A53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llm-bench</w:t>
      </w:r>
      <w:r>
        <w:rPr>
          <w:rFonts w:hint="default" w:ascii="Times New Roman" w:hAnsi="Times New Roman" w:cs="Times New Roman"/>
          <w:sz w:val="21"/>
          <w:szCs w:val="21"/>
        </w:rPr>
        <w:t xml:space="preserve"> (vLLM内置)</w:t>
      </w:r>
    </w:p>
    <w:p w14:paraId="352CF3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234B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vLLM官方benchmark工具</w:t>
      </w:r>
    </w:p>
    <w:p w14:paraId="63A809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benchmark_serving.py \</w:t>
      </w:r>
    </w:p>
    <w:p w14:paraId="514EC4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meta-llama/Llama-3.1-8B \</w:t>
      </w:r>
    </w:p>
    <w:p w14:paraId="6AD7E6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--dataset-name sharegpt \</w:t>
      </w:r>
    </w:p>
    <w:p w14:paraId="750AF2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--num-prompts 1000 \</w:t>
      </w:r>
    </w:p>
    <w:p w14:paraId="0AF2F2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--request-rate 10</w:t>
      </w:r>
    </w:p>
    <w:p w14:paraId="0B8880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3AE4D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输出:</w:t>
      </w:r>
    </w:p>
    <w:p w14:paraId="647196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TTFT (Time To First Token)</w:t>
      </w:r>
    </w:p>
    <w:p w14:paraId="48A7E5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TPOT (Time Per Output Token)</w:t>
      </w:r>
    </w:p>
    <w:p w14:paraId="35F0AD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Throughput (tokens/s)</w:t>
      </w:r>
    </w:p>
    <w:p w14:paraId="0F1AC6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GPU利用率</w:t>
      </w:r>
    </w:p>
    <w:p w14:paraId="265F01B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完整性能测试工作流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2A344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EA65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Step 1: 快速评估(EvalScope)</w:t>
      </w:r>
    </w:p>
    <w:p w14:paraId="4B1C1C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evalscope eval \</w:t>
      </w:r>
    </w:p>
    <w:p w14:paraId="54D4E6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meta-llama/Llama-3.1-8B \</w:t>
      </w:r>
    </w:p>
    <w:p w14:paraId="79EA08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--datasets mmlu,gsm8k</w:t>
      </w:r>
    </w:p>
    <w:p w14:paraId="74A594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FD08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Step 2: 推理性能(llm-bench)</w:t>
      </w:r>
    </w:p>
    <w:p w14:paraId="65C3AB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benchmark_serving.py \</w:t>
      </w:r>
    </w:p>
    <w:p w14:paraId="6BA008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meta-llama/Llama-3.1-8B \</w:t>
      </w:r>
    </w:p>
    <w:p w14:paraId="313640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--num-prompts 1000</w:t>
      </w:r>
    </w:p>
    <w:p w14:paraId="2FF86A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8445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Step 3: 硬件对比(GuideLLM)</w:t>
      </w:r>
    </w:p>
    <w:p w14:paraId="24633C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guidellm benchmark \</w:t>
      </w:r>
    </w:p>
    <w:p w14:paraId="161F0B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meta-llama/Llama-3.1-8B \</w:t>
      </w:r>
    </w:p>
    <w:p w14:paraId="6F8CDF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--framework vLLM</w:t>
      </w:r>
    </w:p>
    <w:p w14:paraId="647F0D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04A4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Step 4: vLLM专用优化</w:t>
      </w:r>
    </w:p>
    <w:p w14:paraId="16CE7E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使用vLLM内置benchmark_serving.py</w:t>
      </w:r>
    </w:p>
    <w:p w14:paraId="52AD37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验证特定优化效果</w:t>
      </w:r>
    </w:p>
    <w:p w14:paraId="652FDBF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10.6 成本优化</w:t>
      </w:r>
    </w:p>
    <w:p w14:paraId="3999EAB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：当推理成为长期运营成本，成本优化就不再是“省一点”，而是影响定价、毛利与增长的公司级动作。</w:t>
      </w:r>
    </w:p>
    <w:p w14:paraId="61ADE5A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：成本优化优先级通常是：</w:t>
      </w:r>
    </w:p>
    <w:p w14:paraId="55F8A95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先减少无效 token 与无效并发（产品与工作流）</w:t>
      </w:r>
    </w:p>
    <w:p w14:paraId="76301C6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再做系统效率（KV/调度/量化/缓存）</w:t>
      </w:r>
    </w:p>
    <w:p w14:paraId="70A6B0C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最后才是采购/竞价策略（否则只是把浪费迁移到更便宜的机器上）</w:t>
      </w:r>
    </w:p>
    <w:p w14:paraId="5FBF7A3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10.6.1 云GPU选择策略</w:t>
      </w:r>
    </w:p>
    <w:p w14:paraId="4C872AC8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说明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：以下价格与规格仅为示例,实际以云厂商与地区报价为准。</w:t>
      </w:r>
    </w:p>
    <w:p w14:paraId="0B6F010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成本vs性能权衡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3"/>
        <w:gridCol w:w="2120"/>
        <w:gridCol w:w="1364"/>
        <w:gridCol w:w="2689"/>
      </w:tblGrid>
      <w:tr w14:paraId="7B216BE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6114E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GPU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04F17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成本/小时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C3B59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性能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968E9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适用场景</w:t>
            </w:r>
          </w:p>
        </w:tc>
      </w:tr>
      <w:tr w14:paraId="67E8B82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037E7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RTX 4090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7BDF0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示例区间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65E76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D0CFA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开发、小模型</w:t>
            </w:r>
          </w:p>
        </w:tc>
      </w:tr>
      <w:tr w14:paraId="08F964C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FD917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A100 (40GB)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62422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示例区间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CC5F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CCAB6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生产环境</w:t>
            </w:r>
          </w:p>
        </w:tc>
      </w:tr>
      <w:tr w14:paraId="2746365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4BD7B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A100 (80GB)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8E574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示例区间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B61D3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很高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17D74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大模型</w:t>
            </w:r>
          </w:p>
        </w:tc>
      </w:tr>
      <w:tr w14:paraId="5D63F30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F2877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H100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EDAB5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示例区间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DA10D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顶级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2AC1B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高性能需求</w:t>
            </w:r>
          </w:p>
        </w:tc>
      </w:tr>
    </w:tbl>
    <w:p w14:paraId="2B4A31F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选择决策树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6B509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DBE9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模型大小 &lt; 30B?</w:t>
      </w:r>
    </w:p>
    <w:p w14:paraId="3D5428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是 → 预算有限?</w:t>
      </w:r>
    </w:p>
    <w:p w14:paraId="146E49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├─ 是 → RTX 4090 (自建或低成本云GPU)</w:t>
      </w:r>
    </w:p>
    <w:p w14:paraId="47EAD8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 └─ 否 → A100 40GB (云GPU)</w:t>
      </w:r>
    </w:p>
    <w:p w14:paraId="31D2D5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否 → 预算充足?</w:t>
      </w:r>
    </w:p>
    <w:p w14:paraId="79A479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 否 → A100 80GB</w:t>
      </w:r>
    </w:p>
    <w:p w14:paraId="3CE6BE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 是 → H100</w:t>
      </w:r>
    </w:p>
    <w:p w14:paraId="734734A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10.6.2 Spot实例使用</w:t>
      </w:r>
    </w:p>
    <w:p w14:paraId="665A032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💰 成本节省</w:t>
      </w:r>
      <w:r>
        <w:rPr>
          <w:rFonts w:hint="default" w:ascii="Times New Roman" w:hAnsi="Times New Roman" w:cs="Times New Roman"/>
          <w:sz w:val="21"/>
          <w:szCs w:val="21"/>
        </w:rPr>
        <w:t>：通常会显著低于按需价格（折扣强依赖地区/供给/时段，以实际账单为准）</w:t>
      </w:r>
    </w:p>
    <w:p w14:paraId="6DBCFF9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什么是Spot实例?</w:t>
      </w:r>
    </w:p>
    <w:p w14:paraId="0374DBF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云厂商的闲置GPU资源</w:t>
      </w:r>
    </w:p>
    <w:p w14:paraId="61024D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价格通常显著低于按需实例（折扣浮动较大）</w:t>
      </w:r>
    </w:p>
    <w:p w14:paraId="0BA98AF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可能被随时回收</w:t>
      </w:r>
    </w:p>
    <w:p w14:paraId="5D4AD8C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使用策略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7F512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9901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使用Ray Autoscaler自动管理Spot实例</w:t>
      </w:r>
    </w:p>
    <w:p w14:paraId="2FCB96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cluster.yaml</w:t>
      </w:r>
    </w:p>
    <w:p w14:paraId="7D78E3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AFB9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cluster_name: vLLM-spot-cluster</w:t>
      </w:r>
    </w:p>
    <w:p w14:paraId="122C6A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0043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provider:</w:t>
      </w:r>
    </w:p>
    <w:p w14:paraId="3C54BB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type: aws</w:t>
      </w:r>
    </w:p>
    <w:p w14:paraId="6977F2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region: us-west-2</w:t>
      </w:r>
    </w:p>
    <w:p w14:paraId="16DCF6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71D9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available_node_types:</w:t>
      </w:r>
    </w:p>
    <w:p w14:paraId="71F5A7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spot_head:</w:t>
      </w:r>
    </w:p>
    <w:p w14:paraId="707DCD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339250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CPU: 8</w:t>
      </w:r>
    </w:p>
    <w:p w14:paraId="344CF4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GPU: 0</w:t>
      </w:r>
    </w:p>
    <w:p w14:paraId="1BEB4A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node_config:</w:t>
      </w:r>
    </w:p>
    <w:p w14:paraId="7C3387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InstanceType: m5.xlarge</w:t>
      </w:r>
    </w:p>
    <w:p w14:paraId="3E02EA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InstanceMarketOptions:</w:t>
      </w:r>
    </w:p>
    <w:p w14:paraId="73FD93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MarketType: spot</w:t>
      </w:r>
    </w:p>
    <w:p w14:paraId="5C0C9E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44E2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spot_worker:</w:t>
      </w:r>
    </w:p>
    <w:p w14:paraId="394012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0B1E22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CPU: 32</w:t>
      </w:r>
    </w:p>
    <w:p w14:paraId="0D0361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GPU: 4</w:t>
      </w:r>
    </w:p>
    <w:p w14:paraId="32F9B2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node_config:</w:t>
      </w:r>
    </w:p>
    <w:p w14:paraId="507836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InstanceType: p4d.24xlarge</w:t>
      </w:r>
    </w:p>
    <w:p w14:paraId="3E6AF8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InstanceMarketOptions:</w:t>
      </w:r>
    </w:p>
    <w:p w14:paraId="3EEEC5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MarketType: spot</w:t>
      </w:r>
    </w:p>
    <w:p w14:paraId="66C621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SpotOptions:</w:t>
      </w:r>
    </w:p>
    <w:p w14:paraId="04DEF7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InstanceInterruptionBehavior: terminate</w:t>
      </w:r>
    </w:p>
    <w:p w14:paraId="4D4482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27980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autoscaling_mode: default</w:t>
      </w:r>
    </w:p>
    <w:p w14:paraId="6D943C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autoscaler_options:</w:t>
      </w:r>
    </w:p>
    <w:p w14:paraId="6B4C27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idle_timeout_minutes: 10</w:t>
      </w:r>
    </w:p>
    <w:p w14:paraId="5AEE238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处理中断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61E77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F4A6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检测Spot中断</w:t>
      </w:r>
    </w:p>
    <w:p w14:paraId="0F217E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requests</w:t>
      </w:r>
    </w:p>
    <w:p w14:paraId="0A7CC0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F2434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check_spot_interruption():</w:t>
      </w:r>
    </w:p>
    <w:p w14:paraId="7F3F35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"""AWS Spot中断检测"""</w:t>
      </w:r>
    </w:p>
    <w:p w14:paraId="773297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try:</w:t>
      </w:r>
    </w:p>
    <w:p w14:paraId="72AAA0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resp = requests.get(</w:t>
      </w:r>
    </w:p>
    <w:p w14:paraId="0BCC50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"http://169.254.169.254/latest/meta-data/spot/instance-action",</w:t>
      </w:r>
    </w:p>
    <w:p w14:paraId="4F0D11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timeout=1</w:t>
      </w:r>
    </w:p>
    <w:p w14:paraId="1755DF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410E72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resp.json().get("action") == "terminate"</w:t>
      </w:r>
    </w:p>
    <w:p w14:paraId="50ED13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except requests.exceptions.RequestException:</w:t>
      </w:r>
    </w:p>
    <w:p w14:paraId="3AF858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False</w:t>
      </w:r>
    </w:p>
    <w:p w14:paraId="4E70AF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2059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优雅降级</w:t>
      </w:r>
    </w:p>
    <w:p w14:paraId="38049A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graceful_shutdown():</w:t>
      </w:r>
    </w:p>
    <w:p w14:paraId="741C70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停止接受新请求</w:t>
      </w:r>
    </w:p>
    <w:p w14:paraId="5EDBD3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等待现有请求完成</w:t>
      </w:r>
    </w:p>
    <w:p w14:paraId="1BFEA4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保存checkpoint</w:t>
      </w:r>
    </w:p>
    <w:p w14:paraId="5C1793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4. 自动重启到新节点</w:t>
      </w:r>
    </w:p>
    <w:p w14:paraId="765748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pass</w:t>
      </w:r>
    </w:p>
    <w:p w14:paraId="2CD4000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10.6.3 自动伸缩</w:t>
      </w:r>
    </w:p>
    <w:p w14:paraId="1E5ACA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基于负载的自动伸缩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5452B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AF0E8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Kubernetes HPA</w:t>
      </w:r>
    </w:p>
    <w:p w14:paraId="339976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autoscaling/v2</w:t>
      </w:r>
    </w:p>
    <w:p w14:paraId="7510F9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HorizontalPodAutoscaler</w:t>
      </w:r>
    </w:p>
    <w:p w14:paraId="445784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6CC149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vLLM-hpa</w:t>
      </w:r>
    </w:p>
    <w:p w14:paraId="136E8B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332799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scaleTargetRef:</w:t>
      </w:r>
    </w:p>
    <w:p w14:paraId="46E582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apps/v1</w:t>
      </w:r>
    </w:p>
    <w:p w14:paraId="612B7C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Deployment</w:t>
      </w:r>
    </w:p>
    <w:p w14:paraId="22A9E6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vLLM-llama3-8b</w:t>
      </w:r>
    </w:p>
    <w:p w14:paraId="068695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minReplicas: 2</w:t>
      </w:r>
    </w:p>
    <w:p w14:paraId="43954A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maxReplicas: 10</w:t>
      </w:r>
    </w:p>
    <w:p w14:paraId="392945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metrics:</w:t>
      </w:r>
    </w:p>
    <w:p w14:paraId="470A73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type: Resource</w:t>
      </w:r>
    </w:p>
    <w:p w14:paraId="4584AF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resource:</w:t>
      </w:r>
    </w:p>
    <w:p w14:paraId="74E02E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nvidia.com/gpu</w:t>
      </w:r>
    </w:p>
    <w:p w14:paraId="27F746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target:</w:t>
      </w:r>
    </w:p>
    <w:p w14:paraId="39A779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type: Utilization</w:t>
      </w:r>
    </w:p>
    <w:p w14:paraId="697D94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averageUtilization: 70</w:t>
      </w:r>
    </w:p>
    <w:p w14:paraId="788449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behavior:</w:t>
      </w:r>
    </w:p>
    <w:p w14:paraId="50C8DD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scaleUp:</w:t>
      </w:r>
    </w:p>
    <w:p w14:paraId="21BAE1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stabilizationWindowSeconds: 60</w:t>
      </w:r>
    </w:p>
    <w:p w14:paraId="5757BC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policies:</w:t>
      </w:r>
    </w:p>
    <w:p w14:paraId="60CD51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type: Percent</w:t>
      </w:r>
    </w:p>
    <w:p w14:paraId="73F5DE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value: 100</w:t>
      </w:r>
    </w:p>
    <w:p w14:paraId="163E3B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periodSeconds: 60</w:t>
      </w:r>
    </w:p>
    <w:p w14:paraId="470BB6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scaleDown:</w:t>
      </w:r>
    </w:p>
    <w:p w14:paraId="1B70F1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stabilizationWindowSeconds: 300</w:t>
      </w:r>
    </w:p>
    <w:p w14:paraId="3FAA3C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policies:</w:t>
      </w:r>
    </w:p>
    <w:p w14:paraId="0142A2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type: Percent</w:t>
      </w:r>
    </w:p>
    <w:p w14:paraId="1200E0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value: 50</w:t>
      </w:r>
    </w:p>
    <w:p w14:paraId="4FED2F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periodSeconds: 120</w:t>
      </w:r>
    </w:p>
    <w:p w14:paraId="0B692DC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基于时间的伸缩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BF0EB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5DCB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业务高峰期提前扩容</w:t>
      </w:r>
    </w:p>
    <w:p w14:paraId="709D5D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apscheduler.schedulers.background import BackgroundScheduler</w:t>
      </w:r>
    </w:p>
    <w:p w14:paraId="5F0B92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D773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scale_up_before_peak():</w:t>
      </w:r>
    </w:p>
    <w:p w14:paraId="333D64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"""在业务高峰前扩容"""</w:t>
      </w:r>
    </w:p>
    <w:p w14:paraId="7C1B6E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os.system("kubectl scale deployment vLLM --replicas=10")</w:t>
      </w:r>
    </w:p>
    <w:p w14:paraId="2B2A93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53830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scale_down_after_peak():</w:t>
      </w:r>
    </w:p>
    <w:p w14:paraId="6E3954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"""业务高峰后缩容"""</w:t>
      </w:r>
    </w:p>
    <w:p w14:paraId="78785E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os.system("kubectl scale deployment vLLM --replicas=2")</w:t>
      </w:r>
    </w:p>
    <w:p w14:paraId="5BA3AF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E9E2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scheduler = BackgroundScheduler()</w:t>
      </w:r>
    </w:p>
    <w:p w14:paraId="38104F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scheduler.add_job(scale_up_before_peak, 'cron', hour=8)  # 早上8点</w:t>
      </w:r>
    </w:p>
    <w:p w14:paraId="0D722D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scheduler.add_job(scale_down_after_peak, 'cron', hour=20)  # 晚上8点</w:t>
      </w:r>
    </w:p>
    <w:p w14:paraId="51E72D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scheduler.start()</w:t>
      </w:r>
    </w:p>
    <w:p w14:paraId="5789219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10.6.4 成本监控工具</w:t>
      </w:r>
    </w:p>
    <w:p w14:paraId="6069F05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AWS Cost Explorer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9CD65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A450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设置成本告警</w:t>
      </w:r>
    </w:p>
    <w:p w14:paraId="4F84D9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aws budgets create-budget \</w:t>
      </w:r>
    </w:p>
    <w:p w14:paraId="47ED3E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--account-id &lt;account-id&gt; \</w:t>
      </w:r>
    </w:p>
    <w:p w14:paraId="1079A1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--budget '{</w:t>
      </w:r>
    </w:p>
    <w:p w14:paraId="660D64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"BudgetName": "vLLM-GPU-Budget",</w:t>
      </w:r>
    </w:p>
    <w:p w14:paraId="6C7AC5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"BudgetLimit": {"Amount": "1000", "Unit": "USD"},</w:t>
      </w:r>
    </w:p>
    <w:p w14:paraId="3FB706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"TimeUnit": "MONTHLY",</w:t>
      </w:r>
    </w:p>
    <w:p w14:paraId="055945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"BudgetType": "COST"</w:t>
      </w:r>
    </w:p>
    <w:p w14:paraId="574331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}'</w:t>
      </w:r>
    </w:p>
    <w:p w14:paraId="1A8E5F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自定义成本追踪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2AED1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7B145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psutil</w:t>
      </w:r>
    </w:p>
    <w:p w14:paraId="61F4C3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pynvml</w:t>
      </w:r>
    </w:p>
    <w:p w14:paraId="55EBBF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datetime import datetime</w:t>
      </w:r>
    </w:p>
    <w:p w14:paraId="7728FB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D3DD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calculate_cost_per_token():</w:t>
      </w:r>
    </w:p>
    <w:p w14:paraId="1547CF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"""计算每1000 tokens的成本"""</w:t>
      </w:r>
    </w:p>
    <w:p w14:paraId="067595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04A1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GPU小时成本(示例值,以实际报价为准)</w:t>
      </w:r>
    </w:p>
    <w:p w14:paraId="4B998B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gpu_cost_per_hour = 3.0</w:t>
      </w:r>
    </w:p>
    <w:p w14:paraId="1D6EE8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A3AB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获取GPU数量和利用率</w:t>
      </w:r>
    </w:p>
    <w:p w14:paraId="3197BB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pynvml.nvmlInit()</w:t>
      </w:r>
    </w:p>
    <w:p w14:paraId="1FB108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gpu_count = pynvml.nvmlDeviceGetCount()</w:t>
      </w:r>
    </w:p>
    <w:p w14:paraId="60734B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total_util = 0</w:t>
      </w:r>
    </w:p>
    <w:p w14:paraId="04364F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range(gpu_count):</w:t>
      </w:r>
    </w:p>
    <w:p w14:paraId="5E1F26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handle = pynvml.nvmlDeviceGetHandleByIndex(i)</w:t>
      </w:r>
    </w:p>
    <w:p w14:paraId="26FD77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util = pynvml.nvmlDeviceGetUtilizationRates(handle)</w:t>
      </w:r>
    </w:p>
    <w:p w14:paraId="38F1F4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total_util += util.gpu</w:t>
      </w:r>
    </w:p>
    <w:p w14:paraId="2D40CB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49856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avg_util = total_util / gpu_count / 100</w:t>
      </w:r>
    </w:p>
    <w:p w14:paraId="355FF9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740D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实际GPU使用量</w:t>
      </w:r>
    </w:p>
    <w:p w14:paraId="2F00D2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effective_gpus = gpu_count * avg_util</w:t>
      </w:r>
    </w:p>
    <w:p w14:paraId="2C5660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446C3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每小时成本</w:t>
      </w:r>
    </w:p>
    <w:p w14:paraId="6CB9CB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cost_per_hour = effective_gpus * gpu_cost_per_hour</w:t>
      </w:r>
    </w:p>
    <w:p w14:paraId="1D5F24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CDCD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每秒成本</w:t>
      </w:r>
    </w:p>
    <w:p w14:paraId="2EAA26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cost_per_second = cost_per_hour / 3600</w:t>
      </w:r>
    </w:p>
    <w:p w14:paraId="77207C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1CD0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cost_per_second</w:t>
      </w:r>
    </w:p>
    <w:p w14:paraId="23D62A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0CAE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记录每个请求的成本</w:t>
      </w:r>
    </w:p>
    <w:p w14:paraId="76EE2A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log_request_cost(tokens: int, time_seconds: float):</w:t>
      </w:r>
    </w:p>
    <w:p w14:paraId="33D53B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cost = calculate_cost_per_token() * time_seconds</w:t>
      </w:r>
    </w:p>
    <w:p w14:paraId="0E3088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cost_per_1k_tokens = (cost / tokens) * 1000</w:t>
      </w:r>
    </w:p>
    <w:p w14:paraId="7722C0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6A11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print(f"Cost: ${cost_per_1k_tokens:.6f} per 1K tokens")</w:t>
      </w:r>
    </w:p>
    <w:p w14:paraId="39C9AB2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10.6.5 多步任务 / Agent 场景的成本优化策略</w:t>
      </w:r>
    </w:p>
    <w:p w14:paraId="5CD5721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参考链接（可选）</w:t>
      </w:r>
      <w:r>
        <w:rPr>
          <w:rFonts w:hint="default" w:ascii="Times New Roman" w:hAnsi="Times New Roman" w:cs="Times New Roman"/>
          <w:sz w:val="21"/>
          <w:szCs w:val="21"/>
        </w:rPr>
        <w:t>：[Manus - Context Engineering for AI Agents](https://manus.im/blog/Context-Engineering-for-AI-Agents-Lessons-from-Building-Manus)</w:t>
      </w:r>
    </w:p>
    <w:p w14:paraId="2FFD802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核心观点（经验口径）</w:t>
      </w:r>
      <w:r>
        <w:rPr>
          <w:rFonts w:hint="default" w:ascii="Times New Roman" w:hAnsi="Times New Roman" w:cs="Times New Roman"/>
          <w:sz w:val="21"/>
          <w:szCs w:val="21"/>
        </w:rPr>
        <w:t>：围绕 KV-Cache 设计多步任务系统,通常是最具杠杆的成本优化路径之一（但不是银弹）</w:t>
      </w:r>
    </w:p>
    <w:p w14:paraId="37897D27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本节只讨论成本治理视角。Agent 基础设施的系统设计与运行环境放到第11.1节展开。</w:t>
      </w:r>
    </w:p>
    <w:p w14:paraId="09A2BB07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10.6.5.1 成本对比: Cached vs Uncached</w:t>
      </w:r>
    </w:p>
    <w:p w14:paraId="49132CD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成本口径（通用）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EFA4E0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在不少商用 API/内部计费体系中,cache hit 的 token 成本往往显著低于未命中的 token（具体价差以供应商公开价或你的内部计费为准）</w:t>
      </w:r>
    </w:p>
    <w:p w14:paraId="1DFBDAE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即使是自建推理,cache hit 也会直接减少 prefill 计算量,降低单位成本</w:t>
      </w:r>
    </w:p>
    <w:p w14:paraId="140696C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Agent系统的成本放大效应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D88AE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5287B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典型Agent任务往往包含大量重复前缀与多步调用。</w:t>
      </w:r>
    </w:p>
    <w:p w14:paraId="77776C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在高复用场景下,缓存可显著降低成本与延迟。</w:t>
      </w:r>
    </w:p>
    <w:p w14:paraId="525A899C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10.6.5.2 四大优化手段</w:t>
      </w:r>
    </w:p>
    <w:p w14:paraId="085C099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优化1: 移除动态内容</w:t>
      </w:r>
    </w:p>
    <w:p w14:paraId="348A1A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6EF1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❌ Before: 每次请求都不同</w:t>
      </w:r>
    </w:p>
    <w:p w14:paraId="67E507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system_prompt = f"""</w:t>
      </w:r>
    </w:p>
    <w:p w14:paraId="663B72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You are Manus AI assistant.</w:t>
      </w:r>
    </w:p>
    <w:p w14:paraId="5A5B1E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Current time: {datetime.now().strftime("%Y-%m-%d %H:%M:%S")}</w:t>
      </w:r>
    </w:p>
    <w:p w14:paraId="73D221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Today's date: {datetime.now().date()}</w:t>
      </w:r>
    </w:p>
    <w:p w14:paraId="512713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User ID: {user_id}</w:t>
      </w:r>
    </w:p>
    <w:p w14:paraId="6CB50B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Session ID: {session_id}</w:t>
      </w:r>
    </w:p>
    <w:p w14:paraId="36DED7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...</w:t>
      </w:r>
    </w:p>
    <w:p w14:paraId="1501AE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1F05BC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79D0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✅ After: 固定前缀</w:t>
      </w:r>
    </w:p>
    <w:p w14:paraId="1CCBED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system_prompt = """</w:t>
      </w:r>
    </w:p>
    <w:p w14:paraId="72FAB4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You are Manus AI assistant.</w:t>
      </w:r>
    </w:p>
    <w:p w14:paraId="252BAF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Current time: {{current_time}}</w:t>
      </w:r>
    </w:p>
    <w:p w14:paraId="570DFE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Today's date: {{today_date}}</w:t>
      </w:r>
    </w:p>
    <w:p w14:paraId="25BA6B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6C1AAF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FB03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动态内容放在最后</w:t>
      </w:r>
    </w:p>
    <w:p w14:paraId="652822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 = system_prompt + fixed_tools + dynamic_content</w:t>
      </w:r>
    </w:p>
    <w:p w14:paraId="7522B93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优化2: 使用稳定的JSON序列化</w:t>
      </w:r>
    </w:p>
    <w:p w14:paraId="3F6FC2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649B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❌ Before: 无序序列化</w:t>
      </w:r>
    </w:p>
    <w:p w14:paraId="22B557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json</w:t>
      </w:r>
    </w:p>
    <w:p w14:paraId="4583BC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prompt_json = json.dumps(tools_definition)</w:t>
      </w:r>
    </w:p>
    <w:p w14:paraId="546636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5387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✅ After: 有序序列化</w:t>
      </w:r>
    </w:p>
    <w:p w14:paraId="3F9389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prompt_json = json.dumps(tools_definition, sort_keys=True)</w:t>
      </w:r>
    </w:p>
    <w:p w14:paraId="2ACEEF1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优化3: 使用append而非modify</w:t>
      </w:r>
    </w:p>
    <w:p w14:paraId="2BDDCD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29013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❌ Before: 修改整个prompt</w:t>
      </w:r>
    </w:p>
    <w:p w14:paraId="7D1932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tool_call in tool_calls:</w:t>
      </w:r>
    </w:p>
    <w:p w14:paraId="34967A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 += f"\nTool result: {tool_call.result}"</w:t>
      </w:r>
    </w:p>
    <w:p w14:paraId="3E633A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C1367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✅ After: append新内容</w:t>
      </w:r>
    </w:p>
    <w:p w14:paraId="2BB6EF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tool_call in tool_calls:</w:t>
      </w:r>
    </w:p>
    <w:p w14:paraId="4B2228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cache_manager.append(tool_call.result)</w:t>
      </w:r>
    </w:p>
    <w:p w14:paraId="632ACA8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优化4: Session-Aware 路由</w:t>
      </w:r>
    </w:p>
    <w:p w14:paraId="22926A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C37F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SessionAwareRouter:</w:t>
      </w:r>
    </w:p>
    <w:p w14:paraId="690BB1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"""确保同一session路由到同一节点"""</w:t>
      </w:r>
    </w:p>
    <w:p w14:paraId="08680B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7B6D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num_workers: int):</w:t>
      </w:r>
    </w:p>
    <w:p w14:paraId="24DB75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self.num_workers = num_workers</w:t>
      </w:r>
    </w:p>
    <w:p w14:paraId="0A9117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self.worker_cache = {}</w:t>
      </w:r>
    </w:p>
    <w:p w14:paraId="4746FB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B1845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get_worker(self, session_id: str) -&gt; int:</w:t>
      </w:r>
    </w:p>
    <w:p w14:paraId="19AFE4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session_id in self.worker_cache:</w:t>
      </w:r>
    </w:p>
    <w:p w14:paraId="508E29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self.worker_cache[session_id]</w:t>
      </w:r>
    </w:p>
    <w:p w14:paraId="2CE29E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8340B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一致性哈希</w:t>
      </w:r>
    </w:p>
    <w:p w14:paraId="67C074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worker_id = hash(session_id) % self.num_workers</w:t>
      </w:r>
    </w:p>
    <w:p w14:paraId="306F6A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self.worker_cache[session_id] = worker_id</w:t>
      </w:r>
    </w:p>
    <w:p w14:paraId="0A68A2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worker_id</w:t>
      </w:r>
    </w:p>
    <w:p w14:paraId="5650E43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效果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699EBE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Prefix cache复用率提升</w:t>
      </w:r>
    </w:p>
    <w:p w14:paraId="67AA6B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TTFT 可能明显降低（取决于 cache hit、负载形态与路由策略）</w:t>
      </w:r>
    </w:p>
    <w:p w14:paraId="4FDFC0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吞吐可能提升（取决于并发提升是否被调度/显存/带宽瓶颈抵消）</w:t>
      </w:r>
    </w:p>
    <w:p w14:paraId="55E20C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注意观察尾延迟：不当的路由/重试可能让 P95/P99 变差</w:t>
      </w:r>
    </w:p>
    <w:p w14:paraId="6A2A1124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10.6.5.3 成本优化Checklist</w:t>
      </w:r>
    </w:p>
    <w:p w14:paraId="34A6F69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基线测量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844981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测量当前KV-cache hit rate</w:t>
      </w:r>
    </w:p>
    <w:p w14:paraId="619D2F5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计算平均每个任务的token数</w:t>
      </w:r>
    </w:p>
    <w:p w14:paraId="2D9EE2F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统计prefill vs decode比例</w:t>
      </w:r>
    </w:p>
    <w:p w14:paraId="67DFCAE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记录每1000个任务的cost</w:t>
      </w:r>
    </w:p>
    <w:p w14:paraId="159D898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快速优化</w:t>
      </w:r>
      <w:r>
        <w:rPr>
          <w:rFonts w:hint="default" w:ascii="Times New Roman" w:hAnsi="Times New Roman" w:cs="Times New Roman"/>
          <w:sz w:val="21"/>
          <w:szCs w:val="21"/>
        </w:rPr>
        <w:t>(1天内):</w:t>
      </w:r>
    </w:p>
    <w:p w14:paraId="1A75384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移除prompt中的timestamp等动态内容</w:t>
      </w:r>
    </w:p>
    <w:p w14:paraId="22D54D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检查JSON序列化是否使用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sort_keys=True</w:t>
      </w:r>
    </w:p>
    <w:p w14:paraId="5F5D38C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确保prompt结构是"固定prefix + 动态suffix"</w:t>
      </w:r>
    </w:p>
    <w:p w14:paraId="4CFBCC6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启用Prefix Caching</w:t>
      </w:r>
    </w:p>
    <w:p w14:paraId="1CA8D93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中期优化</w:t>
      </w:r>
      <w:r>
        <w:rPr>
          <w:rFonts w:hint="default" w:ascii="Times New Roman" w:hAnsi="Times New Roman" w:cs="Times New Roman"/>
          <w:sz w:val="21"/>
          <w:szCs w:val="21"/>
        </w:rPr>
        <w:t>(1周内):</w:t>
      </w:r>
    </w:p>
    <w:p w14:paraId="140415D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实现 Session-Aware 路由</w:t>
      </w:r>
    </w:p>
    <w:p w14:paraId="66D064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添加file system fallback机制</w:t>
      </w:r>
    </w:p>
    <w:p w14:paraId="3280266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监控cache hit rate指标</w:t>
      </w:r>
    </w:p>
    <w:p w14:paraId="7B760DD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长期优化</w:t>
      </w:r>
      <w:r>
        <w:rPr>
          <w:rFonts w:hint="default" w:ascii="Times New Roman" w:hAnsi="Times New Roman" w:cs="Times New Roman"/>
          <w:sz w:val="21"/>
          <w:szCs w:val="21"/>
        </w:rPr>
        <w:t>(持续):</w:t>
      </w:r>
    </w:p>
    <w:p w14:paraId="23E3328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建立成本监控dashboard</w:t>
      </w:r>
    </w:p>
    <w:p w14:paraId="4DD28B0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A/B测试不同context策略</w:t>
      </w:r>
    </w:p>
    <w:p w14:paraId="419D15D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优化工具调用频率</w:t>
      </w:r>
    </w:p>
    <w:p w14:paraId="592156D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实施context压缩策略</w:t>
      </w:r>
    </w:p>
    <w:p w14:paraId="3B3AE4B7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10.6.5.4 实战案例对比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1"/>
        <w:gridCol w:w="2091"/>
        <w:gridCol w:w="2091"/>
        <w:gridCol w:w="2433"/>
      </w:tblGrid>
      <w:tr w14:paraId="56312FF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69227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场景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EB8A0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62FB4D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98394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节省</w:t>
            </w:r>
          </w:p>
        </w:tc>
      </w:tr>
      <w:tr w14:paraId="7F542D9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25E7A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简单任务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F52E4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相对较高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26B98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相对较低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F4425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可能显著</w:t>
            </w:r>
          </w:p>
        </w:tc>
      </w:tr>
      <w:tr w14:paraId="085ABB9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D14AA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中等任务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B6545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相对较高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13B74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相对较低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3048A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可能显著</w:t>
            </w:r>
          </w:p>
        </w:tc>
      </w:tr>
      <w:tr w14:paraId="5DD1C85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4A33B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复杂任务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21CB4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相对较高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85DCC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相对较低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5A144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通常更明显</w:t>
            </w:r>
          </w:p>
        </w:tc>
      </w:tr>
      <w:tr w14:paraId="5F562FD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031DE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超长任务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3E1E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相对较高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4972B4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相对较低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E1700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通常更明显</w:t>
            </w:r>
          </w:p>
        </w:tc>
      </w:tr>
    </w:tbl>
    <w:p w14:paraId="49869E6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</w:t>
      </w:r>
      <w:r>
        <w:rPr>
          <w:rFonts w:hint="default" w:ascii="Times New Roman" w:hAnsi="Times New Roman" w:cs="Times New Roman"/>
          <w:sz w:val="21"/>
          <w:szCs w:val="21"/>
        </w:rPr>
        <w:t>：任务越复杂,优化收益往往越明显——因为上下文累积更多。</w:t>
      </w:r>
    </w:p>
    <w:p w14:paraId="5C58ACD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10.6.6 轻量级参考实现: Mini-SGLang（选读）</w:t>
      </w:r>
    </w:p>
    <w:p w14:paraId="236C0BAE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💡 深度来源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：[Mini-SGLang Blog](https://lmsys.org/blog/2025-12-17-minisgl/)</w:t>
      </w:r>
    </w:p>
    <w:p w14:paraId="3779338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237FB7E0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核心价值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：以相对较小代码规模实现完整推理引擎,适合学习和研究原型</w:t>
      </w:r>
    </w:p>
    <w:p w14:paraId="51CA596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&gt;</w:t>
      </w:r>
    </w:p>
    <w:p w14:paraId="23782A46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适用场景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：教育学习、快速研究验证、内核开发调试</w:t>
      </w:r>
    </w:p>
    <w:p w14:paraId="3A312DC7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10.6.6.1 为什么需要轻量级实现?</w:t>
      </w:r>
    </w:p>
    <w:p w14:paraId="4D86D5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D7D4FA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vLLM代码规模</w:t>
      </w:r>
      <w:r>
        <w:rPr>
          <w:rFonts w:hint="default" w:ascii="Times New Roman" w:hAnsi="Times New Roman" w:cs="Times New Roman"/>
          <w:sz w:val="21"/>
          <w:szCs w:val="21"/>
        </w:rPr>
        <w:t>: 数十万行量级</w:t>
      </w:r>
    </w:p>
    <w:p w14:paraId="1FC71BF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新手学习曲线陡峭</w:t>
      </w:r>
    </w:p>
    <w:p w14:paraId="19EE28B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修改风险高(破坏隐式不变量)</w:t>
      </w:r>
    </w:p>
    <w:p w14:paraId="01C3561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研究原型难以快速验证</w:t>
      </w:r>
    </w:p>
    <w:p w14:paraId="2F253E8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SGLang代码规模</w:t>
      </w:r>
      <w:r>
        <w:rPr>
          <w:rFonts w:hint="default" w:ascii="Times New Roman" w:hAnsi="Times New Roman" w:cs="Times New Roman"/>
          <w:sz w:val="21"/>
          <w:szCs w:val="21"/>
        </w:rPr>
        <w:t>: 数十万行量级</w:t>
      </w:r>
    </w:p>
    <w:p w14:paraId="3BE977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功能完整,但复杂度高</w:t>
      </w:r>
    </w:p>
    <w:p w14:paraId="31EBCE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不适合教学场景</w:t>
      </w:r>
    </w:p>
    <w:p w14:paraId="1DD2D35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Mini-SGLang的答案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A50936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更少的代码规模</w:t>
      </w:r>
      <w:r>
        <w:rPr>
          <w:rFonts w:hint="default" w:ascii="Times New Roman" w:hAnsi="Times New Roman" w:cs="Times New Roman"/>
          <w:sz w:val="21"/>
          <w:szCs w:val="21"/>
        </w:rPr>
        <w:t>(便于理解与改动)</w:t>
      </w:r>
    </w:p>
    <w:p w14:paraId="379D434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保留核心优化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782F882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Radix Attention (KV Cache复用)</w:t>
      </w:r>
    </w:p>
    <w:p w14:paraId="2914EE3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Overlap Scheduling (CPU-GPU并行)</w:t>
      </w:r>
    </w:p>
    <w:p w14:paraId="5CB031D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Chunked Prefill (内存控制)</w:t>
      </w:r>
    </w:p>
    <w:p w14:paraId="1BA1470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Tensor Parallelism (分布式服务)</w:t>
      </w:r>
    </w:p>
    <w:p w14:paraId="2285338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JIT CUDA kernels (FlashAttention-3, FlashInfer)</w:t>
      </w:r>
    </w:p>
    <w:p w14:paraId="47E9E14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性能表现</w:t>
      </w:r>
      <w:r>
        <w:rPr>
          <w:rFonts w:hint="default" w:ascii="Times New Roman" w:hAnsi="Times New Roman" w:cs="Times New Roman"/>
          <w:sz w:val="21"/>
          <w:szCs w:val="21"/>
        </w:rPr>
        <w:t>: 需基准测试验证</w:t>
      </w:r>
    </w:p>
    <w:p w14:paraId="343E7681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10.6.6.2 轻量级实现的核心功能</w:t>
      </w:r>
    </w:p>
    <w:p w14:paraId="72EF9A7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代码结构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FF72D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B666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mini-sglang/</w:t>
      </w:r>
    </w:p>
    <w:p w14:paraId="28E9D4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 server.py          # OpenAI兼容API server</w:t>
      </w:r>
    </w:p>
    <w:p w14:paraId="3D2F0B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 tokenizer.py       # Tokenizer服务</w:t>
      </w:r>
    </w:p>
    <w:p w14:paraId="7AFD35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 scheduler.py       # 调度器(含Overlap Scheduling)</w:t>
      </w:r>
    </w:p>
    <w:p w14:paraId="283DE8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 radix_cache.py     # Radix Cache实现</w:t>
      </w:r>
    </w:p>
    <w:p w14:paraId="71C45A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 model_runner.py    # 模型执行(Tensor Parallelism)</w:t>
      </w:r>
    </w:p>
    <w:p w14:paraId="4F3D5E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 kernels/</w:t>
      </w:r>
    </w:p>
    <w:p w14:paraId="5CF75F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├── flashattention.py    # FlashAttention-3集成</w:t>
      </w:r>
    </w:p>
    <w:p w14:paraId="1171B8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 flashinfer.py        # FlashInfer集成</w:t>
      </w:r>
    </w:p>
    <w:p w14:paraId="0842C76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启动示例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75439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F1B1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</w:t>
      </w:r>
    </w:p>
    <w:p w14:paraId="739B9D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pip install mini-sglang</w:t>
      </w:r>
    </w:p>
    <w:p w14:paraId="433604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E8D3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启动server</w:t>
      </w:r>
    </w:p>
    <w:p w14:paraId="5F2148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python -m mini_sglang.server \</w:t>
      </w:r>
    </w:p>
    <w:p w14:paraId="5901DB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--model meta-llama/Llama-3.1-8B \</w:t>
      </w:r>
    </w:p>
    <w:p w14:paraId="66FA08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--tp 1 \</w:t>
      </w:r>
    </w:p>
    <w:p w14:paraId="269BC8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--port 8000</w:t>
      </w:r>
    </w:p>
    <w:p w14:paraId="21ACD7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639A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OpenAI兼容API</w:t>
      </w:r>
    </w:p>
    <w:p w14:paraId="7890C6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curl http://localhost:8000/v1/chat/completions \</w:t>
      </w:r>
    </w:p>
    <w:p w14:paraId="153701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-H "Content-Type: application/json" \</w:t>
      </w:r>
    </w:p>
    <w:p w14:paraId="58C1F3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-d '{</w:t>
      </w:r>
    </w:p>
    <w:p w14:paraId="642B93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"model": "meta-llama/Llama-3.1-8B",</w:t>
      </w:r>
    </w:p>
    <w:p w14:paraId="3B2DFA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"messages": [{"role": "user", "content": "Hello!"}]</w:t>
      </w:r>
    </w:p>
    <w:p w14:paraId="474916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}'</w:t>
      </w:r>
    </w:p>
    <w:p w14:paraId="47A9914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关键设计决策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8993C5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简洁性优先</w:t>
      </w:r>
      <w:r>
        <w:rPr>
          <w:rFonts w:hint="default" w:ascii="Times New Roman" w:hAnsi="Times New Roman" w:cs="Times New Roman"/>
          <w:sz w:val="21"/>
          <w:szCs w:val="21"/>
        </w:rPr>
        <w:t>: 移除边缘case处理,专注核心逻辑</w:t>
      </w:r>
    </w:p>
    <w:p w14:paraId="2093F2B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教育导向</w:t>
      </w:r>
      <w:r>
        <w:rPr>
          <w:rFonts w:hint="default" w:ascii="Times New Roman" w:hAnsi="Times New Roman" w:cs="Times New Roman"/>
          <w:sz w:val="21"/>
          <w:szCs w:val="21"/>
        </w:rPr>
        <w:t>: 代码注释丰富,易于理解</w:t>
      </w:r>
    </w:p>
    <w:p w14:paraId="4D7EDC3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研究友好</w:t>
      </w:r>
      <w:r>
        <w:rPr>
          <w:rFonts w:hint="default" w:ascii="Times New Roman" w:hAnsi="Times New Roman" w:cs="Times New Roman"/>
          <w:sz w:val="21"/>
          <w:szCs w:val="21"/>
        </w:rPr>
        <w:t>: 易于修改和实验新想法</w:t>
      </w:r>
    </w:p>
    <w:p w14:paraId="0AAD258F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10.6.6.3 核心组件解析</w:t>
      </w:r>
    </w:p>
    <w:p w14:paraId="34ED7A2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1. Radix Cache</w:t>
      </w:r>
      <w:r>
        <w:rPr>
          <w:rFonts w:hint="default" w:ascii="Times New Roman" w:hAnsi="Times New Roman" w:cs="Times New Roman"/>
          <w:sz w:val="21"/>
          <w:szCs w:val="21"/>
        </w:rPr>
        <w:t>(radix_cache.py)</w:t>
      </w:r>
    </w:p>
    <w:p w14:paraId="2DF89E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FFBA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RadixCache:</w:t>
      </w:r>
    </w:p>
    <w:p w14:paraId="0692AB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"""轻量实现的Radix Tree"""</w:t>
      </w:r>
    </w:p>
    <w:p w14:paraId="3810C3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3171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0E905B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self.root = RadixNode()</w:t>
      </w:r>
    </w:p>
    <w:p w14:paraId="2847FB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B741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lookup(self, tokens: List[int]) -&gt; CacheHit:</w:t>
      </w:r>
    </w:p>
    <w:p w14:paraId="73B229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"""查找最长共享前缀"""</w:t>
      </w:r>
    </w:p>
    <w:p w14:paraId="5B202B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node = self.root</w:t>
      </w:r>
    </w:p>
    <w:p w14:paraId="0DDB64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matched = 0</w:t>
      </w:r>
    </w:p>
    <w:p w14:paraId="79C0E1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9EA1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token in tokens:</w:t>
      </w:r>
    </w:p>
    <w:p w14:paraId="65DD84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token in node.children:</w:t>
      </w:r>
    </w:p>
    <w:p w14:paraId="354BF9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node = node.children[token]</w:t>
      </w:r>
    </w:p>
    <w:p w14:paraId="3CB075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matched += 1</w:t>
      </w:r>
    </w:p>
    <w:p w14:paraId="2AAFF2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12067E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break</w:t>
      </w:r>
    </w:p>
    <w:p w14:paraId="2D8C09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547A3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CacheHit(node, matched)</w:t>
      </w:r>
    </w:p>
    <w:p w14:paraId="6E9C40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70FA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insert(self, tokens: List[int]) -&gt; None:</w:t>
      </w:r>
    </w:p>
    <w:p w14:paraId="448744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"""插入新prompt"""</w:t>
      </w:r>
    </w:p>
    <w:p w14:paraId="2B9C32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node = self.root</w:t>
      </w:r>
    </w:p>
    <w:p w14:paraId="196868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token in tokens:</w:t>
      </w:r>
    </w:p>
    <w:p w14:paraId="315787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token not in node.children:</w:t>
      </w:r>
    </w:p>
    <w:p w14:paraId="40ABD8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node.children[token] = RadixNode()</w:t>
      </w:r>
    </w:p>
    <w:p w14:paraId="798C55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node = node.children[token]</w:t>
      </w:r>
    </w:p>
    <w:p w14:paraId="41A201B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2. Overlap Scheduling</w:t>
      </w:r>
      <w:r>
        <w:rPr>
          <w:rFonts w:hint="default" w:ascii="Times New Roman" w:hAnsi="Times New Roman" w:cs="Times New Roman"/>
          <w:sz w:val="21"/>
          <w:szCs w:val="21"/>
        </w:rPr>
        <w:t>(scheduler.py)</w:t>
      </w:r>
    </w:p>
    <w:p w14:paraId="6DD281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A14B3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OverlapScheduler:</w:t>
      </w:r>
    </w:p>
    <w:p w14:paraId="1DFDB2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"""CPU-GPU并行调度器"""</w:t>
      </w:r>
    </w:p>
    <w:p w14:paraId="65E80B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237E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schedule(self):</w:t>
      </w:r>
    </w:p>
    <w:p w14:paraId="5A665B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"""Overlap CPU准备和GPU执行"""</w:t>
      </w:r>
    </w:p>
    <w:p w14:paraId="5BC59A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while True:</w:t>
      </w:r>
    </w:p>
    <w:p w14:paraId="5C6071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CPU: 准备下一个batch</w:t>
      </w:r>
    </w:p>
    <w:p w14:paraId="554845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next_batch = self.prepare_batch_async()</w:t>
      </w:r>
    </w:p>
    <w:p w14:paraId="7A3DD1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366E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GPU: 执行当前batch</w:t>
      </w:r>
    </w:p>
    <w:p w14:paraId="6E65A3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self.execute_batch(current_batch)</w:t>
      </w:r>
    </w:p>
    <w:p w14:paraId="728DCA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2D2D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交换</w:t>
      </w:r>
    </w:p>
    <w:p w14:paraId="6A3748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current_batch = next_batch</w:t>
      </w:r>
    </w:p>
    <w:p w14:paraId="2BA72D7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3. Tensor Parallelism</w:t>
      </w:r>
      <w:r>
        <w:rPr>
          <w:rFonts w:hint="default" w:ascii="Times New Roman" w:hAnsi="Times New Roman" w:cs="Times New Roman"/>
          <w:sz w:val="21"/>
          <w:szCs w:val="21"/>
        </w:rPr>
        <w:t>(model_runner.py)</w:t>
      </w:r>
    </w:p>
    <w:p w14:paraId="21363E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6074B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TensorParallelRunner:</w:t>
      </w:r>
    </w:p>
    <w:p w14:paraId="3AB36F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"""简化的TP实现"""</w:t>
      </w:r>
    </w:p>
    <w:p w14:paraId="0B6DAC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44A7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model, tp_size):</w:t>
      </w:r>
    </w:p>
    <w:p w14:paraId="25E1CF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self.tp_size = tp_size</w:t>
      </w:r>
    </w:p>
    <w:p w14:paraId="1383AD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NCCL初始化</w:t>
      </w:r>
    </w:p>
    <w:p w14:paraId="7BE8FA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GPU kernel启动</w:t>
      </w:r>
    </w:p>
    <w:p w14:paraId="4F6F6ACE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10.6.6.4 学习价值</w:t>
      </w:r>
    </w:p>
    <w:p w14:paraId="0F1F74C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与vLLM对比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1"/>
        <w:gridCol w:w="2591"/>
        <w:gridCol w:w="3524"/>
      </w:tblGrid>
      <w:tr w14:paraId="4FABF52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E7968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42BC5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vLLM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2C385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Mini-SGLang</w:t>
            </w:r>
          </w:p>
        </w:tc>
      </w:tr>
      <w:tr w14:paraId="2D491E1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F8AFD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代码行数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1EE24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数十万行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B64BC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数千行</w:t>
            </w:r>
          </w:p>
        </w:tc>
      </w:tr>
      <w:tr w14:paraId="23D3C0A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9F7A4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学习曲线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244F0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陡峭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DA228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平缓</w:t>
            </w:r>
          </w:p>
        </w:tc>
      </w:tr>
      <w:tr w14:paraId="7976610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F2A78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核心功能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20A9F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17CB2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</w:tr>
      <w:tr w14:paraId="2E5FEFA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AC42C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生产就绪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8136F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E51CF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❌ (教育/研究)</w:t>
            </w:r>
          </w:p>
        </w:tc>
      </w:tr>
      <w:tr w14:paraId="51BF3B6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D3664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修改难度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0F2DE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16A2A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</w:tr>
      <w:tr w14:paraId="35246CE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C2843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阅读时间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DEEB6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数周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FB4F9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数小时</w:t>
            </w:r>
          </w:p>
        </w:tc>
      </w:tr>
    </w:tbl>
    <w:p w14:paraId="235FE32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5841E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✅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Mini-SGLang适合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39CC666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学习LLM推理原理</w:t>
      </w:r>
    </w:p>
    <w:p w14:paraId="150ED6E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快速验证研究想法</w:t>
      </w:r>
    </w:p>
    <w:p w14:paraId="498F106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开发新的CUDA内核</w:t>
      </w:r>
    </w:p>
    <w:p w14:paraId="66411B4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理解Radix Cache实现</w:t>
      </w:r>
    </w:p>
    <w:p w14:paraId="6B78EB1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❌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vLLM/SGLang适合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095F380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生产环境部署</w:t>
      </w:r>
    </w:p>
    <w:p w14:paraId="43F59F5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需要完整功能</w:t>
      </w:r>
    </w:p>
    <w:p w14:paraId="27D28B0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需要长期维护</w:t>
      </w:r>
    </w:p>
    <w:p w14:paraId="51D0739D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10.7 ROI监控与成本追踪</w:t>
      </w:r>
    </w:p>
    <w:p w14:paraId="27DF399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：没有 ROI 口径的优化很容易变成“技术热闹”。你需要把每一次改动与业务收益连接起来，至少能回答：单位成本降了多少？尾延迟稳了多少？失败/重试率变了吗？</w:t>
      </w:r>
    </w:p>
    <w:p w14:paraId="06D3DEC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10.7.1 如何追踪推理成本</w:t>
      </w:r>
    </w:p>
    <w:p w14:paraId="0396873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完整的成本追踪系统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E9E86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E334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CostTracker:</w:t>
      </w:r>
    </w:p>
    <w:p w14:paraId="2F9A27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"""LLM推理成本追踪器"""</w:t>
      </w:r>
    </w:p>
    <w:p w14:paraId="168CA8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9911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212E31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self.requests = []</w:t>
      </w:r>
    </w:p>
    <w:p w14:paraId="08F70E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self.gpu_cost_per_hour = 3.0  # 示例值,以实际报价为准</w:t>
      </w:r>
    </w:p>
    <w:p w14:paraId="5FF873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0FFE4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track_request(self,</w:t>
      </w:r>
    </w:p>
    <w:p w14:paraId="3D8B86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request_id: str,</w:t>
      </w:r>
    </w:p>
    <w:p w14:paraId="2A2E03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input_tokens: int,</w:t>
      </w:r>
    </w:p>
    <w:p w14:paraId="7DA9F0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output_tokens: int,</w:t>
      </w:r>
    </w:p>
    <w:p w14:paraId="6672B5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ttft_ms: float,</w:t>
      </w:r>
    </w:p>
    <w:p w14:paraId="2ADAF9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gpu_utilization: float):</w:t>
      </w:r>
    </w:p>
    <w:p w14:paraId="572554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"""追踪单个请求的成本"""</w:t>
      </w:r>
    </w:p>
    <w:p w14:paraId="608A5C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85AC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计算实际GPU时间</w:t>
      </w:r>
    </w:p>
    <w:p w14:paraId="56928C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gpu_time_hours = (ttft_ms / 1000) / 3600</w:t>
      </w:r>
    </w:p>
    <w:p w14:paraId="6C0058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7233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计算成本(考虑GPU利用率)</w:t>
      </w:r>
    </w:p>
    <w:p w14:paraId="4317D9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effective_gpus = gpu_utilization / 100</w:t>
      </w:r>
    </w:p>
    <w:p w14:paraId="22B9A6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cost = gpu_time_hours * effective_gpus * self.gpu_cost_per_hour</w:t>
      </w:r>
    </w:p>
    <w:p w14:paraId="6161B8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E877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记录</w:t>
      </w:r>
    </w:p>
    <w:p w14:paraId="21AA5B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self.requests.append({</w:t>
      </w:r>
    </w:p>
    <w:p w14:paraId="624803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"request_id": request_id,</w:t>
      </w:r>
    </w:p>
    <w:p w14:paraId="0E767C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"input_tokens": input_tokens,</w:t>
      </w:r>
    </w:p>
    <w:p w14:paraId="0E0FCC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"output_tokens": output_tokens,</w:t>
      </w:r>
    </w:p>
    <w:p w14:paraId="2A9645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"total_tokens": input_tokens + output_tokens,</w:t>
      </w:r>
    </w:p>
    <w:p w14:paraId="6247A2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"cost": cost,</w:t>
      </w:r>
    </w:p>
    <w:p w14:paraId="3DF12A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"cost_per_1k_tokens": (cost / (input_tokens + output_tokens)) * 1000</w:t>
      </w:r>
    </w:p>
    <w:p w14:paraId="7272F3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})</w:t>
      </w:r>
    </w:p>
    <w:p w14:paraId="3B8276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8E14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get_summary(self):</w:t>
      </w:r>
    </w:p>
    <w:p w14:paraId="2E9E58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"""获取成本汇总"""</w:t>
      </w:r>
    </w:p>
    <w:p w14:paraId="61B5C1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total_cost = sum(r["cost"] for r in self.requests)</w:t>
      </w:r>
    </w:p>
    <w:p w14:paraId="509A73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total_tokens = sum(r["total_tokens"] for r in self.requests)</w:t>
      </w:r>
    </w:p>
    <w:p w14:paraId="5E3F17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CBFB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</w:t>
      </w:r>
    </w:p>
    <w:p w14:paraId="3BA132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"total_requests": len(self.requests),</w:t>
      </w:r>
    </w:p>
    <w:p w14:paraId="68CEB0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"total_cost": total_cost,</w:t>
      </w:r>
    </w:p>
    <w:p w14:paraId="7DD7FF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"total_tokens": total_tokens,</w:t>
      </w:r>
    </w:p>
    <w:p w14:paraId="4AA927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"avg_cost_per_1k_tokens": (total_cost / total_tokens) * 1000</w:t>
      </w:r>
    </w:p>
    <w:p w14:paraId="3343EF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6FF5F9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7ED7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使用示例</w:t>
      </w:r>
    </w:p>
    <w:p w14:paraId="3B781C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tracker = CostTracker()</w:t>
      </w:r>
    </w:p>
    <w:p w14:paraId="406F3F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tracker.track_request(</w:t>
      </w:r>
    </w:p>
    <w:p w14:paraId="2BDFCF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request_id="req-001",</w:t>
      </w:r>
    </w:p>
    <w:p w14:paraId="609DBD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input_tokens=150,</w:t>
      </w:r>
    </w:p>
    <w:p w14:paraId="715AFA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output_tokens=50,</w:t>
      </w:r>
    </w:p>
    <w:p w14:paraId="2C74A0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ttft_ms=1200,</w:t>
      </w:r>
    </w:p>
    <w:p w14:paraId="341C20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gpu_utilization=75</w:t>
      </w:r>
    </w:p>
    <w:p w14:paraId="6912B1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2CEFEB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264C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print(tracker.get_summary())</w:t>
      </w:r>
    </w:p>
    <w:p w14:paraId="1135BD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{'total_cost': 0.00075, 'avg_cost_per_1k_tokens': 0.00375}</w:t>
      </w:r>
    </w:p>
    <w:p w14:paraId="4D04CFD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10.7.2 优化措施的ROI计算</w:t>
      </w:r>
    </w:p>
    <w:p w14:paraId="2C4A822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ROI计算公式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F5756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16D8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calculate_roi(</w:t>
      </w:r>
    </w:p>
    <w:p w14:paraId="15D9E9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optimization_cost: float,  # 优化投入的成本($)</w:t>
      </w:r>
    </w:p>
    <w:p w14:paraId="61A396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before_cost_per_hour: float,  # 优化前成本($/小时)</w:t>
      </w:r>
    </w:p>
    <w:p w14:paraId="230DF1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after_cost_per_hour: float,   # 优化后成本($/小时)</w:t>
      </w:r>
    </w:p>
    <w:p w14:paraId="0D3664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hours_per_month: float = 730   # 每月小时数</w:t>
      </w:r>
    </w:p>
    <w:p w14:paraId="312E33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):</w:t>
      </w:r>
    </w:p>
    <w:p w14:paraId="53BD4F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"""计算ROI"""</w:t>
      </w:r>
    </w:p>
    <w:p w14:paraId="560915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204F3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每月节省</w:t>
      </w:r>
    </w:p>
    <w:p w14:paraId="7B6A34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monthly_savings = (before_cost_per_hour - after_cost_per_hour) * hours_per_month</w:t>
      </w:r>
    </w:p>
    <w:p w14:paraId="4DC507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8A189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回本周期(月)</w:t>
      </w:r>
    </w:p>
    <w:p w14:paraId="107690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payback_period = optimization_cost / monthly_savings</w:t>
      </w:r>
    </w:p>
    <w:p w14:paraId="1E10B7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CDDB6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年化ROI</w:t>
      </w:r>
    </w:p>
    <w:p w14:paraId="2B1358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annual_savings = monthly_savings * 12</w:t>
      </w:r>
    </w:p>
    <w:p w14:paraId="00C2CD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annual_roi = (annual_savings - optimization_cost) / optimization_cost * 100</w:t>
      </w:r>
    </w:p>
    <w:p w14:paraId="1ED861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8C85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</w:t>
      </w:r>
    </w:p>
    <w:p w14:paraId="25234E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"monthly_savings": monthly_savings,</w:t>
      </w:r>
    </w:p>
    <w:p w14:paraId="08B148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"payback_period_months": payback_period,</w:t>
      </w:r>
    </w:p>
    <w:p w14:paraId="3CA8AD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"annual_roi_percent": annual_roi</w:t>
      </w:r>
    </w:p>
    <w:p w14:paraId="7DE150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4934E8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495E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示例: 启用Prefix Caching的ROI(示意)</w:t>
      </w:r>
    </w:p>
    <w:p w14:paraId="135FC5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roi = calculate_roi(</w:t>
      </w:r>
    </w:p>
    <w:p w14:paraId="063D66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optimization_cost=2000,  # 示例值</w:t>
      </w:r>
    </w:p>
    <w:p w14:paraId="5CD8F0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before_cost_per_hour=10,  # 示例值</w:t>
      </w:r>
    </w:p>
    <w:p w14:paraId="4C7532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after_cost_per_hour=3,    # 示例值</w:t>
      </w:r>
    </w:p>
    <w:p w14:paraId="10C9B1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hours_per_month=730</w:t>
      </w:r>
    </w:p>
    <w:p w14:paraId="45590D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668D43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4D6FD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print(roi)</w:t>
      </w:r>
    </w:p>
    <w:p w14:paraId="545492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输出为示例</w:t>
      </w:r>
    </w:p>
    <w:p w14:paraId="610BDE3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ROI仪表盘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04952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2C27E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matplotlib.pyplot as plt</w:t>
      </w:r>
    </w:p>
    <w:p w14:paraId="6912B4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3406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plot_roi_dashboard():</w:t>
      </w:r>
    </w:p>
    <w:p w14:paraId="7CFAB3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"""绘制ROI仪表盘"""</w:t>
      </w:r>
    </w:p>
    <w:p w14:paraId="225E87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63B4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数据</w:t>
      </w:r>
    </w:p>
    <w:p w14:paraId="49E5E9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optimizations = [</w:t>
      </w:r>
    </w:p>
    <w:p w14:paraId="62C488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"Prefix Caching",</w:t>
      </w:r>
    </w:p>
    <w:p w14:paraId="51D178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"INT8量化",</w:t>
      </w:r>
    </w:p>
    <w:p w14:paraId="4AD3F6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"Spot实例",</w:t>
      </w:r>
    </w:p>
    <w:p w14:paraId="34DBB1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"自动伸缩"</w:t>
      </w:r>
    </w:p>
    <w:p w14:paraId="41672A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66E90E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5B51B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investment = [2000, 1000, 500, 1500]</w:t>
      </w:r>
    </w:p>
    <w:p w14:paraId="4F0EB0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monthly_savings = [5110, 3640, 4380, 2190]</w:t>
      </w:r>
    </w:p>
    <w:p w14:paraId="205095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payback_months = [i / s * 30 for i, s in zip(investment, monthly_savings)]</w:t>
      </w:r>
    </w:p>
    <w:p w14:paraId="75A789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8022A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绘图</w:t>
      </w:r>
    </w:p>
    <w:p w14:paraId="64CB59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fig, (ax1, ax2) = plt.subplots(1, 2, figsize=(12, 4))</w:t>
      </w:r>
    </w:p>
    <w:p w14:paraId="5A97C5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7D892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投资vs节省</w:t>
      </w:r>
    </w:p>
    <w:p w14:paraId="4E2D17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ax1.bar(optimizations, investment, label='投资($)')</w:t>
      </w:r>
    </w:p>
    <w:p w14:paraId="085981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ax1.bar(optimizations, monthly_savings, label='月节省($)')</w:t>
      </w:r>
    </w:p>
    <w:p w14:paraId="485FA6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ax1.set_title('投资 vs 月节省')</w:t>
      </w:r>
    </w:p>
    <w:p w14:paraId="1DFFE9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ax1.legend()</w:t>
      </w:r>
    </w:p>
    <w:p w14:paraId="0BB651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7633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回本周期</w:t>
      </w:r>
    </w:p>
    <w:p w14:paraId="1AB971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ax2.bar(optimizations, payback_months)</w:t>
      </w:r>
    </w:p>
    <w:p w14:paraId="576030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ax2.set_title('回本周期(天)')</w:t>
      </w:r>
    </w:p>
    <w:p w14:paraId="601983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ax2.set_ylabel('天数')</w:t>
      </w:r>
    </w:p>
    <w:p w14:paraId="094A60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E8FE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plt.tight_layout()</w:t>
      </w:r>
    </w:p>
    <w:p w14:paraId="5FB23F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plt.savefig('roi_dashboard.png')</w:t>
      </w:r>
    </w:p>
    <w:p w14:paraId="7CE87AA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10.7.3 持续优化流程</w:t>
      </w:r>
    </w:p>
    <w:p w14:paraId="1CC04FB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PDCA循环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5CC83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A377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┌─────────────────────────────────────────────────┐</w:t>
      </w:r>
    </w:p>
    <w:p w14:paraId="794A3B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Plan: 制定优化计划                              │</w:t>
      </w:r>
    </w:p>
    <w:p w14:paraId="1DF27C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分析成本数据                                  │</w:t>
      </w:r>
    </w:p>
    <w:p w14:paraId="45AC0D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识别优化机会                                  │</w:t>
      </w:r>
    </w:p>
    <w:p w14:paraId="321F8D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估算ROI                                      │</w:t>
      </w:r>
    </w:p>
    <w:p w14:paraId="4D9976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└──────────────────┬──────────────────────────────┘</w:t>
      </w:r>
    </w:p>
    <w:p w14:paraId="399953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75FB40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┌──────────────────▼──────────────────────────────┐</w:t>
      </w:r>
    </w:p>
    <w:p w14:paraId="068540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Do: 实施优化                                    │</w:t>
      </w:r>
    </w:p>
    <w:p w14:paraId="179C32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代码实现                                      │</w:t>
      </w:r>
    </w:p>
    <w:p w14:paraId="1B9F94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灰度发布                                      │</w:t>
      </w:r>
    </w:p>
    <w:p w14:paraId="20C938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监控指标                                      │</w:t>
      </w:r>
    </w:p>
    <w:p w14:paraId="7A8191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└──────────────────┬──────────────────────────────┘</w:t>
      </w:r>
    </w:p>
    <w:p w14:paraId="5A0220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7C2570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┌──────────────────▼──────────────────────────────┐</w:t>
      </w:r>
    </w:p>
    <w:p w14:paraId="5B268B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Check: 验证效果                                 │</w:t>
      </w:r>
    </w:p>
    <w:p w14:paraId="48A001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对比优化前后成本                              │</w:t>
      </w:r>
    </w:p>
    <w:p w14:paraId="237517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计算实际ROI                                   │</w:t>
      </w:r>
    </w:p>
    <w:p w14:paraId="4F3B69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检查是否有副作用                              │</w:t>
      </w:r>
    </w:p>
    <w:p w14:paraId="6EA7CB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└──────────────────┬──────────────────────────────┘</w:t>
      </w:r>
    </w:p>
    <w:p w14:paraId="7CDCE1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</w:t>
      </w:r>
    </w:p>
    <w:p w14:paraId="0E85C6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┌──────────────────▼──────────────────────────────┐</w:t>
      </w:r>
    </w:p>
    <w:p w14:paraId="0724C0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Act: 标准化或调整                               │</w:t>
      </w:r>
    </w:p>
    <w:p w14:paraId="524B92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ROI达标 → 全面推广                            │</w:t>
      </w:r>
    </w:p>
    <w:p w14:paraId="22C71D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ROI不达标 → 分析原因,调整策略                 │</w:t>
      </w:r>
    </w:p>
    <w:p w14:paraId="700F74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│  - 文档化最佳实践                                │</w:t>
      </w:r>
    </w:p>
    <w:p w14:paraId="7F3F9A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└─────────────────────────────────────────────────┘</w:t>
      </w:r>
    </w:p>
    <w:p w14:paraId="7FA2A66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优化优先级矩阵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6323D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073E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高ROI, 低难度 → 优先实施</w:t>
      </w:r>
    </w:p>
    <w:p w14:paraId="4B397A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启用Prefix Caching</w:t>
      </w:r>
    </w:p>
    <w:p w14:paraId="1CF4E6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移除prompt动态内容</w:t>
      </w:r>
    </w:p>
    <w:p w14:paraId="65A714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438F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高ROI, 高难度 → 中期规划</w:t>
      </w:r>
    </w:p>
    <w:p w14:paraId="3306E0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INT4量化</w:t>
      </w:r>
    </w:p>
    <w:p w14:paraId="375B9A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自定义kernel优化</w:t>
      </w:r>
    </w:p>
    <w:p w14:paraId="5F8D66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D8BF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低ROI, 低难度 → 填充实施</w:t>
      </w:r>
    </w:p>
    <w:p w14:paraId="0C1061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日志优化</w:t>
      </w:r>
    </w:p>
    <w:p w14:paraId="11B061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监控完善</w:t>
      </w:r>
    </w:p>
    <w:p w14:paraId="71D44B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6837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低ROI, 高难度 → 暂缓实施</w:t>
      </w:r>
    </w:p>
    <w:p w14:paraId="37ACC1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自研推理框架</w:t>
      </w:r>
    </w:p>
    <w:p w14:paraId="7F65C4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硬件定制</w:t>
      </w:r>
    </w:p>
    <w:p w14:paraId="450CC13F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10.8 安全性考虑</w:t>
      </w:r>
    </w:p>
    <w:p w14:paraId="5BDF542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：推理系统越接近真实业务数据，安全与权限就越像不可妥协的地基。很多项目不是性能问题失败，而是安全审计过不了。</w:t>
      </w:r>
    </w:p>
    <w:p w14:paraId="11593CA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：把安全当成默认需求：鉴权、配额、审计、提示注入防护、数据脱敏与最小权限。</w:t>
      </w:r>
    </w:p>
    <w:p w14:paraId="10C89B8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10.8.1 API认证与授权</w:t>
      </w:r>
    </w:p>
    <w:p w14:paraId="7D8800F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API Key认证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5EFB9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51DA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fastapi import FastAPI, Header, HTTPException</w:t>
      </w:r>
    </w:p>
    <w:p w14:paraId="144626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8B14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 = FastAPI()</w:t>
      </w:r>
    </w:p>
    <w:p w14:paraId="1D948A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1D7E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VALID_API_KEYS = {</w:t>
      </w:r>
    </w:p>
    <w:p w14:paraId="0F08D1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"sk-1234567890": "user1",</w:t>
      </w:r>
    </w:p>
    <w:p w14:paraId="2BB458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"sk-0987654321": "user2"</w:t>
      </w:r>
    </w:p>
    <w:p w14:paraId="156214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02479B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CF0E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@app.post("/v1/chat/completions")</w:t>
      </w:r>
    </w:p>
    <w:p w14:paraId="1A0338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async def chat_completions(</w:t>
      </w:r>
    </w:p>
    <w:p w14:paraId="50D21A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authorization: str = Header(None)</w:t>
      </w:r>
    </w:p>
    <w:p w14:paraId="17DCB6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):</w:t>
      </w:r>
    </w:p>
    <w:p w14:paraId="43781A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验证API Key</w:t>
      </w:r>
    </w:p>
    <w:p w14:paraId="3CE255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not authorization:</w:t>
      </w:r>
    </w:p>
    <w:p w14:paraId="21B2CD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raise HTTPException(status_code=401, detail="Missing API key")</w:t>
      </w:r>
    </w:p>
    <w:p w14:paraId="1ABE4A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2587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api_key = authorization.replace("Bearer ", "")</w:t>
      </w:r>
    </w:p>
    <w:p w14:paraId="6C1844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api_key not in VALID_API_KEYS:</w:t>
      </w:r>
    </w:p>
    <w:p w14:paraId="5EBE6C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raise HTTPException(status_code=403, detail="Invalid API key")</w:t>
      </w:r>
    </w:p>
    <w:p w14:paraId="00F030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4B7C9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处理请求</w:t>
      </w:r>
    </w:p>
    <w:p w14:paraId="660968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user = VALID_API_KEYS[api_key]</w:t>
      </w:r>
    </w:p>
    <w:p w14:paraId="0A5E34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...</w:t>
      </w:r>
    </w:p>
    <w:p w14:paraId="150607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速率限制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31F23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55CA4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slowapi import Limiter</w:t>
      </w:r>
    </w:p>
    <w:p w14:paraId="602487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slowapi.util import get_remote_address</w:t>
      </w:r>
    </w:p>
    <w:p w14:paraId="1647E6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D5AC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limiter = Limiter(key_func=get_remote_address)</w:t>
      </w:r>
    </w:p>
    <w:p w14:paraId="5AC526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A24F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@app.post("/v1/chat/completions")</w:t>
      </w:r>
    </w:p>
    <w:p w14:paraId="06D622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@limiter.limit("10/minute")  # 每分钟10次请求</w:t>
      </w:r>
    </w:p>
    <w:p w14:paraId="394638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async def chat_completions(request: Request):</w:t>
      </w:r>
    </w:p>
    <w:p w14:paraId="70369D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...</w:t>
      </w:r>
    </w:p>
    <w:p w14:paraId="40553A6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基于Token的限流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A69A1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072D9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TokenBucketRateLimiter:</w:t>
      </w:r>
    </w:p>
    <w:p w14:paraId="7011DC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"""基于token的限流器"""</w:t>
      </w:r>
    </w:p>
    <w:p w14:paraId="4DCA4B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1A32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rate: int, capacity: int):</w:t>
      </w:r>
    </w:p>
    <w:p w14:paraId="130373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self.rate = rate  # tokens/秒</w:t>
      </w:r>
    </w:p>
    <w:p w14:paraId="719B1C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self.capacity = capacity  # 桶容量</w:t>
      </w:r>
    </w:p>
    <w:p w14:paraId="537482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self.tokens = capacity</w:t>
      </w:r>
    </w:p>
    <w:p w14:paraId="6DAF36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self.last_time = time.time()</w:t>
      </w:r>
    </w:p>
    <w:p w14:paraId="69BF13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2ECFE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consume(self, tokens: int) -&gt; bool:</w:t>
      </w:r>
    </w:p>
    <w:p w14:paraId="6B14A0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"""消费tokens"""</w:t>
      </w:r>
    </w:p>
    <w:p w14:paraId="1634A9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now = time.time()</w:t>
      </w:r>
    </w:p>
    <w:p w14:paraId="0BBA72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elapsed = now - self.last_time</w:t>
      </w:r>
    </w:p>
    <w:p w14:paraId="2AC151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58E1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补充tokens</w:t>
      </w:r>
    </w:p>
    <w:p w14:paraId="724374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self.tokens = min(</w:t>
      </w:r>
    </w:p>
    <w:p w14:paraId="64582F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self.capacity,</w:t>
      </w:r>
    </w:p>
    <w:p w14:paraId="07CD3B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self.tokens + elapsed * self.rate</w:t>
      </w:r>
    </w:p>
    <w:p w14:paraId="3C9A97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5B2A5A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self.last_time = now</w:t>
      </w:r>
    </w:p>
    <w:p w14:paraId="694456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ED35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检查是否有足够tokens</w:t>
      </w:r>
    </w:p>
    <w:p w14:paraId="7F7904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self.tokens &gt;= tokens:</w:t>
      </w:r>
    </w:p>
    <w:p w14:paraId="32761B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self.tokens -= tokens</w:t>
      </w:r>
    </w:p>
    <w:p w14:paraId="458E1D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True</w:t>
      </w:r>
    </w:p>
    <w:p w14:paraId="558AF0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False</w:t>
      </w:r>
    </w:p>
    <w:p w14:paraId="5C8176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EAA1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使用示例</w:t>
      </w:r>
    </w:p>
    <w:p w14:paraId="7F7515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rate_limiter = TokenBucketRateLimiter(rate=100, capacity=1000)</w:t>
      </w:r>
    </w:p>
    <w:p w14:paraId="74AEB8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A197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@app.post("/v1/generate")</w:t>
      </w:r>
    </w:p>
    <w:p w14:paraId="43EE4C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async def generate(prompt: str, max_tokens: int):</w:t>
      </w:r>
    </w:p>
    <w:p w14:paraId="2C1845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not rate_limiter.consume(max_tokens):</w:t>
      </w:r>
    </w:p>
    <w:p w14:paraId="19F5E6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raise HTTPException(status_code=429, detail="Rate limit exceeded")</w:t>
      </w:r>
    </w:p>
    <w:p w14:paraId="695D3F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...</w:t>
      </w:r>
    </w:p>
    <w:p w14:paraId="19BBF2C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10.8.2 内容安全过滤</w:t>
      </w:r>
    </w:p>
    <w:p w14:paraId="22C0684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输入过滤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E0C2E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B2AC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re</w:t>
      </w:r>
    </w:p>
    <w:p w14:paraId="6340C7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043E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validate_input(prompt: str):</w:t>
      </w:r>
    </w:p>
    <w:p w14:paraId="11892E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"""验证输入安全性"""</w:t>
      </w:r>
    </w:p>
    <w:p w14:paraId="508E20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F1CC4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检查恶意prompt</w:t>
      </w:r>
    </w:p>
    <w:p w14:paraId="10B7B8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malicious_patterns = [</w:t>
      </w:r>
    </w:p>
    <w:p w14:paraId="13013C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r"忽略.*指令",</w:t>
      </w:r>
    </w:p>
    <w:p w14:paraId="3A94C4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r"ignore.*instruction",</w:t>
      </w:r>
    </w:p>
    <w:p w14:paraId="1F16A0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r"&lt;\|.*\|&gt;",  # 特殊token注入</w:t>
      </w:r>
    </w:p>
    <w:p w14:paraId="261515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37FDCE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E0C5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pattern in malicious_patterns:</w:t>
      </w:r>
    </w:p>
    <w:p w14:paraId="265B8F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re.search(pattern, prompt, re.IGNORECASE):</w:t>
      </w:r>
    </w:p>
    <w:p w14:paraId="777913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raise ValueError("Malicious input detected")</w:t>
      </w:r>
    </w:p>
    <w:p w14:paraId="664974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9F71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检查prompt长度</w:t>
      </w:r>
    </w:p>
    <w:p w14:paraId="0EFD73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len(prompt) &gt; 100000:</w:t>
      </w:r>
    </w:p>
    <w:p w14:paraId="738571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raise ValueError("Prompt too long")</w:t>
      </w:r>
    </w:p>
    <w:p w14:paraId="52DA58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ED6E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True</w:t>
      </w:r>
    </w:p>
    <w:p w14:paraId="56675EA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输出过滤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1E6AC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3193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transformers import pipeline</w:t>
      </w:r>
    </w:p>
    <w:p w14:paraId="561913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3B4F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加载安全分类器</w:t>
      </w:r>
    </w:p>
    <w:p w14:paraId="1BF42C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safety_classifier = pipeline("text-classification",</w:t>
      </w:r>
    </w:p>
    <w:p w14:paraId="677837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model="distilbert-base-uncased")</w:t>
      </w:r>
    </w:p>
    <w:p w14:paraId="029CD8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FFCA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filter_output(text: str) -&gt; str:</w:t>
      </w:r>
    </w:p>
    <w:p w14:paraId="0BA7F9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"""过滤不安全输出"""</w:t>
      </w:r>
    </w:p>
    <w:p w14:paraId="3C7F20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8274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result = safety_classifier(text)[0]</w:t>
      </w:r>
    </w:p>
    <w:p w14:paraId="1696BE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52F5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result["label"] == "UNSAFE" and result["score"] &gt; 0.8:</w:t>
      </w:r>
    </w:p>
    <w:p w14:paraId="60B1E2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"[内容已被过滤]"</w:t>
      </w:r>
    </w:p>
    <w:p w14:paraId="2F0169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C617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text</w:t>
      </w:r>
    </w:p>
    <w:p w14:paraId="6DD360D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10.8.3 数据隐私</w:t>
      </w:r>
    </w:p>
    <w:p w14:paraId="1BEA838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敏感数据脱敏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EF945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2D90F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re</w:t>
      </w:r>
    </w:p>
    <w:p w14:paraId="5733C1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C87F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mask_pii(text: str) -&gt; str:</w:t>
      </w:r>
    </w:p>
    <w:p w14:paraId="587497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"""脱敏敏感信息"""</w:t>
      </w:r>
    </w:p>
    <w:p w14:paraId="13304E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92B2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Email</w:t>
      </w:r>
    </w:p>
    <w:p w14:paraId="47F946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text = re.sub(r'\b[A-Za-z0-9._%+-]+@[A-Za-z0-9.-]+\.[A-Z|a-z]{2,}\b',</w:t>
      </w:r>
    </w:p>
    <w:p w14:paraId="7D73D1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'[EMAIL]', text)</w:t>
      </w:r>
    </w:p>
    <w:p w14:paraId="07C066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91C5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Phone</w:t>
      </w:r>
    </w:p>
    <w:p w14:paraId="420804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text = re.sub(r'\b\d{3}-\d{3}-\d{4}\b',</w:t>
      </w:r>
    </w:p>
    <w:p w14:paraId="0C66D1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'[PHONE]', text)</w:t>
      </w:r>
    </w:p>
    <w:p w14:paraId="67D83E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5649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Credit Card</w:t>
      </w:r>
    </w:p>
    <w:p w14:paraId="301953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text = re.sub(r'\b\d{4}[-\s]?\d{4}[-\s]?\d{4}[-\s]?\d{4}\b',</w:t>
      </w:r>
    </w:p>
    <w:p w14:paraId="7A6EF7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'[CARD]', text)</w:t>
      </w:r>
    </w:p>
    <w:p w14:paraId="1FB18A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79C7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SSN</w:t>
      </w:r>
    </w:p>
    <w:p w14:paraId="3F297B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text = re.sub(r'\b\d{3}-\d{2}-\d{4}\b',</w:t>
      </w:r>
    </w:p>
    <w:p w14:paraId="3803DD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'[SSN]', text)</w:t>
      </w:r>
    </w:p>
    <w:p w14:paraId="649768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C4D18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text</w:t>
      </w:r>
    </w:p>
    <w:p w14:paraId="7C2A876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数据加密存储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8913F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2FBD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cryptography.fernet import Fernet</w:t>
      </w:r>
    </w:p>
    <w:p w14:paraId="2B79E9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6C205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EncryptedStorage:</w:t>
      </w:r>
    </w:p>
    <w:p w14:paraId="039D82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"""加密存储"""</w:t>
      </w:r>
    </w:p>
    <w:p w14:paraId="292047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384DE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key: bytes):</w:t>
      </w:r>
    </w:p>
    <w:p w14:paraId="5616F2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self.cipher = Fernet(key)</w:t>
      </w:r>
    </w:p>
    <w:p w14:paraId="3A1B4B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F6BF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encrypt(self, data: str) -&gt; bytes:</w:t>
      </w:r>
    </w:p>
    <w:p w14:paraId="24421D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self.cipher.encrypt(data.encode())</w:t>
      </w:r>
    </w:p>
    <w:p w14:paraId="19DE2E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E634A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decrypt(self, encrypted: bytes) -&gt; str:</w:t>
      </w:r>
    </w:p>
    <w:p w14:paraId="00C8AD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self.cipher.decrypt(encrypted).decode()</w:t>
      </w:r>
    </w:p>
    <w:p w14:paraId="7C0C5E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E6B2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使用示例</w:t>
      </w:r>
    </w:p>
    <w:p w14:paraId="09E7F4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storage = EncryptedStorage(Fernet.generate_key())</w:t>
      </w:r>
    </w:p>
    <w:p w14:paraId="40A4BD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encrypted = storage.encrypt("sensitive data")</w:t>
      </w:r>
    </w:p>
    <w:p w14:paraId="3DD9CC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decrypted = storage.decrypt(encrypted)</w:t>
      </w:r>
    </w:p>
    <w:p w14:paraId="79AE45F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10.8.4 审计日志</w:t>
      </w:r>
    </w:p>
    <w:p w14:paraId="431E756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完整的审计日志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C34DC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002C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logging</w:t>
      </w:r>
    </w:p>
    <w:p w14:paraId="37AABB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datetime import datetime</w:t>
      </w:r>
    </w:p>
    <w:p w14:paraId="049916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A5F9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AuditLogger:</w:t>
      </w:r>
    </w:p>
    <w:p w14:paraId="01596E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"""审计日志记录器"""</w:t>
      </w:r>
    </w:p>
    <w:p w14:paraId="62A1B7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5D43A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35AA54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self.logger = logging.getLogger("audit")</w:t>
      </w:r>
    </w:p>
    <w:p w14:paraId="58A63A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handler = logging.FileHandler("audit.log")</w:t>
      </w:r>
    </w:p>
    <w:p w14:paraId="1AA959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handler.setFormatter(logging.Formatter('%(message)s'))</w:t>
      </w:r>
    </w:p>
    <w:p w14:paraId="394BE5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self.logger.addHandler(handler)</w:t>
      </w:r>
    </w:p>
    <w:p w14:paraId="132337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2A371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log_request(self,</w:t>
      </w:r>
    </w:p>
    <w:p w14:paraId="162E87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user_id: str,</w:t>
      </w:r>
    </w:p>
    <w:p w14:paraId="2621E8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request_id: str,</w:t>
      </w:r>
    </w:p>
    <w:p w14:paraId="72B33B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prompt: str,</w:t>
      </w:r>
    </w:p>
    <w:p w14:paraId="7DBB5F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response: str,</w:t>
      </w:r>
    </w:p>
    <w:p w14:paraId="3753FA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tokens_used: int,</w:t>
      </w:r>
    </w:p>
    <w:p w14:paraId="2BFE75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cost: float):</w:t>
      </w:r>
    </w:p>
    <w:p w14:paraId="6D4D5F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"""记录请求审计信息"""</w:t>
      </w:r>
    </w:p>
    <w:p w14:paraId="79D754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B836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log_entry = {</w:t>
      </w:r>
    </w:p>
    <w:p w14:paraId="3AACA7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"timestamp": datetime.utcnow().isoformat(),</w:t>
      </w:r>
    </w:p>
    <w:p w14:paraId="0BF0B6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"user_id": user_id,</w:t>
      </w:r>
    </w:p>
    <w:p w14:paraId="553704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"request_id": request_id,</w:t>
      </w:r>
    </w:p>
    <w:p w14:paraId="560CC4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"prompt_length": len(prompt),</w:t>
      </w:r>
    </w:p>
    <w:p w14:paraId="33B7A0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"response_length": len(response),</w:t>
      </w:r>
    </w:p>
    <w:p w14:paraId="2C55E2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"tokens_used": tokens_used,</w:t>
      </w:r>
    </w:p>
    <w:p w14:paraId="0489CF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"cost": cost</w:t>
      </w:r>
    </w:p>
    <w:p w14:paraId="1C23ED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153A6F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F891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self.logger.info(json.dumps(log_entry))</w:t>
      </w:r>
    </w:p>
    <w:p w14:paraId="2DC19E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7C59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使用示例</w:t>
      </w:r>
    </w:p>
    <w:p w14:paraId="1654FB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audit = AuditLogger()</w:t>
      </w:r>
    </w:p>
    <w:p w14:paraId="3B8097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audit.log_request(</w:t>
      </w:r>
    </w:p>
    <w:p w14:paraId="7FDCAE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user_id="user123",</w:t>
      </w:r>
    </w:p>
    <w:p w14:paraId="7910C6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request_id="req-001",</w:t>
      </w:r>
    </w:p>
    <w:p w14:paraId="6AFE1B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prompt="Hello",</w:t>
      </w:r>
    </w:p>
    <w:p w14:paraId="2FAEE8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response="Hi there!",</w:t>
      </w:r>
    </w:p>
    <w:p w14:paraId="6DB0F0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tokens_used=5,</w:t>
      </w:r>
    </w:p>
    <w:p w14:paraId="59156B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cost=0.0001</w:t>
      </w:r>
    </w:p>
    <w:p w14:paraId="0C64AE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4B11F979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10.9 灾备与容错</w:t>
      </w:r>
    </w:p>
    <w:p w14:paraId="4AD8C17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：事故不是“会不会发生”，而是“什么时候发生”。你需要的是可降级、可恢复、可复盘的系统，而不是祈祷。</w:t>
      </w:r>
    </w:p>
    <w:p w14:paraId="36F6704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：把容错拆成三层：</w:t>
      </w:r>
    </w:p>
    <w:p w14:paraId="38A0391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请求级：超时、重试、幂等、限流</w:t>
      </w:r>
    </w:p>
    <w:p w14:paraId="10C48BA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服务级：熔断、降级、灰度回滚</w:t>
      </w:r>
    </w:p>
    <w:p w14:paraId="5EC1C07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集群级：多副本、跨 AZ、演练与备份</w:t>
      </w:r>
    </w:p>
    <w:p w14:paraId="4C2ACCD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10.9.1 失败场景分析</w:t>
      </w:r>
    </w:p>
    <w:p w14:paraId="27E4D90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常见失败场景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1"/>
        <w:gridCol w:w="1356"/>
        <w:gridCol w:w="1356"/>
        <w:gridCol w:w="3253"/>
      </w:tblGrid>
      <w:tr w14:paraId="1325BF3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66127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失败类型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69E277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概率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AC35D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影响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B8510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检测方式</w:t>
            </w:r>
          </w:p>
        </w:tc>
      </w:tr>
      <w:tr w14:paraId="0FBD068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EBC84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GPU硬件故障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9ECD6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D7C07F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410E2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NVIDIA健康检查</w:t>
            </w:r>
          </w:p>
        </w:tc>
      </w:tr>
      <w:tr w14:paraId="2EC4F5D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C6BC4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OOM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E79C2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0920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BAE49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监控显存使用</w:t>
            </w:r>
          </w:p>
        </w:tc>
      </w:tr>
      <w:tr w14:paraId="5BBD67E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6F908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网络分区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E488D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79AA8C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ABB253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心跳检测</w:t>
            </w:r>
          </w:p>
        </w:tc>
      </w:tr>
      <w:tr w14:paraId="26F3E27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D9E84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Spot回收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98655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ECBE7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56FE7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AWS元数据服务</w:t>
            </w:r>
          </w:p>
        </w:tc>
      </w:tr>
      <w:tr w14:paraId="694361A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5DBFF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进程崩溃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75B29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A34A7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77FBA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健康检查</w:t>
            </w:r>
          </w:p>
        </w:tc>
      </w:tr>
    </w:tbl>
    <w:p w14:paraId="5E5B643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10.9.2 健康检查</w:t>
      </w:r>
    </w:p>
    <w:p w14:paraId="084A021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Liveness Probe</w:t>
      </w:r>
      <w:r>
        <w:rPr>
          <w:rFonts w:hint="default" w:ascii="Times New Roman" w:hAnsi="Times New Roman" w:cs="Times New Roman"/>
          <w:sz w:val="21"/>
          <w:szCs w:val="21"/>
        </w:rPr>
        <w:t>(存活检查):</w:t>
      </w:r>
    </w:p>
    <w:p w14:paraId="7B5EAE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EF219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Kubernetes liveness probe</w:t>
      </w:r>
    </w:p>
    <w:p w14:paraId="6F2A78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livenessProbe:</w:t>
      </w:r>
    </w:p>
    <w:p w14:paraId="6E7B39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httpGet:</w:t>
      </w:r>
    </w:p>
    <w:p w14:paraId="4591AA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path: /health</w:t>
      </w:r>
    </w:p>
    <w:p w14:paraId="140A1B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port: 8000</w:t>
      </w:r>
    </w:p>
    <w:p w14:paraId="56DC47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initialDelaySeconds: 60</w:t>
      </w:r>
    </w:p>
    <w:p w14:paraId="001BEC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periodSeconds: 10</w:t>
      </w:r>
    </w:p>
    <w:p w14:paraId="473B65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failureThreshold: 3</w:t>
      </w:r>
    </w:p>
    <w:p w14:paraId="62AF9DF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Readiness Probe</w:t>
      </w:r>
      <w:r>
        <w:rPr>
          <w:rFonts w:hint="default" w:ascii="Times New Roman" w:hAnsi="Times New Roman" w:cs="Times New Roman"/>
          <w:sz w:val="21"/>
          <w:szCs w:val="21"/>
        </w:rPr>
        <w:t>(就绪检查):</w:t>
      </w:r>
    </w:p>
    <w:p w14:paraId="2CF09F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9364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Kubernetes readiness probe</w:t>
      </w:r>
    </w:p>
    <w:p w14:paraId="77F8C7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readinessProbe:</w:t>
      </w:r>
    </w:p>
    <w:p w14:paraId="054813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httpGet:</w:t>
      </w:r>
    </w:p>
    <w:p w14:paraId="196B0E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path: /ready</w:t>
      </w:r>
    </w:p>
    <w:p w14:paraId="350F51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port: 8000</w:t>
      </w:r>
    </w:p>
    <w:p w14:paraId="7FCA01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initialDelaySeconds: 30</w:t>
      </w:r>
    </w:p>
    <w:p w14:paraId="1D8E06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periodSeconds: 5</w:t>
      </w:r>
    </w:p>
    <w:p w14:paraId="1C082D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failureThreshold: 3</w:t>
      </w:r>
    </w:p>
    <w:p w14:paraId="70C921A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自定义健康检查端点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E422F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0BB1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fastapi import FastAPI</w:t>
      </w:r>
    </w:p>
    <w:p w14:paraId="4A917C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pynvml</w:t>
      </w:r>
    </w:p>
    <w:p w14:paraId="0DA753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552B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 = FastAPI()</w:t>
      </w:r>
    </w:p>
    <w:p w14:paraId="177AAB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14DA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@app.get("/health")</w:t>
      </w:r>
    </w:p>
    <w:p w14:paraId="047FD5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health_check():</w:t>
      </w:r>
    </w:p>
    <w:p w14:paraId="0C0BA3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"""健康检查端点"""</w:t>
      </w:r>
    </w:p>
    <w:p w14:paraId="707C1C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9B13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try:</w:t>
      </w:r>
    </w:p>
    <w:p w14:paraId="0F210D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检查GPU状态</w:t>
      </w:r>
    </w:p>
    <w:p w14:paraId="31B19A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pynvml.nvmlInit()</w:t>
      </w:r>
    </w:p>
    <w:p w14:paraId="7BD51A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handle = pynvml.nvmlDeviceGetHandleByIndex(0)</w:t>
      </w:r>
    </w:p>
    <w:p w14:paraId="25464B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72ACB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检查显存使用</w:t>
      </w:r>
    </w:p>
    <w:p w14:paraId="45C529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mem_info = pynvml.nvmlDeviceGetMemoryInfo(handle)</w:t>
      </w:r>
    </w:p>
    <w:p w14:paraId="555679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mem_info.used / mem_info.total &gt; 0.98:</w:t>
      </w:r>
    </w:p>
    <w:p w14:paraId="40EF11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{"status": "unhealthy", "reason": "OOM"}</w:t>
      </w:r>
    </w:p>
    <w:p w14:paraId="38780E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8BD1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检查温度</w:t>
      </w:r>
    </w:p>
    <w:p w14:paraId="19FC24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 = pynvml.nvmlDeviceGetTemperature(handle, pynvml.NVML_TEMPERATURE_GPU)</w:t>
      </w:r>
    </w:p>
    <w:p w14:paraId="0E8ACE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temp &gt; 90:</w:t>
      </w:r>
    </w:p>
    <w:p w14:paraId="0DAB2C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{"status": "unhealthy", "reason": "Overheating"}</w:t>
      </w:r>
    </w:p>
    <w:p w14:paraId="4FA2B1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FADF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{"status": "healthy"}</w:t>
      </w:r>
    </w:p>
    <w:p w14:paraId="6577B8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580E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except Exception as e:</w:t>
      </w:r>
    </w:p>
    <w:p w14:paraId="5239EF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{"status": "unhealthy", "reason": str(e)}</w:t>
      </w:r>
    </w:p>
    <w:p w14:paraId="0C6A7C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74B1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@app.get("/ready")</w:t>
      </w:r>
    </w:p>
    <w:p w14:paraId="182E41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readiness_check():</w:t>
      </w:r>
    </w:p>
    <w:p w14:paraId="17D609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"""就绪检查端点"""</w:t>
      </w:r>
    </w:p>
    <w:p w14:paraId="6984AD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7478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检查模型是否加载完成</w:t>
      </w:r>
    </w:p>
    <w:p w14:paraId="4717EE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检查是否有足够资源接受新请求</w:t>
      </w:r>
    </w:p>
    <w:p w14:paraId="7AAD08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9C738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{"status": "ready"}</w:t>
      </w:r>
    </w:p>
    <w:p w14:paraId="319A8E7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10.9.3 自动重启策略</w:t>
      </w:r>
    </w:p>
    <w:p w14:paraId="6EA5CD6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Kubernetes重启策略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707BD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A362B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apps/v1</w:t>
      </w:r>
    </w:p>
    <w:p w14:paraId="3D084D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Deployment</w:t>
      </w:r>
    </w:p>
    <w:p w14:paraId="67C2B7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2AC5CE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</w:t>
      </w:r>
    </w:p>
    <w:p w14:paraId="0EFAF7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2CD88F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replicas: 3</w:t>
      </w:r>
    </w:p>
    <w:p w14:paraId="4B83B0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strategy:</w:t>
      </w:r>
    </w:p>
    <w:p w14:paraId="22D064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type: RollingUpdate</w:t>
      </w:r>
    </w:p>
    <w:p w14:paraId="56A88E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rollingUpdate:</w:t>
      </w:r>
    </w:p>
    <w:p w14:paraId="48EC64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maxSurge: 1</w:t>
      </w:r>
    </w:p>
    <w:p w14:paraId="1C760B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maxUnavailable: 0</w:t>
      </w:r>
    </w:p>
    <w:p w14:paraId="6320C3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template:</w:t>
      </w:r>
    </w:p>
    <w:p w14:paraId="4E8FFD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55E19C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restartPolicy: Always</w:t>
      </w:r>
    </w:p>
    <w:p w14:paraId="50E5407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自动恢复脚本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DD5C1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ABA1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time</w:t>
      </w:r>
    </w:p>
    <w:p w14:paraId="2CEDE3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subprocess</w:t>
      </w:r>
    </w:p>
    <w:p w14:paraId="1F9F1B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requests</w:t>
      </w:r>
    </w:p>
    <w:p w14:paraId="0D036D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A8F4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monitor_and_restart():</w:t>
      </w:r>
    </w:p>
    <w:p w14:paraId="5E706F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"""监控并自动重启"""</w:t>
      </w:r>
    </w:p>
    <w:p w14:paraId="21431C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511C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while True:</w:t>
      </w:r>
    </w:p>
    <w:p w14:paraId="744082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try:</w:t>
      </w:r>
    </w:p>
    <w:p w14:paraId="3327C9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检查健康状态</w:t>
      </w:r>
    </w:p>
    <w:p w14:paraId="4C5168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resp = requests.get("http://localhost:8000/health", timeout=5)</w:t>
      </w:r>
    </w:p>
    <w:p w14:paraId="4452A0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1D3F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resp.json()["status"] != "healthy":</w:t>
      </w:r>
    </w:p>
    <w:p w14:paraId="636733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print("Unhealthy detected, restarting...")</w:t>
      </w:r>
    </w:p>
    <w:p w14:paraId="4BF0D9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subprocess.run(["docker-compose", "restart"])</w:t>
      </w:r>
    </w:p>
    <w:p w14:paraId="1A144C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71BF6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except Exception as e:</w:t>
      </w:r>
    </w:p>
    <w:p w14:paraId="5980B6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print(f"Health check failed: {e}")</w:t>
      </w:r>
    </w:p>
    <w:p w14:paraId="22954B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subprocess.run(["docker-compose", "restart"])</w:t>
      </w:r>
    </w:p>
    <w:p w14:paraId="44E567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EC20D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time.sleep(10)</w:t>
      </w:r>
    </w:p>
    <w:p w14:paraId="75EBDD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476D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__name__ == "__main__":</w:t>
      </w:r>
    </w:p>
    <w:p w14:paraId="62BDB6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monitor_and_restart()</w:t>
      </w:r>
    </w:p>
    <w:p w14:paraId="073CE31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10.9.4 降级方案</w:t>
      </w:r>
    </w:p>
    <w:p w14:paraId="2BB001D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优雅降级策略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B6D06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34E5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DegradationManager:</w:t>
      </w:r>
    </w:p>
    <w:p w14:paraId="41B6C0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"""降级管理器"""</w:t>
      </w:r>
    </w:p>
    <w:p w14:paraId="52DC50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9B0C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303F3E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self.current_level = 0  # 0=正常, 1=轻度降级, 2=重度降级</w:t>
      </w:r>
    </w:p>
    <w:p w14:paraId="2A1A7A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3AA21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check_and_degrade(self):</w:t>
      </w:r>
    </w:p>
    <w:p w14:paraId="2927F7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"""检查系统状态并降级"""</w:t>
      </w:r>
    </w:p>
    <w:p w14:paraId="1A4AF1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E8E7D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检查GPU可用数量</w:t>
      </w:r>
    </w:p>
    <w:p w14:paraId="0957A0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gpu_count = get_available_gpu_count()</w:t>
      </w:r>
    </w:p>
    <w:p w14:paraId="731AFB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C42D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gpu_count &lt; 2:</w:t>
      </w:r>
    </w:p>
    <w:p w14:paraId="12A66C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self.current_level = 2</w:t>
      </w:r>
    </w:p>
    <w:p w14:paraId="75AB2D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重度降级: 拒绝新请求</w:t>
      </w:r>
    </w:p>
    <w:p w14:paraId="33E3F4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{"action": "reject_new", "reason": "Insufficient GPUs"}</w:t>
      </w:r>
    </w:p>
    <w:p w14:paraId="49B57A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DD8D7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elif gpu_count &lt; 4:</w:t>
      </w:r>
    </w:p>
    <w:p w14:paraId="224FFF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self.current_level = 1</w:t>
      </w:r>
    </w:p>
    <w:p w14:paraId="3789A0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轻度降级: 减少max_model_len</w:t>
      </w:r>
    </w:p>
    <w:p w14:paraId="065558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{"action": "reduce_context", "new_max_len": 4096}</w:t>
      </w:r>
    </w:p>
    <w:p w14:paraId="6EAE89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F344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1EBDBF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self.current_level = 0</w:t>
      </w:r>
    </w:p>
    <w:p w14:paraId="2C4080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{"action": "normal"}</w:t>
      </w:r>
    </w:p>
    <w:p w14:paraId="1C7D25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3F8CC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should_reject_request(self) -&gt; bool:</w:t>
      </w:r>
    </w:p>
    <w:p w14:paraId="1BD418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"""是否应该拒绝请求"""</w:t>
      </w:r>
    </w:p>
    <w:p w14:paraId="77198C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self.current_level == 2</w:t>
      </w:r>
    </w:p>
    <w:p w14:paraId="3AE6A3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B8A6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使用示例</w:t>
      </w:r>
    </w:p>
    <w:p w14:paraId="7AE2DC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degradation = DegradationManager()</w:t>
      </w:r>
    </w:p>
    <w:p w14:paraId="42097E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07F9E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@app.post("/v1/chat/completions")</w:t>
      </w:r>
    </w:p>
    <w:p w14:paraId="448EDC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async def chat_completions(request: Request):</w:t>
      </w:r>
    </w:p>
    <w:p w14:paraId="00ECB2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检查是否需要降级</w:t>
      </w:r>
    </w:p>
    <w:p w14:paraId="46C9EA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action = degradation.check_and_degrade()</w:t>
      </w:r>
    </w:p>
    <w:p w14:paraId="136EE3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981F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action["action"] == "reject_new":</w:t>
      </w:r>
    </w:p>
    <w:p w14:paraId="4A46B0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raise HTTPException(status_code=503, detail="Service overloaded")</w:t>
      </w:r>
    </w:p>
    <w:p w14:paraId="2A6066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B538A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action["action"] == "reduce_context":</w:t>
      </w:r>
    </w:p>
    <w:p w14:paraId="61C434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调整请求参数</w:t>
      </w:r>
    </w:p>
    <w:p w14:paraId="4CE9E6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request.max_tokens = min(request.max_tokens, 1000)</w:t>
      </w:r>
    </w:p>
    <w:p w14:paraId="17C8B3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8ACF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处理请求</w:t>
      </w:r>
    </w:p>
    <w:p w14:paraId="5A53FF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...</w:t>
      </w:r>
    </w:p>
    <w:p w14:paraId="74E73899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10.10 RL rollout 的生产约束 ⚠️ 开源生态缺失</w:t>
      </w:r>
    </w:p>
    <w:p w14:paraId="21F99BC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：RL rollout 把推理变成“训练目的组织的大规模生成”。它会带来混合负载（推理+评估+数据处理），并对隔离、配额、观测与成本治理提出更高要求。</w:t>
      </w:r>
    </w:p>
    <w:p w14:paraId="28962FA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：不要在同一套线上集群里无隔离地跑 rollout。优先做资源隔离与优先级，保证线上 SLA 不被离线任务挤爆。</w:t>
      </w:r>
    </w:p>
    <w:p w14:paraId="1F4C8B2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：把 RL 系统拆成至少两类资源池，并明确互相影响的边界：</w:t>
      </w:r>
    </w:p>
    <w:p w14:paraId="1D942E5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在线 serving：SLA 优先，严格限流与降级</w:t>
      </w:r>
    </w:p>
    <w:p w14:paraId="2F6DEB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rollout/训练：吞吐优先，可中断/可重试，但必须有配额</w:t>
      </w:r>
    </w:p>
    <w:p w14:paraId="318DB233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本节关注的是“生产环境如何隔离和治理 rollout 负载”。异构硬件与更完整的高级系统视角，请继续看第11章。</w:t>
      </w:r>
    </w:p>
    <w:p w14:paraId="54CA063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10.10.1 RL系统的特殊需求</w:t>
      </w:r>
    </w:p>
    <w:p w14:paraId="6836279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先明确它和普通在线 serving 的差别: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2"/>
        <w:gridCol w:w="2149"/>
        <w:gridCol w:w="3635"/>
      </w:tblGrid>
      <w:tr w14:paraId="4D83036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CCE96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655F1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普通推理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C23CE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RL系统</w:t>
            </w:r>
          </w:p>
        </w:tc>
      </w:tr>
      <w:tr w14:paraId="7822D13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BDDE0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**工作负载**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038BFF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仅推理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BA307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Training + Rollout</w:t>
            </w:r>
          </w:p>
        </w:tc>
      </w:tr>
      <w:tr w14:paraId="4A3B551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26294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**延迟要求**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2B327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秒级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9382E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毫秒级(Rollout)</w:t>
            </w:r>
          </w:p>
        </w:tc>
      </w:tr>
      <w:tr w14:paraId="6C6CDDC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B5DFA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**吞吐量**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62490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重要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C260B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极其重要</w:t>
            </w:r>
          </w:p>
        </w:tc>
      </w:tr>
      <w:tr w14:paraId="7BCC53B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B6F5D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**GPU类型**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3295A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同构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62298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常异构(训练+推理)</w:t>
            </w:r>
          </w:p>
        </w:tc>
      </w:tr>
      <w:tr w14:paraId="79DBCD1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0FD5D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**调度**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444E0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简单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3D69B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复杂(PD分离)</w:t>
            </w:r>
          </w:p>
        </w:tc>
      </w:tr>
    </w:tbl>
    <w:p w14:paraId="7BAA31A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这意味着 RL rollout 最大的问题不是“能不能跑”,而是“会不会把在线业务拖垮”。</w:t>
      </w:r>
    </w:p>
    <w:p w14:paraId="7BB1D7C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10.10.2 生产环境里最重要的四条边界</w:t>
      </w:r>
    </w:p>
    <w:p w14:paraId="3C03FE7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边界1: 资源池必须隔离</w:t>
      </w:r>
    </w:p>
    <w:p w14:paraId="585F76D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在线 serving 和 rollout/训练不要共享同一套无上限资源池</w:t>
      </w:r>
    </w:p>
    <w:p w14:paraId="3E19D2F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即使共用集群,也要分队列、分配额、分优先级</w:t>
      </w:r>
    </w:p>
    <w:p w14:paraId="6DF020F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边界2: SLA 和吞吐目标要分开</w:t>
      </w:r>
    </w:p>
    <w:p w14:paraId="2612C1B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在线 serving 以 TTFT、P95/P99、错误率为主</w:t>
      </w:r>
    </w:p>
    <w:p w14:paraId="3C39D4B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rollout 更关注单位时间样本产出、任务完成率和资源成本</w:t>
      </w:r>
    </w:p>
    <w:p w14:paraId="0C7AD7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不要用一套统一指标同时优化两类系统</w:t>
      </w:r>
    </w:p>
    <w:p w14:paraId="7C5AC5A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边界3: 失败处理方式不同</w:t>
      </w:r>
    </w:p>
    <w:p w14:paraId="5A2FC9A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在线 serving 更关注快速失败、降级和回滚</w:t>
      </w:r>
    </w:p>
    <w:p w14:paraId="47E4AD8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rollout 更适合可中断、可重试、可恢复</w:t>
      </w:r>
    </w:p>
    <w:p w14:paraId="5133635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如果两者共用策略,通常会两边都做不好</w:t>
      </w:r>
    </w:p>
    <w:p w14:paraId="203650B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边界4: 观测维度必须补齐</w:t>
      </w:r>
    </w:p>
    <w:p w14:paraId="3FE6E72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至少区分 online queue、rollout queue、GPU 占用、重试率、任务完成率</w:t>
      </w:r>
    </w:p>
    <w:p w14:paraId="1F7E1F9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如果只看整体 GPU 利用率,很容易误判为“机器很忙所以系统健康”</w:t>
      </w:r>
    </w:p>
    <w:p w14:paraId="498BC4D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10.10.3 一个最小可行的治理方案</w:t>
      </w:r>
    </w:p>
    <w:p w14:paraId="3CD4062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可以先从下面这套最小方案开始:</w:t>
      </w:r>
    </w:p>
    <w:p w14:paraId="72A663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8095E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在线 serving:</w:t>
      </w:r>
    </w:p>
    <w:p w14:paraId="05956B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独立优先级</w:t>
      </w:r>
    </w:p>
    <w:p w14:paraId="6F4B77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严格限流</w:t>
      </w:r>
    </w:p>
    <w:p w14:paraId="142DA7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SLA 告警</w:t>
      </w:r>
    </w:p>
    <w:p w14:paraId="59F213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回滚优先</w:t>
      </w:r>
    </w:p>
    <w:p w14:paraId="0C6579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BBF8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rollout / 训练:</w:t>
      </w:r>
    </w:p>
    <w:p w14:paraId="28FA68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独立资源池</w:t>
      </w:r>
    </w:p>
    <w:p w14:paraId="483B23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配额控制</w:t>
      </w:r>
    </w:p>
    <w:p w14:paraId="24C389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可中断任务</w:t>
      </w:r>
    </w:p>
    <w:p w14:paraId="10A3E5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成本和产出联动</w:t>
      </w:r>
    </w:p>
    <w:p w14:paraId="5E7900A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一个简化的资源治理思路:</w:t>
      </w:r>
    </w:p>
    <w:p w14:paraId="744F6F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AD475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ResourcePolicy:</w:t>
      </w:r>
    </w:p>
    <w:p w14:paraId="2DE137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online_quota: int, rollout_quota: int):</w:t>
      </w:r>
    </w:p>
    <w:p w14:paraId="6EB896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self.online_quota = online_quota</w:t>
      </w:r>
    </w:p>
    <w:p w14:paraId="2858C2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self.rollout_quota = rollout_quota</w:t>
      </w:r>
    </w:p>
    <w:p w14:paraId="2CD1D5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3035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allow_online(self, online_inflight: int) -&gt; bool:</w:t>
      </w:r>
    </w:p>
    <w:p w14:paraId="73C3F2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online_inflight &lt; self.online_quota</w:t>
      </w:r>
    </w:p>
    <w:p w14:paraId="4923D7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20F7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allow_rollout(self, rollout_inflight: int, online_slo_healthy: bool) -&gt; bool:</w:t>
      </w:r>
    </w:p>
    <w:p w14:paraId="12875B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online_slo_healthy and rollout_inflight &lt; self.rollout_quota</w:t>
      </w:r>
    </w:p>
    <w:p w14:paraId="2D6F370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核心思想只有两个:</w:t>
      </w:r>
    </w:p>
    <w:p w14:paraId="3F94A2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在线服务的健康度优先于 rollout 吞吐</w:t>
      </w:r>
    </w:p>
    <w:p w14:paraId="738DF7D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rollout 的扩容和重试不能无条件挤占在线配额</w:t>
      </w:r>
    </w:p>
    <w:p w14:paraId="2246666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10.10.4 本章到这里为止,后面交给第11章</w:t>
      </w:r>
    </w:p>
    <w:p w14:paraId="3A28324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如果你接下来要深入这些问题,就已经进入高级系统专题了:</w:t>
      </w:r>
    </w:p>
    <w:p w14:paraId="421846E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Agent / rollout 环境怎么设计执行沙箱</w:t>
      </w:r>
    </w:p>
    <w:p w14:paraId="7BBA330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异构 GPU 如何按工作负载拆分</w:t>
      </w:r>
    </w:p>
    <w:p w14:paraId="7AE1AF1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训练、rollout、在线服务如何长期共存</w:t>
      </w:r>
    </w:p>
    <w:p w14:paraId="2758E13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哪些框架已经能支撑生产级落地,哪些仍处于探索期</w:t>
      </w:r>
    </w:p>
    <w:p w14:paraId="7A4233B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本章先停在这里,因为这些内容已经不只是"部署",而是"系统设计"问题。</w:t>
      </w:r>
    </w:p>
    <w:p w14:paraId="5235D110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🚫 常见误区</w:t>
      </w:r>
    </w:p>
    <w:p w14:paraId="5AA6538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❌ "生产环境只需要更多GPU"</w:t>
      </w:r>
    </w:p>
    <w:p w14:paraId="6FBBE47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实际情况</w:t>
      </w:r>
      <w:r>
        <w:rPr>
          <w:rFonts w:hint="default" w:ascii="Times New Roman" w:hAnsi="Times New Roman" w:cs="Times New Roman"/>
          <w:sz w:val="21"/>
          <w:szCs w:val="21"/>
        </w:rPr>
        <w:t>：架构和优化比硬件更重要。</w:t>
      </w:r>
    </w:p>
    <w:p w14:paraId="7F9B66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EBFA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场景1: 多卡中端 vs 少量高端</w:t>
      </w:r>
    </w:p>
    <w:p w14:paraId="798831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结论: 取决于模型大小、通信开销与部署复杂度</w:t>
      </w:r>
    </w:p>
    <w:p w14:paraId="20C5D6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A151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场景2: 优化前 vs 优化后</w:t>
      </w:r>
    </w:p>
    <w:p w14:paraId="1CE8F9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优化后通常可在更少资源下达到相似或更好效果</w:t>
      </w:r>
    </w:p>
    <w:p w14:paraId="0F2BDD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结论: 优化往往比单纯增加GPU更有效</w:t>
      </w:r>
    </w:p>
    <w:p w14:paraId="0107986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❌ "K8s能自动处理所有故障"</w:t>
      </w:r>
    </w:p>
    <w:p w14:paraId="1CD5EE1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实际情况</w:t>
      </w:r>
      <w:r>
        <w:rPr>
          <w:rFonts w:hint="default" w:ascii="Times New Roman" w:hAnsi="Times New Roman" w:cs="Times New Roman"/>
          <w:sz w:val="21"/>
          <w:szCs w:val="21"/>
        </w:rPr>
        <w:t>：K8s只是工具,需要合理配置。</w:t>
      </w:r>
    </w:p>
    <w:p w14:paraId="398629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6AB5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❌ 错误配置</w:t>
      </w:r>
    </w:p>
    <w:p w14:paraId="157B94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livenessProbe:</w:t>
      </w:r>
    </w:p>
    <w:p w14:paraId="759EFF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initialDelaySeconds: 0  # 太短,模型还未加载</w:t>
      </w:r>
    </w:p>
    <w:p w14:paraId="31CCB1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periodSeconds: 1        # 太频繁,浪费资源</w:t>
      </w:r>
    </w:p>
    <w:p w14:paraId="36FAC7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67016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✅ 正确配置</w:t>
      </w:r>
    </w:p>
    <w:p w14:paraId="1C3B42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livenessProbe:</w:t>
      </w:r>
    </w:p>
    <w:p w14:paraId="7E4E64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initialDelaySeconds: 60  # 给模型加载时间</w:t>
      </w:r>
    </w:p>
    <w:p w14:paraId="2A2DB8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periodSeconds: 10        # 合理间隔</w:t>
      </w:r>
    </w:p>
    <w:p w14:paraId="0704DF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failureThreshold: 3      # 允许偶尔失败</w:t>
      </w:r>
    </w:p>
    <w:p w14:paraId="33BE5E2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❌ "监控越详细越好"</w:t>
      </w:r>
    </w:p>
    <w:p w14:paraId="2DA2D8F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实际情况</w:t>
      </w:r>
      <w:r>
        <w:rPr>
          <w:rFonts w:hint="default" w:ascii="Times New Roman" w:hAnsi="Times New Roman" w:cs="Times New Roman"/>
          <w:sz w:val="21"/>
          <w:szCs w:val="21"/>
        </w:rPr>
        <w:t>：关注关键指标,避免信息过载。</w:t>
      </w:r>
    </w:p>
    <w:p w14:paraId="79A52A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F670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❌ 监控所有指标</w:t>
      </w:r>
    </w:p>
    <w:p w14:paraId="5E3070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metrics = [</w:t>
      </w:r>
    </w:p>
    <w:p w14:paraId="164724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"cpu_usage",</w:t>
      </w:r>
    </w:p>
    <w:p w14:paraId="098714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"memory_usage",</w:t>
      </w:r>
    </w:p>
    <w:p w14:paraId="48E92B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"disk_io",</w:t>
      </w:r>
    </w:p>
    <w:p w14:paraId="660388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"network_io",</w:t>
      </w:r>
    </w:p>
    <w:p w14:paraId="700970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"gpu_temperature",</w:t>
      </w:r>
    </w:p>
    <w:p w14:paraId="676316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"gpu_fan_speed",</w:t>
      </w:r>
    </w:p>
    <w:p w14:paraId="03248C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"gpu_power_usage",</w:t>
      </w:r>
    </w:p>
    <w:p w14:paraId="612F2F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... 100+ 指标</w:t>
      </w:r>
    </w:p>
    <w:p w14:paraId="34159A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2D05AE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C2FF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✅ 监控关键指标</w:t>
      </w:r>
    </w:p>
    <w:p w14:paraId="07DCE6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metrics = [</w:t>
      </w:r>
    </w:p>
    <w:p w14:paraId="1E26F9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"ttft_p95",         # 首token延迟</w:t>
      </w:r>
    </w:p>
    <w:p w14:paraId="27A1E9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"tokens_per_second", # 吞吐量</w:t>
      </w:r>
    </w:p>
    <w:p w14:paraId="7C5C11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"gpu_utilization",   # GPU利用率</w:t>
      </w:r>
    </w:p>
    <w:p w14:paraId="328FBE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"error_rate",        # 错误率</w:t>
      </w:r>
    </w:p>
    <w:p w14:paraId="4BFACE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"kv_cache_hit_rate"  # 缓存命中率</w:t>
      </w:r>
    </w:p>
    <w:p w14:paraId="165205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56DBE98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❌ "Spot实例不可靠,不适合生产"</w:t>
      </w:r>
    </w:p>
    <w:p w14:paraId="16F9FD1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实际情况</w:t>
      </w:r>
      <w:r>
        <w:rPr>
          <w:rFonts w:hint="default" w:ascii="Times New Roman" w:hAnsi="Times New Roman" w:cs="Times New Roman"/>
          <w:sz w:val="21"/>
          <w:szCs w:val="21"/>
        </w:rPr>
        <w:t>：合理的设计可以可靠使用Spot实例。</w:t>
      </w:r>
    </w:p>
    <w:p w14:paraId="3250EE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4D02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✅ 最佳实践</w:t>
      </w:r>
    </w:p>
    <w:p w14:paraId="4A64D1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1. 使用混合实例(按需 + Spot)</w:t>
      </w:r>
    </w:p>
    <w:p w14:paraId="255199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按需: 最小容量</w:t>
      </w:r>
    </w:p>
    <w:p w14:paraId="7D63DC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Spot: 弹性扩容</w:t>
      </w:r>
    </w:p>
    <w:p w14:paraId="7615F7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3065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2. 检查中断信号</w:t>
      </w:r>
    </w:p>
    <w:p w14:paraId="0A21E2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AWS: http://169.254.169.254/latest/meta-data/spot/instance-action</w:t>
      </w:r>
    </w:p>
    <w:p w14:paraId="739E0F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优雅关闭: 保存checkpoint, 完成当前请求</w:t>
      </w:r>
    </w:p>
    <w:p w14:paraId="3EDAE0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0BE0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3. 自动替换</w:t>
      </w:r>
    </w:p>
    <w:p w14:paraId="033D00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Spot被回收 → 自动启动新Spot实例</w:t>
      </w:r>
    </w:p>
    <w:p w14:paraId="037FCD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使用Autoscaling Group</w:t>
      </w:r>
    </w:p>
    <w:p w14:paraId="4E79EF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CCB8A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4. 分布式训练</w:t>
      </w:r>
    </w:p>
    <w:p w14:paraId="259306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使用checkpoint定期保存</w:t>
      </w:r>
    </w:p>
    <w:p w14:paraId="58E6DF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从checkpoint恢复训练</w:t>
      </w:r>
    </w:p>
    <w:p w14:paraId="0C5AB1AC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章节检查清单</w:t>
      </w:r>
    </w:p>
    <w:p w14:paraId="7857DC9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阅读本章后,你应该能够:</w:t>
      </w:r>
    </w:p>
    <w:p w14:paraId="5EEE0A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解释生产环境与开发环境的关键差异</w:t>
      </w:r>
    </w:p>
    <w:p w14:paraId="5F3116E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设计高可用的部署架构</w:t>
      </w:r>
    </w:p>
    <w:p w14:paraId="7ED10FF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编写Kubernetes部署配置</w:t>
      </w:r>
    </w:p>
    <w:p w14:paraId="3C66F33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搭建Prometheus + Grafana监控系统</w:t>
      </w:r>
    </w:p>
    <w:p w14:paraId="2F57C7A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使用profiling工具定位性能瓶颈</w:t>
      </w:r>
    </w:p>
    <w:p w14:paraId="4FA593A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实施成本优化策略(Spot实例、自动伸缩)</w:t>
      </w:r>
    </w:p>
    <w:p w14:paraId="541E41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计算优化措施的ROI</w:t>
      </w:r>
    </w:p>
    <w:p w14:paraId="0BDF614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配置API认证和速率限制</w:t>
      </w:r>
    </w:p>
    <w:p w14:paraId="0376729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实现健康检查和自动恢复</w:t>
      </w:r>
    </w:p>
    <w:p w14:paraId="6E82794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避免常见的生产环境误区</w:t>
      </w:r>
    </w:p>
    <w:p w14:paraId="3B606BB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📚 动手练习</w:t>
      </w:r>
    </w:p>
    <w:p w14:paraId="15BEFA8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练习10.1</w:t>
      </w:r>
      <w:r>
        <w:rPr>
          <w:rFonts w:hint="default" w:ascii="Times New Roman" w:hAnsi="Times New Roman" w:cs="Times New Roman"/>
          <w:sz w:val="21"/>
          <w:szCs w:val="21"/>
        </w:rPr>
        <w:t>：部署vLLM到Kubernetes</w:t>
      </w:r>
    </w:p>
    <w:p w14:paraId="3636F7F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目标: 将vLLM服务部署到K8s集群</w:t>
      </w:r>
    </w:p>
    <w:p w14:paraId="333C183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18F39BF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编写Deployment配置文件</w:t>
      </w:r>
    </w:p>
    <w:p w14:paraId="3B4880B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配置Service和LoadBalancer</w:t>
      </w:r>
    </w:p>
    <w:p w14:paraId="28972B0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设置健康检查探针</w:t>
      </w:r>
    </w:p>
    <w:p w14:paraId="43CAA1D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验证部署成功</w:t>
      </w:r>
    </w:p>
    <w:p w14:paraId="2779536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验收:</w:t>
      </w:r>
    </w:p>
    <w:p w14:paraId="486EA3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0A4C0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kubectl get pods  # 3个Pod运行中</w:t>
      </w:r>
    </w:p>
    <w:p w14:paraId="2C33EB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kubectl port-forward service/vLLM-service 8000:80</w:t>
      </w:r>
    </w:p>
    <w:p w14:paraId="0A85DB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curl http://localhost:8000/v1/models</w:t>
      </w:r>
    </w:p>
    <w:p w14:paraId="2820E24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练习10.2</w:t>
      </w:r>
      <w:r>
        <w:rPr>
          <w:rFonts w:hint="default" w:ascii="Times New Roman" w:hAnsi="Times New Roman" w:cs="Times New Roman"/>
          <w:sz w:val="21"/>
          <w:szCs w:val="21"/>
        </w:rPr>
        <w:t>：搭建完整的监控系统</w:t>
      </w:r>
    </w:p>
    <w:p w14:paraId="11171F9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目标: 使用Prometheus + Grafana监控vLLM</w:t>
      </w:r>
    </w:p>
    <w:p w14:paraId="797DCC2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385DED9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配置Prometheus采集vLLM metrics</w:t>
      </w:r>
    </w:p>
    <w:p w14:paraId="3F856C8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创建Grafana仪表盘</w:t>
      </w:r>
    </w:p>
    <w:p w14:paraId="000E467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添加关键指标(TTFT、吞吐量、GPU利用率)</w:t>
      </w:r>
    </w:p>
    <w:p w14:paraId="78A3AC7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配置告警规则</w:t>
      </w:r>
    </w:p>
    <w:p w14:paraId="256B527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验收:</w:t>
      </w:r>
    </w:p>
    <w:p w14:paraId="196CF67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Grafana显示实时指标</w:t>
      </w:r>
    </w:p>
    <w:p w14:paraId="13C3212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GPU利用率超过阈值时告警</w:t>
      </w:r>
    </w:p>
    <w:p w14:paraId="514CDC3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TTFT P95超过阈值时告警</w:t>
      </w:r>
    </w:p>
    <w:p w14:paraId="06F9796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练习10.3</w:t>
      </w:r>
      <w:r>
        <w:rPr>
          <w:rFonts w:hint="default" w:ascii="Times New Roman" w:hAnsi="Times New Roman" w:cs="Times New Roman"/>
          <w:sz w:val="21"/>
          <w:szCs w:val="21"/>
        </w:rPr>
        <w:t>：建立ROI监控仪表盘</w:t>
      </w:r>
    </w:p>
    <w:p w14:paraId="5F622F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目标: 追踪推理成本和优化ROI</w:t>
      </w:r>
    </w:p>
    <w:p w14:paraId="78659EF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7FA5B0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实现CostTracker类</w:t>
      </w:r>
    </w:p>
    <w:p w14:paraId="1424934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记录每个请求的成本</w:t>
      </w:r>
    </w:p>
    <w:p w14:paraId="58F182B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计算优化措施的ROI</w:t>
      </w:r>
    </w:p>
    <w:p w14:paraId="6EF5E61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可视化成本趋势</w:t>
      </w:r>
    </w:p>
    <w:p w14:paraId="4AD1451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验收:</w:t>
      </w:r>
    </w:p>
    <w:p w14:paraId="75E0BBD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显示每1000 tokens的成本</w:t>
      </w:r>
    </w:p>
    <w:p w14:paraId="18F0AA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计算Prefix Caching的ROI</w:t>
      </w:r>
    </w:p>
    <w:p w14:paraId="16452E4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生成月度成本报告</w:t>
      </w:r>
    </w:p>
    <w:p w14:paraId="06663D3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练习10.4</w:t>
      </w:r>
      <w:r>
        <w:rPr>
          <w:rFonts w:hint="default" w:ascii="Times New Roman" w:hAnsi="Times New Roman" w:cs="Times New Roman"/>
          <w:sz w:val="21"/>
          <w:szCs w:val="21"/>
        </w:rPr>
        <w:t>：设计 RL rollout 资源隔离方案 ⭐</w:t>
      </w:r>
    </w:p>
    <w:p w14:paraId="571893D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目标: 为在线 serving 和 rollout 设计一套不会相互拖垮的资源治理方案</w:t>
      </w:r>
    </w:p>
    <w:p w14:paraId="6EF51BD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5344B35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划分 online / rollout 两类资源池</w:t>
      </w:r>
    </w:p>
    <w:p w14:paraId="5399811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为两类流量设置不同的配额和优先级</w:t>
      </w:r>
    </w:p>
    <w:p w14:paraId="6BA682A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定义在线 SLO 不健康时 rollout 的降载策略</w:t>
      </w:r>
    </w:p>
    <w:p w14:paraId="307732D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设计最少需要监控的 5 个指标</w:t>
      </w:r>
    </w:p>
    <w:p w14:paraId="71BB6FA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验收:</w:t>
      </w:r>
    </w:p>
    <w:p w14:paraId="42E8703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在线流量发生峰值时 rollout 不会挤占 SLA</w:t>
      </w:r>
    </w:p>
    <w:p w14:paraId="2AB6724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方案里明确说明限流、重试和告警策略</w:t>
      </w:r>
    </w:p>
    <w:p w14:paraId="3274B5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可以解释为什么这套方案比“共享一个大集群”更稳</w:t>
      </w:r>
    </w:p>
    <w:p w14:paraId="6D12DE9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练习10.5</w:t>
      </w:r>
      <w:r>
        <w:rPr>
          <w:rFonts w:hint="default" w:ascii="Times New Roman" w:hAnsi="Times New Roman" w:cs="Times New Roman"/>
          <w:sz w:val="21"/>
          <w:szCs w:val="21"/>
        </w:rPr>
        <w:t>：开发并部署vLLM自定义插件 ⭐⭐</w:t>
      </w:r>
    </w:p>
    <w:p w14:paraId="232DDA0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目标: 实现一个vLLM插件来定制行为</w:t>
      </w:r>
    </w:p>
    <w:p w14:paraId="26E6B53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2578F6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使用vLLM Plugin System</w:t>
      </w:r>
    </w:p>
    <w:p w14:paraId="0EBA871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实现自定义调度器(如优先级调度)</w:t>
      </w:r>
    </w:p>
    <w:p w14:paraId="0D788F9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添加自定义日志和监控</w:t>
      </w:r>
    </w:p>
    <w:p w14:paraId="503259C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部署到生产环境</w:t>
      </w:r>
    </w:p>
    <w:p w14:paraId="608C3D0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验收:</w:t>
      </w:r>
    </w:p>
    <w:p w14:paraId="35155FF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插件正确加载</w:t>
      </w:r>
    </w:p>
    <w:p w14:paraId="28F0E90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优先级调度生效</w:t>
      </w:r>
    </w:p>
    <w:p w14:paraId="10D8DCE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高优先级请求 TTFT 有明显改善（以压测报告与线上指标为准）</w:t>
      </w:r>
    </w:p>
    <w:p w14:paraId="5FA7E524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练习参考答案</w:t>
      </w:r>
    </w:p>
    <w:p w14:paraId="7DF7270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练习10.1: 部署vLLM到Kubernetes</w:t>
      </w:r>
    </w:p>
    <w:p w14:paraId="3EE536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7A86A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vLLM-deployment.yaml</w:t>
      </w:r>
    </w:p>
    <w:p w14:paraId="49496D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apps/v1</w:t>
      </w:r>
    </w:p>
    <w:p w14:paraId="3988FF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Deployment</w:t>
      </w:r>
    </w:p>
    <w:p w14:paraId="72CB94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65A096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vLLM-llama3-8b</w:t>
      </w:r>
    </w:p>
    <w:p w14:paraId="59F912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5BA16B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replicas: 3</w:t>
      </w:r>
    </w:p>
    <w:p w14:paraId="5DA8FB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selector:</w:t>
      </w:r>
    </w:p>
    <w:p w14:paraId="7E6438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matchLabels:</w:t>
      </w:r>
    </w:p>
    <w:p w14:paraId="097217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app: vLLM</w:t>
      </w:r>
    </w:p>
    <w:p w14:paraId="2C8A49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template:</w:t>
      </w:r>
    </w:p>
    <w:p w14:paraId="19D3E7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2877F3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labels:</w:t>
      </w:r>
    </w:p>
    <w:p w14:paraId="13C245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app: vLLM</w:t>
      </w:r>
    </w:p>
    <w:p w14:paraId="3AE742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5E62FF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containers:</w:t>
      </w:r>
    </w:p>
    <w:p w14:paraId="536A60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vLLM</w:t>
      </w:r>
    </w:p>
    <w:p w14:paraId="2AA931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image: vLLM/vLLM-openai:latest</w:t>
      </w:r>
    </w:p>
    <w:p w14:paraId="3B355E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2FB987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limits:</w:t>
      </w:r>
    </w:p>
    <w:p w14:paraId="4EA63A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nvidia.com/gpu: 1</w:t>
      </w:r>
    </w:p>
    <w:p w14:paraId="3A4865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env:</w:t>
      </w:r>
    </w:p>
    <w:p w14:paraId="31647D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MODEL_NAME</w:t>
      </w:r>
    </w:p>
    <w:p w14:paraId="2F284E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value: "meta-llama/Llama-3.1-8B"</w:t>
      </w:r>
    </w:p>
    <w:p w14:paraId="7D04A8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ports:</w:t>
      </w:r>
    </w:p>
    <w:p w14:paraId="7C02A8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containerPort: 8000</w:t>
      </w:r>
    </w:p>
    <w:p w14:paraId="7B9F54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livenessProbe:</w:t>
      </w:r>
    </w:p>
    <w:p w14:paraId="1E314E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httpGet:</w:t>
      </w:r>
    </w:p>
    <w:p w14:paraId="502017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path: /health</w:t>
      </w:r>
    </w:p>
    <w:p w14:paraId="2BB6F3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port: 8000</w:t>
      </w:r>
    </w:p>
    <w:p w14:paraId="05D2F4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initialDelaySeconds: 60</w:t>
      </w:r>
    </w:p>
    <w:p w14:paraId="400656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periodSeconds: 10</w:t>
      </w:r>
    </w:p>
    <w:p w14:paraId="4BB268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readinessProbe:</w:t>
      </w:r>
    </w:p>
    <w:p w14:paraId="0EA0A6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httpGet:</w:t>
      </w:r>
    </w:p>
    <w:p w14:paraId="233C42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path: /ready</w:t>
      </w:r>
    </w:p>
    <w:p w14:paraId="483CD5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port: 8000</w:t>
      </w:r>
    </w:p>
    <w:p w14:paraId="1C84B8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initialDelaySeconds: 30</w:t>
      </w:r>
    </w:p>
    <w:p w14:paraId="5B7F1C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periodSeconds: 5</w:t>
      </w:r>
    </w:p>
    <w:p w14:paraId="507F9B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v1</w:t>
      </w:r>
    </w:p>
    <w:p w14:paraId="4075C9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Service</w:t>
      </w:r>
    </w:p>
    <w:p w14:paraId="21906D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0C17B9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vLLM-service</w:t>
      </w:r>
    </w:p>
    <w:p w14:paraId="1081C9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13242F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selector:</w:t>
      </w:r>
    </w:p>
    <w:p w14:paraId="37C5FC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app: vLLM</w:t>
      </w:r>
    </w:p>
    <w:p w14:paraId="603B6D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ports:</w:t>
      </w:r>
    </w:p>
    <w:p w14:paraId="775A5C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port: 80</w:t>
      </w:r>
    </w:p>
    <w:p w14:paraId="0FEC58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targetPort: 8000</w:t>
      </w:r>
    </w:p>
    <w:p w14:paraId="6723AC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type: LoadBalancer</w:t>
      </w:r>
    </w:p>
    <w:p w14:paraId="7021BA0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练习10.2: 搭建监控系统</w:t>
      </w:r>
    </w:p>
    <w:p w14:paraId="540E84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AC6D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prometheus-config.yaml</w:t>
      </w:r>
    </w:p>
    <w:p w14:paraId="56BF7E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v1</w:t>
      </w:r>
    </w:p>
    <w:p w14:paraId="65D5DB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ConfigMap</w:t>
      </w:r>
    </w:p>
    <w:p w14:paraId="622C9D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7C8EB3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prometheus-config</w:t>
      </w:r>
    </w:p>
    <w:p w14:paraId="1FFD4E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data:</w:t>
      </w:r>
    </w:p>
    <w:p w14:paraId="0A6FA2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prometheus.yml: |</w:t>
      </w:r>
    </w:p>
    <w:p w14:paraId="1D715C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global:</w:t>
      </w:r>
    </w:p>
    <w:p w14:paraId="28C81D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scrape_interval: 15s</w:t>
      </w:r>
    </w:p>
    <w:p w14:paraId="3D3195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scrape_configs:</w:t>
      </w:r>
    </w:p>
    <w:p w14:paraId="34B18B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job_name: 'vLLM'</w:t>
      </w:r>
    </w:p>
    <w:p w14:paraId="456AB2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static_configs:</w:t>
      </w:r>
    </w:p>
    <w:p w14:paraId="4F0DE9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targets: ['vLLM-service:8000']</w:t>
      </w:r>
    </w:p>
    <w:p w14:paraId="794702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metrics_path: /metrics</w:t>
      </w:r>
    </w:p>
    <w:p w14:paraId="035F88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v1</w:t>
      </w:r>
    </w:p>
    <w:p w14:paraId="01FFD1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Pod</w:t>
      </w:r>
    </w:p>
    <w:p w14:paraId="57E423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729875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prometheus</w:t>
      </w:r>
    </w:p>
    <w:p w14:paraId="025A37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2E994E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containers:</w:t>
      </w:r>
    </w:p>
    <w:p w14:paraId="68672D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prometheus</w:t>
      </w:r>
    </w:p>
    <w:p w14:paraId="5F7E80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image: prom/prometheus:latest</w:t>
      </w:r>
    </w:p>
    <w:p w14:paraId="2EA5AE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args:</w:t>
      </w:r>
    </w:p>
    <w:p w14:paraId="5489A9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'--config.file=/etc/prometheus/prometheus.yml'</w:t>
      </w:r>
    </w:p>
    <w:p w14:paraId="1721F0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volumeMounts:</w:t>
      </w:r>
    </w:p>
    <w:p w14:paraId="443A1B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config</w:t>
      </w:r>
    </w:p>
    <w:p w14:paraId="5C4278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mountPath: /etc/prometheus</w:t>
      </w:r>
    </w:p>
    <w:p w14:paraId="0FE367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6B7DAF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name: config</w:t>
      </w:r>
    </w:p>
    <w:p w14:paraId="2E18BB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configMap:</w:t>
      </w:r>
    </w:p>
    <w:p w14:paraId="18438C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prometheus-config</w:t>
      </w:r>
    </w:p>
    <w:p w14:paraId="025DAB9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练习10.3: ROI监控</w:t>
      </w:r>
    </w:p>
    <w:p w14:paraId="7BB37F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68EAA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cost_tracker.py</w:t>
      </w:r>
    </w:p>
    <w:p w14:paraId="2E221E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time</w:t>
      </w:r>
    </w:p>
    <w:p w14:paraId="7B5A64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json</w:t>
      </w:r>
    </w:p>
    <w:p w14:paraId="2AE6AF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typing import List, Dict</w:t>
      </w:r>
    </w:p>
    <w:p w14:paraId="14CE88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7B56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CostTracker:</w:t>
      </w:r>
    </w:p>
    <w:p w14:paraId="03F256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gpu_cost_per_hour: float = 3.0):</w:t>
      </w:r>
    </w:p>
    <w:p w14:paraId="1571EC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self.requests: List[Dict] = []</w:t>
      </w:r>
    </w:p>
    <w:p w14:paraId="21F354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self.gpu_cost_per_hour = gpu_cost_per_hour</w:t>
      </w:r>
    </w:p>
    <w:p w14:paraId="5F4625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0AF5F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track_request(self,</w:t>
      </w:r>
    </w:p>
    <w:p w14:paraId="1A1C60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request_id: str,</w:t>
      </w:r>
    </w:p>
    <w:p w14:paraId="1FD999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input_tokens: int,</w:t>
      </w:r>
    </w:p>
    <w:p w14:paraId="35C57F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output_tokens: int,</w:t>
      </w:r>
    </w:p>
    <w:p w14:paraId="12FF8F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ttft_ms: float,</w:t>
      </w:r>
    </w:p>
    <w:p w14:paraId="658933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gpu_utilization: float):</w:t>
      </w:r>
    </w:p>
    <w:p w14:paraId="67F29B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total_tokens = input_tokens + output_tokens</w:t>
      </w:r>
    </w:p>
    <w:p w14:paraId="10E832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gpu_time_hours = (ttft_ms / 1000) / 3600</w:t>
      </w:r>
    </w:p>
    <w:p w14:paraId="7C0CEA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effective_gpus = gpu_utilization / 100</w:t>
      </w:r>
    </w:p>
    <w:p w14:paraId="05E163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cost = gpu_time_hours * effective_gpus * self.gpu_cost_per_hour</w:t>
      </w:r>
    </w:p>
    <w:p w14:paraId="488271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E6B4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self.requests.append({</w:t>
      </w:r>
    </w:p>
    <w:p w14:paraId="1AB63E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"request_id": request_id,</w:t>
      </w:r>
    </w:p>
    <w:p w14:paraId="2BD8A4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"total_tokens": total_tokens,</w:t>
      </w:r>
    </w:p>
    <w:p w14:paraId="6302F3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"cost": cost,</w:t>
      </w:r>
    </w:p>
    <w:p w14:paraId="761089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"cost_per_1k_tokens": (cost / total_tokens) * 1000,</w:t>
      </w:r>
    </w:p>
    <w:p w14:paraId="14A86A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"timestamp": time.time()</w:t>
      </w:r>
    </w:p>
    <w:p w14:paraId="693544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})</w:t>
      </w:r>
    </w:p>
    <w:p w14:paraId="03BD0C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A9D5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get_summary(self):</w:t>
      </w:r>
    </w:p>
    <w:p w14:paraId="7C0883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total_cost = sum(r["cost"] for r in self.requests)</w:t>
      </w:r>
    </w:p>
    <w:p w14:paraId="23F9D3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total_tokens = sum(r["total_tokens"] for r in self.requests)</w:t>
      </w:r>
    </w:p>
    <w:p w14:paraId="73A6A9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</w:t>
      </w:r>
    </w:p>
    <w:p w14:paraId="525756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"total_requests": len(self.requests),</w:t>
      </w:r>
    </w:p>
    <w:p w14:paraId="4E46A0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"total_cost": total_cost,</w:t>
      </w:r>
    </w:p>
    <w:p w14:paraId="10CFE2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"total_tokens": total_tokens,</w:t>
      </w:r>
    </w:p>
    <w:p w14:paraId="50E271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"avg_cost_per_1k_tokens": (total_cost / total_tokens) * 1000 if total_tokens &gt; 0 else 0</w:t>
      </w:r>
    </w:p>
    <w:p w14:paraId="25FCB3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3B97B0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A3A3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save_to_file(self, filename: str):</w:t>
      </w:r>
    </w:p>
    <w:p w14:paraId="0B8DC7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with open(filename, "w") as f:</w:t>
      </w:r>
    </w:p>
    <w:p w14:paraId="25A74D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json.dump(self.requests, f, indent=2)</w:t>
      </w:r>
    </w:p>
    <w:p w14:paraId="38D9FA1D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🎯 总结</w:t>
      </w:r>
    </w:p>
    <w:p w14:paraId="2E45778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关键要点：</w:t>
      </w:r>
    </w:p>
    <w:p w14:paraId="3C8D064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生产环境≠开发环境</w:t>
      </w:r>
      <w:r>
        <w:rPr>
          <w:rFonts w:hint="default" w:ascii="Times New Roman" w:hAnsi="Times New Roman" w:cs="Times New Roman"/>
          <w:sz w:val="21"/>
          <w:szCs w:val="21"/>
        </w:rPr>
        <w:t>: 需要高可用、监控、安全、灾备</w:t>
      </w:r>
    </w:p>
    <w:p w14:paraId="46E9897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监控是基础</w:t>
      </w:r>
      <w:r>
        <w:rPr>
          <w:rFonts w:hint="default" w:ascii="Times New Roman" w:hAnsi="Times New Roman" w:cs="Times New Roman"/>
          <w:sz w:val="21"/>
          <w:szCs w:val="21"/>
        </w:rPr>
        <w:t>: Metrics、Logs、Traces三大支柱</w:t>
      </w:r>
    </w:p>
    <w:p w14:paraId="086C2CB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优化先于扩容</w:t>
      </w:r>
      <w:r>
        <w:rPr>
          <w:rFonts w:hint="default" w:ascii="Times New Roman" w:hAnsi="Times New Roman" w:cs="Times New Roman"/>
          <w:sz w:val="21"/>
          <w:szCs w:val="21"/>
        </w:rPr>
        <w:t>: Prefix Caching、量化、自动伸缩</w:t>
      </w:r>
    </w:p>
    <w:p w14:paraId="3CB4111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成本可控</w:t>
      </w:r>
      <w:r>
        <w:rPr>
          <w:rFonts w:hint="default" w:ascii="Times New Roman" w:hAnsi="Times New Roman" w:cs="Times New Roman"/>
          <w:sz w:val="21"/>
          <w:szCs w:val="21"/>
        </w:rPr>
        <w:t>: Spot实例、ROI监控、持续优化</w:t>
      </w:r>
    </w:p>
    <w:p w14:paraId="409424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安全第一</w:t>
      </w:r>
      <w:r>
        <w:rPr>
          <w:rFonts w:hint="default" w:ascii="Times New Roman" w:hAnsi="Times New Roman" w:cs="Times New Roman"/>
          <w:sz w:val="21"/>
          <w:szCs w:val="21"/>
        </w:rPr>
        <w:t>: 认证、授权、审计日志</w:t>
      </w:r>
    </w:p>
    <w:p w14:paraId="0D1DFAF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未雨绸缪</w:t>
      </w:r>
      <w:r>
        <w:rPr>
          <w:rFonts w:hint="default" w:ascii="Times New Roman" w:hAnsi="Times New Roman" w:cs="Times New Roman"/>
          <w:sz w:val="21"/>
          <w:szCs w:val="21"/>
        </w:rPr>
        <w:t>: 健康检查、自动恢复、降级方案</w:t>
      </w:r>
    </w:p>
    <w:p w14:paraId="1CEF47E2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章节衔接</w:t>
      </w:r>
    </w:p>
    <w:p w14:paraId="07B1CBE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到这里,你已经把“推理系统如何稳定运行”这件事补齐了。接下来的第11章不再围绕通用生产落地,而是进入更靠前沿和更靠专题的问题: 当系统继续扩展到 Agent、异构硬件、多模态和底层 kernel 优化时,哪些新复杂度会出现,又该如何判断它们是否值得引入。</w:t>
      </w:r>
    </w:p>
    <w:p w14:paraId="71A8629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id: "chapters-chapter11-advanced-topics"</w:t>
      </w:r>
    </w:p>
    <w:p w14:paraId="364C833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title: "第11章：高级话题"</w:t>
      </w:r>
    </w:p>
    <w:p w14:paraId="6EDBA02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slug: "chapters-chapter11-advanced-topics"</w:t>
      </w:r>
    </w:p>
    <w:p w14:paraId="69DBAF7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date: "2026-03-11"</w:t>
      </w:r>
    </w:p>
    <w:p w14:paraId="4CEFDBF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type: "article"</w:t>
      </w:r>
    </w:p>
    <w:p w14:paraId="4FF6BC2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topics:</w:t>
      </w:r>
    </w:p>
    <w:p w14:paraId="5D3FAFA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"advanced-systems"</w:t>
      </w:r>
    </w:p>
    <w:p w14:paraId="3ECE33F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concepts:</w:t>
      </w:r>
    </w:p>
    <w:p w14:paraId="6F76C92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"agent-infrastructure"</w:t>
      </w:r>
    </w:p>
    <w:p w14:paraId="3EF711F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"heterogeneous-deployment"</w:t>
      </w:r>
    </w:p>
    <w:p w14:paraId="59CB045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"moe-inference"</w:t>
      </w:r>
    </w:p>
    <w:p w14:paraId="2B9D23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"multimodal-inference"</w:t>
      </w:r>
    </w:p>
    <w:p w14:paraId="538B2DB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tools:</w:t>
      </w:r>
    </w:p>
    <w:p w14:paraId="28D95F9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"vLLM"</w:t>
      </w:r>
    </w:p>
    <w:p w14:paraId="755029D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"triton"</w:t>
      </w:r>
    </w:p>
    <w:p w14:paraId="7B4A98C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"torch-compile"</w:t>
      </w:r>
    </w:p>
    <w:p w14:paraId="6F2312C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architecture_layer:</w:t>
      </w:r>
    </w:p>
    <w:p w14:paraId="0E7B83A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"frontier-and-ecosystem"</w:t>
      </w:r>
    </w:p>
    <w:p w14:paraId="4C66EDD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learning_stage: "advanced"</w:t>
      </w:r>
    </w:p>
    <w:p w14:paraId="75A347B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optimization_axes:</w:t>
      </w:r>
    </w:p>
    <w:p w14:paraId="52F4AC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"operability"</w:t>
      </w:r>
    </w:p>
    <w:p w14:paraId="20F7E83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"quality"</w:t>
      </w:r>
    </w:p>
    <w:p w14:paraId="269D269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"latency"</w:t>
      </w:r>
    </w:p>
    <w:p w14:paraId="123C91F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"throughput"</w:t>
      </w:r>
    </w:p>
    <w:p w14:paraId="193A110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related:</w:t>
      </w:r>
    </w:p>
    <w:p w14:paraId="146252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"chapters-chapter10-production-deployment"</w:t>
      </w:r>
    </w:p>
    <w:p w14:paraId="3D3565E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"chapters-chapter08-quantization"</w:t>
      </w:r>
    </w:p>
    <w:p w14:paraId="7932B5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"chapters-chapter09-speculative-sampling"</w:t>
      </w:r>
    </w:p>
    <w:p w14:paraId="48464CF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references: []</w:t>
      </w:r>
    </w:p>
    <w:p w14:paraId="50EF104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status: "published"</w:t>
      </w:r>
    </w:p>
    <w:p w14:paraId="14EAD62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display_order: 12</w:t>
      </w:r>
    </w:p>
    <w:p w14:paraId="3480265A">
      <w:pPr>
        <w:pStyle w:val="2"/>
        <w:keepNext w:val="0"/>
        <w:keepLines w:val="0"/>
        <w:widowControl/>
        <w:suppressLineNumbers w:val="0"/>
        <w:spacing w:before="480" w:beforeAutospacing="0" w:line="32" w:lineRule="atLeas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第11章：高级话题</w:t>
      </w:r>
    </w:p>
    <w:p w14:paraId="20DE876B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"唯一不变的是变化本身,而技术栈的深度让变化加速。" - 佚名</w:t>
      </w:r>
    </w:p>
    <w:p w14:paraId="2F60A55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简介</w:t>
      </w:r>
    </w:p>
    <w:p w14:paraId="6224573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前10章已经建立了一条完整主线: 从硬件基础、推理机制、KV 管理、请求调度,一路到生产部署与运行治理。第11章不再试图回答“一个标准推理服务如何上线”,而是转向那些并非所有团队都必须立即采用、但决定系统上限和未来方向的高级专题。</w:t>
      </w:r>
    </w:p>
    <w:p w14:paraId="278E2B0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💰 成本影响</w:t>
      </w:r>
      <w:r>
        <w:rPr>
          <w:rFonts w:hint="default" w:ascii="Times New Roman" w:hAnsi="Times New Roman" w:cs="Times New Roman"/>
          <w:sz w:val="21"/>
          <w:szCs w:val="21"/>
        </w:rPr>
        <w:t>（经验口径，强依赖场景）</w:t>
      </w:r>
    </w:p>
    <w:p w14:paraId="0B1959D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MoE</w:t>
      </w:r>
      <w:r>
        <w:rPr>
          <w:rFonts w:hint="default" w:ascii="Times New Roman" w:hAnsi="Times New Roman" w:cs="Times New Roman"/>
          <w:sz w:val="21"/>
          <w:szCs w:val="21"/>
        </w:rPr>
        <w:t>：稀疏激活有机会降低单位计算成本，但系统复杂度与尾延迟治理会变得更关键</w:t>
      </w:r>
    </w:p>
    <w:p w14:paraId="47B4281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多模态</w:t>
      </w:r>
      <w:r>
        <w:rPr>
          <w:rFonts w:hint="default" w:ascii="Times New Roman" w:hAnsi="Times New Roman" w:cs="Times New Roman"/>
          <w:sz w:val="21"/>
          <w:szCs w:val="21"/>
        </w:rPr>
        <w:t>：token 形态变化（图像/音频）会改变瓶颈与成本结构</w:t>
      </w:r>
    </w:p>
    <w:p w14:paraId="00F54E2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边缘与异构</w:t>
      </w:r>
      <w:r>
        <w:rPr>
          <w:rFonts w:hint="default" w:ascii="Times New Roman" w:hAnsi="Times New Roman" w:cs="Times New Roman"/>
          <w:sz w:val="21"/>
          <w:szCs w:val="21"/>
        </w:rPr>
        <w:t>：把推理推向更靠近用户的地方可以换取延迟，但会带来运维与版本治理成本</w:t>
      </w:r>
    </w:p>
    <w:p w14:paraId="2E70FD8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换句话说,第10章解决的是“如何把系统稳定落地”,第11章解决的是“当基础盘已经稳定后,下一步往哪里扩”。这里的主题更像专题与前沿雷达,而不是默认主线上的必选项。</w:t>
      </w:r>
    </w:p>
    <w:p w14:paraId="01128AD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本章回答什么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268226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当系统继续扩展到 Agent、异构、多模态、MoE 和底层优化时,会遇到哪些新问题</w:t>
      </w:r>
    </w:p>
    <w:p w14:paraId="1F3B068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哪些方向值得继续投入,哪些方向仍然处在高不确定性阶段</w:t>
      </w:r>
    </w:p>
    <w:p w14:paraId="490352B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如何用系统视角而不是单点技巧去看这些前沿能力</w:t>
      </w:r>
    </w:p>
    <w:p w14:paraId="3E404BE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本章不回答什么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6213C2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不重讲标准生产部署、监控、回滚和容量治理</w:t>
      </w:r>
    </w:p>
    <w:p w14:paraId="44AA137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不假设所有团队都必须立即采用这些高级专题</w:t>
      </w:r>
    </w:p>
    <w:p w14:paraId="079149A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在本章中,你将学习:</w:t>
      </w:r>
    </w:p>
    <w:p w14:paraId="4FBD8A3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Agent基础设施的挑战与机遇</w:t>
      </w:r>
    </w:p>
    <w:p w14:paraId="668D961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异构硬件部署的最佳实践</w:t>
      </w:r>
    </w:p>
    <w:p w14:paraId="291367B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MoE模型的推理优化</w:t>
      </w:r>
    </w:p>
    <w:p w14:paraId="1317CD9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多模态模型推理</w:t>
      </w:r>
    </w:p>
    <w:p w14:paraId="29D4CD4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Flash Attention等底层优化技术</w:t>
      </w:r>
    </w:p>
    <w:p w14:paraId="7AACE95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技术发展的未来趋势</w:t>
      </w:r>
    </w:p>
    <w:p w14:paraId="513C5C7A">
      <w:pPr>
        <w:keepNext w:val="0"/>
        <w:keepLines w:val="0"/>
        <w:widowControl/>
        <w:suppressLineNumbers w:val="0"/>
        <w:pBdr>
          <w:left w:val="single" w:color="CCCCCC" w:sz="24" w:space="15"/>
        </w:pBdr>
        <w:spacing w:before="200" w:beforeAutospacing="0" w:after="200" w:afterAutospacing="0" w:line="32" w:lineRule="atLeast"/>
        <w:ind w:left="720" w:right="720"/>
        <w:jc w:val="left"/>
        <w:rPr>
          <w:rFonts w:hint="eastAsia" w:ascii="SimSun" w:hAnsi="SimSun" w:eastAsia="SimSun" w:cs="SimSun"/>
          <w:color w:val="666666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color w:val="666666"/>
          <w:sz w:val="24"/>
          <w:szCs w:val="24"/>
          <w:bdr w:val="none" w:color="auto" w:sz="0" w:space="0"/>
        </w:rPr>
        <w:t>数值说明</w:t>
      </w:r>
      <w:r>
        <w:rPr>
          <w:rFonts w:hint="eastAsia" w:ascii="SimSun" w:hAnsi="SimSun" w:eastAsia="SimSun" w:cs="SimSun"/>
          <w:color w:val="666666"/>
          <w:sz w:val="24"/>
          <w:szCs w:val="24"/>
          <w:bdr w:val="single" w:color="CCCCCC" w:sz="24" w:space="0"/>
        </w:rPr>
        <w:t>：本章出现的阈值、比例与性能数字多为示意或经验值,需结合硬件、负载与模型校准。</w:t>
      </w:r>
    </w:p>
    <w:p w14:paraId="7911BBE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11.1 Agent基础设施 ⚠️ 生态仍不成熟</w:t>
      </w:r>
    </w:p>
    <w:p w14:paraId="5833E5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：当系统从“单轮生成”走向“多步任务”（检索、工具调用、执行、回写、重试），推理基础设施不再是唯一复杂点。你需要一个能运行工具、隔离权限、可观测、可恢复的 Agent 运行环境。</w:t>
      </w:r>
    </w:p>
    <w:p w14:paraId="51D18F1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：把 Agent Infra 当成“生产系统”，而不是一个 demo：</w:t>
      </w:r>
    </w:p>
    <w:p w14:paraId="599210F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是否需要沙箱与最小权限（文件系统、网络、凭证）？</w:t>
      </w:r>
    </w:p>
    <w:p w14:paraId="59E32D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失败是否可恢复（重试、回滚、幂等）？</w:t>
      </w:r>
    </w:p>
    <w:p w14:paraId="13FB5B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成本是否可控（每任务 token、工具调用失败率、重试次数）？</w:t>
      </w:r>
    </w:p>
    <w:p w14:paraId="03E4917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：Agent 系统的关键单位通常是“每任务”，建议至少看：</w:t>
      </w:r>
    </w:p>
    <w:p w14:paraId="3636E1C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任务成功率、平均/尾部任务耗时（P95/P99）</w:t>
      </w:r>
    </w:p>
    <w:p w14:paraId="666AE15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每任务 token 与每任务成本（含失败重试）</w:t>
      </w:r>
    </w:p>
    <w:p w14:paraId="6F9D23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工具调用正确率与越权/注入防护命中率</w:t>
      </w:r>
    </w:p>
    <w:p w14:paraId="7A3D456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11.1.1 为什么Agent Infra很重要</w:t>
      </w:r>
    </w:p>
    <w:p w14:paraId="5612AA3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近期的爆发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6386C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DCD4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商业产品:</w:t>
      </w:r>
    </w:p>
    <w:p w14:paraId="674BCB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Google: NotebookLM、Gemini Flash、Gemini Nano (示例)</w:t>
      </w:r>
    </w:p>
    <w:p w14:paraId="09C254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国内: AutoJam、多宝书记</w:t>
      </w:r>
    </w:p>
    <w:p w14:paraId="1F295F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1987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展示价值:</w:t>
      </w:r>
    </w:p>
    <w:p w14:paraId="3B1551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Gemini完全可做科研助手</w:t>
      </w:r>
    </w:p>
    <w:p w14:paraId="41B5B5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可以少雇一些inference</w:t>
      </w:r>
    </w:p>
    <w:p w14:paraId="43B2D44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核心价值</w:t>
      </w:r>
      <w:r>
        <w:rPr>
          <w:rFonts w:hint="default" w:ascii="Times New Roman" w:hAnsi="Times New Roman" w:cs="Times New Roman"/>
          <w:sz w:val="21"/>
          <w:szCs w:val="21"/>
        </w:rPr>
        <w:t>(示意):</w:t>
      </w:r>
    </w:p>
    <w:p w14:paraId="2DD10AC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Agent可承担部分科研与生产任务</w:t>
      </w:r>
    </w:p>
    <w:p w14:paraId="46FF34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能在一定程度上降低人工推理成本</w:t>
      </w:r>
    </w:p>
    <w:p w14:paraId="0B9D2CA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独特挑战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F204AC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不像传统推理只有text input/output</w:t>
      </w:r>
    </w:p>
    <w:p w14:paraId="06DCAE9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需要复杂的环境交互</w:t>
      </w:r>
    </w:p>
    <w:p w14:paraId="6D7B3B8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11.1.2 Agent System的缺失</w:t>
      </w:r>
    </w:p>
    <w:p w14:paraId="224790F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当前状态</w:t>
      </w:r>
      <w:r>
        <w:rPr>
          <w:rFonts w:hint="default" w:ascii="Times New Roman" w:hAnsi="Times New Roman" w:cs="Times New Roman"/>
          <w:sz w:val="21"/>
          <w:szCs w:val="21"/>
        </w:rPr>
        <w:t>(示意):</w:t>
      </w:r>
    </w:p>
    <w:p w14:paraId="750499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FC57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开源agent system仍不成熟</w:t>
      </w:r>
    </w:p>
    <w:p w14:paraId="0CABEE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A19C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现状:</w:t>
      </w:r>
    </w:p>
    <w:p w14:paraId="2F4CFE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在公司内部搭建Jupyter agent都很难</w:t>
      </w:r>
    </w:p>
    <w:p w14:paraId="002E35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需要manage K8S、自动起virtual environment</w:t>
      </w:r>
    </w:p>
    <w:p w14:paraId="41C876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只能用dirty方法(mock python进程)</w:t>
      </w:r>
    </w:p>
    <w:p w14:paraId="74EB28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无法很好地做agent</w:t>
      </w:r>
    </w:p>
    <w:p w14:paraId="177380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学术界几乎没有使用经验</w:t>
      </w:r>
    </w:p>
    <w:p w14:paraId="1F752CE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需求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D31DD8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Scalable and easy to use的sandbox system</w:t>
      </w:r>
    </w:p>
    <w:p w14:paraId="3F5023A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像inference engine一样给个URL</w:t>
      </w:r>
    </w:p>
    <w:p w14:paraId="342EB9C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发HTTP request就能完成所有事情</w:t>
      </w:r>
    </w:p>
    <w:p w14:paraId="0CF9868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11.1.3 Agent环境的复杂性</w:t>
      </w:r>
    </w:p>
    <w:p w14:paraId="246B8F2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文件系统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0F798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4567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Agent需要操作文件系统</w:t>
      </w:r>
    </w:p>
    <w:p w14:paraId="478B71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agent.filesystem.write("/tmp/data.txt", content)</w:t>
      </w:r>
    </w:p>
    <w:p w14:paraId="13EA6B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data = agent.filesystem.read("/tmp/data.txt")</w:t>
      </w:r>
    </w:p>
    <w:p w14:paraId="551B3D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FAA5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可能挂载失败需要处理</w:t>
      </w:r>
    </w:p>
    <w:p w14:paraId="5A59AB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try:</w:t>
      </w:r>
    </w:p>
    <w:p w14:paraId="1F0C90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files = agent.list_files("/mnt/shared")</w:t>
      </w:r>
    </w:p>
    <w:p w14:paraId="51E223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except MountError:</w:t>
      </w:r>
    </w:p>
    <w:p w14:paraId="0E97F0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处理文件系统挂载失败</w:t>
      </w:r>
    </w:p>
    <w:p w14:paraId="76361D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pass</w:t>
      </w:r>
    </w:p>
    <w:p w14:paraId="2A66DD3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网络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A4687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D833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HTTP请求、API调用</w:t>
      </w:r>
    </w:p>
    <w:p w14:paraId="4F0922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response = agent.http_fetch("https://api.example.com/data")</w:t>
      </w:r>
    </w:p>
    <w:p w14:paraId="3875B7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AE39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超时、重试、错误处理</w:t>
      </w:r>
    </w:p>
    <w:p w14:paraId="6BA6C3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response = agent.http_fetch(</w:t>
      </w:r>
    </w:p>
    <w:p w14:paraId="4C24F1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url,</w:t>
      </w:r>
    </w:p>
    <w:p w14:paraId="61F1EC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timeout=10,  # 示例</w:t>
      </w:r>
    </w:p>
    <w:p w14:paraId="1A2552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retries=3,   # 示例</w:t>
      </w:r>
    </w:p>
    <w:p w14:paraId="2C8BDA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on_error="retry_with_backoff"</w:t>
      </w:r>
    </w:p>
    <w:p w14:paraId="1A3289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7D4AAED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虚拟机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C8D941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可能需要嵌套VM</w:t>
      </w:r>
    </w:p>
    <w:p w14:paraId="04E73E3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复杂的workflow构造</w:t>
      </w:r>
    </w:p>
    <w:p w14:paraId="62AF1BF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CPU的重要性</w:t>
      </w:r>
      <w:r>
        <w:rPr>
          <w:rFonts w:hint="default" w:ascii="Times New Roman" w:hAnsi="Times New Roman" w:cs="Times New Roman"/>
          <w:sz w:val="21"/>
          <w:szCs w:val="21"/>
        </w:rPr>
        <w:t>(张明星@清华):</w:t>
      </w:r>
    </w:p>
    <w:p w14:paraId="4BFDDB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5776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问题:</w:t>
      </w:r>
    </w:p>
    <w:p w14:paraId="6E4A5B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大家对CPU的关注不够</w:t>
      </w:r>
    </w:p>
    <w:p w14:paraId="023CBD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Agent环境需要大量CPU</w:t>
      </w:r>
    </w:p>
    <w:p w14:paraId="373A9E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开源生态CPU支持是负分</w:t>
      </w:r>
    </w:p>
    <w:p w14:paraId="17B1A8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3CFF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原因:</w:t>
      </w:r>
    </w:p>
    <w:p w14:paraId="519BA6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Agent需要运行工具、解析文件</w:t>
      </w:r>
    </w:p>
    <w:p w14:paraId="4ECBC5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这些都是CPU密集型任务</w:t>
      </w:r>
    </w:p>
    <w:p w14:paraId="79F17B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GPU推理只是其中一部分</w:t>
      </w:r>
    </w:p>
    <w:p w14:paraId="5AEA692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11.1.4 Agent环境的类型</w:t>
      </w:r>
    </w:p>
    <w:p w14:paraId="569DB6A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简单环境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4E393E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Docker容器</w:t>
      </w:r>
    </w:p>
    <w:p w14:paraId="1E63830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基本的文件系统操作</w:t>
      </w:r>
    </w:p>
    <w:p w14:paraId="584F324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中等复杂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4FF98B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K8S上的虚拟环境</w:t>
      </w:r>
    </w:p>
    <w:p w14:paraId="03D53B6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网络调用</w:t>
      </w:r>
    </w:p>
    <w:p w14:paraId="25A2BC6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高复杂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03475E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嵌套VM</w:t>
      </w:r>
    </w:p>
    <w:p w14:paraId="171B884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复杂workflow</w:t>
      </w:r>
    </w:p>
    <w:p w14:paraId="631D6F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多个服务协同</w:t>
      </w:r>
    </w:p>
    <w:p w14:paraId="22FCEF0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11.1.5 Agent部署架构</w:t>
      </w:r>
    </w:p>
    <w:p w14:paraId="2CF7589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单机部署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24A59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65C8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适合开发和实验</w:t>
      </w:r>
    </w:p>
    <w:p w14:paraId="7FB939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单机运行Agent + Inference</w:t>
      </w:r>
    </w:p>
    <w:p w14:paraId="2DDDBB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docker-compose up agent inference</w:t>
      </w:r>
    </w:p>
    <w:p w14:paraId="4D0ADAB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K8S部署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9B88C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109AE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需要Operator管理</w:t>
      </w:r>
    </w:p>
    <w:p w14:paraId="16EFFA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agent.example.com/v1</w:t>
      </w:r>
    </w:p>
    <w:p w14:paraId="6955AB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AgentEnvironment</w:t>
      </w:r>
    </w:p>
    <w:p w14:paraId="39314E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41610A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agent-env-1</w:t>
      </w:r>
    </w:p>
    <w:p w14:paraId="6C8780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5E13D2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image: agent-runtime:latest</w:t>
      </w:r>
    </w:p>
    <w:p w14:paraId="7D8CF2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0293DB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cpu: "4"       # 示例</w:t>
      </w:r>
    </w:p>
    <w:p w14:paraId="26BE7E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memory: "16Gi" # 示例</w:t>
      </w:r>
    </w:p>
    <w:p w14:paraId="673CCF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gpu: "1"       # 示例</w:t>
      </w:r>
    </w:p>
    <w:p w14:paraId="3DCBF5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autoScaling:</w:t>
      </w:r>
    </w:p>
    <w:p w14:paraId="49E344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enabled: true</w:t>
      </w:r>
    </w:p>
    <w:p w14:paraId="310F62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minReplicas: 2  # 示例</w:t>
      </w:r>
    </w:p>
    <w:p w14:paraId="5C1B8A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maxReplicas: 10 # 示例</w:t>
      </w:r>
    </w:p>
    <w:p w14:paraId="7CF1EFF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云原生部署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168235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使用AWS Lambda、GCP Cloud Functions</w:t>
      </w:r>
    </w:p>
    <w:p w14:paraId="1995A40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Serverless架构</w:t>
      </w:r>
    </w:p>
    <w:p w14:paraId="4642C69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11.1.6 实战案例</w:t>
      </w:r>
    </w:p>
    <w:p w14:paraId="0CC3A4C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案例1: 搭建简单的Jupyter Agent</w:t>
      </w:r>
    </w:p>
    <w:p w14:paraId="624E15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3408A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JupyterAgent:</w:t>
      </w:r>
    </w:p>
    <w:p w14:paraId="7539E1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"""在Jupyter环境中运行的Agent"""</w:t>
      </w:r>
    </w:p>
    <w:p w14:paraId="04C549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9A4E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567CCC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self.kernel = JupyterKernel()</w:t>
      </w:r>
    </w:p>
    <w:p w14:paraId="2BCC3A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self.filesystem = LocalFileSystem()</w:t>
      </w:r>
    </w:p>
    <w:p w14:paraId="3A3553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8E67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execute(self, code: str) -&gt; str:</w:t>
      </w:r>
    </w:p>
    <w:p w14:paraId="79F414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"""执行Python代码"""</w:t>
      </w:r>
    </w:p>
    <w:p w14:paraId="308A45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try:</w:t>
      </w:r>
    </w:p>
    <w:p w14:paraId="49BBFD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result = self.kernel.execute(code)</w:t>
      </w:r>
    </w:p>
    <w:p w14:paraId="784521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result.stdout</w:t>
      </w:r>
    </w:p>
    <w:p w14:paraId="60E094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except Exception as e:</w:t>
      </w:r>
    </w:p>
    <w:p w14:paraId="1CBBB3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f"Error: {e}"</w:t>
      </w:r>
    </w:p>
    <w:p w14:paraId="1A9C62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CE1E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read_file(self, path: str) -&gt; str:</w:t>
      </w:r>
    </w:p>
    <w:p w14:paraId="72F785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"""读取文件"""</w:t>
      </w:r>
    </w:p>
    <w:p w14:paraId="6A4C90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self.filesystem.read(path)</w:t>
      </w:r>
    </w:p>
    <w:p w14:paraId="656325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33F5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write_file(self, path: str, content: str):</w:t>
      </w:r>
    </w:p>
    <w:p w14:paraId="4CDC18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"""写入文件"""</w:t>
      </w:r>
    </w:p>
    <w:p w14:paraId="5581ED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self.filesystem.write(path, content)</w:t>
      </w:r>
    </w:p>
    <w:p w14:paraId="3DC5A2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D8DEE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</w:t>
      </w:r>
    </w:p>
    <w:p w14:paraId="3A4434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agent = JupyterAgent()</w:t>
      </w:r>
    </w:p>
    <w:p w14:paraId="57EF5C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result = agent.execute("print('Hello, World!')")</w:t>
      </w:r>
    </w:p>
    <w:p w14:paraId="38054C4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案例2: 使用Docker部署Agent环境</w:t>
      </w:r>
    </w:p>
    <w:p w14:paraId="142C21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C40F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Dockerfile</w:t>
      </w:r>
    </w:p>
    <w:p w14:paraId="4BEBC5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python:3.11-slim</w:t>
      </w:r>
    </w:p>
    <w:p w14:paraId="77E1A8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CC97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安装依赖</w:t>
      </w:r>
    </w:p>
    <w:p w14:paraId="31D43B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RUN pip install jupyter \</w:t>
      </w:r>
    </w:p>
    <w:p w14:paraId="02B9AF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openai \</w:t>
      </w:r>
    </w:p>
    <w:p w14:paraId="7F5D68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langchain \</w:t>
      </w:r>
    </w:p>
    <w:p w14:paraId="761F62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requests</w:t>
      </w:r>
    </w:p>
    <w:p w14:paraId="7F2FA3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5BFD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创建工作目录</w:t>
      </w:r>
    </w:p>
    <w:p w14:paraId="73E54F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WORKDIR /agent</w:t>
      </w:r>
    </w:p>
    <w:p w14:paraId="2ED390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91E07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复制Agent代码</w:t>
      </w:r>
    </w:p>
    <w:p w14:paraId="0E4D4F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COPY agent.py /agent/</w:t>
      </w:r>
    </w:p>
    <w:p w14:paraId="3231B0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COPY tools/ /agent/tools/</w:t>
      </w:r>
    </w:p>
    <w:p w14:paraId="74109B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5CAF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设置环境变量</w:t>
      </w:r>
    </w:p>
    <w:p w14:paraId="3C0E89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 PYTHONPATH=/agent</w:t>
      </w:r>
    </w:p>
    <w:p w14:paraId="67F2A7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8760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启动Agent服务</w:t>
      </w:r>
    </w:p>
    <w:p w14:paraId="2A7121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CMD ["python", "-m", "agent.server"]</w:t>
      </w:r>
    </w:p>
    <w:p w14:paraId="4388AA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42E5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docker-compose.yml</w:t>
      </w:r>
    </w:p>
    <w:p w14:paraId="762890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version: '3.8'</w:t>
      </w:r>
    </w:p>
    <w:p w14:paraId="20F728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services:</w:t>
      </w:r>
    </w:p>
    <w:p w14:paraId="72E4DC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agent:</w:t>
      </w:r>
    </w:p>
    <w:p w14:paraId="128DA3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build: .</w:t>
      </w:r>
    </w:p>
    <w:p w14:paraId="3DB360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ports:</w:t>
      </w:r>
    </w:p>
    <w:p w14:paraId="729BB1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"8000:8000"</w:t>
      </w:r>
    </w:p>
    <w:p w14:paraId="3FD7AA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volumes:</w:t>
      </w:r>
    </w:p>
    <w:p w14:paraId="12A4CF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./workspace:/agent/workspace</w:t>
      </w:r>
    </w:p>
    <w:p w14:paraId="61070B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/var/run/docker.sock:/var/run/docker.sock</w:t>
      </w:r>
    </w:p>
    <w:p w14:paraId="490405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environment:</w:t>
      </w:r>
    </w:p>
    <w:p w14:paraId="0C208C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OPENAI_API_KEY=${OPENAI_API_KEY}</w:t>
      </w:r>
    </w:p>
    <w:p w14:paraId="2AFA1B8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案例3: 生产级Agent System的挑战</w:t>
      </w:r>
    </w:p>
    <w:p w14:paraId="45AEA5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1F7B1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挑战1: 状态管理</w:t>
      </w:r>
    </w:p>
    <w:p w14:paraId="1DA13D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Agent有状态(对话历史、文件系统)</w:t>
      </w:r>
    </w:p>
    <w:p w14:paraId="39CE60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跨实例同步困难</w:t>
      </w:r>
    </w:p>
    <w:p w14:paraId="162CCD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解决: Redis状态存储 + Session路由</w:t>
      </w:r>
    </w:p>
    <w:p w14:paraId="4F93CD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A0BE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挑战2: 资源隔离</w:t>
      </w:r>
    </w:p>
    <w:p w14:paraId="7950F5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多个Agent共享资源</w:t>
      </w:r>
    </w:p>
    <w:p w14:paraId="307DDF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如何防止互相干扰?</w:t>
      </w:r>
    </w:p>
    <w:p w14:paraId="0B0DBD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解决: K8S ResourceQuota + LimitRange</w:t>
      </w:r>
    </w:p>
    <w:p w14:paraId="786738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157B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挑战3: 错误恢复</w:t>
      </w:r>
    </w:p>
    <w:p w14:paraId="37CABF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Agent崩溃如何恢复?</w:t>
      </w:r>
    </w:p>
    <w:p w14:paraId="717B0B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中间状态如何保存?</w:t>
      </w:r>
    </w:p>
    <w:p w14:paraId="6A102D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解决: Checkpoint + 事件溯源</w:t>
      </w:r>
    </w:p>
    <w:p w14:paraId="280C7A1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11.1.7 Context Engineering最佳实践</w:t>
      </w:r>
    </w:p>
    <w:p w14:paraId="225498C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参考链接（可选）</w:t>
      </w:r>
      <w:r>
        <w:rPr>
          <w:rFonts w:hint="default" w:ascii="Times New Roman" w:hAnsi="Times New Roman" w:cs="Times New Roman"/>
          <w:sz w:val="21"/>
          <w:szCs w:val="21"/>
        </w:rPr>
        <w:t>：[Manus - Context Engineering for AI Agents](https://manus.im/blog/Context-Engineering-for-AI-Agents-Lessons-from-Building-Manus)</w:t>
      </w:r>
    </w:p>
    <w:p w14:paraId="2AC9FB4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核心观点（转述）</w:t>
      </w:r>
      <w:r>
        <w:rPr>
          <w:rFonts w:hint="default" w:ascii="Times New Roman" w:hAnsi="Times New Roman" w:cs="Times New Roman"/>
          <w:sz w:val="21"/>
          <w:szCs w:val="21"/>
        </w:rPr>
        <w:t>：Context Engineering 更像一套“以实验驱动的迭代优化方法”：你通过一轮轮试验与指标反馈，把系统推到一个可用的局部最优（而不是一次性设计出完美架构）。</w:t>
      </w:r>
    </w:p>
    <w:p w14:paraId="2A3FF543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六大核心原则</w:t>
      </w:r>
    </w:p>
    <w:p w14:paraId="5579B66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原则1: Design Around the KV-Cache</w:t>
      </w:r>
      <w:r>
        <w:rPr>
          <w:rFonts w:hint="default" w:ascii="Times New Roman" w:hAnsi="Times New Roman" w:cs="Times New Roman"/>
          <w:sz w:val="21"/>
          <w:szCs w:val="21"/>
        </w:rPr>
        <w:t xml:space="preserve"> ⭐⭐⭐</w:t>
      </w:r>
    </w:p>
    <w:p w14:paraId="5237556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1B09D1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KV-cache hit rate是生产级agent最重要的单一指标</w:t>
      </w:r>
    </w:p>
    <w:p w14:paraId="481339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直接影响latency(TTFT)和cost</w:t>
      </w:r>
    </w:p>
    <w:p w14:paraId="29421E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Agent的输入输出比例可能显著高于普通对话</w:t>
      </w:r>
    </w:p>
    <w:p w14:paraId="0AF7843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三大实践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14DC61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稳定的Prompt Prefix</w:t>
      </w:r>
    </w:p>
    <w:p w14:paraId="582285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E8EA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❌ Bad: 每次请求都不同</w:t>
      </w:r>
    </w:p>
    <w:p w14:paraId="17D5FF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system_prompt = f"""</w:t>
      </w:r>
    </w:p>
    <w:p w14:paraId="50BEE5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You are an AI assistant.</w:t>
      </w:r>
    </w:p>
    <w:p w14:paraId="1ADA07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Current time: {datetime.now()}</w:t>
      </w:r>
    </w:p>
    <w:p w14:paraId="487207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User ID: {user_id}</w:t>
      </w:r>
    </w:p>
    <w:p w14:paraId="1BD8B5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Session ID: {session_id}</w:t>
      </w:r>
    </w:p>
    <w:p w14:paraId="67042F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264184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C513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✅ Good: 稳定的前缀</w:t>
      </w:r>
    </w:p>
    <w:p w14:paraId="0EA070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system_prompt = """</w:t>
      </w:r>
    </w:p>
    <w:p w14:paraId="564155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You are an AI assistant.</w:t>
      </w:r>
    </w:p>
    <w:p w14:paraId="154D3D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Current time: {{current_time}}</w:t>
      </w:r>
    </w:p>
    <w:p w14:paraId="14E8D4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User ID: {{user_id}}</w:t>
      </w:r>
    </w:p>
    <w:p w14:paraId="137E82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5C314D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动态内容通过模板变量注入</w:t>
      </w:r>
    </w:p>
    <w:p w14:paraId="2E23BC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Append-only Context</w:t>
      </w:r>
    </w:p>
    <w:p w14:paraId="1C27D4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3626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❌ Bad: 修改历史</w:t>
      </w:r>
    </w:p>
    <w:p w14:paraId="6D8D1D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context[5]["content"] = updated_content  # 破坏cache!</w:t>
      </w:r>
    </w:p>
    <w:p w14:paraId="36E450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B195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✅ Good: 追加新内容</w:t>
      </w:r>
    </w:p>
    <w:p w14:paraId="516CAF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context.append({</w:t>
      </w:r>
    </w:p>
    <w:p w14:paraId="60D403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"role": "system",</w:t>
      </w:r>
    </w:p>
    <w:p w14:paraId="7B07CF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"content": f"Correction: {updated_content}"</w:t>
      </w:r>
    </w:p>
    <w:p w14:paraId="0591C1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})</w:t>
      </w:r>
    </w:p>
    <w:p w14:paraId="571E32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CA9D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✅ Good: 确定性序列化</w:t>
      </w:r>
    </w:p>
    <w:p w14:paraId="20DA1A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json</w:t>
      </w:r>
    </w:p>
    <w:p w14:paraId="40372B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tools_str = json.dumps(tools, sort_keys=True)  # 保持顺序</w:t>
      </w:r>
    </w:p>
    <w:p w14:paraId="06F6625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Cache Breakpoints策略</w:t>
      </w:r>
    </w:p>
    <w:p w14:paraId="0A7D06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3319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显式标记可复用的断点</w:t>
      </w:r>
    </w:p>
    <w:p w14:paraId="738C44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cache_breakpoints = {</w:t>
      </w:r>
    </w:p>
    <w:p w14:paraId="5F8344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"init": lambda: system_prompt + tools_str,</w:t>
      </w:r>
    </w:p>
    <w:p w14:paraId="093060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"user_input": lambda ctx: ctx + user_input,</w:t>
      </w:r>
    </w:p>
    <w:p w14:paraId="6BFAC7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05A3AC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3045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 prefix caching + session ID路由</w:t>
      </w:r>
    </w:p>
    <w:p w14:paraId="01E66C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route_request(session_id: str) -&gt; str:</w:t>
      </w:r>
    </w:p>
    <w:p w14:paraId="79F1EE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worker_id = hash(session_id) % num_workers</w:t>
      </w:r>
    </w:p>
    <w:p w14:paraId="79A0AB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f"worker-{worker_id}"</w:t>
      </w:r>
    </w:p>
    <w:p w14:paraId="786ED4B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原则2: Mask, Don't Remove</w:t>
      </w:r>
      <w:r>
        <w:rPr>
          <w:rFonts w:hint="default" w:ascii="Times New Roman" w:hAnsi="Times New Roman" w:cs="Times New Roman"/>
          <w:sz w:val="21"/>
          <w:szCs w:val="21"/>
        </w:rPr>
        <w:t xml:space="preserve"> ⭐⭐⭐</w:t>
      </w:r>
    </w:p>
    <w:p w14:paraId="7E1427B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：工具数量爆炸</w:t>
      </w:r>
    </w:p>
    <w:p w14:paraId="03E30C4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MCP协议让用户plug数百个工具</w:t>
      </w:r>
    </w:p>
    <w:p w14:paraId="0BDF2FB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工具过多导致模型选择错误action</w:t>
      </w:r>
    </w:p>
    <w:p w14:paraId="37E8630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动态添加/删除工具破坏KV-cache</w:t>
      </w:r>
    </w:p>
    <w:p w14:paraId="5289A14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Solution</w:t>
      </w:r>
      <w:r>
        <w:rPr>
          <w:rFonts w:hint="default" w:ascii="Times New Roman" w:hAnsi="Times New Roman" w:cs="Times New Roman"/>
          <w:sz w:val="21"/>
          <w:szCs w:val="21"/>
        </w:rPr>
        <w:t>：Context-aware State Machine</w:t>
      </w:r>
    </w:p>
    <w:p w14:paraId="2D8154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F2D8C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保持工具定义稳定(保护KV-cache)</w:t>
      </w:r>
    </w:p>
    <w:p w14:paraId="252F3A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ALL_TOOLS = [</w:t>
      </w:r>
    </w:p>
    <w:p w14:paraId="3741D7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"browser_search",</w:t>
      </w:r>
    </w:p>
    <w:p w14:paraId="03CE71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"browser_open",</w:t>
      </w:r>
    </w:p>
    <w:p w14:paraId="2727B6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"shell_execute",</w:t>
      </w:r>
    </w:p>
    <w:p w14:paraId="260EBF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"file_read",</w:t>
      </w:r>
    </w:p>
    <w:p w14:paraId="181EE1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"file_write",</w:t>
      </w:r>
    </w:p>
    <w:p w14:paraId="4AC7BA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... 更多工具</w:t>
      </w:r>
    </w:p>
    <w:p w14:paraId="49BF4E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4A4533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F60FA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通过response prefill控制action space</w:t>
      </w:r>
    </w:p>
    <w:p w14:paraId="5A42B3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get_prefill(agent_state: str) -&gt; str:</w:t>
      </w:r>
    </w:p>
    <w:p w14:paraId="4C886B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agent_state == "browsing":</w:t>
      </w:r>
    </w:p>
    <w:p w14:paraId="5823D1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"&lt;|im_start|&gt;assistant\n&lt;|tool|&gt;{\"name\": \"browser_"</w:t>
      </w:r>
    </w:p>
    <w:p w14:paraId="365284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只能选择browser_开头的工具</w:t>
      </w:r>
    </w:p>
    <w:p w14:paraId="04E66B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6C39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elif agent_state == "file_operations":</w:t>
      </w:r>
    </w:p>
    <w:p w14:paraId="473821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"&lt;|im_start|&gt;assistant\n&lt;|tool|&gt;{\"name\": \"file_"</w:t>
      </w:r>
    </w:p>
    <w:p w14:paraId="71CD12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只能选择file_开头的工具</w:t>
      </w:r>
    </w:p>
    <w:p w14:paraId="79C0C0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DD4CC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"&lt;|im_start|&gt;assistant\n"</w:t>
      </w:r>
    </w:p>
    <w:p w14:paraId="6D5550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可以选择任何工具</w:t>
      </w:r>
    </w:p>
    <w:p w14:paraId="7A7E7B4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三种Function Calling模式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C7924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FDB8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Mode 1: Auto - 模型自主选择</w:t>
      </w:r>
    </w:p>
    <w:p w14:paraId="59B68D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prefix = "&lt;|im_start|&gt;assistant\n"</w:t>
      </w:r>
    </w:p>
    <w:p w14:paraId="1A556E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3AAB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Mode 2: Required - 必须调用工具</w:t>
      </w:r>
    </w:p>
    <w:p w14:paraId="2A40F7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prefix = "&lt;|im_start|&gt;assistant\n&lt;|tool|&gt;"</w:t>
      </w:r>
    </w:p>
    <w:p w14:paraId="7A62BA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2A4C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Mode 3: Specified - 必须调用特定工具组</w:t>
      </w:r>
    </w:p>
    <w:p w14:paraId="7397BD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prefix = "&lt;|im_start|&gt;assistant\n&lt;|tool|&gt;{\"name\": \"browser_"</w:t>
      </w:r>
    </w:p>
    <w:p w14:paraId="212319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只能选择browser_开头的工具</w:t>
      </w:r>
    </w:p>
    <w:p w14:paraId="6D9C1CF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原则3: File System as Ultimate Context</w:t>
      </w:r>
      <w:r>
        <w:rPr>
          <w:rFonts w:hint="default" w:ascii="Times New Roman" w:hAnsi="Times New Roman" w:cs="Times New Roman"/>
          <w:sz w:val="21"/>
          <w:szCs w:val="21"/>
        </w:rPr>
        <w:t xml:space="preserve"> ⭐⭐</w:t>
      </w:r>
    </w:p>
    <w:p w14:paraId="5B698EE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长context的三大痛点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CD205A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Observations巨大</w:t>
      </w:r>
      <w:r>
        <w:rPr>
          <w:rFonts w:hint="default" w:ascii="Times New Roman" w:hAnsi="Times New Roman" w:cs="Times New Roman"/>
          <w:sz w:val="21"/>
          <w:szCs w:val="21"/>
        </w:rPr>
        <w:t>: 网页、PDF可能包含大量tokens</w:t>
      </w:r>
    </w:p>
    <w:p w14:paraId="3B09FDE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性能下降</w:t>
      </w:r>
      <w:r>
        <w:rPr>
          <w:rFonts w:hint="default" w:ascii="Times New Roman" w:hAnsi="Times New Roman" w:cs="Times New Roman"/>
          <w:sz w:val="21"/>
          <w:szCs w:val="21"/>
        </w:rPr>
        <w:t>: 超过一定长度后模型性能可能下降</w:t>
      </w:r>
    </w:p>
    <w:p w14:paraId="76F35E4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成本高昂</w:t>
      </w:r>
      <w:r>
        <w:rPr>
          <w:rFonts w:hint="default" w:ascii="Times New Roman" w:hAnsi="Times New Roman" w:cs="Times New Roman"/>
          <w:sz w:val="21"/>
          <w:szCs w:val="21"/>
        </w:rPr>
        <w:t>: 即使有cache,长context仍贵</w:t>
      </w:r>
    </w:p>
    <w:p w14:paraId="509156E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Solution</w:t>
      </w:r>
      <w:r>
        <w:rPr>
          <w:rFonts w:hint="default" w:ascii="Times New Roman" w:hAnsi="Times New Roman" w:cs="Times New Roman"/>
          <w:sz w:val="21"/>
          <w:szCs w:val="21"/>
        </w:rPr>
        <w:t>：文件系统作为外部memory</w:t>
      </w:r>
    </w:p>
    <w:p w14:paraId="5B70FC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FF63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网页内容 → 保存到文件</w:t>
      </w:r>
    </w:p>
    <w:p w14:paraId="6D8079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web_content = fetch_page(url)</w:t>
      </w:r>
    </w:p>
    <w:p w14:paraId="74100A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file_path = agent.filesystem.write(web_content)</w:t>
      </w:r>
    </w:p>
    <w:p w14:paraId="63E801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15B3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Context只保留引用</w:t>
      </w:r>
    </w:p>
    <w:p w14:paraId="31E5DD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context.append({</w:t>
      </w:r>
    </w:p>
    <w:p w14:paraId="760E9F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"type": "web_page",</w:t>
      </w:r>
    </w:p>
    <w:p w14:paraId="60D579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"url": url,</w:t>
      </w:r>
    </w:p>
    <w:p w14:paraId="039BAF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"file_path": file_path,  # 需要时可读取</w:t>
      </w:r>
    </w:p>
    <w:p w14:paraId="5C2B08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"summary": summarize(web_content)  # 示例</w:t>
      </w:r>
    </w:p>
    <w:p w14:paraId="27851E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})</w:t>
      </w:r>
    </w:p>
    <w:p w14:paraId="3399C2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BE80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压缩原则:</w:t>
      </w:r>
    </w:p>
    <w:p w14:paraId="774FBC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网页: 保留URL</w:t>
      </w:r>
    </w:p>
    <w:p w14:paraId="73D2CE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PDF: 保留文件路径</w:t>
      </w:r>
    </w:p>
    <w:p w14:paraId="1339A0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数据库: 保留查询语句</w:t>
      </w:r>
    </w:p>
    <w:p w14:paraId="336CA5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关键: 可恢复性(information not lost, just externalized)</w:t>
      </w:r>
    </w:p>
    <w:p w14:paraId="4E4A8C4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原则4: Manipulate Attention Through Recitation</w:t>
      </w:r>
      <w:r>
        <w:rPr>
          <w:rFonts w:hint="default" w:ascii="Times New Roman" w:hAnsi="Times New Roman" w:cs="Times New Roman"/>
          <w:sz w:val="21"/>
          <w:szCs w:val="21"/>
        </w:rPr>
        <w:t xml:space="preserve"> ⭐⭐</w:t>
      </w:r>
    </w:p>
    <w:p w14:paraId="7EC0F60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5A28FA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典型Agent任务: 多步tool calls</w:t>
      </w:r>
    </w:p>
    <w:p w14:paraId="5DC23EF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Context快速增长到大量tokens</w:t>
      </w:r>
    </w:p>
    <w:p w14:paraId="2A0AAD7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模型容易"lost-in-the-middle"或偏移目标</w:t>
      </w:r>
    </w:p>
    <w:p w14:paraId="73FB030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Solution</w:t>
      </w:r>
      <w:r>
        <w:rPr>
          <w:rFonts w:hint="default" w:ascii="Times New Roman" w:hAnsi="Times New Roman" w:cs="Times New Roman"/>
          <w:sz w:val="21"/>
          <w:szCs w:val="21"/>
        </w:rPr>
        <w:t>：todo.md机制</w:t>
      </w:r>
    </w:p>
    <w:p w14:paraId="6DBA31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BC1E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Agent自动创建和更新todo.md</w:t>
      </w:r>
    </w:p>
    <w:p w14:paraId="6FCC4F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todo_content = """</w:t>
      </w:r>
    </w:p>
    <w:p w14:paraId="44491E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Task: Research and book flight to Tokyo</w:t>
      </w:r>
    </w:p>
    <w:p w14:paraId="40F560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51A65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[ ] Search flights to Tokyo (示例日期)</w:t>
      </w:r>
    </w:p>
    <w:p w14:paraId="5AC28B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[ ] Compare prices across airlines</w:t>
      </w:r>
    </w:p>
    <w:p w14:paraId="3221D1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[ ] Check hotel availability</w:t>
      </w:r>
    </w:p>
    <w:p w14:paraId="4A3535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[x] Get user preferences (budget, dates)</w:t>
      </w:r>
    </w:p>
    <w:p w14:paraId="5F9A5C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[ ] Book best option</w:t>
      </w:r>
    </w:p>
    <w:p w14:paraId="3C7B55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[ ] Send confirmation</w:t>
      </w:r>
    </w:p>
    <w:p w14:paraId="4E41D1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8361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Current step: Comparing prices...</w:t>
      </w:r>
    </w:p>
    <w:p w14:paraId="51BEC8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</w:t>
      </w:r>
    </w:p>
    <w:p w14:paraId="7E0DE1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318D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原理:</w:t>
      </w:r>
    </w:p>
    <w:p w14:paraId="219DF1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将全局plan复述到context末尾</w:t>
      </w:r>
    </w:p>
    <w:p w14:paraId="56971C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推入模型的recent attention span</w:t>
      </w:r>
    </w:p>
    <w:p w14:paraId="503EAA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避免"lost-in-the-middle"</w:t>
      </w:r>
    </w:p>
    <w:p w14:paraId="0000C7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用自然语言bias任务目标</w:t>
      </w:r>
    </w:p>
    <w:p w14:paraId="1B3EC55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原则5: Keep the Wrong Stuff In</w:t>
      </w:r>
      <w:r>
        <w:rPr>
          <w:rFonts w:hint="default" w:ascii="Times New Roman" w:hAnsi="Times New Roman" w:cs="Times New Roman"/>
          <w:sz w:val="21"/>
          <w:szCs w:val="21"/>
        </w:rPr>
        <w:t xml:space="preserve"> ⭐⭐</w:t>
      </w:r>
    </w:p>
    <w:p w14:paraId="109321C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常见错误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DA790A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Agent出错 → 清理trace → 重试</w:t>
      </w:r>
    </w:p>
    <w:p w14:paraId="51A6C30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使用temperature"重启"</w:t>
      </w:r>
    </w:p>
    <w:p w14:paraId="77BCE31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隐藏错误让context"干净"</w:t>
      </w:r>
    </w:p>
    <w:p w14:paraId="3CE7A82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为什么错误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3FEBC8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移除失败 = 移除证据</w:t>
      </w:r>
    </w:p>
    <w:p w14:paraId="2019A95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模型无法从错误中学习</w:t>
      </w:r>
    </w:p>
    <w:p w14:paraId="6B83AE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无法更新内部beliefs</w:t>
      </w:r>
    </w:p>
    <w:p w14:paraId="083ABDD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容易重复同样错误</w:t>
      </w:r>
    </w:p>
    <w:p w14:paraId="29C1EDB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正确做法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A7A79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FF42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保留完整trace(包括错误)</w:t>
      </w:r>
    </w:p>
    <w:p w14:paraId="30870C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context = [</w:t>
      </w:r>
    </w:p>
    <w:p w14:paraId="768331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{"role": "user", "content": "Extract data from PDF"},</w:t>
      </w:r>
    </w:p>
    <w:p w14:paraId="3DA235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{"role": "assistant", "tool_call": {</w:t>
      </w:r>
    </w:p>
    <w:p w14:paraId="571C63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"name": "pdf_parse",</w:t>
      </w:r>
    </w:p>
    <w:p w14:paraId="0718EE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"args": {"file": "wrong.pdf"}  # 错误!</w:t>
      </w:r>
    </w:p>
    <w:p w14:paraId="645F92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}},</w:t>
      </w:r>
    </w:p>
    <w:p w14:paraId="7C4D21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{"role": "tool", "content": "Error: File not found"},</w:t>
      </w:r>
    </w:p>
    <w:p w14:paraId="6E7E85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{"role": "assistant", "tool_call": {</w:t>
      </w:r>
    </w:p>
    <w:p w14:paraId="0AFFAE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"name": "pdf_parse",</w:t>
      </w:r>
    </w:p>
    <w:p w14:paraId="67B3C2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"args": {"file": "correct.pdf"}  # 修正</w:t>
      </w:r>
    </w:p>
    <w:p w14:paraId="06FD92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}},</w:t>
      </w:r>
    </w:p>
    <w:p w14:paraId="686CE8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模型看到错误 → 学习避坑</w:t>
      </w:r>
    </w:p>
    <w:p w14:paraId="580195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316B9C2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D70148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错误恢复是true agentic behavior的标志</w:t>
      </w:r>
    </w:p>
    <w:p w14:paraId="2D438DE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学术界忽视的指标</w:t>
      </w:r>
    </w:p>
    <w:p w14:paraId="11B5791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人类从错误中学习,Agent也应如此</w:t>
      </w:r>
    </w:p>
    <w:p w14:paraId="377FE8F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原则6: Don't Get Few-Shotted</w:t>
      </w:r>
      <w:r>
        <w:rPr>
          <w:rFonts w:hint="default" w:ascii="Times New Roman" w:hAnsi="Times New Roman" w:cs="Times New Roman"/>
          <w:sz w:val="21"/>
          <w:szCs w:val="21"/>
        </w:rPr>
        <w:t xml:space="preserve"> ⭐</w:t>
      </w:r>
    </w:p>
    <w:p w14:paraId="7B23420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FFFCE4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LLM是优秀的mimic</w:t>
      </w:r>
    </w:p>
    <w:p w14:paraId="486BC18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Few-shot在Agent中可能适得其反</w:t>
      </w:r>
    </w:p>
    <w:p w14:paraId="5498F94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Context充满相似action-observation pairs</w:t>
      </w:r>
    </w:p>
    <w:p w14:paraId="0F86089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模型陷入模式,失去灵活性</w:t>
      </w:r>
    </w:p>
    <w:p w14:paraId="1A8C0A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7CC7B1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批量处理20份简历</w:t>
      </w:r>
    </w:p>
    <w:p w14:paraId="1C99CC8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Agent陷入节奏: 重复相似动作</w:t>
      </w:r>
    </w:p>
    <w:p w14:paraId="552DFDD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结果: drift、overgeneralization、hallucination</w:t>
      </w:r>
    </w:p>
    <w:p w14:paraId="085B58C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Solution</w:t>
      </w:r>
      <w:r>
        <w:rPr>
          <w:rFonts w:hint="default" w:ascii="Times New Roman" w:hAnsi="Times New Roman" w:cs="Times New Roman"/>
          <w:sz w:val="21"/>
          <w:szCs w:val="21"/>
        </w:rPr>
        <w:t>：增加多样性</w:t>
      </w:r>
    </w:p>
    <w:p w14:paraId="154F8B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8C580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引入微小变化</w:t>
      </w:r>
    </w:p>
    <w:p w14:paraId="300765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templates = [</w:t>
      </w:r>
    </w:p>
    <w:p w14:paraId="1774A7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"Action: {tool}",</w:t>
      </w:r>
    </w:p>
    <w:p w14:paraId="6ED1C3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"Execute: {tool}",</w:t>
      </w:r>
    </w:p>
    <w:p w14:paraId="78CD1F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"Calling {tool}...",</w:t>
      </w:r>
    </w:p>
    <w:p w14:paraId="61AF5E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"{tool}()",</w:t>
      </w:r>
    </w:p>
    <w:p w14:paraId="0E7477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]</w:t>
      </w:r>
    </w:p>
    <w:p w14:paraId="3DD9FC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随机使用不同模板</w:t>
      </w:r>
    </w:p>
    <w:p w14:paraId="72AB36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5A2AB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关键:</w:t>
      </w:r>
    </w:p>
    <w:p w14:paraId="11B12C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避免uniform context</w:t>
      </w:r>
    </w:p>
    <w:p w14:paraId="01F81F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增加结构化多样性</w:t>
      </w:r>
    </w:p>
    <w:p w14:paraId="49C4E7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让模型保持注意力</w:t>
      </w:r>
    </w:p>
    <w:p w14:paraId="311799A9">
      <w:pPr>
        <w:pStyle w:val="5"/>
        <w:keepNext w:val="0"/>
        <w:keepLines w:val="0"/>
        <w:widowControl/>
        <w:suppressLineNumbers w:val="0"/>
        <w:spacing w:before="240" w:beforeAutospacing="0" w:line="32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开源生态的机会</w:t>
      </w:r>
    </w:p>
    <w:p w14:paraId="62A7A94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当前缺失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017D6B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没有标准化的context management</w:t>
      </w:r>
    </w:p>
    <w:p w14:paraId="4AE3D10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每个agent都要re-invent这些模式</w:t>
      </w:r>
    </w:p>
    <w:p w14:paraId="74D54CE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缺乏best practices文档</w:t>
      </w:r>
    </w:p>
    <w:p w14:paraId="1DB9B8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❌ 没有agent-oriented的profiling工具</w:t>
      </w:r>
    </w:p>
    <w:p w14:paraId="489C922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可以做的事情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A2D520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开源Context Management Library</w:t>
      </w:r>
    </w:p>
    <w:p w14:paraId="073ECB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E9FC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AgentContext:</w:t>
      </w:r>
    </w:p>
    <w:p w14:paraId="00B6D8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0F7932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self.kv_cache_aware = True</w:t>
      </w:r>
    </w:p>
    <w:p w14:paraId="0DF22D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self.append_only = True</w:t>
      </w:r>
    </w:p>
    <w:p w14:paraId="0F4E12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self.deterministic_serialization = True</w:t>
      </w:r>
    </w:p>
    <w:p w14:paraId="70B14F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01B2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add_observation(self, obs, compressible=False):</w:t>
      </w:r>
    </w:p>
    <w:p w14:paraId="0E7A00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compressible:</w:t>
      </w:r>
    </w:p>
    <w:p w14:paraId="475F48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self.externalize(obs)  # 文件系统</w:t>
      </w:r>
    </w:p>
    <w:p w14:paraId="66B42E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self.append(obs)  # Context</w:t>
      </w:r>
    </w:p>
    <w:p w14:paraId="7F6D9E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DFFC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mask_tools(self, allowed_prefixes):</w:t>
      </w:r>
    </w:p>
    <w:p w14:paraId="59FEAC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self.logit_mask(allowed_prefixes)</w:t>
      </w:r>
    </w:p>
    <w:p w14:paraId="2E6617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标准化Metrics</w:t>
      </w:r>
    </w:p>
    <w:p w14:paraId="6E10008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KV-cache hit rate</w:t>
      </w:r>
    </w:p>
    <w:p w14:paraId="115F236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Context length distribution</w:t>
      </w:r>
    </w:p>
    <w:p w14:paraId="3A17291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Tool call success rate</w:t>
      </w:r>
    </w:p>
    <w:p w14:paraId="72DF6CF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Error recovery rate</w:t>
      </w:r>
      <w:r>
        <w:rPr>
          <w:rFonts w:hint="default" w:ascii="Times New Roman" w:hAnsi="Times New Roman" w:cs="Times New Roman"/>
          <w:sz w:val="21"/>
          <w:szCs w:val="21"/>
        </w:rPr>
        <w:t>(学术界忽视!)</w:t>
      </w:r>
    </w:p>
    <w:p w14:paraId="2522626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Session stickiness</w:t>
      </w:r>
    </w:p>
    <w:p w14:paraId="0521E1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Agent-oriented Profiling</w:t>
      </w:r>
    </w:p>
    <w:p w14:paraId="616DF43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Context growth rate</w:t>
      </w:r>
    </w:p>
    <w:p w14:paraId="397EAFE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Token cost breakdown(by step)</w:t>
      </w:r>
    </w:p>
    <w:p w14:paraId="75065C5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Tool call latency</w:t>
      </w:r>
    </w:p>
    <w:p w14:paraId="01F73D5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File system usage</w:t>
      </w:r>
    </w:p>
    <w:p w14:paraId="1106794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Cache effectiveness</w:t>
      </w:r>
    </w:p>
    <w:p w14:paraId="5BBFCD27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11.2 异构硬件部署 ⭐</w:t>
      </w:r>
    </w:p>
    <w:p w14:paraId="621045F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：异构部署的动机通常不是“追更强 GPU”，而是用不同硬件的优势匹配不同阶段的瓶颈（例如算力型 prefill/训练 vs 带宽型 decode/rollout），在成本与稳定性之间取得更好的平衡。</w:t>
      </w:r>
    </w:p>
    <w:p w14:paraId="5CF2159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：做异构前先回答：</w:t>
      </w:r>
    </w:p>
    <w:p w14:paraId="1B0D69B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你是否能把工作负载拆分并隔离（否则异构只会增加复杂度）</w:t>
      </w:r>
    </w:p>
    <w:p w14:paraId="2C69809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互连/网络是否足够（否则 KV/数据搬运会吃掉收益）</w:t>
      </w:r>
    </w:p>
    <w:p w14:paraId="6DCFFE2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你是否具备观测与回滚能力（否则排障成本会很高）</w:t>
      </w:r>
    </w:p>
    <w:p w14:paraId="70DAF899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11.2.1 训练vs推理的算力差异</w:t>
      </w:r>
    </w:p>
    <w:p w14:paraId="2F96013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训练</w:t>
      </w:r>
      <w:r>
        <w:rPr>
          <w:rFonts w:hint="default" w:ascii="Times New Roman" w:hAnsi="Times New Roman" w:cs="Times New Roman"/>
          <w:sz w:val="21"/>
          <w:szCs w:val="21"/>
        </w:rPr>
        <w:t>(朱立耕@NVIDIA):</w:t>
      </w:r>
    </w:p>
    <w:p w14:paraId="0D59C4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Flops per byte: 训练阶段通常更高(示意)</w:t>
      </w:r>
    </w:p>
    <w:p w14:paraId="6AB2482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计算密集</w:t>
      </w:r>
    </w:p>
    <w:p w14:paraId="3B102B3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推理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2A97B3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Flops per byte: 推理阶段通常更低(示意)</w:t>
      </w:r>
    </w:p>
    <w:p w14:paraId="3DD358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带宽密集</w:t>
      </w:r>
    </w:p>
    <w:p w14:paraId="0CBE01C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差距</w:t>
      </w:r>
      <w:r>
        <w:rPr>
          <w:rFonts w:hint="default" w:ascii="Times New Roman" w:hAnsi="Times New Roman" w:cs="Times New Roman"/>
          <w:sz w:val="21"/>
          <w:szCs w:val="21"/>
        </w:rPr>
        <w:t>：数量级差异(示意)</w:t>
      </w:r>
    </w:p>
    <w:p w14:paraId="4F47417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启示</w:t>
      </w:r>
      <w:r>
        <w:rPr>
          <w:rFonts w:hint="default" w:ascii="Times New Roman" w:hAnsi="Times New Roman" w:cs="Times New Roman"/>
          <w:sz w:val="21"/>
          <w:szCs w:val="21"/>
        </w:rPr>
        <w:t>：应该用不同的硬件</w:t>
      </w:r>
    </w:p>
    <w:p w14:paraId="4E70DC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DC008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训练: 需要高计算能力 → 选择更强算力硬件</w:t>
      </w:r>
    </w:p>
    <w:p w14:paraId="72A974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推理: 需要高带宽 → 选择带宽更优硬件</w:t>
      </w:r>
    </w:p>
    <w:p w14:paraId="00B4BF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305C9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避免在推理上过度配置计算型硬件,以免成本浪费。</w:t>
      </w:r>
    </w:p>
    <w:p w14:paraId="5B93119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11.2.2 异构部署的机会</w:t>
      </w:r>
    </w:p>
    <w:p w14:paraId="70AE30C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之前的问题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9F1708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大家都在SPMD时不会考虑</w:t>
      </w:r>
    </w:p>
    <w:p w14:paraId="344B68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物理上在同一集群但权限不同</w:t>
      </w:r>
    </w:p>
    <w:p w14:paraId="4957DD0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现在的机会</w:t>
      </w:r>
      <w:r>
        <w:rPr>
          <w:rFonts w:hint="default" w:ascii="Times New Roman" w:hAnsi="Times New Roman" w:cs="Times New Roman"/>
          <w:sz w:val="21"/>
          <w:szCs w:val="21"/>
        </w:rPr>
        <w:t>(示意):</w:t>
      </w:r>
    </w:p>
    <w:p w14:paraId="301746E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训练与推理硬件分工</w:t>
      </w:r>
    </w:p>
    <w:p w14:paraId="4821F07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结合不同成本与性能特征的硬件</w:t>
      </w:r>
    </w:p>
    <w:p w14:paraId="643994F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提升整体硬件利用率</w:t>
      </w:r>
    </w:p>
    <w:p w14:paraId="11A0348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为什么现在可以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DF096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RL把training和rollout分开了</w:t>
      </w:r>
    </w:p>
    <w:p w14:paraId="3B3C9CA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推理之间没有异构通信</w:t>
      </w:r>
    </w:p>
    <w:p w14:paraId="44A05A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可以独立操作</w:t>
      </w:r>
    </w:p>
    <w:p w14:paraId="5A907F0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11.2.3 不同GPU的应用场景</w:t>
      </w:r>
    </w:p>
    <w:p w14:paraId="1321BA6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H100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27B80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训练优化</w:t>
      </w:r>
    </w:p>
    <w:p w14:paraId="4FCCD4A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高计算能力</w:t>
      </w:r>
    </w:p>
    <w:p w14:paraId="603005D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H200/L40s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0D51B7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推理优化</w:t>
      </w:r>
    </w:p>
    <w:p w14:paraId="35D9664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高带宽</w:t>
      </w:r>
    </w:p>
    <w:p w14:paraId="7697F4B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多种硬件选择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B4106F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推理场景硬件可选项更丰富</w:t>
      </w:r>
    </w:p>
    <w:p w14:paraId="1153160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训练硬件选择更依赖生态与工具链</w:t>
      </w:r>
    </w:p>
    <w:p w14:paraId="5FBCD68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11.2.4 容灾和混部的机会</w:t>
      </w:r>
    </w:p>
    <w:p w14:paraId="5D15566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之前的问题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728CE3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NCCL/MPI不太能容灾</w:t>
      </w:r>
    </w:p>
    <w:p w14:paraId="2F160BA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一个节点挂了就整体夯死</w:t>
      </w:r>
    </w:p>
    <w:p w14:paraId="4D762FC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大家全杀掉重启</w:t>
      </w:r>
    </w:p>
    <w:p w14:paraId="6EA88FF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现在的机会</w:t>
      </w:r>
      <w:r>
        <w:rPr>
          <w:rFonts w:hint="default" w:ascii="Times New Roman" w:hAnsi="Times New Roman" w:cs="Times New Roman"/>
          <w:sz w:val="21"/>
          <w:szCs w:val="21"/>
        </w:rPr>
        <w:t>(朱子林@质朴):</w:t>
      </w:r>
    </w:p>
    <w:p w14:paraId="77083C3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推理engine可以独立操作</w:t>
      </w:r>
    </w:p>
    <w:p w14:paraId="1DE15BA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推理之间没有异构通信</w:t>
      </w:r>
    </w:p>
    <w:p w14:paraId="1F4EC20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可以做容灾、混部、扩缩容</w:t>
      </w:r>
    </w:p>
    <w:p w14:paraId="29E7755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应用场景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489A9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0184B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潮汐队列: 白天推理,夜间RL</w:t>
      </w:r>
    </w:p>
    <w:p w14:paraId="07C80E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daytime:</w:t>
      </w:r>
    </w:p>
    <w:p w14:paraId="278026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优先级: 推理</w:t>
      </w:r>
    </w:p>
    <w:p w14:paraId="6C9509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资源分配: 以推理为主(示意)</w:t>
      </w:r>
    </w:p>
    <w:p w14:paraId="5C89F7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用途: 服务用户请求</w:t>
      </w:r>
    </w:p>
    <w:p w14:paraId="000C23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530D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nighttime:</w:t>
      </w:r>
    </w:p>
    <w:p w14:paraId="54706A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优先级: RL训练</w:t>
      </w:r>
    </w:p>
    <w:p w14:paraId="7FB8E9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资源分配: 以RL为主(示意)</w:t>
      </w:r>
    </w:p>
    <w:p w14:paraId="75A661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用途: 模型训练和rollout</w:t>
      </w:r>
    </w:p>
    <w:p w14:paraId="37F3C3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C8840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SMP和RL的大集群混用</w:t>
      </w:r>
    </w:p>
    <w:p w14:paraId="2DF6A1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提升整体硬件利用率</w:t>
      </w:r>
    </w:p>
    <w:p w14:paraId="394180D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11.2.5 异构部署的挑战</w:t>
      </w:r>
    </w:p>
    <w:p w14:paraId="68B1374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Checkpoint管理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1111DA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不同硬件间checkpoint转换</w:t>
      </w:r>
    </w:p>
    <w:p w14:paraId="2C9B467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T级别模型checkpoint巨大(张博涵@浙大)</w:t>
      </w:r>
    </w:p>
    <w:p w14:paraId="48D500E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通信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BE1B79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跨集群的通信</w:t>
      </w:r>
    </w:p>
    <w:p w14:paraId="71C2E25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网络带宽瓶颈</w:t>
      </w:r>
    </w:p>
    <w:p w14:paraId="26A1433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监控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8B507B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统一监控不同硬件</w:t>
      </w:r>
    </w:p>
    <w:p w14:paraId="5BCFD2D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资源调度复杂</w:t>
      </w:r>
    </w:p>
    <w:p w14:paraId="3AA41F4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11.2.6 实战案例</w:t>
      </w:r>
    </w:p>
    <w:p w14:paraId="086018D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案例1: H100训练 + H200推理</w:t>
      </w:r>
    </w:p>
    <w:p w14:paraId="0E92CE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AE5C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training-cluster.yaml</w:t>
      </w:r>
    </w:p>
    <w:p w14:paraId="4537E7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v1</w:t>
      </w:r>
    </w:p>
    <w:p w14:paraId="3814DE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Node</w:t>
      </w:r>
    </w:p>
    <w:p w14:paraId="13858D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2F9BFE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h100-training-node</w:t>
      </w:r>
    </w:p>
    <w:p w14:paraId="3E66BB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21C58F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hardwareType: H100</w:t>
      </w:r>
    </w:p>
    <w:p w14:paraId="2ACF3F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purpose: training</w:t>
      </w:r>
    </w:p>
    <w:p w14:paraId="057293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534B44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nvidia.com/gpu: 8  # 示例</w:t>
      </w:r>
    </w:p>
    <w:p w14:paraId="43C18C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gpu.memory: "80Gi"</w:t>
      </w:r>
    </w:p>
    <w:p w14:paraId="58732B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inference-cluster.yaml</w:t>
      </w:r>
    </w:p>
    <w:p w14:paraId="76BE39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apiVersion: v1</w:t>
      </w:r>
    </w:p>
    <w:p w14:paraId="569FBC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kind: Node</w:t>
      </w:r>
    </w:p>
    <w:p w14:paraId="073E59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metadata:</w:t>
      </w:r>
    </w:p>
    <w:p w14:paraId="3C50C1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name: h200-inference-node</w:t>
      </w:r>
    </w:p>
    <w:p w14:paraId="48E269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spec:</w:t>
      </w:r>
    </w:p>
    <w:p w14:paraId="40E62A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hardwareType: H200</w:t>
      </w:r>
    </w:p>
    <w:p w14:paraId="74C3B2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purpose: inference</w:t>
      </w:r>
    </w:p>
    <w:p w14:paraId="3BDBFA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resources:</w:t>
      </w:r>
    </w:p>
    <w:p w14:paraId="2A975E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nvidia.com/gpu: 8  # 示例</w:t>
      </w:r>
    </w:p>
    <w:p w14:paraId="241694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gpu.memory: "141Gi"</w:t>
      </w:r>
    </w:p>
    <w:p w14:paraId="3FF1D83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案例2: 跨集群训练和推理</w:t>
      </w:r>
    </w:p>
    <w:p w14:paraId="459999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1A473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HeterogeneousCluster:</w:t>
      </w:r>
    </w:p>
    <w:p w14:paraId="34A5FB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"""异构集群管理"""</w:t>
      </w:r>
    </w:p>
    <w:p w14:paraId="7E39F4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C8C1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5C41BC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self.training_cluster = "h100-cluster"</w:t>
      </w:r>
    </w:p>
    <w:p w14:paraId="371D8B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self.inference_cluster = "h200-cluster"</w:t>
      </w:r>
    </w:p>
    <w:p w14:paraId="01DD35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4D34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schedule_task(self, task_type: str):</w:t>
      </w:r>
    </w:p>
    <w:p w14:paraId="5CC0FE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"""调度任务到合适的集群"""</w:t>
      </w:r>
    </w:p>
    <w:p w14:paraId="09CE93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task_type == "training":</w:t>
      </w:r>
    </w:p>
    <w:p w14:paraId="76E05C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self.training_cluster</w:t>
      </w:r>
    </w:p>
    <w:p w14:paraId="71F57E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elif task_type == "inference":</w:t>
      </w:r>
    </w:p>
    <w:p w14:paraId="6F0BC8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self.inference_cluster</w:t>
      </w:r>
    </w:p>
    <w:p w14:paraId="520304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else:</w:t>
      </w:r>
    </w:p>
    <w:p w14:paraId="2D5A32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raise ValueError(f"Unknown task type: {task_type}")</w:t>
      </w:r>
    </w:p>
    <w:p w14:paraId="45AB11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053B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transfer_checkpoint(self, from_cluster: str, to_cluster: str):</w:t>
      </w:r>
    </w:p>
    <w:p w14:paraId="30C8C3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"""跨集群传输checkpoint"""</w:t>
      </w:r>
    </w:p>
    <w:p w14:paraId="614A10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使用高速网络(如InfiniBand)</w:t>
      </w:r>
    </w:p>
    <w:p w14:paraId="4D9180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增量传输</w:t>
      </w:r>
    </w:p>
    <w:p w14:paraId="497222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压缩</w:t>
      </w:r>
    </w:p>
    <w:p w14:paraId="312184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pass</w:t>
      </w:r>
    </w:p>
    <w:p w14:paraId="0FF4FB38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11.3 MoE模型推理优化</w:t>
      </w:r>
    </w:p>
    <w:p w14:paraId="795D706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：MoE 把瓶颈从“单卡算力”推向“路由、负载均衡与通信”。它的收益与风险都更系统化：吞吐可能提升，但尾延迟与抖动也更容易变差。</w:t>
      </w:r>
    </w:p>
    <w:p w14:paraId="0BB28D9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：评估 MoE 时，优先把问题写成指标：</w:t>
      </w:r>
    </w:p>
    <w:p w14:paraId="1C3BB4E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接口层：TTFT/TPOT/P95/P99 与超时率</w:t>
      </w:r>
    </w:p>
    <w:p w14:paraId="06A2F7E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系统层：专家负载方差、热点专家、通信占比</w:t>
      </w:r>
    </w:p>
    <w:p w14:paraId="18CEC1F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经营层：单位有效回答成本（含失败/重试/兜底）</w:t>
      </w:r>
    </w:p>
    <w:p w14:paraId="3FCB855B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11.3.1 MoE架构简介</w:t>
      </w:r>
    </w:p>
    <w:p w14:paraId="1A8F6C4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什么是MoE</w:t>
      </w:r>
      <w:r>
        <w:rPr>
          <w:rFonts w:hint="default" w:ascii="Times New Roman" w:hAnsi="Times New Roman" w:cs="Times New Roman"/>
          <w:sz w:val="21"/>
          <w:szCs w:val="21"/>
        </w:rPr>
        <w:t>(Mixture of Experts):</w:t>
      </w:r>
    </w:p>
    <w:p w14:paraId="4AF072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BA6C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传统Dense模型</w:t>
      </w:r>
    </w:p>
    <w:p w14:paraId="5C004F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DenseLayer(input)  # 所有参数都参与计算</w:t>
      </w:r>
    </w:p>
    <w:p w14:paraId="0E5A7A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1B5BA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MoE模型</w:t>
      </w:r>
    </w:p>
    <w:p w14:paraId="2E81A0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MoELayer:</w:t>
      </w:r>
    </w:p>
    <w:p w14:paraId="64F5E1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num_experts: int):</w:t>
      </w:r>
    </w:p>
    <w:p w14:paraId="25190A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self.gate = GateNetwork()  # 路由网络</w:t>
      </w:r>
    </w:p>
    <w:p w14:paraId="50BDDE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self.experts = [Expert() for _ in range(num_experts)]</w:t>
      </w:r>
    </w:p>
    <w:p w14:paraId="062C52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34DB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forward(self, x):</w:t>
      </w:r>
    </w:p>
    <w:p w14:paraId="57E4FF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Gate决定使用哪些专家</w:t>
      </w:r>
    </w:p>
    <w:p w14:paraId="0B1BF6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expert_weights = self.gate(x)  # [batch, num_experts]</w:t>
      </w:r>
    </w:p>
    <w:p w14:paraId="60F36C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EDBE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稀疏激活: 只使用top-k专家</w:t>
      </w:r>
    </w:p>
    <w:p w14:paraId="32E4AF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top_k_experts = expert_weights.topk(k=2)</w:t>
      </w:r>
    </w:p>
    <w:p w14:paraId="61D436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3042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计算专家输出</w:t>
      </w:r>
    </w:p>
    <w:p w14:paraId="52F3FE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[]</w:t>
      </w:r>
    </w:p>
    <w:p w14:paraId="684A99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expert_id in top_k_experts:</w:t>
      </w:r>
    </w:p>
    <w:p w14:paraId="42664C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expert_output = self.experts[expert_id](x)</w:t>
      </w:r>
    </w:p>
    <w:p w14:paraId="1801A4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outputs.append(expert_output)</w:t>
      </w:r>
    </w:p>
    <w:p w14:paraId="3B9CBB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FF0A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4. 加权组合</w:t>
      </w:r>
    </w:p>
    <w:p w14:paraId="4E5D71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sum(outputs * expert_weights)</w:t>
      </w:r>
    </w:p>
    <w:p w14:paraId="7087B7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output</w:t>
      </w:r>
    </w:p>
    <w:p w14:paraId="0C41628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MoE的优势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AA5841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稀疏激活</w:t>
      </w:r>
      <w:r>
        <w:rPr>
          <w:rFonts w:hint="default" w:ascii="Times New Roman" w:hAnsi="Times New Roman" w:cs="Times New Roman"/>
          <w:sz w:val="21"/>
          <w:szCs w:val="21"/>
        </w:rPr>
        <w:t>: 每个token只使用部分专家</w:t>
      </w:r>
    </w:p>
    <w:p w14:paraId="633C462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模型容量大</w:t>
      </w:r>
      <w:r>
        <w:rPr>
          <w:rFonts w:hint="default" w:ascii="Times New Roman" w:hAnsi="Times New Roman" w:cs="Times New Roman"/>
          <w:sz w:val="21"/>
          <w:szCs w:val="21"/>
        </w:rPr>
        <w:t>: 总参数量多,但计算量少</w:t>
      </w:r>
    </w:p>
    <w:p w14:paraId="394EBD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成本优化</w:t>
      </w:r>
      <w:r>
        <w:rPr>
          <w:rFonts w:hint="default" w:ascii="Times New Roman" w:hAnsi="Times New Roman" w:cs="Times New Roman"/>
          <w:sz w:val="21"/>
          <w:szCs w:val="21"/>
        </w:rPr>
        <w:t>: 推理成本可能降低(依负载而定)</w:t>
      </w:r>
    </w:p>
    <w:p w14:paraId="55BC86A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11.3.2 MoE推理的特殊挑战</w:t>
      </w:r>
    </w:p>
    <w:p w14:paraId="13E5115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挑战1: 专家负载不均衡</w:t>
      </w:r>
    </w:p>
    <w:p w14:paraId="6A0EBB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AE6A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问题: 某些专家被频繁调用,某些专家很少被调用</w:t>
      </w:r>
    </w:p>
    <w:p w14:paraId="086062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expert_call_counts = {</w:t>
      </w:r>
    </w:p>
    <w:p w14:paraId="5BEBC7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"expert_0": 10000,  # 示例: 热点专家</w:t>
      </w:r>
    </w:p>
    <w:p w14:paraId="42A7E9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"expert_1": 50,     # 示例: 冷门专家</w:t>
      </w:r>
    </w:p>
    <w:p w14:paraId="31DD39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...</w:t>
      </w:r>
    </w:p>
    <w:p w14:paraId="42D94A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40985D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2F46C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导致:</w:t>
      </w:r>
    </w:p>
    <w:p w14:paraId="5117FA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热点专家成为瓶颈</w:t>
      </w:r>
    </w:p>
    <w:p w14:paraId="29337F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GPU利用率不均</w:t>
      </w:r>
    </w:p>
    <w:p w14:paraId="6C91BB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整体吞吐量下降</w:t>
      </w:r>
    </w:p>
    <w:p w14:paraId="399CB16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挑战2: 跨GPU通信</w:t>
      </w:r>
    </w:p>
    <w:p w14:paraId="795B8B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85B28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假设专家分布在多个GPU上</w:t>
      </w:r>
    </w:p>
    <w:p w14:paraId="569323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Token需要路由到不同的GPU</w:t>
      </w:r>
    </w:p>
    <w:p w14:paraId="5FBEDD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All-to-All通信开销大</w:t>
      </w:r>
    </w:p>
    <w:p w14:paraId="67C1B7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3F61D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communication_cost = O(num_tokens * num_gpus * num_experts)</w:t>
      </w:r>
    </w:p>
    <w:p w14:paraId="55FE90D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挑战3: KV Cache管理</w:t>
      </w:r>
    </w:p>
    <w:p w14:paraId="04723E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D3D1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不同专家的KV Cache不同</w:t>
      </w:r>
    </w:p>
    <w:p w14:paraId="5A1124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如何共享和复用?</w:t>
      </w:r>
    </w:p>
    <w:p w14:paraId="749F6B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A0ACE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Token A: 使用Expert 1, 3</w:t>
      </w:r>
    </w:p>
    <w:p w14:paraId="44F1B4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Token B: 使用Expert 2, 4</w:t>
      </w:r>
    </w:p>
    <w:p w14:paraId="42D614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KV Cache无法直接复用!</w:t>
      </w:r>
    </w:p>
    <w:p w14:paraId="2166EC9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11.3.3 专家路由优化</w:t>
      </w:r>
    </w:p>
    <w:p w14:paraId="19F686A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负载均衡策略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1CFB0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EF38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LoadBalancedGate:</w:t>
      </w:r>
    </w:p>
    <w:p w14:paraId="529D27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"""负载均衡的路由网络"""</w:t>
      </w:r>
    </w:p>
    <w:p w14:paraId="451155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F9C9B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__init__(self, num_experts: int):</w:t>
      </w:r>
    </w:p>
    <w:p w14:paraId="6B2B11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self.num_experts = num_experts</w:t>
      </w:r>
    </w:p>
    <w:p w14:paraId="16F328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self.expert_loads = [0] * num_experts</w:t>
      </w:r>
    </w:p>
    <w:p w14:paraId="016326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0826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route(self, x: Tensor, capacity_factor: float = 1.0):</w:t>
      </w:r>
    </w:p>
    <w:p w14:paraId="5B8788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计算每个token的专家偏好</w:t>
      </w:r>
    </w:p>
    <w:p w14:paraId="352DF1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logits = self.gate(x)  # [batch, num_experts]</w:t>
      </w:r>
    </w:p>
    <w:p w14:paraId="390A22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AD66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考虑专家负载</w:t>
      </w:r>
    </w:p>
    <w:p w14:paraId="316F4C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range(self.num_experts):</w:t>
      </w:r>
    </w:p>
    <w:p w14:paraId="4EF5DE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logits[:, i] -= self.expert_loads[i] * 0.1</w:t>
      </w:r>
    </w:p>
    <w:p w14:paraId="72B38A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175CA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Top-k路由</w:t>
      </w:r>
    </w:p>
    <w:p w14:paraId="4617FC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top_k_experts = logits.topk(k=2)</w:t>
      </w:r>
    </w:p>
    <w:p w14:paraId="7D7E96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C831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4. 更新负载计数</w:t>
      </w:r>
    </w:p>
    <w:p w14:paraId="2BA6B3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expert_id in top_k_experts:</w:t>
      </w:r>
    </w:p>
    <w:p w14:paraId="330675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self.expert_loads[expert_id] += 1</w:t>
      </w:r>
    </w:p>
    <w:p w14:paraId="3900A6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FE8E8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top_k_experts</w:t>
      </w:r>
    </w:p>
    <w:p w14:paraId="0EC411E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专家亲和性</w:t>
      </w:r>
      <w:r>
        <w:rPr>
          <w:rFonts w:hint="default" w:ascii="Times New Roman" w:hAnsi="Times New Roman" w:cs="Times New Roman"/>
          <w:sz w:val="21"/>
          <w:szCs w:val="21"/>
        </w:rPr>
        <w:t>(Expert Affinity):</w:t>
      </w:r>
    </w:p>
    <w:p w14:paraId="416CD0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B683D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将相关的token路由到相同的专家</w:t>
      </w:r>
    </w:p>
    <w:p w14:paraId="3188B6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提升KV Cache复用率</w:t>
      </w:r>
    </w:p>
    <w:p w14:paraId="0B3EA5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9AAD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expert_affinity_routing(tokens: List[Token]):</w:t>
      </w:r>
    </w:p>
    <w:p w14:paraId="3DF0A1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"""基于token相似度的路由"""</w:t>
      </w:r>
    </w:p>
    <w:p w14:paraId="0F15BB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2A303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计算token embedding</w:t>
      </w:r>
    </w:p>
    <w:p w14:paraId="6B7892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embeddings = [get_embedding(t) for t in tokens]</w:t>
      </w:r>
    </w:p>
    <w:p w14:paraId="070DD5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75FB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聚类相似的token</w:t>
      </w:r>
    </w:p>
    <w:p w14:paraId="43B4E8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clusters = cluster_embeddings(embeddings)</w:t>
      </w:r>
    </w:p>
    <w:p w14:paraId="4E6C31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C594E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同一cluster的token使用相同的专家</w:t>
      </w:r>
    </w:p>
    <w:p w14:paraId="176D50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cluster_id, token_ids in clusters.items():</w:t>
      </w:r>
    </w:p>
    <w:p w14:paraId="4903AF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expert_id = assign_expert(cluster_id)</w:t>
      </w:r>
    </w:p>
    <w:p w14:paraId="043116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token_id in token_ids:</w:t>
      </w:r>
    </w:p>
    <w:p w14:paraId="017B08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route_token(token_id, expert_id)</w:t>
      </w:r>
    </w:p>
    <w:p w14:paraId="49DADA1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11.3.4 Checkpoint管理</w:t>
      </w:r>
    </w:p>
    <w:p w14:paraId="293A264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T级别模型checkpoint巨大</w:t>
      </w:r>
      <w:r>
        <w:rPr>
          <w:rFonts w:hint="default" w:ascii="Times New Roman" w:hAnsi="Times New Roman" w:cs="Times New Roman"/>
          <w:sz w:val="21"/>
          <w:szCs w:val="21"/>
        </w:rPr>
        <w:t>(张博涵@浙大):</w:t>
      </w:r>
    </w:p>
    <w:p w14:paraId="079E15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40E52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DeepSeek-V3: 671B参数</w:t>
      </w:r>
    </w:p>
    <w:p w14:paraId="34F4A2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Checkpoint大小: TB级 (示意)</w:t>
      </w:r>
    </w:p>
    <w:p w14:paraId="645674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A0545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问题:</w:t>
      </w:r>
    </w:p>
    <w:p w14:paraId="091741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保存时间长</w:t>
      </w:r>
    </w:p>
    <w:p w14:paraId="39E618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加载时间长</w:t>
      </w:r>
    </w:p>
    <w:p w14:paraId="14CC76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存储成本高</w:t>
      </w:r>
    </w:p>
    <w:p w14:paraId="16C550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87AC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解决方案: Partial Checkpoint</w:t>
      </w:r>
    </w:p>
    <w:p w14:paraId="169AA0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PartialCheckpoint:</w:t>
      </w:r>
    </w:p>
    <w:p w14:paraId="4FBA4A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"""部分checkpoint保存"""</w:t>
      </w:r>
    </w:p>
    <w:p w14:paraId="5CFFD3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DB234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save(self, experts: List[Expert], expert_ids: List[int]):</w:t>
      </w:r>
    </w:p>
    <w:p w14:paraId="0F731C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"""只保存指定的专家"""</w:t>
      </w:r>
    </w:p>
    <w:p w14:paraId="5F38BA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expert_id in expert_ids:</w:t>
      </w:r>
    </w:p>
    <w:p w14:paraId="36D082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expert = experts[expert_id]</w:t>
      </w:r>
    </w:p>
    <w:p w14:paraId="5B0B4E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self.save_expert(expert, expert_id)</w:t>
      </w:r>
    </w:p>
    <w:p w14:paraId="66500D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8F7A3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load(self, expert_ids: List[int]) -&gt; List[Expert]:</w:t>
      </w:r>
    </w:p>
    <w:p w14:paraId="3A82A5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"""只加载需要的专家"""</w:t>
      </w:r>
    </w:p>
    <w:p w14:paraId="2F31D9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experts = []</w:t>
      </w:r>
    </w:p>
    <w:p w14:paraId="3D98D8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expert_id in expert_ids:</w:t>
      </w:r>
    </w:p>
    <w:p w14:paraId="622B37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expert = self.load_expert(expert_id)</w:t>
      </w:r>
    </w:p>
    <w:p w14:paraId="0D0416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experts.append(expert)</w:t>
      </w:r>
    </w:p>
    <w:p w14:paraId="7C9E51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experts</w:t>
      </w:r>
    </w:p>
    <w:p w14:paraId="06F73D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B5FA4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故障恢复: 屏蔽挂掉的专家</w:t>
      </w:r>
    </w:p>
    <w:p w14:paraId="15BC08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handle_expert_failure(failed_expert_id: int):</w:t>
      </w:r>
    </w:p>
    <w:p w14:paraId="706087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"""处理专家失败"""</w:t>
      </w:r>
    </w:p>
    <w:p w14:paraId="77CBDB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6344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方案1: 使用备用专家</w:t>
      </w:r>
    </w:p>
    <w:p w14:paraId="76B87E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backup_expert_id = get_backup_expert(failed_expert_id)</w:t>
      </w:r>
    </w:p>
    <w:p w14:paraId="4507B0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remap_routing(failed_expert_id, backup_expert_id)</w:t>
      </w:r>
    </w:p>
    <w:p w14:paraId="48E1E0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9482F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方案2: 重新初始化专家</w:t>
      </w:r>
    </w:p>
    <w:p w14:paraId="4EB662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new_expert = initialize_expert()</w:t>
      </w:r>
    </w:p>
    <w:p w14:paraId="04E860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replace_expert(failed_expert_id, new_expert)</w:t>
      </w:r>
    </w:p>
    <w:p w14:paraId="420EF3B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11.3.5 实战: Mixtral部署</w:t>
      </w:r>
    </w:p>
    <w:p w14:paraId="49FE39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7506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使用vLLM部署Mixtral 8x7B</w:t>
      </w:r>
    </w:p>
    <w:p w14:paraId="1180AD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mistralai/Mixtral-8x7B-Instruct-v0.1 \</w:t>
      </w:r>
    </w:p>
    <w:p w14:paraId="302771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--tensor-parallel-size 4 \  # 示例</w:t>
      </w:r>
    </w:p>
    <w:p w14:paraId="6E78B4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--max-model-len 8192 \       # 示例</w:t>
      </w:r>
    </w:p>
    <w:p w14:paraId="77A6F8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--enable-prefix-caching</w:t>
      </w:r>
    </w:p>
    <w:p w14:paraId="54FF22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9AF5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性能调优</w:t>
      </w:r>
    </w:p>
    <w:p w14:paraId="43D2E8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调整expert并行度</w:t>
      </w:r>
    </w:p>
    <w:p w14:paraId="658BDE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export EXPERT_PARALLEL_SIZE=2</w:t>
      </w:r>
    </w:p>
    <w:p w14:paraId="17BDBA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5C89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启用专家负载均衡</w:t>
      </w:r>
    </w:p>
    <w:p w14:paraId="6543A4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export LOAD_BALANCE_STRATEGY=capacity_factor</w:t>
      </w:r>
    </w:p>
    <w:p w14:paraId="02549C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D6005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优化通信</w:t>
      </w:r>
    </w:p>
    <w:p w14:paraId="0DF384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export USE_NCCL=1</w:t>
      </w:r>
    </w:p>
    <w:p w14:paraId="0B3CAC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export NCCL_IB_DISABLE=0  # 启用InfiniBand</w:t>
      </w:r>
    </w:p>
    <w:p w14:paraId="5E2DD37E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11.4 多模态模型推理</w:t>
      </w:r>
    </w:p>
    <w:p w14:paraId="51489F4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：多模态会改变“token”的形态与分布（图像/音频 token 往往更长、更稀疏），从而改变 KV、带宽与缓存策略的最优点。</w:t>
      </w:r>
    </w:p>
    <w:p w14:paraId="17BE05F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：多模态落地优先解决“输入成本与治理”：</w:t>
      </w:r>
    </w:p>
    <w:p w14:paraId="6B215C5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图像/音频预处理是否可缓存与复用？</w:t>
      </w:r>
    </w:p>
    <w:p w14:paraId="0541437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上下文是否可分层（必要信息 vs 可检索信息）？</w:t>
      </w:r>
    </w:p>
    <w:p w14:paraId="00937AA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11.4.1 多模态模型概述</w:t>
      </w:r>
    </w:p>
    <w:p w14:paraId="2622AE8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典型架构</w:t>
      </w:r>
      <w:r>
        <w:rPr>
          <w:rFonts w:hint="default" w:ascii="Times New Roman" w:hAnsi="Times New Roman" w:cs="Times New Roman"/>
          <w:sz w:val="21"/>
          <w:szCs w:val="21"/>
        </w:rPr>
        <w:t>(LLaVA):</w:t>
      </w:r>
    </w:p>
    <w:p w14:paraId="50E0D4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FE772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LLaVA:</w:t>
      </w:r>
    </w:p>
    <w:p w14:paraId="075CE5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"""Vision-Language Model"""</w:t>
      </w:r>
    </w:p>
    <w:p w14:paraId="0F9193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E504B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68B224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self.vision_encoder = CLIPVisionEncoder()  # 视觉编码器</w:t>
      </w:r>
    </w:p>
    <w:p w14:paraId="23F3D0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self.projector = LinearProjection()  # 视觉-语言投影</w:t>
      </w:r>
    </w:p>
    <w:p w14:paraId="3A04B0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self.llm = LLaMAModel()  # 语言模型</w:t>
      </w:r>
    </w:p>
    <w:p w14:paraId="3595B5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2631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generate(self, image: Image, prompt: str):</w:t>
      </w:r>
    </w:p>
    <w:p w14:paraId="498176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编码图像</w:t>
      </w:r>
    </w:p>
    <w:p w14:paraId="02157B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image_features = self.vision_encoder(image)  # [num_patches, dim]</w:t>
      </w:r>
    </w:p>
    <w:p w14:paraId="7D213E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E7A9B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投影到语言空间</w:t>
      </w:r>
    </w:p>
    <w:p w14:paraId="4F8D85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projected_features = self.projector(image_features)</w:t>
      </w:r>
    </w:p>
    <w:p w14:paraId="16B2C5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7B1F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拼接文本prompt</w:t>
      </w:r>
    </w:p>
    <w:p w14:paraId="417F8A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text_tokens = tokenize(prompt)</w:t>
      </w:r>
    </w:p>
    <w:p w14:paraId="342DC8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inputs = concatenate(projected_features, text_tokens)</w:t>
      </w:r>
    </w:p>
    <w:p w14:paraId="233FBA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2B410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4. LLM生成</w:t>
      </w:r>
    </w:p>
    <w:p w14:paraId="3FED3E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self.llm.generate(inputs)</w:t>
      </w:r>
    </w:p>
    <w:p w14:paraId="089987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outputs</w:t>
      </w:r>
    </w:p>
    <w:p w14:paraId="757D672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11.4.2 视觉编码器优化</w:t>
      </w:r>
    </w:p>
    <w:p w14:paraId="523A945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挑战</w:t>
      </w:r>
      <w:r>
        <w:rPr>
          <w:rFonts w:hint="default" w:ascii="Times New Roman" w:hAnsi="Times New Roman" w:cs="Times New Roman"/>
          <w:sz w:val="21"/>
          <w:szCs w:val="21"/>
        </w:rPr>
        <w:t>：图像编码计算量大</w:t>
      </w:r>
    </w:p>
    <w:p w14:paraId="337826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5CAB5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图像: 典型分辨率(示意)</w:t>
      </w:r>
    </w:p>
    <w:p w14:paraId="6067D6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Patches: 视patch大小而定</w:t>
      </w:r>
    </w:p>
    <w:p w14:paraId="29B335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Vision Encoder: 典型大模型(示意)</w:t>
      </w:r>
    </w:p>
    <w:p w14:paraId="373266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7481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计算: 视模型规模与patch数而定</w:t>
      </w:r>
    </w:p>
    <w:p w14:paraId="3D90EDF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优化策略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8549CD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提前计算图像特征</w:t>
      </w:r>
    </w:p>
    <w:p w14:paraId="37ADFB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79139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Cache图像features</w:t>
      </w:r>
    </w:p>
    <w:p w14:paraId="185AF1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image_features_cache = {}</w:t>
      </w:r>
    </w:p>
    <w:p w14:paraId="0EFD19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BC7D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get_image_features(image: Image):</w:t>
      </w:r>
    </w:p>
    <w:p w14:paraId="4E7673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image_id = hash(image.tobytes())</w:t>
      </w:r>
    </w:p>
    <w:p w14:paraId="248D3D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8480B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image_id in image_features_cache:</w:t>
      </w:r>
    </w:p>
    <w:p w14:paraId="45AF53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image_features_cache[image_id]</w:t>
      </w:r>
    </w:p>
    <w:p w14:paraId="2A80AB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53FA6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features = vision_encoder(image)</w:t>
      </w:r>
    </w:p>
    <w:p w14:paraId="0C0A82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image_features_cache[image_id] = features</w:t>
      </w:r>
    </w:p>
    <w:p w14:paraId="7A1FAC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features</w:t>
      </w:r>
    </w:p>
    <w:p w14:paraId="092221A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量化视觉编码器</w:t>
      </w:r>
    </w:p>
    <w:p w14:paraId="6D677F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E999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INT8量化</w:t>
      </w:r>
    </w:p>
    <w:p w14:paraId="173C31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quantized_vision_encoder = quantize(vision_encoder, dtype=torch.int8)</w:t>
      </w:r>
    </w:p>
    <w:p w14:paraId="07C2E4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6579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性能提升与精度损失需基准测试验证</w:t>
      </w:r>
    </w:p>
    <w:p w14:paraId="605518A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批处理多张图像</w:t>
      </w:r>
    </w:p>
    <w:p w14:paraId="59223A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2917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Batch encode</w:t>
      </w:r>
    </w:p>
    <w:p w14:paraId="587558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images = [image1, image2, image3, ...]</w:t>
      </w:r>
    </w:p>
    <w:p w14:paraId="2F86F8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batch_features = vision_encoder(images)  # [batch, num_patches, dim]</w:t>
      </w:r>
    </w:p>
    <w:p w14:paraId="412AA0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23EA4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批处理通常更快</w:t>
      </w:r>
    </w:p>
    <w:p w14:paraId="59159F04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11.4.3 多模态推理流水线</w:t>
      </w:r>
    </w:p>
    <w:p w14:paraId="7886475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完整的流水线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717AD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8C97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MultiModalPipeline:</w:t>
      </w:r>
    </w:p>
    <w:p w14:paraId="3B133C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"""多模态推理流水线"""</w:t>
      </w:r>
    </w:p>
    <w:p w14:paraId="2FFEAC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117D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1BB93E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self.vision_encoder = CLIPVisionEncoder()</w:t>
      </w:r>
    </w:p>
    <w:p w14:paraId="124A56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self.llm = vLLM(model="llava-v1.5-7b")</w:t>
      </w:r>
    </w:p>
    <w:p w14:paraId="2CB7DF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D1BA3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generate(self, image: Image, prompt: str):</w:t>
      </w:r>
    </w:p>
    <w:p w14:paraId="0DBC80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Stage 1: 视觉编码(CPU/GPU并行)</w:t>
      </w:r>
    </w:p>
    <w:p w14:paraId="409BB6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with ThreadPoolExecutor() as executor:</w:t>
      </w:r>
    </w:p>
    <w:p w14:paraId="792798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vision_future = executor.submit(self.vision_encoder, image)</w:t>
      </w:r>
    </w:p>
    <w:p w14:paraId="492684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51986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Stage 2: 文本tokenization(CPU)</w:t>
      </w:r>
    </w:p>
    <w:p w14:paraId="0F3F3F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text_tokens = tokenize(prompt)</w:t>
      </w:r>
    </w:p>
    <w:p w14:paraId="1E9FCB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F1DB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等待vision完成</w:t>
      </w:r>
    </w:p>
    <w:p w14:paraId="3116B8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image_features = vision_future.result()</w:t>
      </w:r>
    </w:p>
    <w:p w14:paraId="46FD6B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2795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Stage 3: 特征融合</w:t>
      </w:r>
    </w:p>
    <w:p w14:paraId="221C49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inputs = prepare_inputs(image_features, text_tokens)</w:t>
      </w:r>
    </w:p>
    <w:p w14:paraId="70BBB0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021B3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Stage 4: LLM生成</w:t>
      </w:r>
    </w:p>
    <w:p w14:paraId="3A5C55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self.llm.generate(inputs)</w:t>
      </w:r>
    </w:p>
    <w:p w14:paraId="034D2F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6AE3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outputs</w:t>
      </w:r>
    </w:p>
    <w:p w14:paraId="69040C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性能优化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967CF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4B664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优化1: Pipeline并行</w:t>
      </w:r>
    </w:p>
    <w:p w14:paraId="036DA2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Vision Encoder和LLM可以并行执行</w:t>
      </w:r>
    </w:p>
    <w:p w14:paraId="48CDD5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72F7C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优化2: 异步预处理</w:t>
      </w:r>
    </w:p>
    <w:p w14:paraId="45759A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async def async_generate(image: Image, prompt: str):</w:t>
      </w:r>
    </w:p>
    <w:p w14:paraId="583592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异步加载图像</w:t>
      </w:r>
    </w:p>
    <w:p w14:paraId="244F1E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 = await async_load_image(image)</w:t>
      </w:r>
    </w:p>
    <w:p w14:paraId="2614FD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94A45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异步编码</w:t>
      </w:r>
    </w:p>
    <w:p w14:paraId="6ABA06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image_features = await async_encode(image)</w:t>
      </w:r>
    </w:p>
    <w:p w14:paraId="7CFE40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6B4EB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异步生成</w:t>
      </w:r>
    </w:p>
    <w:p w14:paraId="72E1AF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await llm.async_generate(image_features, prompt)</w:t>
      </w:r>
    </w:p>
    <w:p w14:paraId="706E3A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F8BF6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outputs</w:t>
      </w:r>
    </w:p>
    <w:p w14:paraId="1DD2B5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41FB4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优化3: KV Cache for Vision Features</w:t>
      </w:r>
    </w:p>
    <w:p w14:paraId="2F66D2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相同图像的多次对话可以复用vision features</w:t>
      </w:r>
    </w:p>
    <w:p w14:paraId="63AFC0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类似Prefix Caching</w:t>
      </w:r>
    </w:p>
    <w:p w14:paraId="16C6E68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11.4.4 Video Generation的挑战</w:t>
      </w:r>
    </w:p>
    <w:p w14:paraId="02FCF77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Diffusion RL的尴尬</w:t>
      </w:r>
      <w:r>
        <w:rPr>
          <w:rFonts w:hint="default" w:ascii="Times New Roman" w:hAnsi="Times New Roman" w:cs="Times New Roman"/>
          <w:sz w:val="21"/>
          <w:szCs w:val="21"/>
        </w:rPr>
        <w:t>(张博涵@浙大):</w:t>
      </w:r>
    </w:p>
    <w:p w14:paraId="5F7665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E211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做算法的:</w:t>
      </w:r>
    </w:p>
    <w:p w14:paraId="2D02EB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infra太慢</w:t>
      </w:r>
    </w:p>
    <w:p w14:paraId="473B07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训练时间太长</w:t>
      </w:r>
    </w:p>
    <w:p w14:paraId="73B761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60E6E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做系统的:</w:t>
      </w:r>
    </w:p>
    <w:p w14:paraId="399C30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算法还没成熟</w:t>
      </w:r>
    </w:p>
    <w:p w14:paraId="35F29A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等算法成熟再说</w:t>
      </w:r>
    </w:p>
    <w:p w14:paraId="2D09E9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9F333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两边大眼瞪小眼</w:t>
      </w:r>
    </w:p>
    <w:p w14:paraId="6E762C5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技术疑问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1DF248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Diffusion的训练推理分离是否成立?</w:t>
      </w:r>
    </w:p>
    <w:p w14:paraId="6CEC1B3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训练: computation bound</w:t>
      </w:r>
    </w:p>
    <w:p w14:paraId="04C9D10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推理: I/O bound</w:t>
      </w:r>
    </w:p>
    <w:p w14:paraId="2A3B63B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市场空白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1B3F6A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Video generation没有好的开源训练框架</w:t>
      </w:r>
    </w:p>
    <w:p w14:paraId="5857D01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市面上没有很好的Diffusion RL系统</w:t>
      </w:r>
    </w:p>
    <w:p w14:paraId="7ABCF625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11.5 Torch Compile优化</w:t>
      </w:r>
    </w:p>
    <w:p w14:paraId="43717B6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：编译优化的价值是减少 Python/调度开销与 kernel launch 开销，把计算图变得更“连续”。它常常在你已经完成基础系统优化后才开始体现收益。</w:t>
      </w:r>
    </w:p>
    <w:p w14:paraId="2C9323C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：把编译优化放在“可回滚”的轨道上：它可能带来性能提升，也可能带来兼容性与调试成本。</w:t>
      </w:r>
    </w:p>
    <w:p w14:paraId="409ACDA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11.5.1 torch.compile原理</w:t>
      </w:r>
    </w:p>
    <w:p w14:paraId="5A4F5E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C36A8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torch</w:t>
      </w:r>
    </w:p>
    <w:p w14:paraId="4573B5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C284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未优化</w:t>
      </w:r>
    </w:p>
    <w:p w14:paraId="203151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model_forward(x):</w:t>
      </w:r>
    </w:p>
    <w:p w14:paraId="7696EE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model(x)</w:t>
      </w:r>
    </w:p>
    <w:p w14:paraId="086B7D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10AF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使用torch.compile</w:t>
      </w:r>
    </w:p>
    <w:p w14:paraId="5D1BCB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compiled_model = torch.compile(model)</w:t>
      </w:r>
    </w:p>
    <w:p w14:paraId="111682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9E93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torch.compile做什么?</w:t>
      </w:r>
    </w:p>
    <w:p w14:paraId="4E7255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Tracing: 记录计算图</w:t>
      </w:r>
    </w:p>
    <w:p w14:paraId="40773C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Graph Analysis: 分析优化机会</w:t>
      </w:r>
    </w:p>
    <w:p w14:paraId="56125C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Code Generation: 生成优化后的代码</w:t>
      </w:r>
    </w:p>
    <w:p w14:paraId="5229C0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4. Compilation: 编译为机器码</w:t>
      </w:r>
    </w:p>
    <w:p w14:paraId="1303B78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优化技术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265FC2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Dead Code Elimination</w:t>
      </w:r>
      <w:r>
        <w:rPr>
          <w:rFonts w:hint="default" w:ascii="Times New Roman" w:hAnsi="Times New Roman" w:cs="Times New Roman"/>
          <w:sz w:val="21"/>
          <w:szCs w:val="21"/>
        </w:rPr>
        <w:t>: 移除无用代码</w:t>
      </w:r>
    </w:p>
    <w:p w14:paraId="57C2BA9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Operator Fusion</w:t>
      </w:r>
      <w:r>
        <w:rPr>
          <w:rFonts w:hint="default" w:ascii="Times New Roman" w:hAnsi="Times New Roman" w:cs="Times New Roman"/>
          <w:sz w:val="21"/>
          <w:szCs w:val="21"/>
        </w:rPr>
        <w:t>: 融合多个操作</w:t>
      </w:r>
    </w:p>
    <w:p w14:paraId="0314ABF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Memory Layout Optimization</w:t>
      </w:r>
      <w:r>
        <w:rPr>
          <w:rFonts w:hint="default" w:ascii="Times New Roman" w:hAnsi="Times New Roman" w:cs="Times New Roman"/>
          <w:sz w:val="21"/>
          <w:szCs w:val="21"/>
        </w:rPr>
        <w:t>: 优化内存布局</w:t>
      </w:r>
    </w:p>
    <w:p w14:paraId="725E303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Loop Unrolling</w:t>
      </w:r>
      <w:r>
        <w:rPr>
          <w:rFonts w:hint="default" w:ascii="Times New Roman" w:hAnsi="Times New Roman" w:cs="Times New Roman"/>
          <w:sz w:val="21"/>
          <w:szCs w:val="21"/>
        </w:rPr>
        <w:t>: 展开循环</w:t>
      </w:r>
    </w:p>
    <w:p w14:paraId="4B7D16DD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11.5.2 在推理中的应用</w:t>
      </w:r>
    </w:p>
    <w:p w14:paraId="082442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AD26F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torch</w:t>
      </w:r>
    </w:p>
    <w:p w14:paraId="39E07C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vLLM import LLM</w:t>
      </w:r>
    </w:p>
    <w:p w14:paraId="41B7E4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F8259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原始模型</w:t>
      </w:r>
    </w:p>
    <w:p w14:paraId="35542F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 = LLM(model="meta-llama/Llama-3.1-8B")  # 示例</w:t>
      </w:r>
    </w:p>
    <w:p w14:paraId="79D01E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AC84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应用torch.compile</w:t>
      </w:r>
    </w:p>
    <w:p w14:paraId="33459F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注意: vLLM内部已经优化,可能不需要额外compile</w:t>
      </w:r>
    </w:p>
    <w:p w14:paraId="44D3BC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torch._dynamo</w:t>
      </w:r>
    </w:p>
    <w:p w14:paraId="21FABA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torch._dynamo.config.suppress_errors = True</w:t>
      </w:r>
    </w:p>
    <w:p w14:paraId="77DC19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1EE15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compiled_model = torch.compile(</w:t>
      </w:r>
    </w:p>
    <w:p w14:paraId="4A73AF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llm.llm_engine.model_runner.model,</w:t>
      </w:r>
    </w:p>
    <w:p w14:paraId="603E9E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mode="reduce-overhead"</w:t>
      </w:r>
    </w:p>
    <w:p w14:paraId="5FC362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22546FF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11.5.3 与vLLM结合</w:t>
      </w:r>
    </w:p>
    <w:p w14:paraId="1DF430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B9C37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vLLM 对 torch.compile 的支持随版本演进</w:t>
      </w:r>
    </w:p>
    <w:p w14:paraId="0DD481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VLLM_USE_TORCH_COMPILE=1 vLLM serve meta-llama/Llama-3.1-8B  # 示例</w:t>
      </w:r>
    </w:p>
    <w:p w14:paraId="254ACD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2B8A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性能影响需基准测试验证</w:t>
      </w:r>
    </w:p>
    <w:p w14:paraId="7F050C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注意: 提升幅度依模型与负载而定</w:t>
      </w:r>
    </w:p>
    <w:p w14:paraId="36E73B36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11.6 Flash Attention</w:t>
      </w:r>
    </w:p>
    <w:p w14:paraId="7A376DD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 xml:space="preserve">：当上下文长度上来后，Attention 很容易从“算得动”变成“显存/带宽先炸”。标准 Attention 需要构建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seq_len × seq_len</w:t>
      </w:r>
      <w:r>
        <w:rPr>
          <w:rFonts w:hint="default" w:ascii="Times New Roman" w:hAnsi="Times New Roman" w:cs="Times New Roman"/>
          <w:sz w:val="21"/>
          <w:szCs w:val="21"/>
        </w:rPr>
        <w:t xml:space="preserve"> 的 attention scores，中间张量不仅占显存，而且会让访存效率很差，推理时常见现象是：算力没打满，带宽已经到顶。</w:t>
      </w:r>
    </w:p>
    <w:p w14:paraId="7D8F7AE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：把 Flash Attention 当作“更省显存的 Attention 实现”来理解更稳妥，而不是把它当作“固定倍数加速器”。是否值得切换，主要取决于：</w:t>
      </w:r>
    </w:p>
    <w:p w14:paraId="22F1787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你的典型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seq_len</w:t>
      </w:r>
      <w:r>
        <w:rPr>
          <w:rFonts w:hint="default" w:ascii="Times New Roman" w:hAnsi="Times New Roman" w:cs="Times New Roman"/>
          <w:sz w:val="21"/>
          <w:szCs w:val="21"/>
        </w:rPr>
        <w:t>（越长越容易受益）</w:t>
      </w:r>
    </w:p>
    <w:p w14:paraId="3179AD9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 mask/位置编码/融合算子是否被 kernel 支持（不支持会 fallback）</w:t>
      </w:r>
    </w:p>
    <w:p w14:paraId="06B050A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你能否接受更复杂的依赖与构建链（编译、CUDA 版本、算子兼容）</w:t>
      </w:r>
    </w:p>
    <w:p w14:paraId="1F62C05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（建议顺序）：</w:t>
      </w:r>
    </w:p>
    <w:p w14:paraId="4239B0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先做正确性验证：同一输入下输出误差是否在可接受范围（尤其是长序列与极端 mask）</w:t>
      </w:r>
    </w:p>
    <w:p w14:paraId="0CAE308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再做压测对比：固定 batch/seq_len/采样参数，比较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TPOT/吞吐/显存峰值</w:t>
      </w:r>
    </w:p>
    <w:p w14:paraId="730D226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最后做灰度：只对长序列或特定流量桶启用，盯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P95/P99</w:t>
      </w:r>
      <w:r>
        <w:rPr>
          <w:rFonts w:hint="default" w:ascii="Times New Roman" w:hAnsi="Times New Roman" w:cs="Times New Roman"/>
          <w:sz w:val="21"/>
          <w:szCs w:val="21"/>
        </w:rPr>
        <w:t xml:space="preserve"> 与错误率</w:t>
      </w:r>
    </w:p>
    <w:p w14:paraId="482CCC7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F5E20E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kernel 不支持某些特性（例如特殊 mask、dropout、某些位置编码），会 silent fallback，结果“看起来启用了但其实没用”</w:t>
      </w:r>
    </w:p>
    <w:p w14:paraId="4D32B96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数值误差与稳定性问题往往只在长序列或特定 dtype 上出现，需要专门压测覆盖</w:t>
      </w:r>
    </w:p>
    <w:p w14:paraId="08A7F97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构建与依赖复杂：同一套代码在不同驱动/CUDA/SM 架构上表现可能差异很大</w:t>
      </w:r>
    </w:p>
    <w:p w14:paraId="409B548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B9A445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显存峰值（尤其是长上下文）与 OOM 率</w:t>
      </w:r>
    </w:p>
    <w:p w14:paraId="0DF69A2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decode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TPOT</w:t>
      </w:r>
      <w:r>
        <w:rPr>
          <w:rFonts w:hint="default" w:ascii="Times New Roman" w:hAnsi="Times New Roman" w:cs="Times New Roman"/>
          <w:sz w:val="21"/>
          <w:szCs w:val="21"/>
        </w:rPr>
        <w:t xml:space="preserve">、端到端吞吐（tokens/s）与 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P95/P99</w:t>
      </w:r>
    </w:p>
    <w:p w14:paraId="6995AED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正确性：对齐测试集的质量指标（别只看速度）</w:t>
      </w:r>
    </w:p>
    <w:p w14:paraId="7FC1CE9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11.6.1 Flash Attention原理</w:t>
      </w:r>
    </w:p>
    <w:p w14:paraId="182A1EE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标准Attention的问题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6A6A1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3EDF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标准Attention: O(N²) 内存复杂度</w:t>
      </w:r>
    </w:p>
    <w:p w14:paraId="221445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standard_attention(Q, K, V):</w:t>
      </w:r>
    </w:p>
    <w:p w14:paraId="48B9D2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Q, K, V: [batch, seq_len, dim]</w:t>
      </w:r>
    </w:p>
    <w:p w14:paraId="170AAB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32A46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1. 计算attention scores: [batch, seq_len, seq_len]</w:t>
      </w:r>
    </w:p>
    <w:p w14:paraId="56B995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scores = Q @ K.T / sqrt(d_k)  # O(N²) 内存!</w:t>
      </w:r>
    </w:p>
    <w:p w14:paraId="41DDB9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DA23A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2. Softmax</w:t>
      </w:r>
    </w:p>
    <w:p w14:paraId="6F46D1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attn = softmax(scores)</w:t>
      </w:r>
    </w:p>
    <w:p w14:paraId="102824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A193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3. 加权求和</w:t>
      </w:r>
    </w:p>
    <w:p w14:paraId="69D490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attn @ V</w:t>
      </w:r>
    </w:p>
    <w:p w14:paraId="05195F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1CAA0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output</w:t>
      </w:r>
    </w:p>
    <w:p w14:paraId="158E191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Flash Attention的优化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FC375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EA0F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Flash Attention: O(N) 内存复杂度</w:t>
      </w:r>
    </w:p>
    <w:p w14:paraId="79544C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分块计算 + 在线Softmax</w:t>
      </w:r>
    </w:p>
    <w:p w14:paraId="0B23BA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C7CE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flash_attention(Q, K, V, block_size=64):</w:t>
      </w:r>
    </w:p>
    <w:p w14:paraId="50913A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seq_len = Q.shape[1]</w:t>
      </w:r>
    </w:p>
    <w:p w14:paraId="2B9437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 = []</w:t>
      </w:r>
    </w:p>
    <w:p w14:paraId="6316CD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0289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i in range(0, seq_len, block_size):</w:t>
      </w:r>
    </w:p>
    <w:p w14:paraId="2343A3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Q_block = Q[:, i:i+block_size, :]  # [batch, block, dim]</w:t>
      </w:r>
    </w:p>
    <w:p w14:paraId="57D7BF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74A7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在线更新attention statistics</w:t>
      </w:r>
    </w:p>
    <w:p w14:paraId="3DCEBB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O_block = torch.zeros_like(Q_block)</w:t>
      </w:r>
    </w:p>
    <w:p w14:paraId="77CC26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 = torch.zeros(Q_block.shape[0], Q_block.shape[1])  # logsumexp</w:t>
      </w:r>
    </w:p>
    <w:p w14:paraId="5B35FC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 = torch.full((Q_block.shape[0], Q_block.shape[1]), -float('inf'))  # max</w:t>
      </w:r>
    </w:p>
    <w:p w14:paraId="124CB7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4A5DF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j in range(0, seq_len, block_size):</w:t>
      </w:r>
    </w:p>
    <w:p w14:paraId="31D0F3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K_block = K[:, j:j+block_size, :]</w:t>
      </w:r>
    </w:p>
    <w:p w14:paraId="2CA342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V_block = V[:, j:j+block_size, :]</w:t>
      </w:r>
    </w:p>
    <w:p w14:paraId="6A5F98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A283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计算block attention</w:t>
      </w:r>
    </w:p>
    <w:p w14:paraId="3146DB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S_block = Q_block @ K_block.T / sqrt(d_k)</w:t>
      </w:r>
    </w:p>
    <w:p w14:paraId="658998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m_new = torch.max(m, S_block.max(dim=-1).values)</w:t>
      </w:r>
    </w:p>
    <w:p w14:paraId="705310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l_new = torch.exp(m - m_new) * l + torch.exp(S_block - m_new).sum(dim=-1)</w:t>
      </w:r>
    </w:p>
    <w:p w14:paraId="558E19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O_block = (l / l_new).unsqueeze(-1) * O_block + \</w:t>
      </w:r>
    </w:p>
    <w:p w14:paraId="78AF8B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torch.exp(S_block - m_new.unsqueeze(-1)) @ V_block</w:t>
      </w:r>
    </w:p>
    <w:p w14:paraId="03E771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9FDA2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 = m_new</w:t>
      </w:r>
    </w:p>
    <w:p w14:paraId="1317EC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 = l_new</w:t>
      </w:r>
    </w:p>
    <w:p w14:paraId="0CA9BD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CAA0A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outputs.append(O_block)</w:t>
      </w:r>
    </w:p>
    <w:p w14:paraId="12F39E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0243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torch.cat(outputs, dim=1)</w:t>
      </w:r>
    </w:p>
    <w:p w14:paraId="24A2C8C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11.6.2 Flash Attention 2</w:t>
      </w:r>
    </w:p>
    <w:p w14:paraId="7ECFBCB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Flash Attention 2改进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EFCD15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更好的work partition</w:t>
      </w:r>
    </w:p>
    <w:p w14:paraId="6747CAF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减少非矩阵计算</w:t>
      </w:r>
    </w:p>
    <w:p w14:paraId="6824C8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更好的并行性</w:t>
      </w:r>
    </w:p>
    <w:p w14:paraId="5935A5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6AB8E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使用Flash Attention 2</w:t>
      </w:r>
    </w:p>
    <w:p w14:paraId="12369A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flash_attn import flash_attn_qkvpacked_func</w:t>
      </w:r>
    </w:p>
    <w:p w14:paraId="36F2DF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AB3CF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QKV packed format: [batch, seq_len, 3, heads, dim]</w:t>
      </w:r>
    </w:p>
    <w:p w14:paraId="38DCB9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qkv = torch.stack([Q, K, V], dim=2)</w:t>
      </w:r>
    </w:p>
    <w:p w14:paraId="62C31C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8F06E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flash_attn_qkvpacked_func(qkv)</w:t>
      </w:r>
    </w:p>
    <w:p w14:paraId="463C131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11.6.3 Sparse Attention vs Linear Attention</w:t>
      </w:r>
    </w:p>
    <w:p w14:paraId="4328BAF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工程趋势（经验口径）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85A6FA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线性 Attention 并不是“长上下文的万能解”，很多真实负载仍会落回到稀疏化/检索 + 常规 Attention 的组合（例如只让模型看“相关片段”）</w:t>
      </w:r>
    </w:p>
    <w:p w14:paraId="31C9AF1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Sparse Attention/检索的价值在于把计算预算集中在“更可能相关”的位置，但它把问题从“算力”转移到了“召回与对齐”</w:t>
      </w:r>
    </w:p>
    <w:p w14:paraId="4E9DFC2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挑战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8BA8BD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在长上下文推理里，最难的是“不掉点”：召回错了、mask 设计不当、或检索与生成分布不一致，都会让质量回归</w:t>
      </w:r>
    </w:p>
    <w:p w14:paraId="4A87204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Needle-in-a-haystack 这类任务对“召回准确率”和“模型对长尾证据的利用能力”都很敏感，因此需要用你的任务指标做回归测试，而不是只看理论复杂度</w:t>
      </w:r>
    </w:p>
    <w:p w14:paraId="72F4A5F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11.6.4 性能提升</w:t>
      </w:r>
    </w:p>
    <w:p w14:paraId="3ED467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797AE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标准Attention:</w:t>
      </w:r>
    </w:p>
    <w:p w14:paraId="094A74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FLOPs: 2N²d</w:t>
      </w:r>
    </w:p>
    <w:p w14:paraId="748C50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Memory: O(N²)</w:t>
      </w:r>
    </w:p>
    <w:p w14:paraId="2D5759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Speed: Baseline</w:t>
      </w:r>
    </w:p>
    <w:p w14:paraId="13AEBE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DFAC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Flash Attention:</w:t>
      </w:r>
    </w:p>
    <w:p w14:paraId="645532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FLOPs: 2N²d (相同)</w:t>
      </w:r>
    </w:p>
    <w:p w14:paraId="041903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Memory: O(N)</w:t>
      </w:r>
    </w:p>
    <w:p w14:paraId="3E4D33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Speed: 常见在长序列上更快/更稳（强依赖硬件、内核与序列长度分布）</w:t>
      </w:r>
    </w:p>
    <w:p w14:paraId="609BBC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C730F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Flash Attention 2:</w:t>
      </w:r>
    </w:p>
    <w:p w14:paraId="3055B5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FLOPs: 2N²d (相同)</w:t>
      </w:r>
    </w:p>
    <w:p w14:paraId="6AA2C8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Memory: O(N)</w:t>
      </w:r>
    </w:p>
    <w:p w14:paraId="0B7293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 Speed: 相比早期实现通常有进一步优化，但具体收益必须以压测为准</w:t>
      </w:r>
    </w:p>
    <w:p w14:paraId="3A18605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11.6.5 在vLLM中的使用</w:t>
      </w:r>
    </w:p>
    <w:p w14:paraId="43B932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74F3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示例：显式指定 attention backend（具体参数以你使用的版本为准）</w:t>
      </w:r>
    </w:p>
    <w:p w14:paraId="189186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vLLM serve meta-llama/Llama-3.1-8B \</w:t>
      </w:r>
    </w:p>
    <w:p w14:paraId="423991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--attention-backend flash \</w:t>
      </w:r>
    </w:p>
    <w:p w14:paraId="01C0CA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--max-model-len 32768</w:t>
      </w:r>
    </w:p>
    <w:p w14:paraId="4B50AC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C218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说明：长序列场景通常更省显存，并可能提升吞吐/降低 OOM；实际收益以压测为准。</w:t>
      </w:r>
    </w:p>
    <w:p w14:paraId="4C01F125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11.7 自定义算子开发</w:t>
      </w:r>
    </w:p>
    <w:p w14:paraId="540A26A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：当你把 KV/调度/量化/attention kernel 都用上之后，剩下的性能问题往往不再是“有没有开关”，而是“你的关键路径里到底是哪一个算子/哪一段访存在拖后腿”。这时候自定义算子（CUDA/Triton）是一把很锋利的刀：用对了能解决核心瓶颈，用错了会带来维护与稳定性债务。</w:t>
      </w:r>
    </w:p>
    <w:p w14:paraId="237B591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：只有在下面问题回答为“是”时，才建议进入自定义算子路线：</w:t>
      </w:r>
    </w:p>
    <w:p w14:paraId="3D18237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profiling 明确指出瓶颈集中在 1-2 个算子（而不是系统层抖动）</w:t>
      </w:r>
    </w:p>
    <w:p w14:paraId="060BD24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你能接受更复杂的构建/部署链（不同 GPU 架构、不同 CUDA 版本）</w:t>
      </w:r>
    </w:p>
    <w:p w14:paraId="36EEB40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你有正确性与回归测试的“护栏”（否则容易线上慢性错误）</w:t>
      </w:r>
    </w:p>
    <w:p w14:paraId="1B55812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（建议顺序）：</w:t>
      </w:r>
    </w:p>
    <w:p w14:paraId="0E79AE2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先把瓶颈定位清楚：用 Nsight/torch profiler 把时间拆到 kernel 级</w:t>
      </w:r>
    </w:p>
    <w:p w14:paraId="55CD27B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再做最小可行优化：先用 Triton 复现，再决定是否上手写 CUDA</w:t>
      </w:r>
    </w:p>
    <w:p w14:paraId="0F2C077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最后做工程化：加单测/数值对齐测试、做 CI 编译矩阵、准备 fallback</w:t>
      </w:r>
    </w:p>
    <w:p w14:paraId="35D6A51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372956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正确性比速度更难：数值误差、边界条件、不同 dtype/不同长度的行为差异</w:t>
      </w:r>
    </w:p>
    <w:p w14:paraId="0BAE36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性能回归很隐蔽：某个形状快，不代表你线上形状快；要按真实分布做基准</w:t>
      </w:r>
    </w:p>
    <w:p w14:paraId="5478318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可移植性风险：一个 kernel 可能只在某些 SM 架构上表现好</w:t>
      </w:r>
    </w:p>
    <w:p w14:paraId="5772AA9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80ACB0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kernel time 与端到端收益（别只看 micro-benchmark）</w:t>
      </w:r>
    </w:p>
    <w:p w14:paraId="757A0C1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 利用率与带宽（是否把瓶颈从算子 A 移到了算子 B）</w:t>
      </w:r>
    </w:p>
    <w:p w14:paraId="016C6D8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正确性回归（质量指标、数值误差、异常率）</w:t>
      </w:r>
    </w:p>
    <w:p w14:paraId="3B175C8C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11.7.1 何时需要自定义算子</w:t>
      </w:r>
    </w:p>
    <w:p w14:paraId="7967C1F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ED989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性能瓶颈</w:t>
      </w:r>
      <w:r>
        <w:rPr>
          <w:rFonts w:hint="default" w:ascii="Times New Roman" w:hAnsi="Times New Roman" w:cs="Times New Roman"/>
          <w:sz w:val="21"/>
          <w:szCs w:val="21"/>
        </w:rPr>
        <w:t>: 现有算子性能不够</w:t>
      </w:r>
    </w:p>
    <w:p w14:paraId="4D2EB12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新算法</w:t>
      </w:r>
      <w:r>
        <w:rPr>
          <w:rFonts w:hint="default" w:ascii="Times New Roman" w:hAnsi="Times New Roman" w:cs="Times New Roman"/>
          <w:sz w:val="21"/>
          <w:szCs w:val="21"/>
        </w:rPr>
        <w:t>: PyTorch没有实现</w:t>
      </w:r>
    </w:p>
    <w:p w14:paraId="69584FE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特殊优化</w:t>
      </w:r>
      <w:r>
        <w:rPr>
          <w:rFonts w:hint="default" w:ascii="Times New Roman" w:hAnsi="Times New Roman" w:cs="Times New Roman"/>
          <w:sz w:val="21"/>
          <w:szCs w:val="21"/>
        </w:rPr>
        <w:t>: 针对特定硬件优化</w:t>
      </w:r>
    </w:p>
    <w:p w14:paraId="10E1028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示例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6D492C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自定义Attention实现</w:t>
      </w:r>
    </w:p>
    <w:p w14:paraId="6AC0596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特殊量化算子</w:t>
      </w:r>
    </w:p>
    <w:p w14:paraId="5032F52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MoE专家路由</w:t>
      </w:r>
    </w:p>
    <w:p w14:paraId="1432C49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11.7.2 CUDA编程基础</w:t>
      </w:r>
    </w:p>
    <w:p w14:paraId="7B480D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A959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// simple_add_kernel.cu</w:t>
      </w:r>
    </w:p>
    <w:p w14:paraId="7FA816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__global__ void simple_add_kernel(float* A, float* B, float* C, int N) {</w:t>
      </w:r>
    </w:p>
    <w:p w14:paraId="28FB0F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 idx = blockIdx.x * blockDim.x + threadIdx.x;</w:t>
      </w:r>
    </w:p>
    <w:p w14:paraId="4E3B48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55166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(idx &lt; N) {</w:t>
      </w:r>
    </w:p>
    <w:p w14:paraId="249EFF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C[idx] = A[idx] + B[idx];</w:t>
      </w:r>
    </w:p>
    <w:p w14:paraId="6BB1F9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030845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2E5857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2987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// Host code</w:t>
      </w:r>
    </w:p>
    <w:p w14:paraId="7FC509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extern "C" void launch_simple_add(float* A, float* B, float* C, int N) {</w:t>
      </w:r>
    </w:p>
    <w:p w14:paraId="4CFD9B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 threads_per_block = 256;  // 示例</w:t>
      </w:r>
    </w:p>
    <w:p w14:paraId="04E6EB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int blocks = (N + threads_per_block - 1) / threads_per_block;</w:t>
      </w:r>
    </w:p>
    <w:p w14:paraId="01B8F8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490C4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simple_add_kernel&lt;&lt;&lt;blocks, threads_per_block&gt;&gt;&gt;(A, B, C, N);</w:t>
      </w:r>
    </w:p>
    <w:p w14:paraId="6A2D1F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cudaDeviceSynchronize();</w:t>
      </w:r>
    </w:p>
    <w:p w14:paraId="4D3869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}</w:t>
      </w:r>
    </w:p>
    <w:p w14:paraId="3A54228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11.7.3 Triton语言简介</w:t>
      </w:r>
    </w:p>
    <w:p w14:paraId="52A5BA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7B9CC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Triton: Python-like GPU编程语言</w:t>
      </w:r>
    </w:p>
    <w:p w14:paraId="182824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triton</w:t>
      </w:r>
    </w:p>
    <w:p w14:paraId="53CFCB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triton.language as tl</w:t>
      </w:r>
    </w:p>
    <w:p w14:paraId="23D9D5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EFF56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@triton.jit</w:t>
      </w:r>
    </w:p>
    <w:p w14:paraId="22B2D8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add_kernel(</w:t>
      </w:r>
    </w:p>
    <w:p w14:paraId="07F245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x_ptr, y_ptr, output_ptr,</w:t>
      </w:r>
    </w:p>
    <w:p w14:paraId="18B44D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n_elements,</w:t>
      </w:r>
    </w:p>
    <w:p w14:paraId="1DF189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BLOCK_SIZE: tl.constexpr,</w:t>
      </w:r>
    </w:p>
    <w:p w14:paraId="63AE3A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):</w:t>
      </w:r>
    </w:p>
    <w:p w14:paraId="306937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程序ID</w:t>
      </w:r>
    </w:p>
    <w:p w14:paraId="49A2E5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pid = tl.program_id(axis=0)</w:t>
      </w:r>
    </w:p>
    <w:p w14:paraId="1505D1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block_start = pid * BLOCK_SIZE</w:t>
      </w:r>
    </w:p>
    <w:p w14:paraId="6C4FD8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offsets = block_start + tl.arange(0, BLOCK_SIZE)</w:t>
      </w:r>
    </w:p>
    <w:p w14:paraId="2B4E71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mask = offsets &lt; n_elements</w:t>
      </w:r>
    </w:p>
    <w:p w14:paraId="10BD7B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BEB4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加载数据</w:t>
      </w:r>
    </w:p>
    <w:p w14:paraId="14C91A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x = tl.load(x_ptr + offsets, mask=mask)</w:t>
      </w:r>
    </w:p>
    <w:p w14:paraId="04A95B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y = tl.load(y_ptr + offsets, mask=mask)</w:t>
      </w:r>
    </w:p>
    <w:p w14:paraId="5865FA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88721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计算</w:t>
      </w:r>
    </w:p>
    <w:p w14:paraId="3C8032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x + y</w:t>
      </w:r>
    </w:p>
    <w:p w14:paraId="45750A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785E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写回</w:t>
      </w:r>
    </w:p>
    <w:p w14:paraId="5B20D6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tl.store(output_ptr + offsets, output, mask=mask)</w:t>
      </w:r>
    </w:p>
    <w:p w14:paraId="5F7CBE82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11.7.4 开发流程</w:t>
      </w:r>
    </w:p>
    <w:p w14:paraId="5D0310D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Step 1: PyTorch实现</w:t>
      </w:r>
    </w:p>
    <w:p w14:paraId="0D3463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BBBE5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custom_op(x: torch.Tensor, y: torch.Tensor) -&gt; torch.Tensor:</w:t>
      </w:r>
    </w:p>
    <w:p w14:paraId="26650A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原型实现</w:t>
      </w:r>
    </w:p>
    <w:p w14:paraId="22B966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x + y</w:t>
      </w:r>
    </w:p>
    <w:p w14:paraId="652EB98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Step 2: CUDA/Triton优化</w:t>
      </w:r>
    </w:p>
    <w:p w14:paraId="364DA4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D6655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使用Triton优化</w:t>
      </w:r>
    </w:p>
    <w:p w14:paraId="3E9D41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triton import jit</w:t>
      </w:r>
    </w:p>
    <w:p w14:paraId="7CFFEC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28C4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@jit</w:t>
      </w:r>
    </w:p>
    <w:p w14:paraId="31406F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optimized_custom_op(x, y):</w:t>
      </w:r>
    </w:p>
    <w:p w14:paraId="6C1010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add_kernel(x, y)</w:t>
      </w:r>
    </w:p>
    <w:p w14:paraId="5A83E86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Step 3: 集成到PyTorch</w:t>
      </w:r>
    </w:p>
    <w:p w14:paraId="1CE28B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A0B4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torch</w:t>
      </w:r>
    </w:p>
    <w:p w14:paraId="776390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torch.autograd import Function</w:t>
      </w:r>
    </w:p>
    <w:p w14:paraId="243E9D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E889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CustomOpFunction(Function):</w:t>
      </w:r>
    </w:p>
    <w:p w14:paraId="0ECF83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@staticmethod</w:t>
      </w:r>
    </w:p>
    <w:p w14:paraId="7F31F9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forward(ctx, x, y):</w:t>
      </w:r>
    </w:p>
    <w:p w14:paraId="6C028C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optimized_custom_op(x, y)</w:t>
      </w:r>
    </w:p>
    <w:p w14:paraId="5CA67E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8194E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@staticmethod</w:t>
      </w:r>
    </w:p>
    <w:p w14:paraId="028ECF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backward(ctx, grad_output):</w:t>
      </w:r>
    </w:p>
    <w:p w14:paraId="1E1D85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反向传播</w:t>
      </w:r>
    </w:p>
    <w:p w14:paraId="151E1E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grad_output, grad_output</w:t>
      </w:r>
    </w:p>
    <w:p w14:paraId="6D68AF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C1A42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</w:t>
      </w:r>
    </w:p>
    <w:p w14:paraId="32A03A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custom_op = CustomOpFunction.apply</w:t>
      </w:r>
    </w:p>
    <w:p w14:paraId="3867188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Step 4: 性能测试</w:t>
      </w:r>
    </w:p>
    <w:p w14:paraId="27A955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04B15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time</w:t>
      </w:r>
    </w:p>
    <w:p w14:paraId="5E6F96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0AB58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benchmark(func, *args, **kwargs):</w:t>
      </w:r>
    </w:p>
    <w:p w14:paraId="24A4AB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start = time.time()</w:t>
      </w:r>
    </w:p>
    <w:p w14:paraId="7E1330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for _ in range(100):</w:t>
      </w:r>
    </w:p>
    <w:p w14:paraId="441D22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func(*args, **kwargs)</w:t>
      </w:r>
    </w:p>
    <w:p w14:paraId="4047E7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torch.cuda.synchronize()</w:t>
      </w:r>
    </w:p>
    <w:p w14:paraId="13A37B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end = time.time()</w:t>
      </w:r>
    </w:p>
    <w:p w14:paraId="302264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FD16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(end - start) / 100</w:t>
      </w:r>
    </w:p>
    <w:p w14:paraId="66DC36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BAF9F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对比</w:t>
      </w:r>
    </w:p>
    <w:p w14:paraId="026A04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torch_time = benchmark(torch.add, x, y)</w:t>
      </w:r>
    </w:p>
    <w:p w14:paraId="328B35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custom_time = benchmark(custom_op, x, y)</w:t>
      </w:r>
    </w:p>
    <w:p w14:paraId="21034E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A19A1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print(f"PyTorch: {torch_time*1000:.2f}ms")</w:t>
      </w:r>
    </w:p>
    <w:p w14:paraId="4F5643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print(f"Custom: {custom_time*1000:.2f}ms")</w:t>
      </w:r>
    </w:p>
    <w:p w14:paraId="71F42A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print(f"Speedup: {torch_time/custom_time:.2f}x")</w:t>
      </w:r>
    </w:p>
    <w:p w14:paraId="13FA8B16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11.7.5 前端性能优化</w:t>
      </w:r>
    </w:p>
    <w:p w14:paraId="0B6F5E0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问题</w:t>
      </w:r>
      <w:r>
        <w:rPr>
          <w:rFonts w:hint="default" w:ascii="Times New Roman" w:hAnsi="Times New Roman" w:cs="Times New Roman"/>
          <w:sz w:val="21"/>
          <w:szCs w:val="21"/>
        </w:rPr>
        <w:t>(刘海超@vLLM):</w:t>
      </w:r>
    </w:p>
    <w:p w14:paraId="4F5EC02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Python写web service性能差</w:t>
      </w:r>
    </w:p>
    <w:p w14:paraId="0239D9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需要加rest</w:t>
      </w:r>
    </w:p>
    <w:p w14:paraId="493ED6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Inference的CPU优化</w:t>
      </w:r>
    </w:p>
    <w:p w14:paraId="407D395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是否用C++(PyTorch也在考虑)</w:t>
      </w:r>
    </w:p>
    <w:p w14:paraId="171D3AD3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解决方案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A68FB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A5503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使用FastAPI + uvicorn</w:t>
      </w:r>
    </w:p>
    <w:p w14:paraId="79BF52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fastapi import FastAPI</w:t>
      </w:r>
    </w:p>
    <w:p w14:paraId="1BB733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uvicorn</w:t>
      </w:r>
    </w:p>
    <w:p w14:paraId="141245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1C6A5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 = FastAPI()</w:t>
      </w:r>
    </w:p>
    <w:p w14:paraId="455643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30873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@app.post("/generate")</w:t>
      </w:r>
    </w:p>
    <w:p w14:paraId="144288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async def generate(request: GenerateRequest):</w:t>
      </w:r>
    </w:p>
    <w:p w14:paraId="598E94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异步处理</w:t>
      </w:r>
    </w:p>
    <w:p w14:paraId="4086F8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output = await llm.async_generate(request.prompt)</w:t>
      </w:r>
    </w:p>
    <w:p w14:paraId="0569A6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{"output": output}</w:t>
      </w:r>
    </w:p>
    <w:p w14:paraId="303526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1892E1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__name__ == "__main__":</w:t>
      </w:r>
    </w:p>
    <w:p w14:paraId="763B5C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uvicorn.run(</w:t>
      </w:r>
    </w:p>
    <w:p w14:paraId="72940A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app,</w:t>
      </w:r>
    </w:p>
    <w:p w14:paraId="0C5A80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host="0.0.0.0",</w:t>
      </w:r>
    </w:p>
    <w:p w14:paraId="5B8CB2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port=8000,</w:t>
      </w:r>
    </w:p>
    <w:p w14:paraId="33EA0C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workers=4,  # 示例</w:t>
      </w:r>
    </w:p>
    <w:p w14:paraId="55A888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loop="uvloop",  # 高性能event loop</w:t>
      </w:r>
    </w:p>
    <w:p w14:paraId="202BF3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76013A1B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11.8 技术发展与展望</w:t>
      </w:r>
    </w:p>
    <w:p w14:paraId="4A68224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背景</w:t>
      </w:r>
      <w:r>
        <w:rPr>
          <w:rFonts w:hint="default" w:ascii="Times New Roman" w:hAnsi="Times New Roman" w:cs="Times New Roman"/>
          <w:sz w:val="21"/>
          <w:szCs w:val="21"/>
        </w:rPr>
        <w:t>：当模型走到 MoE、更长上下文、更高并发之后，瓶颈会从“单机算子优化”逐步迁移到“分布式通信、调度与资源编排”。这一节的目标不是追热点名词，而是给你一套判断框架：哪些变化会真的影响你的成本与 SLA，哪些只是概念包装。</w:t>
      </w:r>
    </w:p>
    <w:p w14:paraId="34E814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决策</w:t>
      </w:r>
      <w:r>
        <w:rPr>
          <w:rFonts w:hint="default" w:ascii="Times New Roman" w:hAnsi="Times New Roman" w:cs="Times New Roman"/>
          <w:sz w:val="21"/>
          <w:szCs w:val="21"/>
        </w:rPr>
        <w:t>：面对“大规模 MoE / 分离式架构 / 更深的网络优化”等趋势，优先回答三类问题：</w:t>
      </w:r>
    </w:p>
    <w:p w14:paraId="2CAF293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你的瓶颈在单机还是在跨机（带宽/延迟/All-to-All）</w:t>
      </w:r>
    </w:p>
    <w:p w14:paraId="14128B2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你的负载是否需要做资源解耦（prefill 与 decode 是否值得分开）</w:t>
      </w:r>
    </w:p>
    <w:p w14:paraId="050EECF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你的组织是否能承担更复杂的运维与故障域（越分布式，越需要工程护栏）</w:t>
      </w:r>
    </w:p>
    <w:p w14:paraId="4563DE7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落地</w:t>
      </w:r>
      <w:r>
        <w:rPr>
          <w:rFonts w:hint="default" w:ascii="Times New Roman" w:hAnsi="Times New Roman" w:cs="Times New Roman"/>
          <w:sz w:val="21"/>
          <w:szCs w:val="21"/>
        </w:rPr>
        <w:t>（建议顺序）：</w:t>
      </w:r>
    </w:p>
    <w:p w14:paraId="709866B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先把“单位成本口径”算清楚：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$/1k tokens</w:t>
      </w:r>
      <w:r>
        <w:rPr>
          <w:rFonts w:hint="default" w:ascii="Times New Roman" w:hAnsi="Times New Roman" w:cs="Times New Roman"/>
          <w:sz w:val="21"/>
          <w:szCs w:val="21"/>
        </w:rPr>
        <w:t>、</w:t>
      </w:r>
      <w:r>
        <w:rPr>
          <w:rStyle w:val="10"/>
          <w:rFonts w:hint="default" w:ascii="Courier New" w:hAnsi="Courier New" w:cs="Courier New"/>
          <w:sz w:val="18"/>
          <w:szCs w:val="18"/>
          <w:shd w:val="clear" w:fill="F0F0F0"/>
        </w:rPr>
        <w:t>GPU-min/1k tokens</w:t>
      </w:r>
      <w:r>
        <w:rPr>
          <w:rFonts w:hint="default" w:ascii="Times New Roman" w:hAnsi="Times New Roman" w:cs="Times New Roman"/>
          <w:sz w:val="21"/>
          <w:szCs w:val="21"/>
        </w:rPr>
        <w:t>、以及尾延迟预算</w:t>
      </w:r>
    </w:p>
    <w:p w14:paraId="03EC84A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再选择架构杠杆：EP/DP/TP 的组合，是否需要分离式 prefill/decode</w:t>
      </w:r>
    </w:p>
    <w:p w14:paraId="0FE18A6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最后进入深水区：网络/RDMA/通信重叠/容错与弹性伸缩</w:t>
      </w:r>
    </w:p>
    <w:p w14:paraId="7B8846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踩坑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8BFFEE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规模越大，越容易出现“平均值变好、尾部更差”的现象（抖动来自网络与排队）</w:t>
      </w:r>
    </w:p>
    <w:p w14:paraId="61E12ED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All-to-All、路由不均与热点专家会把收益吃掉（算力不再是唯一瓶颈）</w:t>
      </w:r>
    </w:p>
    <w:p w14:paraId="360651F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分离式架构最大的敌人是“KV 传输与一致性”，不是框架名字</w:t>
      </w:r>
    </w:p>
    <w:p w14:paraId="3025F50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指标口径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65A9F7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吞吐与尾延迟（P95/P99）必须一起看</w:t>
      </w:r>
    </w:p>
    <w:p w14:paraId="0820E4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GPU 利用率要分解：计算占比、通信占比、空转占比</w:t>
      </w:r>
    </w:p>
    <w:p w14:paraId="372964A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成本要落到业务单位：每 1k tokens 成本、每 1k 请求成本</w:t>
      </w:r>
    </w:p>
    <w:p w14:paraId="10032343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11.8.1 大规模MoE服务 (Large-scale Expert Parallelism)</w:t>
      </w:r>
    </w:p>
    <w:p w14:paraId="7486C97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参考链接（可选）</w:t>
      </w:r>
      <w:r>
        <w:rPr>
          <w:rFonts w:hint="default" w:ascii="Times New Roman" w:hAnsi="Times New Roman" w:cs="Times New Roman"/>
          <w:sz w:val="21"/>
          <w:szCs w:val="21"/>
        </w:rPr>
        <w:t>：[vLLM Blog - Large-scale Serving](https://blog.vLLM.ai/2025/12/17/large-scale-serving.html)</w:t>
      </w:r>
    </w:p>
    <w:p w14:paraId="3D95E15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核心价值</w:t>
      </w:r>
      <w:r>
        <w:rPr>
          <w:rFonts w:hint="default" w:ascii="Times New Roman" w:hAnsi="Times New Roman" w:cs="Times New Roman"/>
          <w:sz w:val="21"/>
          <w:szCs w:val="21"/>
        </w:rPr>
        <w:t>：解决超大 MoE 模型的部署难题（把问题从“能不能训”变成“能不能稳态服务”）</w:t>
      </w:r>
    </w:p>
    <w:p w14:paraId="66B6BF6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什么是Large EP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C51F18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传统的Tensor Parallelism在MoE上的局限</w:t>
      </w:r>
    </w:p>
    <w:p w14:paraId="150C60B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Expert Parallelism: 将不同专家分配到不同GPU</w:t>
      </w:r>
    </w:p>
    <w:p w14:paraId="5E26831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跨节点的专家路由和负载均衡</w:t>
      </w:r>
    </w:p>
    <w:p w14:paraId="4BD4DA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All-to-All通信优化</w:t>
      </w:r>
    </w:p>
    <w:p w14:paraId="454F9DA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关键技术挑战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C09ED1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专家负载均衡</w:t>
      </w:r>
    </w:p>
    <w:p w14:paraId="5B839DF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不同专家的访问频率差异</w:t>
      </w:r>
    </w:p>
    <w:p w14:paraId="393C7DA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动态路由策略</w:t>
      </w:r>
    </w:p>
    <w:p w14:paraId="5DB2C28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避免热点专家过载</w:t>
      </w:r>
    </w:p>
    <w:p w14:paraId="29D64F4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通信优化</w:t>
      </w:r>
    </w:p>
    <w:p w14:paraId="08F86CE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减少跨节点All-to-All通信</w:t>
      </w:r>
    </w:p>
    <w:p w14:paraId="173D2E3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通信计算重叠</w:t>
      </w:r>
    </w:p>
    <w:p w14:paraId="77EF9DF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RDMA加速</w:t>
      </w:r>
    </w:p>
    <w:p w14:paraId="41380BA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容错和弹性</w:t>
      </w:r>
    </w:p>
    <w:p w14:paraId="7AE26BB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专家失败的处理</w:t>
      </w:r>
    </w:p>
    <w:p w14:paraId="191C081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动态扩缩容专家数量</w:t>
      </w:r>
    </w:p>
    <w:p w14:paraId="7097914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vLLM的实现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CC65C0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分布式调度器设计</w:t>
      </w:r>
    </w:p>
    <w:p w14:paraId="7830EFE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专家路由算法</w:t>
      </w:r>
    </w:p>
    <w:p w14:paraId="7495E99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性能基准测试</w:t>
      </w:r>
    </w:p>
    <w:p w14:paraId="0C04906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生产环境最佳实践</w:t>
      </w:r>
    </w:p>
    <w:p w14:paraId="74AC3B55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11.8.2 EPD: Expert-Parallel Data Parallelism</w:t>
      </w:r>
    </w:p>
    <w:p w14:paraId="2250590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参考链接（可选）</w:t>
      </w:r>
      <w:r>
        <w:rPr>
          <w:rFonts w:hint="default" w:ascii="Times New Roman" w:hAnsi="Times New Roman" w:cs="Times New Roman"/>
          <w:sz w:val="21"/>
          <w:szCs w:val="21"/>
        </w:rPr>
        <w:t>：[vLLM Blog - EPD](https://blog.vLLM.ai/2025/12/15/vLLM-epd.html)</w:t>
      </w:r>
    </w:p>
    <w:p w14:paraId="561B116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核心价值</w:t>
      </w:r>
      <w:r>
        <w:rPr>
          <w:rFonts w:hint="default" w:ascii="Times New Roman" w:hAnsi="Times New Roman" w:cs="Times New Roman"/>
          <w:sz w:val="21"/>
          <w:szCs w:val="21"/>
        </w:rPr>
        <w:t>：把 EP 与 DP 组合起来，试图同时解决“模型太大放不下”和“利用率不均”的问题</w:t>
      </w:r>
    </w:p>
    <w:p w14:paraId="4AFDBC4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EPD的核心思想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28D880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传统MoE部署的问题:</w:t>
      </w:r>
    </w:p>
    <w:p w14:paraId="615E61A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单纯Expert Parallelism: GPU利用率不均</w:t>
      </w:r>
    </w:p>
    <w:p w14:paraId="329717D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单纯Data Parallelism: 无法处理超大MoE</w:t>
      </w:r>
    </w:p>
    <w:p w14:paraId="4BD665D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EPD的创新:</w:t>
      </w:r>
    </w:p>
    <w:p w14:paraId="3B31642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每个GPU: 多个专家的副本 + Data并行</w:t>
      </w:r>
    </w:p>
    <w:p w14:paraId="6F7B43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更好的负载均衡</w:t>
      </w:r>
    </w:p>
    <w:p w14:paraId="40C5067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提升整体GPU利用率</w:t>
      </w:r>
    </w:p>
    <w:p w14:paraId="0630228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可能带来的收益（需压测验证）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CC6182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吞吐与 GPU 利用率可能提升（尤其是负载不均明显时）</w:t>
      </w:r>
    </w:p>
    <w:p w14:paraId="3F0F9D4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尾延迟可能改善，也可能因通信/排队变差；必须看 P95/P99</w:t>
      </w:r>
    </w:p>
    <w:p w14:paraId="0713BD30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11.8.3 Elastic Expert Parallelism</w:t>
      </w:r>
    </w:p>
    <w:p w14:paraId="30303DE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参考链接（可选）</w:t>
      </w:r>
      <w:r>
        <w:rPr>
          <w:rFonts w:hint="default" w:ascii="Times New Roman" w:hAnsi="Times New Roman" w:cs="Times New Roman"/>
          <w:sz w:val="21"/>
          <w:szCs w:val="21"/>
        </w:rPr>
        <w:t>：[vLLM Issue #20323](https://github.com/vLLM-project/vLLM/issues/20323)</w:t>
      </w:r>
    </w:p>
    <w:p w14:paraId="1714F58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核心价值</w:t>
      </w:r>
      <w:r>
        <w:rPr>
          <w:rFonts w:hint="default" w:ascii="Times New Roman" w:hAnsi="Times New Roman" w:cs="Times New Roman"/>
          <w:sz w:val="21"/>
          <w:szCs w:val="21"/>
        </w:rPr>
        <w:t>：动态调整专家并行度,适应不同负载</w:t>
      </w:r>
    </w:p>
    <w:p w14:paraId="2FC743C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什么是Elastic EP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C9E17D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静态EP的问题: 无法适应流量波动</w:t>
      </w:r>
    </w:p>
    <w:p w14:paraId="6CAFB20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Elastic EP: 根据负载动态调整专家副本数</w:t>
      </w:r>
    </w:p>
    <w:p w14:paraId="4D7B9A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弹性扩缩容专家</w:t>
      </w:r>
    </w:p>
    <w:p w14:paraId="52340A8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应用场景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D2A731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流量波动大的服务</w:t>
      </w:r>
    </w:p>
    <w:p w14:paraId="4B619C7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多租户环境</w:t>
      </w:r>
    </w:p>
    <w:p w14:paraId="41669D5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成本敏感的部署</w:t>
      </w:r>
    </w:p>
    <w:p w14:paraId="2A376ED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11.8.4 分离式架构: MoonCake范式</w:t>
      </w:r>
    </w:p>
    <w:p w14:paraId="5B9E3DF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参考链接（可选）</w:t>
      </w:r>
      <w:r>
        <w:rPr>
          <w:rFonts w:hint="default" w:ascii="Times New Roman" w:hAnsi="Times New Roman" w:cs="Times New Roman"/>
          <w:sz w:val="21"/>
          <w:szCs w:val="21"/>
        </w:rPr>
        <w:t>：[MoonCake GitHub](https://github.com/kvcache-aif/MoonCake)</w:t>
      </w:r>
    </w:p>
    <w:p w14:paraId="44EDD27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核心价值</w:t>
      </w:r>
      <w:r>
        <w:rPr>
          <w:rFonts w:hint="default" w:ascii="Times New Roman" w:hAnsi="Times New Roman" w:cs="Times New Roman"/>
          <w:sz w:val="21"/>
          <w:szCs w:val="21"/>
        </w:rPr>
        <w:t>：解耦 prefill 与 decode，把不同阶段放到更合适的资源池上</w:t>
      </w:r>
    </w:p>
    <w:p w14:paraId="72BC8E5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MoonCake的核心设计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1D9E3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CF347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disaggregated architecture</w:t>
      </w:r>
    </w:p>
    <w:p w14:paraId="32CE75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58F22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Prefill集群: 计算优化型GPU(H100)</w:t>
      </w:r>
    </w:p>
    <w:p w14:paraId="6618E8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prefill_cluster = Cluster(</w:t>
      </w:r>
    </w:p>
    <w:p w14:paraId="76BF12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gpu_type="H100",</w:t>
      </w:r>
    </w:p>
    <w:p w14:paraId="05243E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purpose="compute",</w:t>
      </w:r>
    </w:p>
    <w:p w14:paraId="05A05C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optimization="flops"</w:t>
      </w:r>
    </w:p>
    <w:p w14:paraId="0494E7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71DB97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22150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Decode集群: 带宽优化型GPU(H200、L40s)</w:t>
      </w:r>
    </w:p>
    <w:p w14:paraId="466482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decode_cluster = Cluster(</w:t>
      </w:r>
    </w:p>
    <w:p w14:paraId="0312DA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gpu_type="H200",</w:t>
      </w:r>
    </w:p>
    <w:p w14:paraId="1BAF71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purpose="bandwidth",</w:t>
      </w:r>
    </w:p>
    <w:p w14:paraId="04E97C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optimization="memory_bandwidth"</w:t>
      </w:r>
    </w:p>
    <w:p w14:paraId="15119D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59D0EB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0B99B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KV Cache集群: 高内存带宽</w:t>
      </w:r>
    </w:p>
    <w:p w14:paraId="696A02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kv_cache_cluster = Cluster(</w:t>
      </w:r>
    </w:p>
    <w:p w14:paraId="3304CE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gpu_type="L40s",</w:t>
      </w:r>
    </w:p>
    <w:p w14:paraId="3FC7E5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purpose="kv_cache",</w:t>
      </w:r>
    </w:p>
    <w:p w14:paraId="75BBB0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optimization="memory_capacity"</w:t>
      </w:r>
    </w:p>
    <w:p w14:paraId="15CF09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)</w:t>
      </w:r>
    </w:p>
    <w:p w14:paraId="728A4DA7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为什么分离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4B998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Prefill和Decode的计算模式完全不同</w:t>
      </w:r>
    </w:p>
    <w:p w14:paraId="4FCB9C8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统一部署导致资源浪费</w:t>
      </w:r>
    </w:p>
    <w:p w14:paraId="228ED81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分离后可分别优化</w:t>
      </w:r>
    </w:p>
    <w:p w14:paraId="402369A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关键技术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D3379C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KV Cache传输协议</w:t>
      </w:r>
    </w:p>
    <w:p w14:paraId="167E60F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高效的序列化和反序列化</w:t>
      </w:r>
    </w:p>
    <w:p w14:paraId="5F704F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增量传输</w:t>
      </w:r>
    </w:p>
    <w:p w14:paraId="0D24460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压缩算法</w:t>
      </w:r>
    </w:p>
    <w:p w14:paraId="1315022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请求调度</w:t>
      </w:r>
    </w:p>
    <w:p w14:paraId="5A589EE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Prefill队列管理</w:t>
      </w:r>
    </w:p>
    <w:p w14:paraId="5E23126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Decode队列管理</w:t>
      </w:r>
    </w:p>
    <w:p w14:paraId="00E2CFA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两者之间的速率匹配</w:t>
      </w:r>
    </w:p>
    <w:p w14:paraId="2AD268A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容错机制</w:t>
      </w:r>
    </w:p>
    <w:p w14:paraId="422D1EE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 Cache的持久化</w:t>
      </w:r>
    </w:p>
    <w:p w14:paraId="4555FF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故障恢复</w:t>
      </w:r>
    </w:p>
    <w:p w14:paraId="065A018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重新计算策略</w:t>
      </w:r>
    </w:p>
    <w:p w14:paraId="508ABD5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可能的收益（需压测验证）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D096C2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成本可能下降（取决于资源类型匹配、KV 传输开销与负载形态）</w:t>
      </w:r>
    </w:p>
    <w:p w14:paraId="7F334BB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吞吐可能提升（若网络/调度不成为新瓶颈）</w:t>
      </w:r>
    </w:p>
    <w:p w14:paraId="38DB2EA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资源利用率有机会提高，但尾延迟与故障域也更复杂</w:t>
      </w:r>
    </w:p>
    <w:p w14:paraId="34A9985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更易做弹性扩缩容：prefill 与 decode 独立扩缩</w:t>
      </w:r>
    </w:p>
    <w:p w14:paraId="5327C6F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11.8.5 技术栈深化: 从框架到网络</w:t>
      </w:r>
    </w:p>
    <w:p w14:paraId="21DB0E4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核心洞察（经验口径）</w:t>
      </w:r>
      <w:r>
        <w:rPr>
          <w:rFonts w:hint="default" w:ascii="Times New Roman" w:hAnsi="Times New Roman" w:cs="Times New Roman"/>
          <w:sz w:val="21"/>
          <w:szCs w:val="21"/>
        </w:rPr>
        <w:t>：当框架层的优化接近边际收益时，瓶颈会继续下沉到网络与通信，需要全栈协同优化</w:t>
      </w:r>
    </w:p>
    <w:p w14:paraId="2404775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2024 vs 2025对比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E48B52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2024年</w:t>
      </w:r>
      <w:r>
        <w:rPr>
          <w:rFonts w:hint="default" w:ascii="Times New Roman" w:hAnsi="Times New Roman" w:cs="Times New Roman"/>
          <w:sz w:val="21"/>
          <w:szCs w:val="21"/>
        </w:rPr>
        <w:t>: 框架层面优化(vLLM、TGI)</w:t>
      </w:r>
    </w:p>
    <w:p w14:paraId="6BACE1D1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2025年</w:t>
      </w:r>
      <w:r>
        <w:rPr>
          <w:rFonts w:hint="default" w:ascii="Times New Roman" w:hAnsi="Times New Roman" w:cs="Times New Roman"/>
          <w:sz w:val="21"/>
          <w:szCs w:val="21"/>
        </w:rPr>
        <w:t>: 需要深入到更低层次</w:t>
      </w:r>
    </w:p>
    <w:p w14:paraId="532241E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RDMA优化</w:t>
      </w:r>
    </w:p>
    <w:p w14:paraId="26DD446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Networking层优化</w:t>
      </w:r>
    </w:p>
    <w:p w14:paraId="7566FEF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Kernel层优化</w:t>
      </w:r>
    </w:p>
    <w:p w14:paraId="1CA34EF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为什么需要更深层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BC87A6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框架层的优化已经接近极限</w:t>
      </w:r>
    </w:p>
    <w:p w14:paraId="60B5CBA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瓶颈转移到网络和通信</w:t>
      </w:r>
    </w:p>
    <w:p w14:paraId="47C5C1F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需要全栈协同优化</w:t>
      </w:r>
    </w:p>
    <w:p w14:paraId="708CC58B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技术要求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9DA0D8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需要懂: 算法 + 硬件 + 系统 + 网络</w:t>
      </w:r>
    </w:p>
    <w:p w14:paraId="056D71C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跨领域协作成为常态</w:t>
      </w:r>
    </w:p>
    <w:p w14:paraId="515B8AC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人才稀缺性增加</w:t>
      </w:r>
    </w:p>
    <w:p w14:paraId="78C63C8E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11.8.6 从SPMD到Event Driven</w:t>
      </w:r>
    </w:p>
    <w:p w14:paraId="32A68AF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核心洞察（经验口径）</w:t>
      </w:r>
      <w:r>
        <w:rPr>
          <w:rFonts w:hint="default" w:ascii="Times New Roman" w:hAnsi="Times New Roman" w:cs="Times New Roman"/>
          <w:sz w:val="21"/>
          <w:szCs w:val="21"/>
        </w:rPr>
        <w:t>：传统 SPMD 并不适合所有在线推理负载；当请求模式多变、batch 难以做大时，更事件驱动的调度与执行方式可能更合适</w:t>
      </w:r>
    </w:p>
    <w:p w14:paraId="61593129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SPMD (Single Program Multiple Data)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5BBE920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传统的数据并行模式</w:t>
      </w:r>
    </w:p>
    <w:p w14:paraId="2E3632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Workflow事先program好</w:t>
      </w:r>
    </w:p>
    <w:p w14:paraId="75B6F4D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适合大规模批量处理</w:t>
      </w:r>
    </w:p>
    <w:p w14:paraId="20943F1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Event Driven模式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71A00A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动态调度和执行</w:t>
      </w:r>
    </w:p>
    <w:p w14:paraId="3CA2FB3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适合batch size达不到的场景</w:t>
      </w:r>
    </w:p>
    <w:p w14:paraId="33F1255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更灵活但编程复杂度高</w:t>
      </w:r>
    </w:p>
    <w:p w14:paraId="572B274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适用场景对比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7C6ED47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SPMD适合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C3E18B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高吞吐量场景</w:t>
      </w:r>
    </w:p>
    <w:p w14:paraId="4FEA551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请求模式稳定</w:t>
      </w:r>
    </w:p>
    <w:p w14:paraId="0B57A9C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批处理任务</w:t>
      </w:r>
    </w:p>
    <w:p w14:paraId="77A7CF7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Event Driven适合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3E379CF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低延迟要求</w:t>
      </w:r>
    </w:p>
    <w:p w14:paraId="236A109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请求模式多变</w:t>
      </w:r>
    </w:p>
    <w:p w14:paraId="7CB9CE9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交互式应用</w:t>
      </w:r>
    </w:p>
    <w:p w14:paraId="11D886A1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11.8.7 算法和系统的Co-Design</w:t>
      </w:r>
    </w:p>
    <w:p w14:paraId="7A38A65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核心洞察（经验口径）</w:t>
      </w:r>
      <w:r>
        <w:rPr>
          <w:rFonts w:hint="default" w:ascii="Times New Roman" w:hAnsi="Times New Roman" w:cs="Times New Roman"/>
          <w:sz w:val="21"/>
          <w:szCs w:val="21"/>
        </w:rPr>
        <w:t>：算法与系统需要同步演进；如果两边只在“交付完成后”才对齐，往往会在最后一公里出现大量返工</w:t>
      </w:r>
    </w:p>
    <w:p w14:paraId="57E75918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传统模式的问题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6C4E0CD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系统团队: 等算法成熟再做优化</w:t>
      </w:r>
    </w:p>
    <w:p w14:paraId="1F1F972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算法团队: 等系统优化好再实验</w:t>
      </w:r>
    </w:p>
    <w:p w14:paraId="2B8A3E6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结果: 两边都在等,进度缓慢</w:t>
      </w:r>
    </w:p>
    <w:p w14:paraId="7D95606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Co-Design方法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2C1EDB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同步螺旋式上升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7C515F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算法和系统同步演进</w:t>
      </w:r>
    </w:p>
    <w:p w14:paraId="3BAFB57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每个版本都互相反馈</w:t>
      </w:r>
    </w:p>
    <w:p w14:paraId="2E24766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快速迭代验证</w:t>
      </w:r>
    </w:p>
    <w:p w14:paraId="796FF8C1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案例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0E63DE6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INT4 QAT: 算法创新 + 系统优化</w:t>
      </w:r>
    </w:p>
    <w:p w14:paraId="4E33EAE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PD分离: 架构创新 + 工程实现</w:t>
      </w:r>
    </w:p>
    <w:p w14:paraId="685E704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实践建议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13AE789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建立联合开发团队</w:t>
      </w:r>
    </w:p>
    <w:p w14:paraId="4498699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共享性能基准</w:t>
      </w:r>
    </w:p>
    <w:p w14:paraId="744913B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定期技术同步</w:t>
      </w:r>
    </w:p>
    <w:p w14:paraId="40B94609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🚫 常见误区</w:t>
      </w:r>
    </w:p>
    <w:p w14:paraId="0F9AB77A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❌ "MoE总是更便宜"</w:t>
      </w:r>
    </w:p>
    <w:p w14:paraId="15CD30E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实际情况</w:t>
      </w:r>
      <w:r>
        <w:rPr>
          <w:rFonts w:hint="default" w:ascii="Times New Roman" w:hAnsi="Times New Roman" w:cs="Times New Roman"/>
          <w:sz w:val="21"/>
          <w:szCs w:val="21"/>
        </w:rPr>
        <w:t>：取决于部署策略。</w:t>
      </w:r>
    </w:p>
    <w:p w14:paraId="6D9078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443D2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Dense模型</w:t>
      </w:r>
    </w:p>
    <w:p w14:paraId="4523D1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参数少,但所有参数都参与计算</w:t>
      </w:r>
    </w:p>
    <w:p w14:paraId="7AD1D4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适合: 小模型、低并发</w:t>
      </w:r>
    </w:p>
    <w:p w14:paraId="0D7735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91A48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MoE模型</w:t>
      </w:r>
    </w:p>
    <w:p w14:paraId="12B212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参数多,但稀疏激活</w:t>
      </w:r>
    </w:p>
    <w:p w14:paraId="370F68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适合: 大模型、高并发</w:t>
      </w:r>
    </w:p>
    <w:p w14:paraId="46263C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1CCE7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成本对比:</w:t>
      </w:r>
    </w:p>
    <w:p w14:paraId="5CE17F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70B Dense vs 8x7B MoE</w:t>
      </w:r>
    </w:p>
    <w:p w14:paraId="2CF269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Dense: 固定成本</w:t>
      </w:r>
    </w:p>
    <w:p w14:paraId="16D7E6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MoE: 基础成本 + 路由成本 + 通信成本</w:t>
      </w:r>
    </w:p>
    <w:p w14:paraId="00C930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结论: 只有在高并发时MoE才更便宜</w:t>
      </w:r>
    </w:p>
    <w:p w14:paraId="417D1618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❌ "更多GPU总是更快"</w:t>
      </w:r>
    </w:p>
    <w:p w14:paraId="6D7531A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实际情况</w:t>
      </w:r>
      <w:r>
        <w:rPr>
          <w:rFonts w:hint="default" w:ascii="Times New Roman" w:hAnsi="Times New Roman" w:cs="Times New Roman"/>
          <w:sz w:val="21"/>
          <w:szCs w:val="21"/>
        </w:rPr>
        <w:t>：通信开销可能抵消收益。</w:t>
      </w:r>
    </w:p>
    <w:p w14:paraId="5975C1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363FCE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单GPU: 基准(示意)</w:t>
      </w:r>
    </w:p>
    <w:p w14:paraId="376FC1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多GPU (TP): 依通信与并行效率而定</w:t>
      </w:r>
    </w:p>
    <w:p w14:paraId="6281DD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8BD1E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为什么?</w:t>
      </w:r>
    </w:p>
    <w:p w14:paraId="5523E0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跨GPU通信开销</w:t>
      </w:r>
    </w:p>
    <w:p w14:paraId="4134B9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负载不均衡</w:t>
      </w:r>
    </w:p>
    <w:p w14:paraId="129EDE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带宽瓶颈</w:t>
      </w:r>
    </w:p>
    <w:p w14:paraId="7530FA6F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❌ "Agent系统就是LLM + Tools"</w:t>
      </w:r>
    </w:p>
    <w:p w14:paraId="3DD63C5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实际情况</w:t>
      </w:r>
      <w:r>
        <w:rPr>
          <w:rFonts w:hint="default" w:ascii="Times New Roman" w:hAnsi="Times New Roman" w:cs="Times New Roman"/>
          <w:sz w:val="21"/>
          <w:szCs w:val="21"/>
        </w:rPr>
        <w:t>：Agent Infra是复杂的系统工程。</w:t>
      </w:r>
    </w:p>
    <w:p w14:paraId="48768C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43E085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需要考虑:</w:t>
      </w:r>
    </w:p>
    <w:p w14:paraId="453535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✓ 文件系统管理</w:t>
      </w:r>
    </w:p>
    <w:p w14:paraId="1E8728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✓ 虚拟环境隔离</w:t>
      </w:r>
    </w:p>
    <w:p w14:paraId="6865DE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✓ 状态同步</w:t>
      </w:r>
    </w:p>
    <w:p w14:paraId="63B52C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✓ 错误恢复</w:t>
      </w:r>
    </w:p>
    <w:p w14:paraId="190697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✓ 资源调度</w:t>
      </w:r>
    </w:p>
    <w:p w14:paraId="2C5CC3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✓ 监控告警</w:t>
      </w:r>
    </w:p>
    <w:p w14:paraId="357850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747A3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开源生态缺失是最大的机会!</w:t>
      </w:r>
    </w:p>
    <w:p w14:paraId="5DD30A47">
      <w:pPr>
        <w:pStyle w:val="4"/>
        <w:keepNext w:val="0"/>
        <w:keepLines w:val="0"/>
        <w:widowControl/>
        <w:suppressLineNumbers w:val="0"/>
        <w:spacing w:before="320" w:beforeAutospacing="0" w:line="32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❌ "Linear Attention是未来"</w:t>
      </w:r>
    </w:p>
    <w:p w14:paraId="1C0D938D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实际情况</w:t>
      </w:r>
      <w:r>
        <w:rPr>
          <w:rFonts w:hint="default" w:ascii="Times New Roman" w:hAnsi="Times New Roman" w:cs="Times New Roman"/>
          <w:sz w:val="21"/>
          <w:szCs w:val="21"/>
        </w:rPr>
        <w:t>：Sparse Attention更实用。</w:t>
      </w:r>
    </w:p>
    <w:p w14:paraId="721197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42F5F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Linear Attention</w:t>
      </w:r>
    </w:p>
    <w:p w14:paraId="748F70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理论: O(N)复杂度</w:t>
      </w:r>
    </w:p>
    <w:p w14:paraId="3D3F61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实际: 精度损失大</w:t>
      </w:r>
    </w:p>
    <w:p w14:paraId="65405E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8F902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Sparse Attention</w:t>
      </w:r>
    </w:p>
    <w:p w14:paraId="2FE01C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理论: O(N log N)复杂度</w:t>
      </w:r>
    </w:p>
    <w:p w14:paraId="6144D5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- 实际: 精度损失小,工程可行</w:t>
      </w:r>
    </w:p>
    <w:p w14:paraId="7F7100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54B9F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趋势: 大厂收敛到Sparse Attention</w:t>
      </w:r>
    </w:p>
    <w:p w14:paraId="48512E23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章节检查清单</w:t>
      </w:r>
    </w:p>
    <w:p w14:paraId="0536002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阅读本章后,你应该能够:</w:t>
      </w:r>
    </w:p>
    <w:p w14:paraId="67640F0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理解Agent Infra的挑战和机遇</w:t>
      </w:r>
    </w:p>
    <w:p w14:paraId="0F6E3AD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掌握Context Engineering的六大原则</w:t>
      </w:r>
    </w:p>
    <w:p w14:paraId="79F6AFD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设计异构硬件部署方案</w:t>
      </w:r>
    </w:p>
    <w:p w14:paraId="51F39D33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优化MoE模型推理</w:t>
      </w:r>
    </w:p>
    <w:p w14:paraId="5D53F51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处理多模态模型推理</w:t>
      </w:r>
    </w:p>
    <w:p w14:paraId="1A36C6B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使用Flash Attention加速</w:t>
      </w:r>
    </w:p>
    <w:p w14:paraId="1C2BC3C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开发自定义CUDA算子</w:t>
      </w:r>
    </w:p>
    <w:p w14:paraId="59E5C40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[ ] 理解大规模MoE服务的前沿技术</w:t>
      </w:r>
    </w:p>
    <w:p w14:paraId="1209EE2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📚 动手练习</w:t>
      </w:r>
    </w:p>
    <w:p w14:paraId="74D548CE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练习11.1</w:t>
      </w:r>
      <w:r>
        <w:rPr>
          <w:rFonts w:hint="default" w:ascii="Times New Roman" w:hAnsi="Times New Roman" w:cs="Times New Roman"/>
          <w:sz w:val="21"/>
          <w:szCs w:val="21"/>
        </w:rPr>
        <w:t>：搭建简单的Jupyter Agent</w:t>
      </w:r>
    </w:p>
    <w:p w14:paraId="12B08EE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目标: 实现一个在Jupyter环境中运行的Agent</w:t>
      </w:r>
    </w:p>
    <w:p w14:paraId="74D762E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4B0AA85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实现代码执行功能</w:t>
      </w:r>
    </w:p>
    <w:p w14:paraId="25759AF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实现文件读写功能</w:t>
      </w:r>
    </w:p>
    <w:p w14:paraId="63693A29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实现工具调用功能</w:t>
      </w:r>
    </w:p>
    <w:p w14:paraId="01514BD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集成LLM</w:t>
      </w:r>
    </w:p>
    <w:p w14:paraId="2624C080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验收:</w:t>
      </w:r>
    </w:p>
    <w:p w14:paraId="371303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0F4102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agent = JupyterAgent()</w:t>
      </w:r>
    </w:p>
    <w:p w14:paraId="3682C6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result = agent.execute("print(sum([1,2,3]))")</w:t>
      </w:r>
    </w:p>
    <w:p w14:paraId="3CDE41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assert result == "6"</w:t>
      </w:r>
    </w:p>
    <w:p w14:paraId="1F171BE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练习11.2</w:t>
      </w:r>
      <w:r>
        <w:rPr>
          <w:rFonts w:hint="default" w:ascii="Times New Roman" w:hAnsi="Times New Roman" w:cs="Times New Roman"/>
          <w:sz w:val="21"/>
          <w:szCs w:val="21"/>
        </w:rPr>
        <w:t>：异构硬件部署实验</w:t>
      </w:r>
    </w:p>
    <w:p w14:paraId="2ACF017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目标: 体验异构部署的优势</w:t>
      </w:r>
    </w:p>
    <w:p w14:paraId="03A381C2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26B1039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在高算力GPU上训练小模型</w:t>
      </w:r>
    </w:p>
    <w:p w14:paraId="57C65D9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在高带宽GPU上部署推理</w:t>
      </w:r>
    </w:p>
    <w:p w14:paraId="3F6E2086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对比性能差异</w:t>
      </w:r>
    </w:p>
    <w:p w14:paraId="5ACB6C3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验收:</w:t>
      </w:r>
    </w:p>
    <w:p w14:paraId="685E354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记录训练和推理的性能</w:t>
      </w:r>
    </w:p>
    <w:p w14:paraId="67432F7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分析成本差异</w:t>
      </w:r>
    </w:p>
    <w:p w14:paraId="7548480B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总结适用场景</w:t>
      </w:r>
    </w:p>
    <w:p w14:paraId="5C42D985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练习11.3</w:t>
      </w:r>
      <w:r>
        <w:rPr>
          <w:rFonts w:hint="default" w:ascii="Times New Roman" w:hAnsi="Times New Roman" w:cs="Times New Roman"/>
          <w:sz w:val="21"/>
          <w:szCs w:val="21"/>
        </w:rPr>
        <w:t>：Context Engineering实践</w:t>
      </w:r>
    </w:p>
    <w:p w14:paraId="60DD5C7A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目标: 应用Manus的六大原则</w:t>
      </w:r>
    </w:p>
    <w:p w14:paraId="6A9DABAC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任务:</w:t>
      </w:r>
    </w:p>
    <w:p w14:paraId="426A2B6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1. 实现KV-cache aware的context管理</w:t>
      </w:r>
    </w:p>
    <w:p w14:paraId="1BB59950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2. 实现File System fallback</w:t>
      </w:r>
    </w:p>
    <w:p w14:paraId="1BBEF882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3. 实现Todo recitation</w:t>
      </w:r>
    </w:p>
    <w:p w14:paraId="5899C87C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4. 对比优化前后成本</w:t>
      </w:r>
    </w:p>
    <w:p w14:paraId="3BC45834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验收:</w:t>
      </w:r>
    </w:p>
    <w:p w14:paraId="563FEFA5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KV-cache hit rate 提升</w:t>
      </w:r>
    </w:p>
    <w:p w14:paraId="2B98ED0A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平均context长度降低</w:t>
      </w:r>
    </w:p>
    <w:p w14:paraId="7380912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成本降低</w:t>
      </w:r>
    </w:p>
    <w:p w14:paraId="569BB58D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✅ 练习参考答案</w:t>
      </w:r>
    </w:p>
    <w:p w14:paraId="6998F4E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练习11.1: 搭建简单的Jupyter Agent</w:t>
      </w:r>
    </w:p>
    <w:p w14:paraId="5F1407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43AB6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from jupyter_client import KernelManager</w:t>
      </w:r>
    </w:p>
    <w:p w14:paraId="37B87E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import json</w:t>
      </w:r>
    </w:p>
    <w:p w14:paraId="0F36E1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44263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class SimpleAgent:</w:t>
      </w:r>
    </w:p>
    <w:p w14:paraId="7785AF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__init__(self):</w:t>
      </w:r>
    </w:p>
    <w:p w14:paraId="7EC89F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启动Jupyter kernel</w:t>
      </w:r>
    </w:p>
    <w:p w14:paraId="58AF4D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self.km = KernelManager()</w:t>
      </w:r>
    </w:p>
    <w:p w14:paraId="1F01CE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self.km.start_kernel()</w:t>
      </w:r>
    </w:p>
    <w:p w14:paraId="5CF3CF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self.kc = self.km.client()</w:t>
      </w:r>
    </w:p>
    <w:p w14:paraId="3C7504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self.kc.start_channels()</w:t>
      </w:r>
    </w:p>
    <w:p w14:paraId="5E2B9E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BB583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execute_code(self, code: str) -&gt; str:</w:t>
      </w:r>
    </w:p>
    <w:p w14:paraId="6B8F88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"""执行Python代码"""</w:t>
      </w:r>
    </w:p>
    <w:p w14:paraId="55A059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self.kc.execute(code)</w:t>
      </w:r>
    </w:p>
    <w:p w14:paraId="7A4601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msg = self.kc.get_shell_msg(timeout=10)  # 示例</w:t>
      </w:r>
    </w:p>
    <w:p w14:paraId="3BE3ED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2E181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msg['content']['status'] == 'ok':</w:t>
      </w:r>
    </w:p>
    <w:p w14:paraId="5EBBD3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获取输出</w:t>
      </w:r>
    </w:p>
    <w:p w14:paraId="672FDE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msg = self.kc.get_iopub_msg(timeout=10)  # 示例</w:t>
      </w:r>
    </w:p>
    <w:p w14:paraId="41041C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if msg['content']['ename']:</w:t>
      </w:r>
    </w:p>
    <w:p w14:paraId="556723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f"Error: {msg['content']['evalue']}"</w:t>
      </w:r>
    </w:p>
    <w:p w14:paraId="7EA6B2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str(msg['content'].get('text', ''))</w:t>
      </w:r>
    </w:p>
    <w:p w14:paraId="1D8C11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"Execution failed"</w:t>
      </w:r>
    </w:p>
    <w:p w14:paraId="63C1D6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79A72B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read_file(self, path: str) -&gt; str:</w:t>
      </w:r>
    </w:p>
    <w:p w14:paraId="20B0DE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"""读取文件"""</w:t>
      </w:r>
    </w:p>
    <w:p w14:paraId="4A2668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code = f'with open("{path}", "r") as f: print(f.read())'</w:t>
      </w:r>
    </w:p>
    <w:p w14:paraId="3BE187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self.execute_code(code)</w:t>
      </w:r>
    </w:p>
    <w:p w14:paraId="6E2F5F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260BFB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write_file(self, path: str, content: str):</w:t>
      </w:r>
    </w:p>
    <w:p w14:paraId="33025F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"""写入文件"""</w:t>
      </w:r>
    </w:p>
    <w:p w14:paraId="21D958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escaped_content = json.dumps(content)</w:t>
      </w:r>
    </w:p>
    <w:p w14:paraId="5BEF44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code = f'with open("{path}", "w") as f: f.write({escaped_content})'</w:t>
      </w:r>
    </w:p>
    <w:p w14:paraId="3DBE02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return self.execute_code(code)</w:t>
      </w:r>
    </w:p>
    <w:p w14:paraId="11D1B8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5E6F35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def __del__(self):</w:t>
      </w:r>
    </w:p>
    <w:p w14:paraId="3761CC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self.km.shutdown_kernel()</w:t>
      </w:r>
    </w:p>
    <w:p w14:paraId="66A21B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</w:p>
    <w:p w14:paraId="6D9CA7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# 使用</w:t>
      </w:r>
    </w:p>
    <w:p w14:paraId="368E18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agent = SimpleAgent()</w:t>
      </w:r>
    </w:p>
    <w:p w14:paraId="122E3A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result = agent.execute_code("print(sum([1,2,3]))")</w:t>
      </w:r>
    </w:p>
    <w:p w14:paraId="560C40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line="32" w:lineRule="atLeast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  <w:bdr w:val="none" w:color="auto" w:sz="0" w:space="0"/>
          <w:shd w:val="clear" w:fill="F5F5F5"/>
        </w:rPr>
        <w:t>print(result)  # 6</w:t>
      </w:r>
    </w:p>
    <w:p w14:paraId="45D50501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🎯 总结</w:t>
      </w:r>
    </w:p>
    <w:p w14:paraId="3D4B56BF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关键要点：</w:t>
      </w:r>
    </w:p>
    <w:p w14:paraId="053A893E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Agent Infra是最大的机会</w:t>
      </w:r>
      <w:r>
        <w:rPr>
          <w:rFonts w:hint="default" w:ascii="Times New Roman" w:hAnsi="Times New Roman" w:cs="Times New Roman"/>
          <w:sz w:val="21"/>
          <w:szCs w:val="21"/>
        </w:rPr>
        <w:t>: 开源生态是负分,等待创新</w:t>
      </w:r>
    </w:p>
    <w:p w14:paraId="24AF69EF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Context Engineering是Agent的"SGD"</w:t>
      </w:r>
      <w:r>
        <w:rPr>
          <w:rFonts w:hint="default" w:ascii="Times New Roman" w:hAnsi="Times New Roman" w:cs="Times New Roman"/>
          <w:sz w:val="21"/>
          <w:szCs w:val="21"/>
        </w:rPr>
        <w:t>: 围绕KV-cache设计,通过实验和迭代找到局部最优</w:t>
      </w:r>
    </w:p>
    <w:p w14:paraId="4D24FBDD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异构部署是趋势</w:t>
      </w:r>
      <w:r>
        <w:rPr>
          <w:rFonts w:hint="default" w:ascii="Times New Roman" w:hAnsi="Times New Roman" w:cs="Times New Roman"/>
          <w:sz w:val="21"/>
          <w:szCs w:val="21"/>
        </w:rPr>
        <w:t>: Training用H100,Rollout用H200,充分利用硬件</w:t>
      </w:r>
    </w:p>
    <w:p w14:paraId="169F43C7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MoE需要新的分布式技术</w:t>
      </w:r>
      <w:r>
        <w:rPr>
          <w:rFonts w:hint="default" w:ascii="Times New Roman" w:hAnsi="Times New Roman" w:cs="Times New Roman"/>
          <w:sz w:val="21"/>
          <w:szCs w:val="21"/>
        </w:rPr>
        <w:t>: Large EP、EPD、Elastic EP</w:t>
      </w:r>
    </w:p>
    <w:p w14:paraId="2C81D4C8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技术栈越来越深</w:t>
      </w:r>
      <w:r>
        <w:rPr>
          <w:rFonts w:hint="default" w:ascii="Times New Roman" w:hAnsi="Times New Roman" w:cs="Times New Roman"/>
          <w:sz w:val="21"/>
          <w:szCs w:val="21"/>
        </w:rPr>
        <w:t>: 从框架到网络到kernel,需要全栈优化</w:t>
      </w:r>
    </w:p>
    <w:p w14:paraId="6A0CF184">
      <w:pPr>
        <w:keepNext w:val="0"/>
        <w:keepLines w:val="0"/>
        <w:widowControl/>
        <w:suppressLineNumbers w:val="0"/>
        <w:spacing w:before="100" w:beforeAutospacing="0" w:after="100" w:afterAutospacing="0" w:line="32" w:lineRule="atLeast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算法和系统需要Co-Design</w:t>
      </w:r>
      <w:r>
        <w:rPr>
          <w:rFonts w:hint="default" w:ascii="Times New Roman" w:hAnsi="Times New Roman" w:cs="Times New Roman"/>
          <w:sz w:val="21"/>
          <w:szCs w:val="21"/>
        </w:rPr>
        <w:t>: 同步螺旋式上升,快速迭代验证</w:t>
      </w:r>
    </w:p>
    <w:p w14:paraId="60CC4877">
      <w:pPr>
        <w:pStyle w:val="3"/>
        <w:keepNext w:val="0"/>
        <w:keepLines w:val="0"/>
        <w:widowControl/>
        <w:suppressLineNumbers w:val="0"/>
        <w:spacing w:before="400" w:beforeAutospacing="0" w:line="32" w:lineRule="atLeas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继续深入</w:t>
      </w:r>
    </w:p>
    <w:p w14:paraId="160BAE86">
      <w:pPr>
        <w:pStyle w:val="12"/>
        <w:keepNext w:val="0"/>
        <w:keepLines w:val="0"/>
        <w:widowControl/>
        <w:suppressLineNumbers w:val="0"/>
        <w:spacing w:before="120" w:beforeAutospacing="0" w:after="120" w:afterAutospacing="0" w:line="32" w:lineRule="atLeast"/>
        <w:ind w:left="0" w:right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读到这里，主线已经收束。后续如果要继续往前走，建议把附录和参考资料当成“工程工具箱”而不是补充阅读：一边回到自己的系统里做 profiling、压测和故障复盘，一边挑选与你当前阶段最相关的专题继续深挖，而不是同时追所有前沿方向。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FF07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0" w:afterAutospacing="1"/>
      <w:jc w:val="center"/>
    </w:pPr>
    <w:rPr>
      <w:rFonts w:hint="eastAsia" w:ascii="SimSun" w:hAnsi="SimSun" w:eastAsia="SimSun" w:cs="SimSun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40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2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8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16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1"/>
      <w:szCs w:val="21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urier New" w:hAnsi="Courier New" w:cs="Courier New"/>
      <w:sz w:val="18"/>
      <w:szCs w:val="18"/>
      <w:bdr w:val="none" w:color="auto" w:sz="0" w:space="0"/>
      <w:shd w:val="clear" w:fill="F0F0F0"/>
    </w:rPr>
  </w:style>
  <w:style w:type="paragraph" w:styleId="11">
    <w:name w:val="HTML Preformatted"/>
    <w:basedOn w:val="1"/>
    <w:uiPriority w:val="0"/>
    <w:pPr>
      <w:pBdr>
        <w:top w:val="none" w:color="auto" w:sz="0" w:space="0"/>
        <w:left w:val="single" w:color="0066CC" w:sz="24" w:space="10"/>
        <w:bottom w:val="none" w:color="auto" w:sz="0" w:space="0"/>
        <w:right w:val="none" w:color="auto" w:sz="0" w:space="0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beforeAutospacing="0" w:after="160" w:afterAutospacing="0"/>
      <w:ind w:left="0" w:right="0"/>
      <w:jc w:val="left"/>
    </w:pPr>
    <w:rPr>
      <w:rFonts w:ascii="Courier New" w:hAnsi="Courier New" w:eastAsia="SimSun" w:cs="Courier New"/>
      <w:kern w:val="0"/>
      <w:sz w:val="18"/>
      <w:szCs w:val="18"/>
      <w:lang w:val="en-US" w:eastAsia="zh-CN" w:bidi="ar"/>
    </w:rPr>
  </w:style>
  <w:style w:type="paragraph" w:styleId="12">
    <w:name w:val="Normal (Web)"/>
    <w:basedOn w:val="1"/>
    <w:uiPriority w:val="0"/>
    <w:pPr>
      <w:spacing w:before="120" w:beforeAutospacing="0" w:after="120" w:afterAutospacing="0" w:line="32" w:lineRule="atLeast"/>
      <w:ind w:left="0" w:right="0"/>
      <w:jc w:val="left"/>
    </w:pPr>
    <w:rPr>
      <w:kern w:val="0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204</Pages>
  <TotalTime>0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2026-04-23T08:26:12Z</dcterms:created>
  <dc:creator>Data</dc:creator>
  <cp:lastModifiedBy>mac</cp:lastModifiedBy>
  <dcterms:modified xsi:type="dcterms:W3CDTF">2026-04-23T08:26:32Z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1033-12.1.24709.24709</vt:lpwstr>
  </property>
  <property fmtid="{D5CDD505-2E9C-101B-9397-08002B2CF9AE}" pid="3" name="ICV">
    <vt:lpwstr>1FD9135F1924FFEA3867E969CC59C773_42</vt:lpwstr>
  </property>
</Properties>
</file>