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B278F" w14:textId="10B08E82" w:rsidR="006B780C" w:rsidRDefault="008413DC" w:rsidP="008413DC">
      <w:pPr>
        <w:pStyle w:val="Title"/>
        <w:pBdr>
          <w:bottom w:val="single" w:sz="6" w:space="1" w:color="auto"/>
        </w:pBdr>
        <w:rPr>
          <w:lang w:val="en-GB"/>
        </w:rPr>
      </w:pPr>
      <w:r>
        <w:rPr>
          <w:lang w:val="en-GB"/>
        </w:rPr>
        <w:t>PE2 Project proposal</w:t>
      </w:r>
    </w:p>
    <w:p w14:paraId="09B075C6" w14:textId="07B99654" w:rsidR="008413DC" w:rsidRDefault="008413DC" w:rsidP="008413DC">
      <w:pPr>
        <w:rPr>
          <w:lang w:val="en-GB"/>
        </w:rPr>
      </w:pPr>
    </w:p>
    <w:p w14:paraId="70654901" w14:textId="02073835" w:rsidR="008413DC" w:rsidRDefault="008413DC" w:rsidP="008413DC">
      <w:pPr>
        <w:rPr>
          <w:lang w:val="en-GB"/>
        </w:rPr>
      </w:pPr>
    </w:p>
    <w:p w14:paraId="0CEBB790" w14:textId="77777777" w:rsidR="00320449" w:rsidRPr="00320449" w:rsidRDefault="00320449" w:rsidP="00320449">
      <w:pPr>
        <w:rPr>
          <w:lang w:val="en-GB"/>
        </w:rPr>
      </w:pPr>
    </w:p>
    <w:p w14:paraId="5B73A096" w14:textId="77777777" w:rsidR="00320449" w:rsidRPr="00320449" w:rsidRDefault="00320449" w:rsidP="00320449">
      <w:pPr>
        <w:rPr>
          <w:lang w:val="en-GB"/>
        </w:rPr>
      </w:pPr>
    </w:p>
    <w:p w14:paraId="432411F6" w14:textId="77777777" w:rsidR="00320449" w:rsidRPr="00320449" w:rsidRDefault="00320449" w:rsidP="00320449">
      <w:pPr>
        <w:rPr>
          <w:lang w:val="en-GB"/>
        </w:rPr>
      </w:pPr>
    </w:p>
    <w:p w14:paraId="63B99C19" w14:textId="5F9ACDF8" w:rsidR="00320449" w:rsidRPr="00320449" w:rsidRDefault="00320449" w:rsidP="00320449">
      <w:pPr>
        <w:rPr>
          <w:lang w:val="en-GB"/>
        </w:rPr>
      </w:pPr>
    </w:p>
    <w:p w14:paraId="21529087" w14:textId="50DC8819" w:rsidR="00320449" w:rsidRPr="00320449" w:rsidRDefault="00320449" w:rsidP="00320449">
      <w:pPr>
        <w:rPr>
          <w:lang w:val="en-GB"/>
        </w:rPr>
      </w:pPr>
      <w:r w:rsidRPr="00320449">
        <w:rPr>
          <w:lang w:val="en-GB"/>
        </w:rPr>
        <w:drawing>
          <wp:anchor distT="0" distB="0" distL="114300" distR="114300" simplePos="0" relativeHeight="251658240" behindDoc="1" locked="0" layoutInCell="1" allowOverlap="1" wp14:anchorId="147281F5" wp14:editId="375DFB3A">
            <wp:simplePos x="0" y="0"/>
            <wp:positionH relativeFrom="margin">
              <wp:align>center</wp:align>
            </wp:positionH>
            <wp:positionV relativeFrom="paragraph">
              <wp:posOffset>59055</wp:posOffset>
            </wp:positionV>
            <wp:extent cx="4894347" cy="3054350"/>
            <wp:effectExtent l="0" t="0" r="1905" b="0"/>
            <wp:wrapTight wrapText="bothSides">
              <wp:wrapPolygon edited="0">
                <wp:start x="0" y="0"/>
                <wp:lineTo x="0" y="21420"/>
                <wp:lineTo x="21524" y="21420"/>
                <wp:lineTo x="21524" y="0"/>
                <wp:lineTo x="0" y="0"/>
              </wp:wrapPolygon>
            </wp:wrapTight>
            <wp:docPr id="134300525" name="Picture 1" descr="A pair of electronic dev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00525" name="Picture 1" descr="A pair of electronic devic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94347" cy="3054350"/>
                    </a:xfrm>
                    <a:prstGeom prst="rect">
                      <a:avLst/>
                    </a:prstGeom>
                  </pic:spPr>
                </pic:pic>
              </a:graphicData>
            </a:graphic>
            <wp14:sizeRelH relativeFrom="margin">
              <wp14:pctWidth>0</wp14:pctWidth>
            </wp14:sizeRelH>
            <wp14:sizeRelV relativeFrom="margin">
              <wp14:pctHeight>0</wp14:pctHeight>
            </wp14:sizeRelV>
          </wp:anchor>
        </w:drawing>
      </w:r>
    </w:p>
    <w:p w14:paraId="694EB1D0" w14:textId="5E5297D5" w:rsidR="00320449" w:rsidRPr="00320449" w:rsidRDefault="00320449" w:rsidP="00320449">
      <w:pPr>
        <w:rPr>
          <w:lang w:val="en-GB"/>
        </w:rPr>
      </w:pPr>
    </w:p>
    <w:p w14:paraId="5AA6FB92" w14:textId="77777777" w:rsidR="00320449" w:rsidRPr="00320449" w:rsidRDefault="00320449" w:rsidP="00320449">
      <w:pPr>
        <w:rPr>
          <w:lang w:val="en-GB"/>
        </w:rPr>
      </w:pPr>
    </w:p>
    <w:p w14:paraId="5861E7F1" w14:textId="77777777" w:rsidR="00320449" w:rsidRPr="00320449" w:rsidRDefault="00320449" w:rsidP="00320449">
      <w:pPr>
        <w:rPr>
          <w:lang w:val="en-GB"/>
        </w:rPr>
      </w:pPr>
    </w:p>
    <w:p w14:paraId="49853F22" w14:textId="77777777" w:rsidR="00320449" w:rsidRPr="00320449" w:rsidRDefault="00320449" w:rsidP="00320449">
      <w:pPr>
        <w:rPr>
          <w:lang w:val="en-GB"/>
        </w:rPr>
      </w:pPr>
    </w:p>
    <w:p w14:paraId="34E5C7A1" w14:textId="77777777" w:rsidR="00320449" w:rsidRPr="00320449" w:rsidRDefault="00320449" w:rsidP="00320449">
      <w:pPr>
        <w:rPr>
          <w:lang w:val="en-GB"/>
        </w:rPr>
      </w:pPr>
    </w:p>
    <w:p w14:paraId="17D09205" w14:textId="77777777" w:rsidR="00320449" w:rsidRPr="00320449" w:rsidRDefault="00320449" w:rsidP="00320449">
      <w:pPr>
        <w:rPr>
          <w:lang w:val="en-GB"/>
        </w:rPr>
      </w:pPr>
    </w:p>
    <w:p w14:paraId="0E25CF0E" w14:textId="77777777" w:rsidR="00320449" w:rsidRPr="00320449" w:rsidRDefault="00320449" w:rsidP="00320449">
      <w:pPr>
        <w:rPr>
          <w:lang w:val="en-GB"/>
        </w:rPr>
      </w:pPr>
    </w:p>
    <w:p w14:paraId="188C4624" w14:textId="77777777" w:rsidR="00320449" w:rsidRPr="00320449" w:rsidRDefault="00320449" w:rsidP="00320449">
      <w:pPr>
        <w:rPr>
          <w:lang w:val="en-GB"/>
        </w:rPr>
      </w:pPr>
    </w:p>
    <w:p w14:paraId="33AD9DE0" w14:textId="77777777" w:rsidR="00320449" w:rsidRDefault="00320449" w:rsidP="00320449">
      <w:pPr>
        <w:rPr>
          <w:lang w:val="en-GB"/>
        </w:rPr>
      </w:pPr>
    </w:p>
    <w:p w14:paraId="55DCF024" w14:textId="77777777" w:rsidR="00320449" w:rsidRDefault="00320449" w:rsidP="00320449">
      <w:pPr>
        <w:jc w:val="center"/>
        <w:rPr>
          <w:lang w:val="en-GB"/>
        </w:rPr>
      </w:pPr>
    </w:p>
    <w:p w14:paraId="3FD40D42" w14:textId="6A640C7F" w:rsidR="00320449" w:rsidRDefault="00320449" w:rsidP="00320449">
      <w:pPr>
        <w:pStyle w:val="Heading1"/>
        <w:jc w:val="center"/>
        <w:rPr>
          <w:lang w:val="en-GB"/>
        </w:rPr>
      </w:pPr>
      <w:proofErr w:type="spellStart"/>
      <w:r>
        <w:rPr>
          <w:lang w:val="en-GB"/>
        </w:rPr>
        <w:t>Singleplayer</w:t>
      </w:r>
      <w:proofErr w:type="spellEnd"/>
      <w:r>
        <w:rPr>
          <w:lang w:val="en-GB"/>
        </w:rPr>
        <w:t>/multiplayer consoles</w:t>
      </w:r>
    </w:p>
    <w:p w14:paraId="15722E8B" w14:textId="77777777" w:rsidR="00320449" w:rsidRDefault="00320449" w:rsidP="00320449">
      <w:pPr>
        <w:rPr>
          <w:rFonts w:asciiTheme="majorHAnsi" w:eastAsiaTheme="majorEastAsia" w:hAnsiTheme="majorHAnsi" w:cstheme="majorBidi"/>
          <w:color w:val="2F5496" w:themeColor="accent1" w:themeShade="BF"/>
          <w:sz w:val="32"/>
          <w:szCs w:val="32"/>
          <w:lang w:val="en-GB"/>
        </w:rPr>
      </w:pPr>
    </w:p>
    <w:p w14:paraId="679E4D41" w14:textId="71592195" w:rsidR="00320449" w:rsidRDefault="00320449" w:rsidP="00320449">
      <w:pPr>
        <w:jc w:val="center"/>
      </w:pPr>
      <w:r w:rsidRPr="00320449">
        <w:t>Door Robin Van den Bergh en</w:t>
      </w:r>
      <w:r>
        <w:t xml:space="preserve"> Joran Van Nieuwenhoven</w:t>
      </w:r>
    </w:p>
    <w:p w14:paraId="036A38FC" w14:textId="77777777" w:rsidR="00320449" w:rsidRDefault="00320449">
      <w:r>
        <w:br w:type="page"/>
      </w:r>
    </w:p>
    <w:p w14:paraId="416C4328" w14:textId="34D2E3F0" w:rsidR="00320449" w:rsidRDefault="006B520B" w:rsidP="006B520B">
      <w:pPr>
        <w:pStyle w:val="Heading1"/>
      </w:pPr>
      <w:r>
        <w:lastRenderedPageBreak/>
        <w:t>Het idee</w:t>
      </w:r>
    </w:p>
    <w:p w14:paraId="6A9AD16F" w14:textId="0F82E6DE" w:rsidR="0019317C" w:rsidRDefault="0019317C" w:rsidP="0019317C">
      <w:pPr>
        <w:rPr>
          <w:lang w:val="de-DE"/>
        </w:rPr>
      </w:pPr>
      <w:r w:rsidRPr="0019317C">
        <w:rPr>
          <w:lang w:val="de-DE"/>
        </w:rPr>
        <w:t xml:space="preserve">2 </w:t>
      </w:r>
      <w:proofErr w:type="spellStart"/>
      <w:r w:rsidRPr="0019317C">
        <w:rPr>
          <w:lang w:val="de-DE"/>
        </w:rPr>
        <w:t>d</w:t>
      </w:r>
      <w:r>
        <w:rPr>
          <w:lang w:val="de-DE"/>
        </w:rPr>
        <w:t>ezelfde</w:t>
      </w:r>
      <w:proofErr w:type="spellEnd"/>
      <w:r>
        <w:rPr>
          <w:lang w:val="de-DE"/>
        </w:rPr>
        <w:t xml:space="preserve"> </w:t>
      </w:r>
      <w:proofErr w:type="spellStart"/>
      <w:r>
        <w:rPr>
          <w:lang w:val="de-DE"/>
        </w:rPr>
        <w:t>consoles</w:t>
      </w:r>
      <w:proofErr w:type="spellEnd"/>
    </w:p>
    <w:p w14:paraId="3ADE37A4" w14:textId="2CA78720" w:rsidR="0019317C" w:rsidRDefault="0019317C" w:rsidP="0019317C">
      <w:proofErr w:type="spellStart"/>
      <w:r w:rsidRPr="0019317C">
        <w:t>Singleplayer</w:t>
      </w:r>
      <w:proofErr w:type="spellEnd"/>
      <w:r w:rsidRPr="0019317C">
        <w:t xml:space="preserve"> wanneer niet</w:t>
      </w:r>
      <w:r>
        <w:t xml:space="preserve"> geconnecteerd, wel =&gt; </w:t>
      </w:r>
      <w:proofErr w:type="spellStart"/>
      <w:r>
        <w:t>multiplayer</w:t>
      </w:r>
      <w:proofErr w:type="spellEnd"/>
    </w:p>
    <w:p w14:paraId="01E128F5" w14:textId="42DE6C58" w:rsidR="0019317C" w:rsidRDefault="0019317C" w:rsidP="0019317C">
      <w:proofErr w:type="spellStart"/>
      <w:r>
        <w:t>Gyroscroop</w:t>
      </w:r>
      <w:proofErr w:type="spellEnd"/>
      <w:r>
        <w:t>/accelerator voor spelletjes gebruiken.</w:t>
      </w:r>
    </w:p>
    <w:p w14:paraId="1AEB981F" w14:textId="4A007803" w:rsidR="0019317C" w:rsidRDefault="0019317C" w:rsidP="0019317C">
      <w:r>
        <w:t xml:space="preserve">LCD scherm om op te tonen, touchscreen was een </w:t>
      </w:r>
      <w:proofErr w:type="spellStart"/>
      <w:r>
        <w:t>extratje</w:t>
      </w:r>
      <w:proofErr w:type="spellEnd"/>
    </w:p>
    <w:p w14:paraId="6143A727" w14:textId="5DC1F95C" w:rsidR="0019317C" w:rsidRPr="0019317C" w:rsidRDefault="0019317C" w:rsidP="0019317C">
      <w:r w:rsidRPr="0019317C">
        <w:rPr>
          <w:highlight w:val="yellow"/>
        </w:rPr>
        <w:t>Beter uitschrijven</w:t>
      </w:r>
    </w:p>
    <w:p w14:paraId="3F4C30A2" w14:textId="0DFBC515" w:rsidR="006B520B" w:rsidRPr="0019317C" w:rsidRDefault="006B520B" w:rsidP="006B520B">
      <w:pPr>
        <w:pStyle w:val="Heading1"/>
      </w:pPr>
      <w:r w:rsidRPr="0019317C">
        <w:t>Block diagram</w:t>
      </w:r>
    </w:p>
    <w:p w14:paraId="218626B5" w14:textId="328CC6CE" w:rsidR="006B520B" w:rsidRDefault="006B520B" w:rsidP="006B520B">
      <w:pPr>
        <w:pStyle w:val="Heading1"/>
        <w:rPr>
          <w:lang w:val="de-DE"/>
        </w:rPr>
      </w:pPr>
      <w:r w:rsidRPr="0019317C">
        <w:rPr>
          <w:lang w:val="de-DE"/>
        </w:rPr>
        <w:t xml:space="preserve">Block </w:t>
      </w:r>
      <w:proofErr w:type="spellStart"/>
      <w:r w:rsidRPr="0019317C">
        <w:rPr>
          <w:lang w:val="de-DE"/>
        </w:rPr>
        <w:t>diagram</w:t>
      </w:r>
      <w:proofErr w:type="spellEnd"/>
      <w:r w:rsidRPr="0019317C">
        <w:rPr>
          <w:lang w:val="de-DE"/>
        </w:rPr>
        <w:t xml:space="preserve"> </w:t>
      </w:r>
      <w:proofErr w:type="spellStart"/>
      <w:r w:rsidRPr="0019317C">
        <w:rPr>
          <w:lang w:val="de-DE"/>
        </w:rPr>
        <w:t>details</w:t>
      </w:r>
      <w:proofErr w:type="spellEnd"/>
    </w:p>
    <w:p w14:paraId="029302F2" w14:textId="63560332" w:rsidR="0019317C" w:rsidRDefault="0019317C" w:rsidP="0019317C">
      <w:pPr>
        <w:rPr>
          <w:lang w:val="de-DE"/>
        </w:rPr>
      </w:pPr>
      <w:r>
        <w:rPr>
          <w:lang w:val="de-DE"/>
        </w:rPr>
        <w:t>MPU-6050</w:t>
      </w:r>
    </w:p>
    <w:p w14:paraId="156E043F" w14:textId="106A4FF9" w:rsidR="00B53561" w:rsidRPr="00B53561" w:rsidRDefault="00B53561" w:rsidP="0019317C">
      <w:proofErr w:type="spellStart"/>
      <w:r w:rsidRPr="00B53561">
        <w:t>Tac</w:t>
      </w:r>
      <w:r>
        <w:t>tile</w:t>
      </w:r>
      <w:proofErr w:type="spellEnd"/>
      <w:r>
        <w:t xml:space="preserve"> switches</w:t>
      </w:r>
    </w:p>
    <w:p w14:paraId="40539A36" w14:textId="499CCC8C" w:rsidR="00B53561" w:rsidRPr="00B53561" w:rsidRDefault="00B53561" w:rsidP="0019317C">
      <w:r w:rsidRPr="00B53561">
        <w:t>SP3071EEN-L</w:t>
      </w:r>
    </w:p>
    <w:p w14:paraId="4F675405" w14:textId="373FA98B" w:rsidR="006B520B" w:rsidRDefault="006B520B" w:rsidP="006B520B">
      <w:pPr>
        <w:pStyle w:val="Heading1"/>
      </w:pPr>
      <w:r>
        <w:t>Component keuze</w:t>
      </w:r>
    </w:p>
    <w:p w14:paraId="7DB983C6" w14:textId="37CCC8DC" w:rsidR="006B520B" w:rsidRDefault="006B520B" w:rsidP="006B520B">
      <w:pPr>
        <w:pStyle w:val="Heading1"/>
      </w:pPr>
      <w:r>
        <w:t>Wat bestaat er al op de markt?</w:t>
      </w:r>
    </w:p>
    <w:p w14:paraId="3D460459" w14:textId="1E5C6C01" w:rsidR="00082E66" w:rsidRDefault="00082E66" w:rsidP="00082E66">
      <w:r w:rsidRPr="00082E66">
        <w:t xml:space="preserve">Consoles Waarop </w:t>
      </w:r>
      <w:proofErr w:type="spellStart"/>
      <w:r w:rsidRPr="00082E66">
        <w:t>multiplayer</w:t>
      </w:r>
      <w:proofErr w:type="spellEnd"/>
      <w:r w:rsidRPr="00082E66">
        <w:t xml:space="preserve"> games beschikbaa</w:t>
      </w:r>
      <w:r>
        <w:t xml:space="preserve">r zijn, gebruiken meestal internet om deze </w:t>
      </w:r>
      <w:proofErr w:type="spellStart"/>
      <w:r>
        <w:t>multiplayer</w:t>
      </w:r>
      <w:proofErr w:type="spellEnd"/>
      <w:r>
        <w:t xml:space="preserve"> mogelijk te maken. Denk bijvoorbeeld aan </w:t>
      </w:r>
      <w:proofErr w:type="spellStart"/>
      <w:r>
        <w:t>steamdeck</w:t>
      </w:r>
      <w:proofErr w:type="spellEnd"/>
      <w:r>
        <w:t xml:space="preserve"> of </w:t>
      </w:r>
      <w:proofErr w:type="spellStart"/>
      <w:r>
        <w:t>nintendo</w:t>
      </w:r>
      <w:proofErr w:type="spellEnd"/>
      <w:r>
        <w:t xml:space="preserve"> switches. Deze hun prijzen lopen al snel op naar de 300 euro, maar kunnen natuurlijk veel meer en geven meer high-end spelletjes dan wat wij van plan zijn.</w:t>
      </w:r>
      <w:r w:rsidR="007D78FC" w:rsidRPr="007D78FC">
        <w:t xml:space="preserve"> </w:t>
      </w:r>
    </w:p>
    <w:p w14:paraId="05B3F5F5" w14:textId="6E5942A4" w:rsidR="007D78FC" w:rsidRDefault="00821BB1" w:rsidP="00082E66">
      <w:r w:rsidRPr="007D78FC">
        <w:drawing>
          <wp:anchor distT="0" distB="0" distL="114300" distR="114300" simplePos="0" relativeHeight="251659264" behindDoc="1" locked="0" layoutInCell="1" allowOverlap="1" wp14:anchorId="23FFCBA5" wp14:editId="34A3392B">
            <wp:simplePos x="0" y="0"/>
            <wp:positionH relativeFrom="column">
              <wp:posOffset>4286250</wp:posOffset>
            </wp:positionH>
            <wp:positionV relativeFrom="paragraph">
              <wp:posOffset>8890</wp:posOffset>
            </wp:positionV>
            <wp:extent cx="1533525" cy="1513840"/>
            <wp:effectExtent l="0" t="0" r="9525" b="0"/>
            <wp:wrapTight wrapText="bothSides">
              <wp:wrapPolygon edited="0">
                <wp:start x="0" y="0"/>
                <wp:lineTo x="0" y="21201"/>
                <wp:lineTo x="21466" y="21201"/>
                <wp:lineTo x="21466" y="0"/>
                <wp:lineTo x="0" y="0"/>
              </wp:wrapPolygon>
            </wp:wrapTight>
            <wp:docPr id="481668866" name="Picture 1" descr="Hands holding a game cont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68866" name="Picture 1" descr="Hands holding a game controll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33525" cy="1513840"/>
                    </a:xfrm>
                    <a:prstGeom prst="rect">
                      <a:avLst/>
                    </a:prstGeom>
                  </pic:spPr>
                </pic:pic>
              </a:graphicData>
            </a:graphic>
          </wp:anchor>
        </w:drawing>
      </w:r>
      <w:r w:rsidR="007D78FC">
        <w:t>“</w:t>
      </w:r>
      <w:proofErr w:type="spellStart"/>
      <w:r w:rsidR="007D78FC" w:rsidRPr="007D78FC">
        <w:t>arismarket</w:t>
      </w:r>
      <w:proofErr w:type="spellEnd"/>
      <w:r w:rsidR="007D78FC" w:rsidRPr="007D78FC">
        <w:t xml:space="preserve"> Draagbare gameconsole, retro </w:t>
      </w:r>
      <w:proofErr w:type="spellStart"/>
      <w:r w:rsidR="007D78FC" w:rsidRPr="007D78FC">
        <w:t>gaming</w:t>
      </w:r>
      <w:proofErr w:type="spellEnd"/>
      <w:r w:rsidR="007D78FC">
        <w:t xml:space="preserve"> …” op </w:t>
      </w:r>
      <w:proofErr w:type="spellStart"/>
      <w:r w:rsidR="007D78FC">
        <w:t>amazon</w:t>
      </w:r>
      <w:proofErr w:type="spellEnd"/>
      <w:r w:rsidR="007D78FC">
        <w:t xml:space="preserve"> geeft iets meer weer wat wij willen maken. 2 aparte consoles die retro spelletjes kunnen spelen in </w:t>
      </w:r>
      <w:proofErr w:type="spellStart"/>
      <w:r w:rsidR="007D78FC">
        <w:t>multiplayer</w:t>
      </w:r>
      <w:proofErr w:type="spellEnd"/>
      <w:r w:rsidR="007D78FC">
        <w:t xml:space="preserve"> door met een draad naar elkaar te verbinden. Hier zie je echter dat er slechts 1 computer is die simpelweg enkel de </w:t>
      </w:r>
      <w:proofErr w:type="spellStart"/>
      <w:r w:rsidR="007D78FC">
        <w:t>controls</w:t>
      </w:r>
      <w:proofErr w:type="spellEnd"/>
      <w:r w:rsidR="007D78FC">
        <w:t xml:space="preserve"> van een ander bordje inleest. De 2</w:t>
      </w:r>
      <w:r w:rsidR="007D78FC" w:rsidRPr="007D78FC">
        <w:rPr>
          <w:vertAlign w:val="superscript"/>
        </w:rPr>
        <w:t>de</w:t>
      </w:r>
      <w:r w:rsidR="007D78FC">
        <w:t xml:space="preserve"> console heeft geen apart scherm om op zichzelf te spelen. Deze set geeft wel de mogelijkheid om met een extern scherm te verbinden waardoor je bijvoorbeeld het spel op je tv kan zien, maar zo ver gaan we niet gaan.</w:t>
      </w:r>
      <w:r w:rsidRPr="00821BB1">
        <w:t xml:space="preserve"> </w:t>
      </w:r>
    </w:p>
    <w:p w14:paraId="7C375DEB" w14:textId="63747B91" w:rsidR="00821BB1" w:rsidRDefault="00821BB1" w:rsidP="00082E66">
      <w:r>
        <w:t xml:space="preserve">Een </w:t>
      </w:r>
      <w:proofErr w:type="spellStart"/>
      <w:r>
        <w:t>extratje</w:t>
      </w:r>
      <w:proofErr w:type="spellEnd"/>
      <w:r>
        <w:t xml:space="preserve"> bij onze console is de gyroscoop/accelerator sensor. Hiermee kan je bijvoorbeeld bij </w:t>
      </w:r>
      <w:proofErr w:type="spellStart"/>
      <w:r>
        <w:t>pong</w:t>
      </w:r>
      <w:proofErr w:type="spellEnd"/>
      <w:r>
        <w:t xml:space="preserve"> je besturing doen door je console naar links en rechts te kantelen. Een Console in de prijsklasse van de </w:t>
      </w:r>
      <w:proofErr w:type="spellStart"/>
      <w:r>
        <w:t>arismarket</w:t>
      </w:r>
      <w:proofErr w:type="spellEnd"/>
      <w:r>
        <w:t xml:space="preserve"> console met deze functionaliteit vind je heel moeilijk.</w:t>
      </w:r>
    </w:p>
    <w:p w14:paraId="7E2F6134" w14:textId="1E0AE22C" w:rsidR="007D78FC" w:rsidRPr="00082E66" w:rsidRDefault="007D78FC" w:rsidP="00082E66"/>
    <w:p w14:paraId="7D0FB8FC" w14:textId="2A0658E0" w:rsidR="006B520B" w:rsidRDefault="006B520B" w:rsidP="006B520B">
      <w:pPr>
        <w:pStyle w:val="Heading1"/>
      </w:pPr>
      <w:r>
        <w:t>Prijs raming</w:t>
      </w:r>
    </w:p>
    <w:p w14:paraId="0F67F61A" w14:textId="0AC326FA" w:rsidR="00821BB1" w:rsidRPr="00821BB1" w:rsidRDefault="00821BB1" w:rsidP="00821BB1">
      <w:r>
        <w:t xml:space="preserve">Op </w:t>
      </w:r>
      <w:proofErr w:type="spellStart"/>
      <w:r>
        <w:t>excel</w:t>
      </w:r>
      <w:proofErr w:type="spellEnd"/>
      <w:r>
        <w:t xml:space="preserve"> eerst </w:t>
      </w:r>
      <w:proofErr w:type="spellStart"/>
      <w:r>
        <w:t>nekeer</w:t>
      </w:r>
      <w:proofErr w:type="spellEnd"/>
      <w:r>
        <w:t xml:space="preserve"> doen.</w:t>
      </w:r>
    </w:p>
    <w:sectPr w:rsidR="00821BB1" w:rsidRPr="00821B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5D45E" w14:textId="77777777" w:rsidR="00DC689B" w:rsidRDefault="00DC689B" w:rsidP="00320449">
      <w:pPr>
        <w:spacing w:after="0" w:line="240" w:lineRule="auto"/>
      </w:pPr>
      <w:r>
        <w:separator/>
      </w:r>
    </w:p>
  </w:endnote>
  <w:endnote w:type="continuationSeparator" w:id="0">
    <w:p w14:paraId="29C9EAFA" w14:textId="77777777" w:rsidR="00DC689B" w:rsidRDefault="00DC689B" w:rsidP="00320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B466C" w14:textId="77777777" w:rsidR="00DC689B" w:rsidRDefault="00DC689B" w:rsidP="00320449">
      <w:pPr>
        <w:spacing w:after="0" w:line="240" w:lineRule="auto"/>
      </w:pPr>
      <w:r>
        <w:separator/>
      </w:r>
    </w:p>
  </w:footnote>
  <w:footnote w:type="continuationSeparator" w:id="0">
    <w:p w14:paraId="462AB2D2" w14:textId="77777777" w:rsidR="00DC689B" w:rsidRDefault="00DC689B" w:rsidP="003204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338"/>
    <w:rsid w:val="00082E66"/>
    <w:rsid w:val="00181338"/>
    <w:rsid w:val="0019317C"/>
    <w:rsid w:val="00320449"/>
    <w:rsid w:val="006B520B"/>
    <w:rsid w:val="006B780C"/>
    <w:rsid w:val="007D78FC"/>
    <w:rsid w:val="00821BB1"/>
    <w:rsid w:val="008413DC"/>
    <w:rsid w:val="009E0139"/>
    <w:rsid w:val="00B53561"/>
    <w:rsid w:val="00DC689B"/>
  </w:rsids>
  <m:mathPr>
    <m:mathFont m:val="Cambria Math"/>
    <m:brkBin m:val="before"/>
    <m:brkBinSub m:val="--"/>
    <m:smallFrac m:val="0"/>
    <m:dispDef/>
    <m:lMargin m:val="0"/>
    <m:rMargin m:val="0"/>
    <m:defJc m:val="centerGroup"/>
    <m:wrapIndent m:val="1440"/>
    <m:intLim m:val="subSup"/>
    <m:naryLim m:val="undOvr"/>
  </m:mathPr>
  <w:themeFontLang w:val="en-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A007F"/>
  <w15:chartTrackingRefBased/>
  <w15:docId w15:val="{04E99D44-1968-47B8-AC86-1B33D92E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B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paragraph" w:styleId="Heading1">
    <w:name w:val="heading 1"/>
    <w:basedOn w:val="Normal"/>
    <w:next w:val="Normal"/>
    <w:link w:val="Heading1Char"/>
    <w:uiPriority w:val="9"/>
    <w:qFormat/>
    <w:rsid w:val="003204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13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3DC"/>
    <w:rPr>
      <w:rFonts w:asciiTheme="majorHAnsi" w:eastAsiaTheme="majorEastAsia" w:hAnsiTheme="majorHAnsi" w:cstheme="majorBidi"/>
      <w:spacing w:val="-10"/>
      <w:kern w:val="28"/>
      <w:sz w:val="56"/>
      <w:szCs w:val="56"/>
      <w:lang w:val="nl-BE"/>
    </w:rPr>
  </w:style>
  <w:style w:type="character" w:customStyle="1" w:styleId="Heading1Char">
    <w:name w:val="Heading 1 Char"/>
    <w:basedOn w:val="DefaultParagraphFont"/>
    <w:link w:val="Heading1"/>
    <w:uiPriority w:val="9"/>
    <w:rsid w:val="00320449"/>
    <w:rPr>
      <w:rFonts w:asciiTheme="majorHAnsi" w:eastAsiaTheme="majorEastAsia" w:hAnsiTheme="majorHAnsi" w:cstheme="majorBidi"/>
      <w:color w:val="2F5496" w:themeColor="accent1" w:themeShade="BF"/>
      <w:sz w:val="32"/>
      <w:szCs w:val="32"/>
      <w:lang w:val="nl-BE"/>
    </w:rPr>
  </w:style>
  <w:style w:type="paragraph" w:styleId="Header">
    <w:name w:val="header"/>
    <w:basedOn w:val="Normal"/>
    <w:link w:val="HeaderChar"/>
    <w:uiPriority w:val="99"/>
    <w:unhideWhenUsed/>
    <w:rsid w:val="003204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449"/>
    <w:rPr>
      <w:lang w:val="nl-BE"/>
    </w:rPr>
  </w:style>
  <w:style w:type="paragraph" w:styleId="Footer">
    <w:name w:val="footer"/>
    <w:basedOn w:val="Normal"/>
    <w:link w:val="FooterChar"/>
    <w:uiPriority w:val="99"/>
    <w:unhideWhenUsed/>
    <w:rsid w:val="003204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449"/>
    <w:rPr>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34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Joran Van Nieuwenhoven</dc:creator>
  <cp:keywords/>
  <dc:description/>
  <cp:lastModifiedBy>Joran Van Nieuwenhoven</cp:lastModifiedBy>
  <cp:revision>3</cp:revision>
  <dcterms:created xsi:type="dcterms:W3CDTF">2024-02-01T12:11:00Z</dcterms:created>
  <dcterms:modified xsi:type="dcterms:W3CDTF">2024-02-01T14:40:00Z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2024-02-01T12:45:52Z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42f30205-96a5-4d57-98aa-2b57cfed7c8d</vt:lpwstr>
  </property>
  <property fmtid="{D5CDD505-2E9C-101B-9397-08002B2CF9AE}" pid="8" name="MSIP_Label_c337be75-dfbb-4261-9834-ac247c7dde13_ContentBits">
    <vt:lpwstr>0</vt:lpwstr>
  </property>
</Properties>
</file>