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6871D" w14:textId="0B7DB97B" w:rsidR="00AA16B2" w:rsidRDefault="00EE6011" w:rsidP="00EE6011">
      <w:pPr>
        <w:jc w:val="center"/>
        <w:rPr>
          <w:rFonts w:ascii="Arial" w:hAnsi="Arial" w:cs="Arial"/>
          <w:color w:val="FF0000"/>
          <w:sz w:val="36"/>
          <w:szCs w:val="36"/>
        </w:rPr>
      </w:pPr>
      <w:r>
        <w:rPr>
          <w:rFonts w:ascii="Arial" w:hAnsi="Arial" w:cs="Arial"/>
          <w:color w:val="FF0000"/>
          <w:sz w:val="36"/>
          <w:szCs w:val="36"/>
        </w:rPr>
        <w:t>Memoria Entrega 1 Seminario SAD</w:t>
      </w:r>
    </w:p>
    <w:p w14:paraId="65CBD73F" w14:textId="32D9B683" w:rsidR="00EE6011" w:rsidRDefault="00EE6011" w:rsidP="00EE6011">
      <w:pPr>
        <w:rPr>
          <w:rFonts w:ascii="Arial" w:hAnsi="Arial" w:cs="Arial"/>
          <w:color w:val="000000" w:themeColor="text1"/>
        </w:rPr>
      </w:pPr>
    </w:p>
    <w:p w14:paraId="653B930F" w14:textId="514012F7" w:rsidR="00EE6011" w:rsidRDefault="00EE6011" w:rsidP="00EE6011">
      <w:pPr>
        <w:rPr>
          <w:rFonts w:ascii="Arial" w:hAnsi="Arial" w:cs="Arial"/>
          <w:color w:val="000000" w:themeColor="text1"/>
        </w:rPr>
      </w:pPr>
      <w:r>
        <w:rPr>
          <w:rFonts w:ascii="Arial" w:hAnsi="Arial" w:cs="Arial"/>
          <w:color w:val="000000" w:themeColor="text1"/>
        </w:rPr>
        <w:t>Trabajo realizado por:</w:t>
      </w:r>
    </w:p>
    <w:p w14:paraId="22246B2B" w14:textId="712CCB93" w:rsidR="00EE6011" w:rsidRDefault="00EE6011" w:rsidP="00EE6011">
      <w:pPr>
        <w:pStyle w:val="Prrafodelista"/>
        <w:numPr>
          <w:ilvl w:val="0"/>
          <w:numId w:val="1"/>
        </w:numPr>
        <w:rPr>
          <w:rFonts w:ascii="Arial" w:hAnsi="Arial" w:cs="Arial"/>
          <w:color w:val="000000" w:themeColor="text1"/>
        </w:rPr>
      </w:pPr>
      <w:proofErr w:type="spellStart"/>
      <w:r>
        <w:rPr>
          <w:rFonts w:ascii="Arial" w:hAnsi="Arial" w:cs="Arial"/>
          <w:color w:val="000000" w:themeColor="text1"/>
        </w:rPr>
        <w:t>Sylwia</w:t>
      </w:r>
      <w:proofErr w:type="spellEnd"/>
      <w:r>
        <w:rPr>
          <w:rFonts w:ascii="Arial" w:hAnsi="Arial" w:cs="Arial"/>
          <w:color w:val="000000" w:themeColor="text1"/>
        </w:rPr>
        <w:t xml:space="preserve"> </w:t>
      </w:r>
      <w:proofErr w:type="spellStart"/>
      <w:r>
        <w:rPr>
          <w:rFonts w:ascii="Arial" w:hAnsi="Arial" w:cs="Arial"/>
          <w:color w:val="000000" w:themeColor="text1"/>
        </w:rPr>
        <w:t>Zo</w:t>
      </w:r>
      <w:r w:rsidRPr="00EE6011">
        <w:rPr>
          <w:rFonts w:ascii="Arial" w:hAnsi="Arial" w:cs="Arial"/>
          <w:color w:val="000000" w:themeColor="text1"/>
        </w:rPr>
        <w:t>ń</w:t>
      </w:r>
      <w:proofErr w:type="spellEnd"/>
    </w:p>
    <w:p w14:paraId="5E8AC9E6" w14:textId="0A78D6E0" w:rsidR="00EE6011" w:rsidRDefault="00EE6011" w:rsidP="00EE6011">
      <w:pPr>
        <w:pStyle w:val="Prrafodelista"/>
        <w:numPr>
          <w:ilvl w:val="0"/>
          <w:numId w:val="1"/>
        </w:numPr>
        <w:rPr>
          <w:rFonts w:ascii="Arial" w:hAnsi="Arial" w:cs="Arial"/>
          <w:color w:val="000000" w:themeColor="text1"/>
        </w:rPr>
      </w:pPr>
      <w:r>
        <w:rPr>
          <w:rFonts w:ascii="Arial" w:hAnsi="Arial" w:cs="Arial"/>
          <w:color w:val="000000" w:themeColor="text1"/>
        </w:rPr>
        <w:t>Jorge Andreu</w:t>
      </w:r>
      <w:r w:rsidR="00F52070">
        <w:rPr>
          <w:rFonts w:ascii="Arial" w:hAnsi="Arial" w:cs="Arial"/>
          <w:color w:val="000000" w:themeColor="text1"/>
        </w:rPr>
        <w:t xml:space="preserve"> Royo</w:t>
      </w:r>
    </w:p>
    <w:p w14:paraId="06F63127" w14:textId="2D5E1A1A" w:rsidR="004058ED" w:rsidRDefault="004058ED" w:rsidP="00EE6011">
      <w:pPr>
        <w:rPr>
          <w:rFonts w:ascii="Arial" w:hAnsi="Arial" w:cs="Arial"/>
          <w:color w:val="000000" w:themeColor="text1"/>
        </w:rPr>
      </w:pPr>
      <w:r>
        <w:rPr>
          <w:rFonts w:ascii="Arial" w:hAnsi="Arial" w:cs="Arial"/>
          <w:color w:val="000000" w:themeColor="text1"/>
        </w:rPr>
        <w:t xml:space="preserve">El código mencionado en esta memoria puede ser accedido desde el siguiente repositorio: </w:t>
      </w:r>
      <w:hyperlink r:id="rId5" w:history="1">
        <w:r w:rsidRPr="00C77853">
          <w:rPr>
            <w:rStyle w:val="Hipervnculo"/>
            <w:rFonts w:ascii="Arial" w:hAnsi="Arial" w:cs="Arial"/>
          </w:rPr>
          <w:t>https://github.com/jor</w:t>
        </w:r>
        <w:r w:rsidRPr="00C77853">
          <w:rPr>
            <w:rStyle w:val="Hipervnculo"/>
            <w:rFonts w:ascii="Arial" w:hAnsi="Arial" w:cs="Arial"/>
          </w:rPr>
          <w:t>a</w:t>
        </w:r>
        <w:r w:rsidRPr="00C77853">
          <w:rPr>
            <w:rStyle w:val="Hipervnculo"/>
            <w:rFonts w:ascii="Arial" w:hAnsi="Arial" w:cs="Arial"/>
          </w:rPr>
          <w:t>nro1997/SAD</w:t>
        </w:r>
      </w:hyperlink>
    </w:p>
    <w:p w14:paraId="4E460F91" w14:textId="77777777" w:rsidR="004058ED" w:rsidRDefault="004058ED" w:rsidP="00EE6011">
      <w:pPr>
        <w:rPr>
          <w:rFonts w:ascii="Arial" w:hAnsi="Arial" w:cs="Arial"/>
          <w:color w:val="000000" w:themeColor="text1"/>
        </w:rPr>
      </w:pPr>
    </w:p>
    <w:p w14:paraId="60B513E8" w14:textId="644ADFC4" w:rsidR="00EE6011" w:rsidRDefault="00EE6011" w:rsidP="00EE6011">
      <w:pPr>
        <w:rPr>
          <w:rFonts w:ascii="Arial" w:hAnsi="Arial" w:cs="Arial"/>
          <w:color w:val="000000" w:themeColor="text1"/>
        </w:rPr>
      </w:pPr>
      <w:r>
        <w:rPr>
          <w:rFonts w:ascii="Arial" w:hAnsi="Arial" w:cs="Arial"/>
          <w:color w:val="000000" w:themeColor="text1"/>
        </w:rPr>
        <w:t xml:space="preserve">En la presente memoria </w:t>
      </w:r>
      <w:r w:rsidR="00F52070">
        <w:rPr>
          <w:rFonts w:ascii="Arial" w:hAnsi="Arial" w:cs="Arial"/>
          <w:color w:val="000000" w:themeColor="text1"/>
        </w:rPr>
        <w:t xml:space="preserve">se </w:t>
      </w:r>
      <w:r w:rsidR="004058ED">
        <w:rPr>
          <w:rFonts w:ascii="Arial" w:hAnsi="Arial" w:cs="Arial"/>
          <w:color w:val="000000" w:themeColor="text1"/>
        </w:rPr>
        <w:t>destacan detalles sobre la realización del código solicitado para la entrega de esta tarea.</w:t>
      </w:r>
    </w:p>
    <w:p w14:paraId="65FE38A9" w14:textId="615F20B4" w:rsidR="004058ED" w:rsidRDefault="004058ED" w:rsidP="00EE6011">
      <w:pPr>
        <w:rPr>
          <w:rFonts w:ascii="Arial" w:hAnsi="Arial" w:cs="Arial"/>
          <w:color w:val="000000" w:themeColor="text1"/>
        </w:rPr>
      </w:pPr>
    </w:p>
    <w:p w14:paraId="1976861D" w14:textId="5DC8D6AD" w:rsidR="004058ED" w:rsidRDefault="004058ED" w:rsidP="00EE6011">
      <w:pPr>
        <w:rPr>
          <w:rFonts w:ascii="Arial" w:hAnsi="Arial" w:cs="Arial"/>
          <w:color w:val="000000" w:themeColor="text1"/>
        </w:rPr>
      </w:pPr>
      <w:r>
        <w:rPr>
          <w:rFonts w:ascii="Arial" w:hAnsi="Arial" w:cs="Arial"/>
          <w:color w:val="000000" w:themeColor="text1"/>
        </w:rPr>
        <w:t xml:space="preserve">El código de las entregas de esta tarea ha sido probado bajo la versión 16.10.0 de </w:t>
      </w:r>
      <w:proofErr w:type="spellStart"/>
      <w:r>
        <w:rPr>
          <w:rFonts w:ascii="Arial" w:hAnsi="Arial" w:cs="Arial"/>
          <w:color w:val="000000" w:themeColor="text1"/>
        </w:rPr>
        <w:t>node</w:t>
      </w:r>
      <w:proofErr w:type="spellEnd"/>
      <w:r>
        <w:rPr>
          <w:rFonts w:ascii="Arial" w:hAnsi="Arial" w:cs="Arial"/>
          <w:color w:val="000000" w:themeColor="text1"/>
        </w:rPr>
        <w:t xml:space="preserve"> y la versión 5.0.3 de </w:t>
      </w:r>
      <w:proofErr w:type="spellStart"/>
      <w:r>
        <w:rPr>
          <w:rFonts w:ascii="Arial" w:hAnsi="Arial" w:cs="Arial"/>
          <w:color w:val="000000" w:themeColor="text1"/>
        </w:rPr>
        <w:t>mongodb</w:t>
      </w:r>
      <w:proofErr w:type="spellEnd"/>
      <w:r>
        <w:rPr>
          <w:rFonts w:ascii="Arial" w:hAnsi="Arial" w:cs="Arial"/>
          <w:color w:val="000000" w:themeColor="text1"/>
        </w:rPr>
        <w:t>.</w:t>
      </w:r>
    </w:p>
    <w:p w14:paraId="7CE0A414" w14:textId="14F905C3" w:rsidR="00022161" w:rsidRDefault="00022161" w:rsidP="00EE6011">
      <w:pPr>
        <w:rPr>
          <w:rFonts w:ascii="Arial" w:hAnsi="Arial" w:cs="Arial"/>
          <w:color w:val="000000" w:themeColor="text1"/>
        </w:rPr>
      </w:pPr>
      <w:r>
        <w:rPr>
          <w:rFonts w:ascii="Arial" w:hAnsi="Arial" w:cs="Arial"/>
          <w:color w:val="000000" w:themeColor="text1"/>
        </w:rPr>
        <w:t xml:space="preserve">Se ha hecho uso de </w:t>
      </w:r>
      <w:proofErr w:type="spellStart"/>
      <w:r>
        <w:rPr>
          <w:rFonts w:ascii="Arial" w:hAnsi="Arial" w:cs="Arial"/>
          <w:color w:val="000000" w:themeColor="text1"/>
        </w:rPr>
        <w:t>npm</w:t>
      </w:r>
      <w:proofErr w:type="spellEnd"/>
      <w:r>
        <w:rPr>
          <w:rFonts w:ascii="Arial" w:hAnsi="Arial" w:cs="Arial"/>
          <w:color w:val="000000" w:themeColor="text1"/>
        </w:rPr>
        <w:t xml:space="preserve"> para la instalación de mongo.</w:t>
      </w:r>
    </w:p>
    <w:p w14:paraId="391C43FA" w14:textId="77777777" w:rsidR="004058ED" w:rsidRDefault="004058ED" w:rsidP="00EE6011">
      <w:pPr>
        <w:rPr>
          <w:rFonts w:ascii="Arial" w:hAnsi="Arial" w:cs="Arial"/>
          <w:color w:val="000000" w:themeColor="text1"/>
        </w:rPr>
      </w:pPr>
    </w:p>
    <w:p w14:paraId="651287A9" w14:textId="77777777" w:rsidR="004058ED" w:rsidRDefault="004058ED" w:rsidP="00EE6011">
      <w:pPr>
        <w:rPr>
          <w:rFonts w:ascii="Arial" w:hAnsi="Arial" w:cs="Arial"/>
          <w:color w:val="000000" w:themeColor="text1"/>
        </w:rPr>
      </w:pPr>
      <w:r>
        <w:rPr>
          <w:rFonts w:ascii="Arial" w:hAnsi="Arial" w:cs="Arial"/>
          <w:color w:val="000000" w:themeColor="text1"/>
        </w:rPr>
        <w:t xml:space="preserve">En respuesta al paso 1 del enunciado de la actividad, se ha creado una clase en el archivo ‘CartMaker.js’ que integra todas las operaciones básicas definidas en dicho enunciado. </w:t>
      </w:r>
    </w:p>
    <w:p w14:paraId="11014809" w14:textId="77777777" w:rsidR="004058ED" w:rsidRDefault="004058ED" w:rsidP="00EE6011">
      <w:pPr>
        <w:rPr>
          <w:rFonts w:ascii="Arial" w:hAnsi="Arial" w:cs="Arial"/>
          <w:color w:val="000000" w:themeColor="text1"/>
        </w:rPr>
      </w:pPr>
      <w:r>
        <w:rPr>
          <w:rFonts w:ascii="Arial" w:hAnsi="Arial" w:cs="Arial"/>
          <w:color w:val="000000" w:themeColor="text1"/>
        </w:rPr>
        <w:t>La clase creada en este código hace uso de un array como forma de almacenar los productos del carro.</w:t>
      </w:r>
    </w:p>
    <w:p w14:paraId="32BBB09F" w14:textId="1D81A0C4" w:rsidR="004058ED" w:rsidRDefault="004058ED" w:rsidP="00EE6011">
      <w:pPr>
        <w:rPr>
          <w:rFonts w:ascii="Arial" w:hAnsi="Arial" w:cs="Arial"/>
          <w:color w:val="000000" w:themeColor="text1"/>
        </w:rPr>
      </w:pPr>
      <w:r>
        <w:rPr>
          <w:rFonts w:ascii="Arial" w:hAnsi="Arial" w:cs="Arial"/>
          <w:color w:val="000000" w:themeColor="text1"/>
        </w:rPr>
        <w:t>Esta clase se exporta como un módulo que posteriormente será utilizado en un script de pruebas.</w:t>
      </w:r>
    </w:p>
    <w:p w14:paraId="067FC486" w14:textId="6EA2F08A" w:rsidR="004058ED" w:rsidRDefault="004058ED" w:rsidP="00EE6011">
      <w:pPr>
        <w:rPr>
          <w:rFonts w:ascii="Arial" w:hAnsi="Arial" w:cs="Arial"/>
          <w:color w:val="000000" w:themeColor="text1"/>
        </w:rPr>
      </w:pPr>
    </w:p>
    <w:p w14:paraId="7BF2D03F" w14:textId="79354A06" w:rsidR="004058ED" w:rsidRDefault="004058ED" w:rsidP="00EE6011">
      <w:pPr>
        <w:rPr>
          <w:rFonts w:ascii="Arial" w:hAnsi="Arial" w:cs="Arial"/>
          <w:color w:val="000000" w:themeColor="text1"/>
        </w:rPr>
      </w:pPr>
      <w:r>
        <w:rPr>
          <w:rFonts w:ascii="Arial" w:hAnsi="Arial" w:cs="Arial"/>
          <w:color w:val="000000" w:themeColor="text1"/>
        </w:rPr>
        <w:t>El script ‘testScript.js’ presenta un código sencillo en el que se importa el módulo creado en el paso 1, se crea una instancia de la clase exportada en el paso 1 y se hacen llamadas a funciones de dicha clase para comprobar que funciona como se espera.</w:t>
      </w:r>
    </w:p>
    <w:p w14:paraId="0C65B055" w14:textId="342A72F0" w:rsidR="004058ED" w:rsidRDefault="004058ED" w:rsidP="00EE6011">
      <w:pPr>
        <w:rPr>
          <w:rFonts w:ascii="Arial" w:hAnsi="Arial" w:cs="Arial"/>
          <w:color w:val="000000" w:themeColor="text1"/>
        </w:rPr>
      </w:pPr>
    </w:p>
    <w:p w14:paraId="5B8834A8" w14:textId="605A961A" w:rsidR="004058ED" w:rsidRDefault="004058ED" w:rsidP="00EE6011">
      <w:pPr>
        <w:rPr>
          <w:rFonts w:ascii="Arial" w:hAnsi="Arial" w:cs="Arial"/>
          <w:color w:val="000000" w:themeColor="text1"/>
        </w:rPr>
      </w:pPr>
      <w:r>
        <w:rPr>
          <w:rFonts w:ascii="Arial" w:hAnsi="Arial" w:cs="Arial"/>
          <w:color w:val="000000" w:themeColor="text1"/>
        </w:rPr>
        <w:t>Para el paso 3 se ha realizado el módulo ‘manipulateStock.js’. Este módulo define una clase que hace uso de mongo para funcionar como base de datos donde se almacenan los contenidos del carrito.</w:t>
      </w:r>
    </w:p>
    <w:p w14:paraId="0E3D50FE" w14:textId="4D901ACC" w:rsidR="004058ED" w:rsidRDefault="004058ED" w:rsidP="00EE6011">
      <w:pPr>
        <w:rPr>
          <w:rFonts w:ascii="Arial" w:hAnsi="Arial" w:cs="Arial"/>
          <w:color w:val="000000" w:themeColor="text1"/>
        </w:rPr>
      </w:pPr>
      <w:r>
        <w:rPr>
          <w:rFonts w:ascii="Arial" w:hAnsi="Arial" w:cs="Arial"/>
          <w:color w:val="000000" w:themeColor="text1"/>
        </w:rPr>
        <w:t>Esta clase crea un cliente de mongo y al ejecutar la función ‘</w:t>
      </w:r>
      <w:proofErr w:type="spellStart"/>
      <w:r>
        <w:rPr>
          <w:rFonts w:ascii="Arial" w:hAnsi="Arial" w:cs="Arial"/>
          <w:color w:val="000000" w:themeColor="text1"/>
        </w:rPr>
        <w:t>interactWithDb</w:t>
      </w:r>
      <w:proofErr w:type="spellEnd"/>
      <w:r>
        <w:rPr>
          <w:rFonts w:ascii="Arial" w:hAnsi="Arial" w:cs="Arial"/>
          <w:color w:val="000000" w:themeColor="text1"/>
        </w:rPr>
        <w:t xml:space="preserve">’ conecta dicho cliente a la </w:t>
      </w:r>
      <w:proofErr w:type="spellStart"/>
      <w:r>
        <w:rPr>
          <w:rFonts w:ascii="Arial" w:hAnsi="Arial" w:cs="Arial"/>
          <w:color w:val="000000" w:themeColor="text1"/>
        </w:rPr>
        <w:t>url</w:t>
      </w:r>
      <w:proofErr w:type="spellEnd"/>
      <w:r>
        <w:rPr>
          <w:rFonts w:ascii="Arial" w:hAnsi="Arial" w:cs="Arial"/>
          <w:color w:val="000000" w:themeColor="text1"/>
        </w:rPr>
        <w:t xml:space="preserve"> especificada en el constructor de la clase. Esta función también crea una colección para los productos del carrito si dicha colección aun no ha sido creada. Esta función será llamada cada vez que se quiera </w:t>
      </w:r>
      <w:r w:rsidR="008B2A94">
        <w:rPr>
          <w:rFonts w:ascii="Arial" w:hAnsi="Arial" w:cs="Arial"/>
          <w:color w:val="000000" w:themeColor="text1"/>
        </w:rPr>
        <w:t>interactuar con la base de datos en cualquier medida, y se le pasa por parámetros la función que se desea ejecutar. Se hace uso de promesas en la llamada a diversas funciones de mongo.</w:t>
      </w:r>
    </w:p>
    <w:p w14:paraId="2C60E5BE" w14:textId="1C5A7780" w:rsidR="008B2A94" w:rsidRDefault="008B2A94" w:rsidP="00EE6011">
      <w:pPr>
        <w:rPr>
          <w:rFonts w:ascii="Arial" w:hAnsi="Arial" w:cs="Arial"/>
          <w:color w:val="000000" w:themeColor="text1"/>
        </w:rPr>
      </w:pPr>
    </w:p>
    <w:p w14:paraId="55A73C4B" w14:textId="7AF54028" w:rsidR="008B2A94" w:rsidRDefault="008B2A94" w:rsidP="00EE6011">
      <w:pPr>
        <w:rPr>
          <w:rFonts w:ascii="Arial" w:hAnsi="Arial" w:cs="Arial"/>
          <w:color w:val="000000" w:themeColor="text1"/>
        </w:rPr>
      </w:pPr>
      <w:r>
        <w:rPr>
          <w:rFonts w:ascii="Arial" w:hAnsi="Arial" w:cs="Arial"/>
          <w:color w:val="000000" w:themeColor="text1"/>
        </w:rPr>
        <w:lastRenderedPageBreak/>
        <w:t>Las funciones ‘</w:t>
      </w:r>
      <w:proofErr w:type="spellStart"/>
      <w:r>
        <w:rPr>
          <w:rFonts w:ascii="Arial" w:hAnsi="Arial" w:cs="Arial"/>
          <w:color w:val="000000" w:themeColor="text1"/>
        </w:rPr>
        <w:t>insertGoods</w:t>
      </w:r>
      <w:proofErr w:type="spellEnd"/>
      <w:r>
        <w:rPr>
          <w:rFonts w:ascii="Arial" w:hAnsi="Arial" w:cs="Arial"/>
          <w:color w:val="000000" w:themeColor="text1"/>
        </w:rPr>
        <w:t>’ y ‘</w:t>
      </w:r>
      <w:proofErr w:type="spellStart"/>
      <w:r>
        <w:rPr>
          <w:rFonts w:ascii="Arial" w:hAnsi="Arial" w:cs="Arial"/>
          <w:color w:val="000000" w:themeColor="text1"/>
        </w:rPr>
        <w:t>checkGoods</w:t>
      </w:r>
      <w:proofErr w:type="spellEnd"/>
      <w:r>
        <w:rPr>
          <w:rFonts w:ascii="Arial" w:hAnsi="Arial" w:cs="Arial"/>
          <w:color w:val="000000" w:themeColor="text1"/>
        </w:rPr>
        <w:t>’ ambas compruebas si existe una entrada en la base de datos y actúan en base al resultado de la consulta. ‘</w:t>
      </w:r>
      <w:proofErr w:type="spellStart"/>
      <w:r>
        <w:rPr>
          <w:rFonts w:ascii="Arial" w:hAnsi="Arial" w:cs="Arial"/>
          <w:color w:val="000000" w:themeColor="text1"/>
        </w:rPr>
        <w:t>insertGoods</w:t>
      </w:r>
      <w:proofErr w:type="spellEnd"/>
      <w:r>
        <w:rPr>
          <w:rFonts w:ascii="Arial" w:hAnsi="Arial" w:cs="Arial"/>
          <w:color w:val="000000" w:themeColor="text1"/>
        </w:rPr>
        <w:t>’ comprueba si ya se ha poblado la base de datos inicialmente mientras que ‘</w:t>
      </w:r>
      <w:proofErr w:type="spellStart"/>
      <w:r>
        <w:rPr>
          <w:rFonts w:ascii="Arial" w:hAnsi="Arial" w:cs="Arial"/>
          <w:color w:val="000000" w:themeColor="text1"/>
        </w:rPr>
        <w:t>checkGoods</w:t>
      </w:r>
      <w:proofErr w:type="spellEnd"/>
      <w:r>
        <w:rPr>
          <w:rFonts w:ascii="Arial" w:hAnsi="Arial" w:cs="Arial"/>
          <w:color w:val="000000" w:themeColor="text1"/>
        </w:rPr>
        <w:t>’ busca una entrada en particular pasada por parámetros.</w:t>
      </w:r>
    </w:p>
    <w:p w14:paraId="3B6DB51D" w14:textId="4565FD1E" w:rsidR="008B2A94" w:rsidRDefault="008B2A94" w:rsidP="00EE6011">
      <w:pPr>
        <w:rPr>
          <w:rFonts w:ascii="Arial" w:hAnsi="Arial" w:cs="Arial"/>
          <w:color w:val="000000" w:themeColor="text1"/>
        </w:rPr>
      </w:pPr>
      <w:r>
        <w:rPr>
          <w:rFonts w:ascii="Arial" w:hAnsi="Arial" w:cs="Arial"/>
          <w:color w:val="000000" w:themeColor="text1"/>
        </w:rPr>
        <w:t>Ambas funciones reciben en su llamada desde ‘</w:t>
      </w:r>
      <w:proofErr w:type="spellStart"/>
      <w:r>
        <w:rPr>
          <w:rFonts w:ascii="Arial" w:hAnsi="Arial" w:cs="Arial"/>
          <w:color w:val="000000" w:themeColor="text1"/>
        </w:rPr>
        <w:t>interactWithDb</w:t>
      </w:r>
      <w:proofErr w:type="spellEnd"/>
      <w:r>
        <w:rPr>
          <w:rFonts w:ascii="Arial" w:hAnsi="Arial" w:cs="Arial"/>
          <w:color w:val="000000" w:themeColor="text1"/>
        </w:rPr>
        <w:t>’ la base de datos, variable ‘</w:t>
      </w:r>
      <w:proofErr w:type="spellStart"/>
      <w:r>
        <w:rPr>
          <w:rFonts w:ascii="Arial" w:hAnsi="Arial" w:cs="Arial"/>
          <w:color w:val="000000" w:themeColor="text1"/>
        </w:rPr>
        <w:t>db</w:t>
      </w:r>
      <w:proofErr w:type="spellEnd"/>
      <w:r>
        <w:rPr>
          <w:rFonts w:ascii="Arial" w:hAnsi="Arial" w:cs="Arial"/>
          <w:color w:val="000000" w:themeColor="text1"/>
        </w:rPr>
        <w:t>’ y el cliente de mongo, variable ‘</w:t>
      </w:r>
      <w:proofErr w:type="spellStart"/>
      <w:r>
        <w:rPr>
          <w:rFonts w:ascii="Arial" w:hAnsi="Arial" w:cs="Arial"/>
          <w:color w:val="000000" w:themeColor="text1"/>
        </w:rPr>
        <w:t>client</w:t>
      </w:r>
      <w:proofErr w:type="spellEnd"/>
      <w:r>
        <w:rPr>
          <w:rFonts w:ascii="Arial" w:hAnsi="Arial" w:cs="Arial"/>
          <w:color w:val="000000" w:themeColor="text1"/>
        </w:rPr>
        <w:t>’. En ambos casos se utiliza ‘</w:t>
      </w:r>
      <w:proofErr w:type="spellStart"/>
      <w:r>
        <w:rPr>
          <w:rFonts w:ascii="Arial" w:hAnsi="Arial" w:cs="Arial"/>
          <w:color w:val="000000" w:themeColor="text1"/>
        </w:rPr>
        <w:t>db</w:t>
      </w:r>
      <w:proofErr w:type="spellEnd"/>
      <w:r>
        <w:rPr>
          <w:rFonts w:ascii="Arial" w:hAnsi="Arial" w:cs="Arial"/>
          <w:color w:val="000000" w:themeColor="text1"/>
        </w:rPr>
        <w:t>’ para instanciar la colección y ‘</w:t>
      </w:r>
      <w:proofErr w:type="spellStart"/>
      <w:r>
        <w:rPr>
          <w:rFonts w:ascii="Arial" w:hAnsi="Arial" w:cs="Arial"/>
          <w:color w:val="000000" w:themeColor="text1"/>
        </w:rPr>
        <w:t>client</w:t>
      </w:r>
      <w:proofErr w:type="spellEnd"/>
      <w:r>
        <w:rPr>
          <w:rFonts w:ascii="Arial" w:hAnsi="Arial" w:cs="Arial"/>
          <w:color w:val="000000" w:themeColor="text1"/>
        </w:rPr>
        <w:t>’ para cerrar la conexión al finalizar la función.</w:t>
      </w:r>
    </w:p>
    <w:p w14:paraId="5A1AC5BB" w14:textId="3185E541" w:rsidR="008B2A94" w:rsidRDefault="008B2A94" w:rsidP="00EE6011">
      <w:pPr>
        <w:rPr>
          <w:rFonts w:ascii="Arial" w:hAnsi="Arial" w:cs="Arial"/>
          <w:color w:val="000000" w:themeColor="text1"/>
        </w:rPr>
      </w:pPr>
      <w:r>
        <w:rPr>
          <w:rFonts w:ascii="Arial" w:hAnsi="Arial" w:cs="Arial"/>
          <w:color w:val="000000" w:themeColor="text1"/>
        </w:rPr>
        <w:t>Las funciones ‘</w:t>
      </w:r>
      <w:proofErr w:type="spellStart"/>
      <w:r>
        <w:rPr>
          <w:rFonts w:ascii="Arial" w:hAnsi="Arial" w:cs="Arial"/>
          <w:color w:val="000000" w:themeColor="text1"/>
        </w:rPr>
        <w:t>addItems</w:t>
      </w:r>
      <w:proofErr w:type="spellEnd"/>
      <w:r>
        <w:rPr>
          <w:rFonts w:ascii="Arial" w:hAnsi="Arial" w:cs="Arial"/>
          <w:color w:val="000000" w:themeColor="text1"/>
        </w:rPr>
        <w:t>’ y ‘</w:t>
      </w:r>
      <w:proofErr w:type="spellStart"/>
      <w:r>
        <w:rPr>
          <w:rFonts w:ascii="Arial" w:hAnsi="Arial" w:cs="Arial"/>
          <w:color w:val="000000" w:themeColor="text1"/>
        </w:rPr>
        <w:t>isInStock</w:t>
      </w:r>
      <w:proofErr w:type="spellEnd"/>
      <w:r>
        <w:rPr>
          <w:rFonts w:ascii="Arial" w:hAnsi="Arial" w:cs="Arial"/>
          <w:color w:val="000000" w:themeColor="text1"/>
        </w:rPr>
        <w:t>’ hacen las llamadas a ‘</w:t>
      </w:r>
      <w:proofErr w:type="spellStart"/>
      <w:r>
        <w:rPr>
          <w:rFonts w:ascii="Arial" w:hAnsi="Arial" w:cs="Arial"/>
          <w:color w:val="000000" w:themeColor="text1"/>
        </w:rPr>
        <w:t>interactWithDb</w:t>
      </w:r>
      <w:proofErr w:type="spellEnd"/>
      <w:r>
        <w:rPr>
          <w:rFonts w:ascii="Arial" w:hAnsi="Arial" w:cs="Arial"/>
          <w:color w:val="000000" w:themeColor="text1"/>
        </w:rPr>
        <w:t>’ pasando las funciones pertinentes.</w:t>
      </w:r>
    </w:p>
    <w:p w14:paraId="78B8C980" w14:textId="64171A00" w:rsidR="008B2A94" w:rsidRDefault="008B2A94" w:rsidP="00EE6011">
      <w:pPr>
        <w:rPr>
          <w:rFonts w:ascii="Arial" w:hAnsi="Arial" w:cs="Arial"/>
          <w:color w:val="000000" w:themeColor="text1"/>
        </w:rPr>
      </w:pPr>
    </w:p>
    <w:p w14:paraId="654D5E6B" w14:textId="1A26F4A7" w:rsidR="008B2A94" w:rsidRDefault="008B2A94" w:rsidP="00EE6011">
      <w:pPr>
        <w:rPr>
          <w:rFonts w:ascii="Arial" w:hAnsi="Arial" w:cs="Arial"/>
          <w:color w:val="000000" w:themeColor="text1"/>
        </w:rPr>
      </w:pPr>
      <w:r>
        <w:rPr>
          <w:rFonts w:ascii="Arial" w:hAnsi="Arial" w:cs="Arial"/>
          <w:color w:val="000000" w:themeColor="text1"/>
        </w:rPr>
        <w:t>Para el paso 4</w:t>
      </w:r>
      <w:r w:rsidR="00022161">
        <w:rPr>
          <w:rFonts w:ascii="Arial" w:hAnsi="Arial" w:cs="Arial"/>
          <w:color w:val="000000" w:themeColor="text1"/>
        </w:rPr>
        <w:t xml:space="preserve">, al igual que en el paso 2, se ha desarrollado un script, ‘checkStock.js’ que importa la clase creada en el paso 3, crea una instancia de dicha clase pasando una </w:t>
      </w:r>
      <w:proofErr w:type="spellStart"/>
      <w:r w:rsidR="00022161">
        <w:rPr>
          <w:rFonts w:ascii="Arial" w:hAnsi="Arial" w:cs="Arial"/>
          <w:color w:val="000000" w:themeColor="text1"/>
        </w:rPr>
        <w:t>url</w:t>
      </w:r>
      <w:proofErr w:type="spellEnd"/>
      <w:r w:rsidR="00022161">
        <w:rPr>
          <w:rFonts w:ascii="Arial" w:hAnsi="Arial" w:cs="Arial"/>
          <w:color w:val="000000" w:themeColor="text1"/>
        </w:rPr>
        <w:t xml:space="preserve"> local y realiza varias llamadas a funciones para probar que funcionan.</w:t>
      </w:r>
    </w:p>
    <w:p w14:paraId="63847BBD" w14:textId="47C4A3B3" w:rsidR="00022161" w:rsidRPr="004058ED" w:rsidRDefault="00022161" w:rsidP="00EE6011">
      <w:pPr>
        <w:rPr>
          <w:rFonts w:ascii="Arial" w:hAnsi="Arial" w:cs="Arial"/>
          <w:color w:val="000000" w:themeColor="text1"/>
        </w:rPr>
      </w:pPr>
      <w:r>
        <w:rPr>
          <w:rFonts w:ascii="Arial" w:hAnsi="Arial" w:cs="Arial"/>
          <w:color w:val="000000" w:themeColor="text1"/>
        </w:rPr>
        <w:t xml:space="preserve">Para probar la ejecución de este código es necesario tener el servicio de </w:t>
      </w:r>
      <w:proofErr w:type="spellStart"/>
      <w:r>
        <w:rPr>
          <w:rFonts w:ascii="Arial" w:hAnsi="Arial" w:cs="Arial"/>
          <w:color w:val="000000" w:themeColor="text1"/>
        </w:rPr>
        <w:t>mongodb</w:t>
      </w:r>
      <w:proofErr w:type="spellEnd"/>
      <w:r>
        <w:rPr>
          <w:rFonts w:ascii="Arial" w:hAnsi="Arial" w:cs="Arial"/>
          <w:color w:val="000000" w:themeColor="text1"/>
        </w:rPr>
        <w:t xml:space="preserve"> en marcha en el equipo de pruebas tras haber instalado mongo con un ‘</w:t>
      </w:r>
      <w:proofErr w:type="spellStart"/>
      <w:r>
        <w:rPr>
          <w:rFonts w:ascii="Arial" w:hAnsi="Arial" w:cs="Arial"/>
          <w:color w:val="000000" w:themeColor="text1"/>
        </w:rPr>
        <w:t>npm</w:t>
      </w:r>
      <w:proofErr w:type="spellEnd"/>
      <w:r>
        <w:rPr>
          <w:rFonts w:ascii="Arial" w:hAnsi="Arial" w:cs="Arial"/>
          <w:color w:val="000000" w:themeColor="text1"/>
        </w:rPr>
        <w:t xml:space="preserve"> </w:t>
      </w:r>
      <w:proofErr w:type="spellStart"/>
      <w:r>
        <w:rPr>
          <w:rFonts w:ascii="Arial" w:hAnsi="Arial" w:cs="Arial"/>
          <w:color w:val="000000" w:themeColor="text1"/>
        </w:rPr>
        <w:t>init</w:t>
      </w:r>
      <w:proofErr w:type="spellEnd"/>
      <w:r>
        <w:rPr>
          <w:rFonts w:ascii="Arial" w:hAnsi="Arial" w:cs="Arial"/>
          <w:color w:val="000000" w:themeColor="text1"/>
        </w:rPr>
        <w:t>’ seguido de ‘</w:t>
      </w:r>
      <w:proofErr w:type="spellStart"/>
      <w:r>
        <w:rPr>
          <w:rFonts w:ascii="Arial" w:hAnsi="Arial" w:cs="Arial"/>
          <w:color w:val="000000" w:themeColor="text1"/>
        </w:rPr>
        <w:t>npm</w:t>
      </w:r>
      <w:proofErr w:type="spellEnd"/>
      <w:r>
        <w:rPr>
          <w:rFonts w:ascii="Arial" w:hAnsi="Arial" w:cs="Arial"/>
          <w:color w:val="000000" w:themeColor="text1"/>
        </w:rPr>
        <w:t xml:space="preserve"> </w:t>
      </w:r>
      <w:proofErr w:type="spellStart"/>
      <w:r>
        <w:rPr>
          <w:rFonts w:ascii="Arial" w:hAnsi="Arial" w:cs="Arial"/>
          <w:color w:val="000000" w:themeColor="text1"/>
        </w:rPr>
        <w:t>install</w:t>
      </w:r>
      <w:proofErr w:type="spellEnd"/>
      <w:r>
        <w:rPr>
          <w:rFonts w:ascii="Arial" w:hAnsi="Arial" w:cs="Arial"/>
          <w:color w:val="000000" w:themeColor="text1"/>
        </w:rPr>
        <w:t xml:space="preserve"> </w:t>
      </w:r>
      <w:proofErr w:type="spellStart"/>
      <w:r>
        <w:rPr>
          <w:rFonts w:ascii="Arial" w:hAnsi="Arial" w:cs="Arial"/>
          <w:color w:val="000000" w:themeColor="text1"/>
        </w:rPr>
        <w:t>mongodb</w:t>
      </w:r>
      <w:proofErr w:type="spellEnd"/>
      <w:r>
        <w:rPr>
          <w:rFonts w:ascii="Arial" w:hAnsi="Arial" w:cs="Arial"/>
          <w:color w:val="000000" w:themeColor="text1"/>
        </w:rPr>
        <w:t>’.</w:t>
      </w:r>
    </w:p>
    <w:sectPr w:rsidR="00022161" w:rsidRPr="004058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F535F"/>
    <w:multiLevelType w:val="hybridMultilevel"/>
    <w:tmpl w:val="E9C852F2"/>
    <w:lvl w:ilvl="0" w:tplc="58064C5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011"/>
    <w:rsid w:val="00022161"/>
    <w:rsid w:val="004058ED"/>
    <w:rsid w:val="008B2A94"/>
    <w:rsid w:val="00AA16B2"/>
    <w:rsid w:val="00EE6011"/>
    <w:rsid w:val="00F520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0255"/>
  <w15:chartTrackingRefBased/>
  <w15:docId w15:val="{28949111-3326-4D01-BEF7-D53DCA7AF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6011"/>
    <w:pPr>
      <w:ind w:left="720"/>
      <w:contextualSpacing/>
    </w:pPr>
  </w:style>
  <w:style w:type="character" w:styleId="Hipervnculo">
    <w:name w:val="Hyperlink"/>
    <w:basedOn w:val="Fuentedeprrafopredeter"/>
    <w:uiPriority w:val="99"/>
    <w:unhideWhenUsed/>
    <w:rsid w:val="004058ED"/>
    <w:rPr>
      <w:color w:val="0563C1" w:themeColor="hyperlink"/>
      <w:u w:val="single"/>
    </w:rPr>
  </w:style>
  <w:style w:type="character" w:styleId="Mencinsinresolver">
    <w:name w:val="Unresolved Mention"/>
    <w:basedOn w:val="Fuentedeprrafopredeter"/>
    <w:uiPriority w:val="99"/>
    <w:semiHidden/>
    <w:unhideWhenUsed/>
    <w:rsid w:val="004058ED"/>
    <w:rPr>
      <w:color w:val="605E5C"/>
      <w:shd w:val="clear" w:color="auto" w:fill="E1DFDD"/>
    </w:rPr>
  </w:style>
  <w:style w:type="character" w:styleId="Hipervnculovisitado">
    <w:name w:val="FollowedHyperlink"/>
    <w:basedOn w:val="Fuentedeprrafopredeter"/>
    <w:uiPriority w:val="99"/>
    <w:semiHidden/>
    <w:unhideWhenUsed/>
    <w:rsid w:val="00F520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oranro1997/SA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461</Words>
  <Characters>2537</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ANDREU ROYO</dc:creator>
  <cp:keywords/>
  <dc:description/>
  <cp:lastModifiedBy>JORGE ANDREU ROYO</cp:lastModifiedBy>
  <cp:revision>2</cp:revision>
  <dcterms:created xsi:type="dcterms:W3CDTF">2021-10-11T16:19:00Z</dcterms:created>
  <dcterms:modified xsi:type="dcterms:W3CDTF">2021-10-11T17:20:00Z</dcterms:modified>
</cp:coreProperties>
</file>