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7AAA2" w14:textId="29CD7FE5" w:rsidR="005D3BE9" w:rsidRPr="00E64827" w:rsidRDefault="00CF016D" w:rsidP="00E64827">
      <w:pPr>
        <w:jc w:val="center"/>
        <w:rPr>
          <w:rFonts w:ascii="Times New Roman" w:hAnsi="Times New Roman" w:cs="Times New Roman"/>
          <w:sz w:val="36"/>
          <w:szCs w:val="36"/>
        </w:rPr>
      </w:pPr>
      <w:r w:rsidRPr="00E64827">
        <w:rPr>
          <w:rFonts w:ascii="Times New Roman" w:hAnsi="Times New Roman" w:cs="Times New Roman"/>
          <w:sz w:val="36"/>
          <w:szCs w:val="36"/>
        </w:rPr>
        <w:t>Crossword Data Statistics</w:t>
      </w:r>
    </w:p>
    <w:p w14:paraId="2B2E911D" w14:textId="5EC2EEE3" w:rsidR="00CF016D" w:rsidRPr="00E64827" w:rsidRDefault="00CF016D" w:rsidP="00E64827">
      <w:pPr>
        <w:jc w:val="center"/>
        <w:rPr>
          <w:rFonts w:ascii="Times New Roman" w:hAnsi="Times New Roman" w:cs="Times New Roman"/>
          <w:sz w:val="28"/>
          <w:szCs w:val="28"/>
        </w:rPr>
      </w:pPr>
      <w:r w:rsidRPr="00E64827">
        <w:rPr>
          <w:rFonts w:ascii="Times New Roman" w:hAnsi="Times New Roman" w:cs="Times New Roman"/>
          <w:sz w:val="28"/>
          <w:szCs w:val="28"/>
        </w:rPr>
        <w:t>Jordan Lerner</w:t>
      </w:r>
    </w:p>
    <w:p w14:paraId="577650B9" w14:textId="5A2AEE14" w:rsidR="00CF016D" w:rsidRPr="00E64827" w:rsidRDefault="00CF016D" w:rsidP="00E64827">
      <w:pPr>
        <w:jc w:val="center"/>
        <w:rPr>
          <w:rFonts w:ascii="Times New Roman" w:hAnsi="Times New Roman" w:cs="Times New Roman"/>
          <w:sz w:val="28"/>
          <w:szCs w:val="28"/>
        </w:rPr>
      </w:pPr>
      <w:r w:rsidRPr="00E64827">
        <w:rPr>
          <w:rFonts w:ascii="Times New Roman" w:hAnsi="Times New Roman" w:cs="Times New Roman"/>
          <w:sz w:val="28"/>
          <w:szCs w:val="28"/>
        </w:rPr>
        <w:t>November 9, 2024</w:t>
      </w:r>
    </w:p>
    <w:p w14:paraId="587C5B9A" w14:textId="77777777" w:rsidR="00CF016D" w:rsidRPr="00E64827" w:rsidRDefault="00CF016D">
      <w:pPr>
        <w:rPr>
          <w:rFonts w:ascii="Times New Roman" w:hAnsi="Times New Roman" w:cs="Times New Roman"/>
        </w:rPr>
      </w:pPr>
    </w:p>
    <w:p w14:paraId="2B7881DF" w14:textId="6AEA52BC" w:rsidR="00E64827" w:rsidRPr="00E64827" w:rsidRDefault="00CF016D" w:rsidP="00E64827">
      <w:pPr>
        <w:pStyle w:val="ListParagraph"/>
        <w:numPr>
          <w:ilvl w:val="0"/>
          <w:numId w:val="1"/>
        </w:numPr>
        <w:ind w:left="360"/>
        <w:rPr>
          <w:rFonts w:ascii="Times New Roman" w:hAnsi="Times New Roman" w:cs="Times New Roman"/>
          <w:sz w:val="36"/>
          <w:szCs w:val="36"/>
        </w:rPr>
      </w:pPr>
      <w:r w:rsidRPr="00E64827">
        <w:rPr>
          <w:rFonts w:ascii="Times New Roman" w:hAnsi="Times New Roman" w:cs="Times New Roman"/>
          <w:sz w:val="36"/>
          <w:szCs w:val="36"/>
        </w:rPr>
        <w:t>Project Description, Background, and Motivation</w:t>
      </w:r>
      <w:r w:rsidR="00E64827">
        <w:rPr>
          <w:rFonts w:ascii="Times New Roman" w:hAnsi="Times New Roman" w:cs="Times New Roman"/>
          <w:sz w:val="36"/>
          <w:szCs w:val="36"/>
        </w:rPr>
        <w:br/>
      </w:r>
    </w:p>
    <w:p w14:paraId="4E99FD50" w14:textId="36775B24" w:rsidR="004F5EB3" w:rsidRDefault="00CF016D" w:rsidP="00CF016D">
      <w:pPr>
        <w:ind w:left="360"/>
        <w:rPr>
          <w:rFonts w:ascii="Times New Roman" w:hAnsi="Times New Roman" w:cs="Times New Roman"/>
        </w:rPr>
      </w:pPr>
      <w:r w:rsidRPr="00E64827">
        <w:rPr>
          <w:rFonts w:ascii="Times New Roman" w:hAnsi="Times New Roman" w:cs="Times New Roman"/>
        </w:rPr>
        <w:t xml:space="preserve">Easily recognized by their symmetric grids and numbered squares, crosswords have </w:t>
      </w:r>
      <w:r w:rsidR="004F5EB3" w:rsidRPr="00E64827">
        <w:rPr>
          <w:rFonts w:ascii="Times New Roman" w:hAnsi="Times New Roman" w:cs="Times New Roman"/>
        </w:rPr>
        <w:t>provided</w:t>
      </w:r>
      <w:r w:rsidRPr="00E64827">
        <w:rPr>
          <w:rFonts w:ascii="Times New Roman" w:hAnsi="Times New Roman" w:cs="Times New Roman"/>
        </w:rPr>
        <w:t xml:space="preserve"> entertainment and fun for over a century</w:t>
      </w:r>
      <w:r w:rsidR="002C17ED">
        <w:rPr>
          <w:rFonts w:ascii="Times New Roman" w:hAnsi="Times New Roman" w:cs="Times New Roman"/>
        </w:rPr>
        <w:t xml:space="preserve">. </w:t>
      </w:r>
      <w:r w:rsidRPr="00E64827">
        <w:rPr>
          <w:rFonts w:ascii="Times New Roman" w:hAnsi="Times New Roman" w:cs="Times New Roman"/>
        </w:rPr>
        <w:t xml:space="preserve">While crossword puzzles have existed </w:t>
      </w:r>
      <w:r w:rsidR="004F5EB3" w:rsidRPr="00E64827">
        <w:rPr>
          <w:rFonts w:ascii="Times New Roman" w:hAnsi="Times New Roman" w:cs="Times New Roman"/>
        </w:rPr>
        <w:t xml:space="preserve">in print media, such as newspapers, for most of their existence, the emergence of the internet and the digital world opened brand new doors of possibility for the future of crosswords. </w:t>
      </w:r>
    </w:p>
    <w:p w14:paraId="02AABB91" w14:textId="77777777" w:rsidR="00E64827" w:rsidRPr="00E64827" w:rsidRDefault="00E64827" w:rsidP="00CF016D">
      <w:pPr>
        <w:ind w:left="360"/>
        <w:rPr>
          <w:rFonts w:ascii="Times New Roman" w:hAnsi="Times New Roman" w:cs="Times New Roman"/>
        </w:rPr>
      </w:pPr>
    </w:p>
    <w:p w14:paraId="015A779E" w14:textId="3D23A548" w:rsidR="00CF016D" w:rsidRPr="00E64827" w:rsidRDefault="004F5EB3" w:rsidP="00CF016D">
      <w:pPr>
        <w:ind w:left="360"/>
        <w:rPr>
          <w:rFonts w:ascii="Times New Roman" w:hAnsi="Times New Roman" w:cs="Times New Roman"/>
        </w:rPr>
      </w:pPr>
      <w:r w:rsidRPr="00E64827">
        <w:rPr>
          <w:rFonts w:ascii="Times New Roman" w:hAnsi="Times New Roman" w:cs="Times New Roman"/>
        </w:rPr>
        <w:t xml:space="preserve">The New York Times (NYT) is widely known and recognized for publishing high-quality and thought-provoking puzzles. They have three types of puzzles: Daily puzzles, which are the standard-size (15x15 grid Monday-Saturday and 21x21 grid on Sunday) puzzles that get released every day; Mini puzzles, which are a 5x5 grid and are released daily; Bonus puzzles, which are released on the first day of every month and typically are strongly tied to a theme. </w:t>
      </w:r>
    </w:p>
    <w:p w14:paraId="7B1CF52F" w14:textId="11F9C902" w:rsidR="004F5EB3" w:rsidRPr="00E64827" w:rsidRDefault="006015A9" w:rsidP="00CF016D">
      <w:pPr>
        <w:ind w:left="360"/>
        <w:rPr>
          <w:rFonts w:ascii="Times New Roman" w:hAnsi="Times New Roman" w:cs="Times New Roman"/>
        </w:rPr>
      </w:pPr>
      <w:r w:rsidRPr="00E64827">
        <w:rPr>
          <w:rFonts w:ascii="Times New Roman" w:hAnsi="Times New Roman" w:cs="Times New Roman"/>
        </w:rPr>
        <w:t>With</w:t>
      </w:r>
      <w:r w:rsidR="004F5EB3" w:rsidRPr="00E64827">
        <w:rPr>
          <w:rFonts w:ascii="Times New Roman" w:hAnsi="Times New Roman" w:cs="Times New Roman"/>
        </w:rPr>
        <w:t xml:space="preserve"> such large amounts of data from their app, the NYT has an opportunity to provide users with statistics and visualizations about their solve times. However, nearly no data or insights </w:t>
      </w:r>
      <w:r w:rsidRPr="00E64827">
        <w:rPr>
          <w:rFonts w:ascii="Times New Roman" w:hAnsi="Times New Roman" w:cs="Times New Roman"/>
        </w:rPr>
        <w:t xml:space="preserve">are </w:t>
      </w:r>
      <w:r w:rsidR="004F5EB3" w:rsidRPr="00E64827">
        <w:rPr>
          <w:rFonts w:ascii="Times New Roman" w:hAnsi="Times New Roman" w:cs="Times New Roman"/>
        </w:rPr>
        <w:t xml:space="preserve">provided openly to users. </w:t>
      </w:r>
    </w:p>
    <w:p w14:paraId="47076488" w14:textId="77777777" w:rsidR="004F5EB3" w:rsidRPr="00E64827" w:rsidRDefault="004F5EB3" w:rsidP="00CF016D">
      <w:pPr>
        <w:ind w:left="360"/>
        <w:rPr>
          <w:rFonts w:ascii="Times New Roman" w:hAnsi="Times New Roman" w:cs="Times New Roman"/>
        </w:rPr>
      </w:pPr>
    </w:p>
    <w:p w14:paraId="027B6FFD" w14:textId="4A592EDE" w:rsidR="00CF016D" w:rsidRPr="00E64827" w:rsidRDefault="004F5EB3" w:rsidP="00CF016D">
      <w:pPr>
        <w:rPr>
          <w:rFonts w:ascii="Times New Roman" w:hAnsi="Times New Roman" w:cs="Times New Roman"/>
        </w:rPr>
      </w:pPr>
      <w:r w:rsidRPr="00E64827">
        <w:rPr>
          <w:rFonts w:ascii="Times New Roman" w:hAnsi="Times New Roman" w:cs="Times New Roman"/>
          <w:noProof/>
        </w:rPr>
        <w:drawing>
          <wp:inline distT="0" distB="0" distL="0" distR="0" wp14:anchorId="5A67CAE5" wp14:editId="0959F088">
            <wp:extent cx="6028660" cy="3032364"/>
            <wp:effectExtent l="0" t="0" r="4445" b="3175"/>
            <wp:docPr id="170591213" name="Picture 1" descr="A graph with numbers and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1213" name="Picture 1" descr="A graph with numbers and a number of day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1192" cy="3078907"/>
                    </a:xfrm>
                    <a:prstGeom prst="rect">
                      <a:avLst/>
                    </a:prstGeom>
                  </pic:spPr>
                </pic:pic>
              </a:graphicData>
            </a:graphic>
          </wp:inline>
        </w:drawing>
      </w:r>
    </w:p>
    <w:p w14:paraId="4DCC9109" w14:textId="74D978F5" w:rsidR="004F5EB3" w:rsidRPr="00E64827" w:rsidRDefault="004F5EB3" w:rsidP="004F5EB3">
      <w:pPr>
        <w:pStyle w:val="ListParagraph"/>
        <w:ind w:left="360"/>
        <w:rPr>
          <w:rFonts w:ascii="Times New Roman" w:hAnsi="Times New Roman" w:cs="Times New Roman"/>
        </w:rPr>
      </w:pPr>
      <w:r w:rsidRPr="00E64827">
        <w:rPr>
          <w:rFonts w:ascii="Times New Roman" w:hAnsi="Times New Roman" w:cs="Times New Roman"/>
        </w:rPr>
        <w:t xml:space="preserve">This is what the “Statistics” page looks like on the NYT Games website. </w:t>
      </w:r>
      <w:r w:rsidR="006015A9" w:rsidRPr="00E64827">
        <w:rPr>
          <w:rFonts w:ascii="Times New Roman" w:hAnsi="Times New Roman" w:cs="Times New Roman"/>
        </w:rPr>
        <w:t xml:space="preserve">You can see your overall solve rate (for all puzzles, including those in the archive) and then for each day of the week (puzzles get more difficult as the week goes on, starting on Monday as the easiest) they tell you about your time from that week, your best time, and your average time. There are no statistics provided for the Mini, however, there is a leaderboard that allows you to add friends and see their times. </w:t>
      </w:r>
    </w:p>
    <w:p w14:paraId="499CFEC3" w14:textId="760C99A8" w:rsidR="006015A9" w:rsidRPr="00E64827" w:rsidRDefault="006015A9" w:rsidP="004F5EB3">
      <w:pPr>
        <w:pStyle w:val="ListParagraph"/>
        <w:ind w:left="360"/>
        <w:rPr>
          <w:rFonts w:ascii="Times New Roman" w:hAnsi="Times New Roman" w:cs="Times New Roman"/>
        </w:rPr>
      </w:pPr>
      <w:r w:rsidRPr="00E64827">
        <w:rPr>
          <w:rFonts w:ascii="Times New Roman" w:hAnsi="Times New Roman" w:cs="Times New Roman"/>
        </w:rPr>
        <w:lastRenderedPageBreak/>
        <w:t xml:space="preserve">I believe that there is a </w:t>
      </w:r>
      <w:proofErr w:type="gramStart"/>
      <w:r w:rsidRPr="00E64827">
        <w:rPr>
          <w:rFonts w:ascii="Times New Roman" w:hAnsi="Times New Roman" w:cs="Times New Roman"/>
        </w:rPr>
        <w:t>huge missed</w:t>
      </w:r>
      <w:proofErr w:type="gramEnd"/>
      <w:r w:rsidRPr="00E64827">
        <w:rPr>
          <w:rFonts w:ascii="Times New Roman" w:hAnsi="Times New Roman" w:cs="Times New Roman"/>
        </w:rPr>
        <w:t xml:space="preserve"> opportunity to provide some insightful statistics and analytics to users, and that is what I aim to provide with this project. </w:t>
      </w:r>
    </w:p>
    <w:p w14:paraId="47082322" w14:textId="77777777" w:rsidR="006015A9" w:rsidRPr="00E64827" w:rsidRDefault="006015A9" w:rsidP="004F5EB3">
      <w:pPr>
        <w:pStyle w:val="ListParagraph"/>
        <w:ind w:left="360"/>
        <w:rPr>
          <w:rFonts w:ascii="Times New Roman" w:hAnsi="Times New Roman" w:cs="Times New Roman"/>
        </w:rPr>
      </w:pPr>
    </w:p>
    <w:p w14:paraId="6BABFA41" w14:textId="3A74E4D2" w:rsidR="00CF016D" w:rsidRPr="00E64827" w:rsidRDefault="00CF016D" w:rsidP="00CF016D">
      <w:pPr>
        <w:pStyle w:val="ListParagraph"/>
        <w:numPr>
          <w:ilvl w:val="0"/>
          <w:numId w:val="1"/>
        </w:numPr>
        <w:ind w:left="360"/>
        <w:rPr>
          <w:rFonts w:ascii="Times New Roman" w:hAnsi="Times New Roman" w:cs="Times New Roman"/>
          <w:sz w:val="36"/>
          <w:szCs w:val="36"/>
        </w:rPr>
      </w:pPr>
      <w:r w:rsidRPr="00E64827">
        <w:rPr>
          <w:rFonts w:ascii="Times New Roman" w:hAnsi="Times New Roman" w:cs="Times New Roman"/>
          <w:sz w:val="36"/>
          <w:szCs w:val="36"/>
        </w:rPr>
        <w:t>Data Description</w:t>
      </w:r>
      <w:r w:rsidR="00E64827">
        <w:rPr>
          <w:rFonts w:ascii="Times New Roman" w:hAnsi="Times New Roman" w:cs="Times New Roman"/>
          <w:sz w:val="36"/>
          <w:szCs w:val="36"/>
        </w:rPr>
        <w:br/>
      </w:r>
    </w:p>
    <w:p w14:paraId="659E2CA5" w14:textId="47B37109" w:rsidR="00CF016D" w:rsidRDefault="006015A9" w:rsidP="006015A9">
      <w:pPr>
        <w:ind w:left="360"/>
        <w:rPr>
          <w:rFonts w:ascii="Times New Roman" w:hAnsi="Times New Roman" w:cs="Times New Roman"/>
        </w:rPr>
      </w:pPr>
      <w:r w:rsidRPr="00E64827">
        <w:rPr>
          <w:rFonts w:ascii="Times New Roman" w:hAnsi="Times New Roman" w:cs="Times New Roman"/>
        </w:rPr>
        <w:t>The data that I am using for this project is my own crossword data that I obtained through the NYT website. I was able to access metadata for each crossword as well as records regarding my specific data</w:t>
      </w:r>
      <w:r w:rsidR="008725B4" w:rsidRPr="00E64827">
        <w:rPr>
          <w:rFonts w:ascii="Times New Roman" w:hAnsi="Times New Roman" w:cs="Times New Roman"/>
        </w:rPr>
        <w:t xml:space="preserve">. Since this data changes </w:t>
      </w:r>
      <w:proofErr w:type="spellStart"/>
      <w:r w:rsidR="008725B4" w:rsidRPr="00E64827">
        <w:rPr>
          <w:rFonts w:ascii="Times New Roman" w:hAnsi="Times New Roman" w:cs="Times New Roman"/>
        </w:rPr>
        <w:t>everyday</w:t>
      </w:r>
      <w:proofErr w:type="spellEnd"/>
      <w:r w:rsidR="008725B4" w:rsidRPr="00E64827">
        <w:rPr>
          <w:rFonts w:ascii="Times New Roman" w:hAnsi="Times New Roman" w:cs="Times New Roman"/>
        </w:rPr>
        <w:t xml:space="preserve">, I wrote code that grabs </w:t>
      </w:r>
      <w:proofErr w:type="gramStart"/>
      <w:r w:rsidR="008725B4" w:rsidRPr="00E64827">
        <w:rPr>
          <w:rFonts w:ascii="Times New Roman" w:hAnsi="Times New Roman" w:cs="Times New Roman"/>
        </w:rPr>
        <w:t>all of</w:t>
      </w:r>
      <w:proofErr w:type="gramEnd"/>
      <w:r w:rsidR="008725B4" w:rsidRPr="00E64827">
        <w:rPr>
          <w:rFonts w:ascii="Times New Roman" w:hAnsi="Times New Roman" w:cs="Times New Roman"/>
        </w:rPr>
        <w:t xml:space="preserve"> the current data on the website starting at a specified date as well as code that grabs the previous days’ data and adds it to the existing file. </w:t>
      </w:r>
    </w:p>
    <w:p w14:paraId="53C181A2" w14:textId="77777777" w:rsidR="002C17ED" w:rsidRPr="00E64827" w:rsidRDefault="002C17ED" w:rsidP="006015A9">
      <w:pPr>
        <w:ind w:left="360"/>
        <w:rPr>
          <w:rFonts w:ascii="Times New Roman" w:hAnsi="Times New Roman" w:cs="Times New Roman"/>
        </w:rPr>
      </w:pPr>
    </w:p>
    <w:p w14:paraId="1BCFBF8C" w14:textId="77777777" w:rsidR="006015A9" w:rsidRPr="00E64827" w:rsidRDefault="006015A9" w:rsidP="006015A9">
      <w:pPr>
        <w:ind w:left="360"/>
        <w:rPr>
          <w:rFonts w:ascii="Times New Roman" w:hAnsi="Times New Roman" w:cs="Times New Roman"/>
        </w:rPr>
      </w:pPr>
    </w:p>
    <w:p w14:paraId="7A70F5D2" w14:textId="220F71FD" w:rsidR="006015A9" w:rsidRDefault="006015A9" w:rsidP="006015A9">
      <w:pPr>
        <w:ind w:left="360"/>
        <w:rPr>
          <w:rFonts w:ascii="Times New Roman" w:hAnsi="Times New Roman" w:cs="Times New Roman"/>
        </w:rPr>
      </w:pPr>
      <w:r w:rsidRPr="00E64827">
        <w:rPr>
          <w:rFonts w:ascii="Times New Roman" w:hAnsi="Times New Roman" w:cs="Times New Roman"/>
          <w:noProof/>
        </w:rPr>
        <w:drawing>
          <wp:inline distT="0" distB="0" distL="0" distR="0" wp14:anchorId="4594AE48" wp14:editId="393ABD7B">
            <wp:extent cx="5943600" cy="1129030"/>
            <wp:effectExtent l="0" t="0" r="0" b="1270"/>
            <wp:docPr id="1862173115"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3115" name="Picture 2"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29030"/>
                    </a:xfrm>
                    <a:prstGeom prst="rect">
                      <a:avLst/>
                    </a:prstGeom>
                  </pic:spPr>
                </pic:pic>
              </a:graphicData>
            </a:graphic>
          </wp:inline>
        </w:drawing>
      </w:r>
    </w:p>
    <w:p w14:paraId="69D6657A" w14:textId="77777777" w:rsidR="002C17ED" w:rsidRPr="00E64827" w:rsidRDefault="002C17ED" w:rsidP="006015A9">
      <w:pPr>
        <w:ind w:left="360"/>
        <w:rPr>
          <w:rFonts w:ascii="Times New Roman" w:hAnsi="Times New Roman" w:cs="Times New Roman"/>
        </w:rPr>
      </w:pPr>
    </w:p>
    <w:p w14:paraId="2FE4C3E9" w14:textId="77777777" w:rsidR="006015A9" w:rsidRPr="00E64827" w:rsidRDefault="006015A9" w:rsidP="006015A9">
      <w:pPr>
        <w:ind w:left="360"/>
        <w:rPr>
          <w:rFonts w:ascii="Times New Roman" w:hAnsi="Times New Roman" w:cs="Times New Roman"/>
        </w:rPr>
      </w:pPr>
    </w:p>
    <w:p w14:paraId="3BACD079" w14:textId="1DE21DF7" w:rsidR="008725B4" w:rsidRPr="00E64827" w:rsidRDefault="008725B4" w:rsidP="006015A9">
      <w:pPr>
        <w:ind w:left="360"/>
        <w:rPr>
          <w:rFonts w:ascii="Times New Roman" w:hAnsi="Times New Roman" w:cs="Times New Roman"/>
        </w:rPr>
      </w:pPr>
      <w:r w:rsidRPr="00E64827">
        <w:rPr>
          <w:rFonts w:ascii="Times New Roman" w:hAnsi="Times New Roman" w:cs="Times New Roman"/>
        </w:rPr>
        <w:t>This is a screenshot of the Daily crossword data. It is stored in a CSV file. The columns are as follows:</w:t>
      </w:r>
    </w:p>
    <w:p w14:paraId="198386FD" w14:textId="77777777" w:rsidR="008725B4" w:rsidRPr="00E64827" w:rsidRDefault="008725B4" w:rsidP="006015A9">
      <w:pPr>
        <w:ind w:left="360"/>
        <w:rPr>
          <w:rFonts w:ascii="Times New Roman" w:hAnsi="Times New Roman" w:cs="Times New Roman"/>
        </w:rPr>
      </w:pPr>
    </w:p>
    <w:p w14:paraId="6A73128E" w14:textId="67B258BD"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puzzle_id</w:t>
      </w:r>
      <w:proofErr w:type="spellEnd"/>
      <w:r w:rsidRPr="00E64827">
        <w:rPr>
          <w:rFonts w:ascii="Times New Roman" w:hAnsi="Times New Roman" w:cs="Times New Roman"/>
        </w:rPr>
        <w:t xml:space="preserve"> – the unique ID for each NYT crossword</w:t>
      </w:r>
    </w:p>
    <w:p w14:paraId="55793EB4" w14:textId="5A65A97D"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seconds_spent_solving</w:t>
      </w:r>
      <w:proofErr w:type="spellEnd"/>
      <w:r w:rsidRPr="00E64827">
        <w:rPr>
          <w:rFonts w:ascii="Times New Roman" w:hAnsi="Times New Roman" w:cs="Times New Roman"/>
        </w:rPr>
        <w:t xml:space="preserve"> – the amount of time (in seconds) that the puzzle has been solved for, whether it is complete or not</w:t>
      </w:r>
    </w:p>
    <w:p w14:paraId="070AC8FE" w14:textId="27FA3E1A" w:rsidR="008725B4" w:rsidRPr="00E64827" w:rsidRDefault="008725B4" w:rsidP="006015A9">
      <w:pPr>
        <w:ind w:left="360"/>
        <w:rPr>
          <w:rFonts w:ascii="Times New Roman" w:hAnsi="Times New Roman" w:cs="Times New Roman"/>
        </w:rPr>
      </w:pPr>
      <w:r w:rsidRPr="00E64827">
        <w:rPr>
          <w:rFonts w:ascii="Times New Roman" w:hAnsi="Times New Roman" w:cs="Times New Roman"/>
          <w:b/>
          <w:bCs/>
        </w:rPr>
        <w:t>author</w:t>
      </w:r>
      <w:r w:rsidRPr="00E64827">
        <w:rPr>
          <w:rFonts w:ascii="Times New Roman" w:hAnsi="Times New Roman" w:cs="Times New Roman"/>
        </w:rPr>
        <w:t xml:space="preserve"> – the author of the puzzle</w:t>
      </w:r>
    </w:p>
    <w:p w14:paraId="4E583AC4" w14:textId="43FE2CDD" w:rsidR="008725B4" w:rsidRPr="00E64827" w:rsidRDefault="008725B4" w:rsidP="006015A9">
      <w:pPr>
        <w:ind w:left="360"/>
        <w:rPr>
          <w:rFonts w:ascii="Times New Roman" w:hAnsi="Times New Roman" w:cs="Times New Roman"/>
        </w:rPr>
      </w:pPr>
      <w:r w:rsidRPr="00E64827">
        <w:rPr>
          <w:rFonts w:ascii="Times New Roman" w:hAnsi="Times New Roman" w:cs="Times New Roman"/>
          <w:b/>
          <w:bCs/>
        </w:rPr>
        <w:t>editor</w:t>
      </w:r>
      <w:r w:rsidRPr="00E64827">
        <w:rPr>
          <w:rFonts w:ascii="Times New Roman" w:hAnsi="Times New Roman" w:cs="Times New Roman"/>
        </w:rPr>
        <w:t xml:space="preserve"> – the editor of the puzzle </w:t>
      </w:r>
    </w:p>
    <w:p w14:paraId="2BB534E2" w14:textId="0BCC4A1D"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format_type</w:t>
      </w:r>
      <w:proofErr w:type="spellEnd"/>
      <w:r w:rsidRPr="00E64827">
        <w:rPr>
          <w:rFonts w:ascii="Times New Roman" w:hAnsi="Times New Roman" w:cs="Times New Roman"/>
        </w:rPr>
        <w:t xml:space="preserve"> – how the puzzle is displayed online</w:t>
      </w:r>
    </w:p>
    <w:p w14:paraId="02BF5AEE" w14:textId="0C8AF512"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print_date</w:t>
      </w:r>
      <w:proofErr w:type="spellEnd"/>
      <w:r w:rsidRPr="00E64827">
        <w:rPr>
          <w:rFonts w:ascii="Times New Roman" w:hAnsi="Times New Roman" w:cs="Times New Roman"/>
        </w:rPr>
        <w:t xml:space="preserve"> – the date (YYYY-MM-DD) that the puzzle was released in print</w:t>
      </w:r>
    </w:p>
    <w:p w14:paraId="72212901" w14:textId="3E540EB4"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publish_type</w:t>
      </w:r>
      <w:proofErr w:type="spellEnd"/>
      <w:r w:rsidRPr="00E64827">
        <w:rPr>
          <w:rFonts w:ascii="Times New Roman" w:hAnsi="Times New Roman" w:cs="Times New Roman"/>
        </w:rPr>
        <w:t xml:space="preserve"> – whether the puzzle is a daily, mini, or bonus puzzle</w:t>
      </w:r>
    </w:p>
    <w:p w14:paraId="665A09D0" w14:textId="5569D81B" w:rsidR="008725B4" w:rsidRPr="00E64827" w:rsidRDefault="008725B4" w:rsidP="006015A9">
      <w:pPr>
        <w:ind w:left="360"/>
        <w:rPr>
          <w:rFonts w:ascii="Times New Roman" w:hAnsi="Times New Roman" w:cs="Times New Roman"/>
        </w:rPr>
      </w:pPr>
      <w:r w:rsidRPr="00E64827">
        <w:rPr>
          <w:rFonts w:ascii="Times New Roman" w:hAnsi="Times New Roman" w:cs="Times New Roman"/>
          <w:b/>
          <w:bCs/>
        </w:rPr>
        <w:t>title</w:t>
      </w:r>
      <w:r w:rsidRPr="00E64827">
        <w:rPr>
          <w:rFonts w:ascii="Times New Roman" w:hAnsi="Times New Roman" w:cs="Times New Roman"/>
        </w:rPr>
        <w:t xml:space="preserve"> – title of the puzzle, if there is one; </w:t>
      </w:r>
      <w:proofErr w:type="gramStart"/>
      <w:r w:rsidRPr="00E64827">
        <w:rPr>
          <w:rFonts w:ascii="Times New Roman" w:hAnsi="Times New Roman" w:cs="Times New Roman"/>
        </w:rPr>
        <w:t>typically</w:t>
      </w:r>
      <w:proofErr w:type="gramEnd"/>
      <w:r w:rsidRPr="00E64827">
        <w:rPr>
          <w:rFonts w:ascii="Times New Roman" w:hAnsi="Times New Roman" w:cs="Times New Roman"/>
        </w:rPr>
        <w:t xml:space="preserve"> only Sunday puzzles and Bonus puzzles have titles</w:t>
      </w:r>
    </w:p>
    <w:p w14:paraId="4FC25080" w14:textId="78F12972" w:rsidR="008725B4" w:rsidRPr="00E64827" w:rsidRDefault="008725B4" w:rsidP="006015A9">
      <w:pPr>
        <w:ind w:left="360"/>
        <w:rPr>
          <w:rFonts w:ascii="Times New Roman" w:hAnsi="Times New Roman" w:cs="Times New Roman"/>
        </w:rPr>
      </w:pPr>
      <w:r w:rsidRPr="00E64827">
        <w:rPr>
          <w:rFonts w:ascii="Times New Roman" w:hAnsi="Times New Roman" w:cs="Times New Roman"/>
          <w:b/>
          <w:bCs/>
        </w:rPr>
        <w:t>version</w:t>
      </w:r>
      <w:r w:rsidRPr="00E64827">
        <w:rPr>
          <w:rFonts w:ascii="Times New Roman" w:hAnsi="Times New Roman" w:cs="Times New Roman"/>
        </w:rPr>
        <w:t xml:space="preserve"> – if any changes were made to the puzzle after publishing</w:t>
      </w:r>
    </w:p>
    <w:p w14:paraId="0560BF0B" w14:textId="50B8DF2D"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perfect_filled</w:t>
      </w:r>
      <w:proofErr w:type="spellEnd"/>
      <w:r w:rsidRPr="00E64827">
        <w:rPr>
          <w:rFonts w:ascii="Times New Roman" w:hAnsi="Times New Roman" w:cs="Times New Roman"/>
        </w:rPr>
        <w:t xml:space="preserve"> – the percentage of the grid that the user has filled in</w:t>
      </w:r>
    </w:p>
    <w:p w14:paraId="18A3B59E" w14:textId="6DF7DAC6" w:rsidR="008725B4" w:rsidRPr="00E64827" w:rsidRDefault="008725B4" w:rsidP="006015A9">
      <w:pPr>
        <w:ind w:left="360"/>
        <w:rPr>
          <w:rFonts w:ascii="Times New Roman" w:hAnsi="Times New Roman" w:cs="Times New Roman"/>
        </w:rPr>
      </w:pPr>
      <w:proofErr w:type="spellStart"/>
      <w:r w:rsidRPr="00E64827">
        <w:rPr>
          <w:rFonts w:ascii="Times New Roman" w:hAnsi="Times New Roman" w:cs="Times New Roman"/>
          <w:b/>
          <w:bCs/>
        </w:rPr>
        <w:t>soved</w:t>
      </w:r>
      <w:proofErr w:type="spellEnd"/>
      <w:r w:rsidRPr="00E64827">
        <w:rPr>
          <w:rFonts w:ascii="Times New Roman" w:hAnsi="Times New Roman" w:cs="Times New Roman"/>
        </w:rPr>
        <w:t xml:space="preserve"> – </w:t>
      </w:r>
      <w:proofErr w:type="gramStart"/>
      <w:r w:rsidRPr="00E64827">
        <w:rPr>
          <w:rFonts w:ascii="Times New Roman" w:hAnsi="Times New Roman" w:cs="Times New Roman"/>
        </w:rPr>
        <w:t>whether or not</w:t>
      </w:r>
      <w:proofErr w:type="gramEnd"/>
      <w:r w:rsidRPr="00E64827">
        <w:rPr>
          <w:rFonts w:ascii="Times New Roman" w:hAnsi="Times New Roman" w:cs="Times New Roman"/>
        </w:rPr>
        <w:t xml:space="preserve"> the puzzle is solved</w:t>
      </w:r>
    </w:p>
    <w:p w14:paraId="48087723" w14:textId="01FC3773" w:rsidR="008725B4" w:rsidRPr="00E64827" w:rsidRDefault="008725B4" w:rsidP="006015A9">
      <w:pPr>
        <w:ind w:left="360"/>
        <w:rPr>
          <w:rFonts w:ascii="Times New Roman" w:hAnsi="Times New Roman" w:cs="Times New Roman"/>
        </w:rPr>
      </w:pPr>
      <w:r w:rsidRPr="00E64827">
        <w:rPr>
          <w:rFonts w:ascii="Times New Roman" w:hAnsi="Times New Roman" w:cs="Times New Roman"/>
          <w:b/>
          <w:bCs/>
        </w:rPr>
        <w:t>star</w:t>
      </w:r>
      <w:r w:rsidRPr="00E64827">
        <w:rPr>
          <w:rFonts w:ascii="Times New Roman" w:hAnsi="Times New Roman" w:cs="Times New Roman"/>
        </w:rPr>
        <w:t xml:space="preserve"> – </w:t>
      </w:r>
      <w:proofErr w:type="spellStart"/>
      <w:r w:rsidRPr="00E64827">
        <w:rPr>
          <w:rFonts w:ascii="Times New Roman" w:hAnsi="Times New Roman" w:cs="Times New Roman"/>
        </w:rPr>
        <w:t>NaN</w:t>
      </w:r>
      <w:proofErr w:type="spellEnd"/>
      <w:r w:rsidRPr="00E64827">
        <w:rPr>
          <w:rFonts w:ascii="Times New Roman" w:hAnsi="Times New Roman" w:cs="Times New Roman"/>
        </w:rPr>
        <w:t xml:space="preserve"> means that no star was given, blue means that the crossword was solved after 11:59pm PST of the print date and/or a hint was used when solving, gold means that the puzzle was solved on the print date and that no hints were used</w:t>
      </w:r>
    </w:p>
    <w:p w14:paraId="2467D3EB" w14:textId="65DE6828" w:rsidR="008725B4" w:rsidRPr="00E64827" w:rsidRDefault="008725B4" w:rsidP="008725B4">
      <w:pPr>
        <w:ind w:left="360"/>
        <w:rPr>
          <w:rFonts w:ascii="Times New Roman" w:hAnsi="Times New Roman" w:cs="Times New Roman"/>
        </w:rPr>
      </w:pPr>
      <w:r w:rsidRPr="00E64827">
        <w:rPr>
          <w:rFonts w:ascii="Times New Roman" w:hAnsi="Times New Roman" w:cs="Times New Roman"/>
          <w:b/>
          <w:bCs/>
        </w:rPr>
        <w:t>day</w:t>
      </w:r>
      <w:r w:rsidRPr="00E64827">
        <w:rPr>
          <w:rFonts w:ascii="Times New Roman" w:hAnsi="Times New Roman" w:cs="Times New Roman"/>
        </w:rPr>
        <w:t xml:space="preserve"> – day of the week that the puzzle was published</w:t>
      </w:r>
    </w:p>
    <w:p w14:paraId="0681AA9F" w14:textId="77777777" w:rsidR="008725B4" w:rsidRPr="00E64827" w:rsidRDefault="008725B4" w:rsidP="008725B4">
      <w:pPr>
        <w:ind w:left="360"/>
        <w:rPr>
          <w:rFonts w:ascii="Times New Roman" w:hAnsi="Times New Roman" w:cs="Times New Roman"/>
        </w:rPr>
      </w:pPr>
    </w:p>
    <w:p w14:paraId="1247BD38" w14:textId="75120B5C" w:rsidR="008725B4" w:rsidRPr="00E64827" w:rsidRDefault="008725B4" w:rsidP="008725B4">
      <w:pPr>
        <w:ind w:left="360"/>
        <w:rPr>
          <w:rFonts w:ascii="Times New Roman" w:hAnsi="Times New Roman" w:cs="Times New Roman"/>
        </w:rPr>
      </w:pPr>
      <w:r w:rsidRPr="00E64827">
        <w:rPr>
          <w:rFonts w:ascii="Times New Roman" w:hAnsi="Times New Roman" w:cs="Times New Roman"/>
        </w:rPr>
        <w:t xml:space="preserve">These columns are </w:t>
      </w:r>
      <w:proofErr w:type="spellStart"/>
      <w:r w:rsidRPr="00E64827">
        <w:rPr>
          <w:rFonts w:ascii="Times New Roman" w:hAnsi="Times New Roman" w:cs="Times New Roman"/>
        </w:rPr>
        <w:t>consistant</w:t>
      </w:r>
      <w:proofErr w:type="spellEnd"/>
      <w:r w:rsidRPr="00E64827">
        <w:rPr>
          <w:rFonts w:ascii="Times New Roman" w:hAnsi="Times New Roman" w:cs="Times New Roman"/>
        </w:rPr>
        <w:t xml:space="preserve"> for the CSV files for the mini and bonus puzzles.</w:t>
      </w:r>
    </w:p>
    <w:p w14:paraId="2C86BE75" w14:textId="77777777" w:rsidR="008725B4" w:rsidRPr="00E64827" w:rsidRDefault="008725B4" w:rsidP="006015A9">
      <w:pPr>
        <w:ind w:left="360"/>
        <w:rPr>
          <w:rFonts w:ascii="Times New Roman" w:hAnsi="Times New Roman" w:cs="Times New Roman"/>
        </w:rPr>
      </w:pPr>
    </w:p>
    <w:p w14:paraId="67ED90C2" w14:textId="636E7B25" w:rsidR="006015A9" w:rsidRPr="00E64827" w:rsidRDefault="008725B4" w:rsidP="006015A9">
      <w:pPr>
        <w:ind w:left="360"/>
        <w:rPr>
          <w:rFonts w:ascii="Times New Roman" w:hAnsi="Times New Roman" w:cs="Times New Roman"/>
        </w:rPr>
      </w:pPr>
      <w:r w:rsidRPr="00E64827">
        <w:rPr>
          <w:rFonts w:ascii="Times New Roman" w:hAnsi="Times New Roman" w:cs="Times New Roman"/>
        </w:rPr>
        <w:t xml:space="preserve">As mentioned above, the data is refreshed every day. </w:t>
      </w:r>
      <w:r w:rsidR="00E64827" w:rsidRPr="00E64827">
        <w:rPr>
          <w:rFonts w:ascii="Times New Roman" w:hAnsi="Times New Roman" w:cs="Times New Roman"/>
        </w:rPr>
        <w:t xml:space="preserve">The data folder contains separate files for the daily, mini, and bonus crosswords. The naming convention for the file is (puzzle </w:t>
      </w:r>
      <w:proofErr w:type="gramStart"/>
      <w:r w:rsidR="00E64827" w:rsidRPr="00E64827">
        <w:rPr>
          <w:rFonts w:ascii="Times New Roman" w:hAnsi="Times New Roman" w:cs="Times New Roman"/>
        </w:rPr>
        <w:lastRenderedPageBreak/>
        <w:t>type)_</w:t>
      </w:r>
      <w:proofErr w:type="gramEnd"/>
      <w:r w:rsidR="00E64827" w:rsidRPr="00E64827">
        <w:rPr>
          <w:rFonts w:ascii="Times New Roman" w:hAnsi="Times New Roman" w:cs="Times New Roman"/>
        </w:rPr>
        <w:t>(start date)_(end date).csv. For example, if a file contains data for the mini starting on August 21</w:t>
      </w:r>
      <w:r w:rsidR="00E64827" w:rsidRPr="00E64827">
        <w:rPr>
          <w:rFonts w:ascii="Times New Roman" w:hAnsi="Times New Roman" w:cs="Times New Roman"/>
          <w:vertAlign w:val="superscript"/>
        </w:rPr>
        <w:t>st</w:t>
      </w:r>
      <w:r w:rsidR="00E64827" w:rsidRPr="00E64827">
        <w:rPr>
          <w:rFonts w:ascii="Times New Roman" w:hAnsi="Times New Roman" w:cs="Times New Roman"/>
        </w:rPr>
        <w:t>, 2014 (the day that the first mini puzzle was published) and ending today (November 9</w:t>
      </w:r>
      <w:r w:rsidR="00E64827" w:rsidRPr="00E64827">
        <w:rPr>
          <w:rFonts w:ascii="Times New Roman" w:hAnsi="Times New Roman" w:cs="Times New Roman"/>
          <w:vertAlign w:val="superscript"/>
        </w:rPr>
        <w:t>th</w:t>
      </w:r>
      <w:r w:rsidR="00E64827" w:rsidRPr="00E64827">
        <w:rPr>
          <w:rFonts w:ascii="Times New Roman" w:hAnsi="Times New Roman" w:cs="Times New Roman"/>
        </w:rPr>
        <w:t>, 2024) the name of the file would be mini_20140821_20241109.csv.</w:t>
      </w:r>
    </w:p>
    <w:p w14:paraId="508E704C" w14:textId="77777777" w:rsidR="00CF016D" w:rsidRPr="00E64827" w:rsidRDefault="00CF016D" w:rsidP="00CF016D">
      <w:pPr>
        <w:rPr>
          <w:rFonts w:ascii="Times New Roman" w:hAnsi="Times New Roman" w:cs="Times New Roman"/>
        </w:rPr>
      </w:pPr>
    </w:p>
    <w:p w14:paraId="32EAFB00" w14:textId="3AA118AE" w:rsidR="00CF016D" w:rsidRPr="00E64827" w:rsidRDefault="00CF016D" w:rsidP="00CF016D">
      <w:pPr>
        <w:pStyle w:val="ListParagraph"/>
        <w:numPr>
          <w:ilvl w:val="0"/>
          <w:numId w:val="1"/>
        </w:numPr>
        <w:ind w:left="360"/>
        <w:rPr>
          <w:rFonts w:ascii="Times New Roman" w:hAnsi="Times New Roman" w:cs="Times New Roman"/>
          <w:sz w:val="36"/>
          <w:szCs w:val="36"/>
        </w:rPr>
      </w:pPr>
      <w:r w:rsidRPr="00E64827">
        <w:rPr>
          <w:rFonts w:ascii="Times New Roman" w:hAnsi="Times New Roman" w:cs="Times New Roman"/>
          <w:sz w:val="36"/>
          <w:szCs w:val="36"/>
        </w:rPr>
        <w:t>Progress and Next Steps</w:t>
      </w:r>
      <w:r w:rsidR="00E64827">
        <w:rPr>
          <w:rFonts w:ascii="Times New Roman" w:hAnsi="Times New Roman" w:cs="Times New Roman"/>
          <w:sz w:val="36"/>
          <w:szCs w:val="36"/>
        </w:rPr>
        <w:br/>
      </w:r>
    </w:p>
    <w:p w14:paraId="5ED49E6B" w14:textId="1DCE64A9" w:rsidR="00E64827" w:rsidRDefault="00E64827" w:rsidP="00E64827">
      <w:pPr>
        <w:ind w:left="360"/>
        <w:rPr>
          <w:rFonts w:ascii="Times New Roman" w:hAnsi="Times New Roman" w:cs="Times New Roman"/>
        </w:rPr>
      </w:pPr>
      <w:r w:rsidRPr="00E64827">
        <w:rPr>
          <w:rFonts w:ascii="Times New Roman" w:hAnsi="Times New Roman" w:cs="Times New Roman"/>
        </w:rPr>
        <w:t xml:space="preserve">Up to this point, I have written code that gets all past data for a date that is input as well as code that automatically runs every day to fetch the previous day’s data and add it to each respective the CSV. </w:t>
      </w:r>
    </w:p>
    <w:p w14:paraId="59AF7179" w14:textId="77777777" w:rsidR="00E64827" w:rsidRPr="00E64827" w:rsidRDefault="00E64827" w:rsidP="00E64827">
      <w:pPr>
        <w:ind w:left="360"/>
        <w:rPr>
          <w:rFonts w:ascii="Times New Roman" w:hAnsi="Times New Roman" w:cs="Times New Roman"/>
        </w:rPr>
      </w:pPr>
    </w:p>
    <w:p w14:paraId="02DC4AFE" w14:textId="5F3ABD15" w:rsidR="00E64827" w:rsidRPr="00E64827" w:rsidRDefault="00E64827" w:rsidP="00E64827">
      <w:pPr>
        <w:ind w:left="360"/>
        <w:rPr>
          <w:rFonts w:ascii="Times New Roman" w:hAnsi="Times New Roman" w:cs="Times New Roman"/>
        </w:rPr>
      </w:pPr>
      <w:r>
        <w:rPr>
          <w:rFonts w:ascii="Times New Roman" w:hAnsi="Times New Roman" w:cs="Times New Roman"/>
        </w:rPr>
        <w:t xml:space="preserve">I need to create the visualizations that will be on the app and figure out how I want to configure the GUI. </w:t>
      </w:r>
      <w:proofErr w:type="gramStart"/>
      <w:r>
        <w:rPr>
          <w:rFonts w:ascii="Times New Roman" w:hAnsi="Times New Roman" w:cs="Times New Roman"/>
        </w:rPr>
        <w:t>In regards to</w:t>
      </w:r>
      <w:proofErr w:type="gramEnd"/>
      <w:r>
        <w:rPr>
          <w:rFonts w:ascii="Times New Roman" w:hAnsi="Times New Roman" w:cs="Times New Roman"/>
        </w:rPr>
        <w:t xml:space="preserve"> data, I would love to find a way to integrate global statistics into </w:t>
      </w:r>
      <w:r w:rsidR="002C17ED">
        <w:rPr>
          <w:rFonts w:ascii="Times New Roman" w:hAnsi="Times New Roman" w:cs="Times New Roman"/>
        </w:rPr>
        <w:t>this somehow, but I have no leads on that right now.</w:t>
      </w:r>
    </w:p>
    <w:sectPr w:rsidR="00E64827" w:rsidRPr="00E6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42B4B"/>
    <w:multiLevelType w:val="hybridMultilevel"/>
    <w:tmpl w:val="EB9C7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93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D"/>
    <w:rsid w:val="002C17ED"/>
    <w:rsid w:val="004F5EB3"/>
    <w:rsid w:val="005D3BE9"/>
    <w:rsid w:val="006015A9"/>
    <w:rsid w:val="006C4003"/>
    <w:rsid w:val="008725B4"/>
    <w:rsid w:val="00A42135"/>
    <w:rsid w:val="00CF016D"/>
    <w:rsid w:val="00CF37BB"/>
    <w:rsid w:val="00DE1A7B"/>
    <w:rsid w:val="00E6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6E69B"/>
  <w15:chartTrackingRefBased/>
  <w15:docId w15:val="{6C3BE776-CF25-CB44-B344-1EE3DE45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1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1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1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1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16D"/>
    <w:rPr>
      <w:rFonts w:eastAsiaTheme="majorEastAsia" w:cstheme="majorBidi"/>
      <w:color w:val="272727" w:themeColor="text1" w:themeTint="D8"/>
    </w:rPr>
  </w:style>
  <w:style w:type="paragraph" w:styleId="Title">
    <w:name w:val="Title"/>
    <w:basedOn w:val="Normal"/>
    <w:next w:val="Normal"/>
    <w:link w:val="TitleChar"/>
    <w:uiPriority w:val="10"/>
    <w:qFormat/>
    <w:rsid w:val="00CF01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1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1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16D"/>
    <w:rPr>
      <w:i/>
      <w:iCs/>
      <w:color w:val="404040" w:themeColor="text1" w:themeTint="BF"/>
    </w:rPr>
  </w:style>
  <w:style w:type="paragraph" w:styleId="ListParagraph">
    <w:name w:val="List Paragraph"/>
    <w:basedOn w:val="Normal"/>
    <w:uiPriority w:val="34"/>
    <w:qFormat/>
    <w:rsid w:val="00CF016D"/>
    <w:pPr>
      <w:ind w:left="720"/>
      <w:contextualSpacing/>
    </w:pPr>
  </w:style>
  <w:style w:type="character" w:styleId="IntenseEmphasis">
    <w:name w:val="Intense Emphasis"/>
    <w:basedOn w:val="DefaultParagraphFont"/>
    <w:uiPriority w:val="21"/>
    <w:qFormat/>
    <w:rsid w:val="00CF016D"/>
    <w:rPr>
      <w:i/>
      <w:iCs/>
      <w:color w:val="0F4761" w:themeColor="accent1" w:themeShade="BF"/>
    </w:rPr>
  </w:style>
  <w:style w:type="paragraph" w:styleId="IntenseQuote">
    <w:name w:val="Intense Quote"/>
    <w:basedOn w:val="Normal"/>
    <w:next w:val="Normal"/>
    <w:link w:val="IntenseQuoteChar"/>
    <w:uiPriority w:val="30"/>
    <w:qFormat/>
    <w:rsid w:val="00CF0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16D"/>
    <w:rPr>
      <w:i/>
      <w:iCs/>
      <w:color w:val="0F4761" w:themeColor="accent1" w:themeShade="BF"/>
    </w:rPr>
  </w:style>
  <w:style w:type="character" w:styleId="IntenseReference">
    <w:name w:val="Intense Reference"/>
    <w:basedOn w:val="DefaultParagraphFont"/>
    <w:uiPriority w:val="32"/>
    <w:qFormat/>
    <w:rsid w:val="00CF01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77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Ameer</b:Tag>
    <b:SourceType>InternetSite</b:SourceType>
    <b:Guid>{70AB8C4A-43EE-104F-9FD2-FC46531E7880}</b:Guid>
    <b:Title>Brief History of Crossword Puzzles</b:Title>
    <b:Author>
      <b:Author>
        <b:Corporate>American Crossword Puzzle Tournament</b:Corporate>
      </b:Author>
    </b:Author>
    <b:URL>https://www.crosswordtournament.com/more/wynne.html#:~:text=The%20first%20known%20published%20crossword,newspaper%2C%20the%20New%20York%20World.</b:URL>
    <b:YearAccessed>November</b:YearAccessed>
    <b:MonthAccessed>9</b:MonthAccessed>
    <b:DayAccessed>2024</b:DayAccessed>
    <b:RefOrder>1</b:RefOrder>
  </b:Source>
</b:Sources>
</file>

<file path=customXml/itemProps1.xml><?xml version="1.0" encoding="utf-8"?>
<ds:datastoreItem xmlns:ds="http://schemas.openxmlformats.org/officeDocument/2006/customXml" ds:itemID="{91C65E14-6042-2947-B665-7A62BA00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Lerner, Jordan</dc:creator>
  <cp:keywords/>
  <dc:description/>
  <cp:lastModifiedBy>Lerner, Jordan</cp:lastModifiedBy>
  <cp:revision>1</cp:revision>
  <cp:lastPrinted>2024-11-10T05:04:00Z</cp:lastPrinted>
  <dcterms:created xsi:type="dcterms:W3CDTF">2024-11-10T04:10:00Z</dcterms:created>
  <dcterms:modified xsi:type="dcterms:W3CDTF">2024-11-10T19:25:00Z</dcterms:modified>
</cp:coreProperties>
</file>