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93D0" w14:textId="55B181DF" w:rsidR="00F00A05" w:rsidRPr="0065428B" w:rsidRDefault="00F00A05" w:rsidP="00F00A05">
      <w:pPr>
        <w:spacing w:after="160"/>
        <w:jc w:val="center"/>
        <w:rPr>
          <w:rFonts w:ascii="Times New Roman" w:eastAsia="Times New Roman" w:hAnsi="Times New Roman" w:cs="Times New Roman"/>
          <w:sz w:val="40"/>
          <w:szCs w:val="40"/>
        </w:rPr>
      </w:pPr>
      <w:r w:rsidRPr="0065428B">
        <w:rPr>
          <w:rFonts w:ascii="Times New Roman" w:eastAsia="Times New Roman" w:hAnsi="Times New Roman" w:cs="Times New Roman"/>
          <w:sz w:val="40"/>
          <w:szCs w:val="40"/>
        </w:rPr>
        <w:t xml:space="preserve">Project 1: MATLAB Automated Event Detection using Raw ECG Data </w:t>
      </w:r>
    </w:p>
    <w:p w14:paraId="3DB176E4" w14:textId="77777777" w:rsidR="00F00A05" w:rsidRPr="0065428B" w:rsidRDefault="00F00A05" w:rsidP="00F00A05">
      <w:pPr>
        <w:spacing w:after="160"/>
        <w:jc w:val="center"/>
        <w:rPr>
          <w:rFonts w:ascii="Times New Roman" w:eastAsia="Times New Roman" w:hAnsi="Times New Roman" w:cs="Times New Roman"/>
          <w:sz w:val="40"/>
          <w:szCs w:val="40"/>
        </w:rPr>
      </w:pPr>
      <w:r w:rsidRPr="0065428B">
        <w:rPr>
          <w:rFonts w:ascii="Times New Roman" w:eastAsia="Times New Roman" w:hAnsi="Times New Roman" w:cs="Times New Roman"/>
          <w:sz w:val="40"/>
          <w:szCs w:val="40"/>
        </w:rPr>
        <w:t xml:space="preserve"> </w:t>
      </w:r>
    </w:p>
    <w:p w14:paraId="5C2AEAFC" w14:textId="481EBBF0" w:rsidR="00F00A05" w:rsidRPr="0065428B" w:rsidRDefault="00F00A05" w:rsidP="00F00A05">
      <w:pPr>
        <w:spacing w:after="160"/>
        <w:jc w:val="center"/>
        <w:rPr>
          <w:rFonts w:ascii="Times New Roman" w:eastAsia="Times New Roman" w:hAnsi="Times New Roman" w:cs="Times New Roman"/>
          <w:b/>
          <w:bCs/>
          <w:color w:val="C00000"/>
          <w:sz w:val="24"/>
          <w:szCs w:val="24"/>
        </w:rPr>
      </w:pPr>
      <w:r w:rsidRPr="0065428B">
        <w:rPr>
          <w:rFonts w:ascii="Times New Roman" w:eastAsia="Times New Roman" w:hAnsi="Times New Roman" w:cs="Times New Roman"/>
          <w:b/>
          <w:bCs/>
          <w:color w:val="C00000"/>
          <w:sz w:val="24"/>
          <w:szCs w:val="24"/>
        </w:rPr>
        <w:t>Jordan Hayes</w:t>
      </w:r>
      <w:r w:rsidR="0065428B">
        <w:rPr>
          <w:rFonts w:ascii="Times New Roman" w:eastAsia="Times New Roman" w:hAnsi="Times New Roman" w:cs="Times New Roman"/>
          <w:b/>
          <w:bCs/>
          <w:color w:val="C00000"/>
          <w:sz w:val="24"/>
          <w:szCs w:val="24"/>
        </w:rPr>
        <w:t xml:space="preserve"> …</w:t>
      </w:r>
      <w:r w:rsidRPr="0065428B">
        <w:rPr>
          <w:rFonts w:ascii="Times New Roman" w:eastAsia="Times New Roman" w:hAnsi="Times New Roman" w:cs="Times New Roman"/>
          <w:b/>
          <w:bCs/>
          <w:color w:val="C00000"/>
          <w:sz w:val="24"/>
          <w:szCs w:val="24"/>
        </w:rPr>
        <w:t xml:space="preserve"> Grand Valley State University, School of Engineering </w:t>
      </w:r>
    </w:p>
    <w:p w14:paraId="35834991" w14:textId="48B96A02" w:rsidR="00F00A05" w:rsidRDefault="00F816B6" w:rsidP="0065428B">
      <w:pPr>
        <w:spacing w:after="160"/>
        <w:jc w:val="center"/>
        <w:rPr>
          <w:rFonts w:ascii="Times New Roman" w:eastAsia="Times New Roman" w:hAnsi="Times New Roman" w:cs="Times New Roman"/>
          <w:sz w:val="24"/>
          <w:szCs w:val="24"/>
        </w:rPr>
      </w:pPr>
      <w:hyperlink r:id="rId7" w:history="1">
        <w:r w:rsidR="0065428B" w:rsidRPr="004E665C">
          <w:rPr>
            <w:rStyle w:val="Hyperlink"/>
            <w:rFonts w:ascii="Times New Roman" w:eastAsia="Times New Roman" w:hAnsi="Times New Roman" w:cs="Times New Roman"/>
            <w:sz w:val="24"/>
            <w:szCs w:val="24"/>
          </w:rPr>
          <w:t>hayejord@mail.gvsu.edu</w:t>
        </w:r>
      </w:hyperlink>
      <w:r w:rsidR="0065428B">
        <w:rPr>
          <w:rFonts w:ascii="Times New Roman" w:eastAsia="Times New Roman" w:hAnsi="Times New Roman" w:cs="Times New Roman"/>
          <w:sz w:val="24"/>
          <w:szCs w:val="24"/>
        </w:rPr>
        <w:t>, 989-667-3171</w:t>
      </w:r>
    </w:p>
    <w:p w14:paraId="1F5FD76E" w14:textId="77777777" w:rsidR="00235DBA" w:rsidRDefault="00235DBA" w:rsidP="00235DBA">
      <w:pPr>
        <w:spacing w:after="160"/>
        <w:rPr>
          <w:rFonts w:ascii="Times New Roman" w:eastAsia="Times New Roman" w:hAnsi="Times New Roman" w:cs="Times New Roman"/>
          <w:sz w:val="24"/>
          <w:szCs w:val="24"/>
        </w:rPr>
      </w:pPr>
    </w:p>
    <w:p w14:paraId="7E20AB76" w14:textId="0F954301" w:rsidR="00F00A05" w:rsidRDefault="0065428B"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sidR="00235DBA">
        <w:rPr>
          <w:rFonts w:ascii="Times New Roman" w:eastAsia="Times New Roman" w:hAnsi="Times New Roman" w:cs="Times New Roman"/>
          <w:sz w:val="24"/>
          <w:szCs w:val="24"/>
          <w:vertAlign w:val="superscript"/>
        </w:rPr>
        <w:t xml:space="preserve"> </w:t>
      </w:r>
      <w:r w:rsidR="00F00A05">
        <w:rPr>
          <w:rFonts w:ascii="Times New Roman" w:eastAsia="Times New Roman" w:hAnsi="Times New Roman" w:cs="Times New Roman"/>
          <w:sz w:val="24"/>
          <w:szCs w:val="24"/>
        </w:rPr>
        <w:t xml:space="preserve">Grand Valley State University </w:t>
      </w:r>
    </w:p>
    <w:p w14:paraId="48F94C41" w14:textId="427FDC3C" w:rsidR="00F00A05" w:rsidRDefault="0065428B"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235DBA">
        <w:rPr>
          <w:rFonts w:ascii="Times New Roman" w:eastAsia="Times New Roman" w:hAnsi="Times New Roman" w:cs="Times New Roman"/>
          <w:sz w:val="24"/>
          <w:szCs w:val="24"/>
          <w:vertAlign w:val="superscript"/>
        </w:rPr>
        <w:t xml:space="preserve"> </w:t>
      </w:r>
      <w:r w:rsidR="00F00A05" w:rsidRPr="258859D5">
        <w:rPr>
          <w:rFonts w:ascii="Times New Roman" w:eastAsia="Times New Roman" w:hAnsi="Times New Roman" w:cs="Times New Roman"/>
          <w:sz w:val="24"/>
          <w:szCs w:val="24"/>
        </w:rPr>
        <w:t xml:space="preserve">Dr. </w:t>
      </w:r>
      <w:r w:rsidR="00235DBA">
        <w:rPr>
          <w:rFonts w:ascii="Times New Roman" w:eastAsia="Times New Roman" w:hAnsi="Times New Roman" w:cs="Times New Roman"/>
          <w:sz w:val="24"/>
          <w:szCs w:val="24"/>
        </w:rPr>
        <w:t xml:space="preserve">Samhita </w:t>
      </w:r>
      <w:r w:rsidR="00F00A05" w:rsidRPr="258859D5">
        <w:rPr>
          <w:rFonts w:ascii="Times New Roman" w:eastAsia="Times New Roman" w:hAnsi="Times New Roman" w:cs="Times New Roman"/>
          <w:sz w:val="24"/>
          <w:szCs w:val="24"/>
        </w:rPr>
        <w:t>Rhodes</w:t>
      </w:r>
    </w:p>
    <w:p w14:paraId="48AE701E" w14:textId="1EEF284B" w:rsidR="00F00A05" w:rsidRDefault="00F00A05" w:rsidP="00235DBA">
      <w:pPr>
        <w:spacing w:after="160"/>
        <w:rPr>
          <w:rFonts w:ascii="Times New Roman" w:eastAsia="Times New Roman" w:hAnsi="Times New Roman" w:cs="Times New Roman"/>
          <w:sz w:val="24"/>
          <w:szCs w:val="24"/>
        </w:rPr>
      </w:pPr>
    </w:p>
    <w:p w14:paraId="2EFF1F4D" w14:textId="0C609941" w:rsidR="0065428B" w:rsidRPr="00125651" w:rsidRDefault="0065428B" w:rsidP="0065428B">
      <w:pPr>
        <w:spacing w:after="160"/>
        <w:rPr>
          <w:rFonts w:ascii="Times New Roman" w:eastAsia="Times New Roman" w:hAnsi="Times New Roman" w:cs="Times New Roman"/>
          <w:b/>
          <w:bCs/>
          <w:color w:val="C00000"/>
          <w:sz w:val="24"/>
          <w:szCs w:val="24"/>
        </w:rPr>
      </w:pPr>
      <w:r w:rsidRPr="00125651">
        <w:rPr>
          <w:rFonts w:ascii="Times New Roman" w:eastAsia="Times New Roman" w:hAnsi="Times New Roman" w:cs="Times New Roman"/>
          <w:b/>
          <w:bCs/>
          <w:color w:val="C00000"/>
          <w:sz w:val="24"/>
          <w:szCs w:val="24"/>
        </w:rPr>
        <w:t xml:space="preserve">Article Info </w:t>
      </w:r>
    </w:p>
    <w:p w14:paraId="0C11FA6C" w14:textId="7D2567F0" w:rsidR="00F00A05" w:rsidRDefault="00F00A05"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p>
    <w:p w14:paraId="69B384E5" w14:textId="2025A273" w:rsidR="00F00A05" w:rsidRDefault="00DD63BD"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F00A05">
        <w:rPr>
          <w:rFonts w:ascii="Times New Roman" w:eastAsia="Times New Roman" w:hAnsi="Times New Roman" w:cs="Times New Roman"/>
          <w:sz w:val="24"/>
          <w:szCs w:val="24"/>
        </w:rPr>
        <w:t>Figures</w:t>
      </w:r>
      <w:r>
        <w:rPr>
          <w:rFonts w:ascii="Times New Roman" w:eastAsia="Times New Roman" w:hAnsi="Times New Roman" w:cs="Times New Roman"/>
          <w:sz w:val="24"/>
          <w:szCs w:val="24"/>
        </w:rPr>
        <w:t xml:space="preserve"> and </w:t>
      </w:r>
      <w:r w:rsidR="00EB0DC6">
        <w:rPr>
          <w:rFonts w:ascii="Times New Roman" w:eastAsia="Times New Roman" w:hAnsi="Times New Roman" w:cs="Times New Roman"/>
          <w:sz w:val="24"/>
          <w:szCs w:val="24"/>
        </w:rPr>
        <w:t>2</w:t>
      </w:r>
      <w:r w:rsidR="00F00A05">
        <w:rPr>
          <w:rFonts w:ascii="Times New Roman" w:eastAsia="Times New Roman" w:hAnsi="Times New Roman" w:cs="Times New Roman"/>
          <w:sz w:val="24"/>
          <w:szCs w:val="24"/>
        </w:rPr>
        <w:t>Tabl</w:t>
      </w:r>
      <w:r>
        <w:rPr>
          <w:rFonts w:ascii="Times New Roman" w:eastAsia="Times New Roman" w:hAnsi="Times New Roman" w:cs="Times New Roman"/>
          <w:sz w:val="24"/>
          <w:szCs w:val="24"/>
        </w:rPr>
        <w:t>e</w:t>
      </w:r>
      <w:r w:rsidR="00EB0D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35DBA">
        <w:rPr>
          <w:rFonts w:ascii="Times New Roman" w:eastAsia="Times New Roman" w:hAnsi="Times New Roman" w:cs="Times New Roman"/>
          <w:sz w:val="24"/>
          <w:szCs w:val="24"/>
        </w:rPr>
        <w:tab/>
      </w:r>
      <w:r w:rsidR="00F00A05" w:rsidRPr="258859D5">
        <w:rPr>
          <w:rFonts w:ascii="Times New Roman" w:eastAsia="Times New Roman" w:hAnsi="Times New Roman" w:cs="Times New Roman"/>
          <w:sz w:val="24"/>
          <w:szCs w:val="24"/>
        </w:rPr>
        <w:t xml:space="preserve"> </w:t>
      </w:r>
    </w:p>
    <w:p w14:paraId="0D32B7B2" w14:textId="4911BA23" w:rsidR="0065428B" w:rsidRPr="0065428B" w:rsidRDefault="0065428B" w:rsidP="0065428B">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Received:</w:t>
      </w:r>
      <w:r w:rsidRPr="258859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October 28</w:t>
      </w:r>
      <w:r w:rsidRPr="258859D5">
        <w:rPr>
          <w:rFonts w:ascii="Times New Roman" w:eastAsia="Times New Roman" w:hAnsi="Times New Roman" w:cs="Times New Roman"/>
          <w:sz w:val="24"/>
          <w:szCs w:val="24"/>
        </w:rPr>
        <w:t>, 2021</w:t>
      </w:r>
    </w:p>
    <w:p w14:paraId="38554503" w14:textId="49439593" w:rsidR="00235DBA" w:rsidRDefault="00F00A05" w:rsidP="00125651">
      <w:pPr>
        <w:spacing w:after="160"/>
        <w:rPr>
          <w:rFonts w:ascii="Times New Roman" w:eastAsia="Times New Roman" w:hAnsi="Times New Roman" w:cs="Times New Roman"/>
          <w:sz w:val="24"/>
          <w:szCs w:val="24"/>
        </w:rPr>
      </w:pPr>
      <w:r w:rsidRPr="258859D5">
        <w:rPr>
          <w:rFonts w:ascii="Times New Roman" w:eastAsia="Times New Roman" w:hAnsi="Times New Roman" w:cs="Times New Roman"/>
          <w:sz w:val="24"/>
          <w:szCs w:val="24"/>
        </w:rPr>
        <w:t>EGR 434-01 Bioelectric Potentials</w:t>
      </w:r>
    </w:p>
    <w:p w14:paraId="40CDFD26" w14:textId="13D42619" w:rsidR="00125651" w:rsidRPr="00125651" w:rsidRDefault="00125651" w:rsidP="00125651">
      <w:pPr>
        <w:spacing w:after="160"/>
        <w:rPr>
          <w:rFonts w:ascii="Times New Roman" w:eastAsia="Times New Roman" w:hAnsi="Times New Roman" w:cs="Times New Roman"/>
          <w:b/>
          <w:bCs/>
          <w:color w:val="C00000"/>
          <w:sz w:val="24"/>
          <w:szCs w:val="24"/>
        </w:rPr>
      </w:pPr>
      <w:r w:rsidRPr="00125651">
        <w:rPr>
          <w:rFonts w:ascii="Times New Roman" w:eastAsia="Times New Roman" w:hAnsi="Times New Roman" w:cs="Times New Roman"/>
          <w:b/>
          <w:bCs/>
          <w:color w:val="C00000"/>
          <w:sz w:val="24"/>
          <w:szCs w:val="24"/>
        </w:rPr>
        <w:t>_____________________________________________________________________________</w:t>
      </w:r>
    </w:p>
    <w:p w14:paraId="3AA90C40" w14:textId="77777777" w:rsidR="002438AF" w:rsidRDefault="002438AF" w:rsidP="0065428B">
      <w:pPr>
        <w:spacing w:after="160"/>
        <w:rPr>
          <w:rFonts w:ascii="Times New Roman" w:eastAsia="Times New Roman" w:hAnsi="Times New Roman" w:cs="Times New Roman"/>
          <w:b/>
          <w:bCs/>
          <w:color w:val="C00000"/>
          <w:sz w:val="24"/>
          <w:szCs w:val="24"/>
        </w:rPr>
        <w:sectPr w:rsidR="002438AF">
          <w:footerReference w:type="default" r:id="rId8"/>
          <w:pgSz w:w="12240" w:h="15840"/>
          <w:pgMar w:top="1440" w:right="1440" w:bottom="1440" w:left="1440" w:header="720" w:footer="720" w:gutter="0"/>
          <w:cols w:space="720"/>
          <w:docGrid w:linePitch="360"/>
        </w:sectPr>
      </w:pPr>
    </w:p>
    <w:p w14:paraId="455312E8" w14:textId="0A996AF6" w:rsidR="0065428B" w:rsidRPr="00125651" w:rsidRDefault="0065428B" w:rsidP="0065428B">
      <w:pPr>
        <w:spacing w:after="160"/>
        <w:rPr>
          <w:rFonts w:ascii="Times New Roman" w:eastAsia="Times New Roman" w:hAnsi="Times New Roman" w:cs="Times New Roman"/>
          <w:b/>
          <w:bCs/>
          <w:color w:val="C00000"/>
          <w:sz w:val="24"/>
          <w:szCs w:val="24"/>
        </w:rPr>
      </w:pPr>
      <w:r w:rsidRPr="00125651">
        <w:rPr>
          <w:rFonts w:ascii="Times New Roman" w:eastAsia="Times New Roman" w:hAnsi="Times New Roman" w:cs="Times New Roman"/>
          <w:b/>
          <w:bCs/>
          <w:color w:val="C00000"/>
          <w:sz w:val="24"/>
          <w:szCs w:val="24"/>
        </w:rPr>
        <w:t xml:space="preserve">Abstract </w:t>
      </w:r>
    </w:p>
    <w:p w14:paraId="48FFF700" w14:textId="77777777" w:rsidR="00125651" w:rsidRDefault="00125651" w:rsidP="005D5D58">
      <w:pPr>
        <w:spacing w:after="160"/>
        <w:ind w:firstLine="720"/>
        <w:rPr>
          <w:rFonts w:ascii="Times New Roman" w:eastAsia="Times New Roman" w:hAnsi="Times New Roman" w:cs="Times New Roman"/>
          <w:b/>
          <w:bCs/>
          <w:sz w:val="24"/>
          <w:szCs w:val="24"/>
        </w:rPr>
        <w:sectPr w:rsidR="00125651" w:rsidSect="002438AF">
          <w:type w:val="continuous"/>
          <w:pgSz w:w="12240" w:h="15840"/>
          <w:pgMar w:top="1440" w:right="1440" w:bottom="1440" w:left="1440" w:header="720" w:footer="720" w:gutter="0"/>
          <w:cols w:num="2" w:space="720"/>
          <w:docGrid w:linePitch="360"/>
        </w:sectPr>
      </w:pPr>
    </w:p>
    <w:p w14:paraId="38B300C6" w14:textId="4147E85C" w:rsidR="005D5D58" w:rsidRPr="005D5D58" w:rsidRDefault="0065428B" w:rsidP="005D5D58">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Background and Aim</w:t>
      </w:r>
      <w:r w:rsidR="005D5D58">
        <w:rPr>
          <w:rFonts w:ascii="Times New Roman" w:eastAsia="Times New Roman" w:hAnsi="Times New Roman" w:cs="Times New Roman"/>
          <w:b/>
          <w:bCs/>
          <w:sz w:val="24"/>
          <w:szCs w:val="24"/>
        </w:rPr>
        <w:t xml:space="preserve">: </w:t>
      </w:r>
      <w:r w:rsidR="00EE2D51">
        <w:rPr>
          <w:rFonts w:ascii="Times New Roman" w:eastAsia="Times New Roman" w:hAnsi="Times New Roman" w:cs="Times New Roman"/>
          <w:sz w:val="24"/>
          <w:szCs w:val="24"/>
        </w:rPr>
        <w:t>Modern c</w:t>
      </w:r>
      <w:r w:rsidR="005D5D58">
        <w:rPr>
          <w:rFonts w:ascii="Times New Roman" w:eastAsia="Times New Roman" w:hAnsi="Times New Roman" w:cs="Times New Roman"/>
          <w:sz w:val="24"/>
          <w:szCs w:val="24"/>
        </w:rPr>
        <w:t xml:space="preserve">ardiac </w:t>
      </w:r>
      <w:r w:rsidR="00EE2D51">
        <w:rPr>
          <w:rFonts w:ascii="Times New Roman" w:eastAsia="Times New Roman" w:hAnsi="Times New Roman" w:cs="Times New Roman"/>
          <w:sz w:val="24"/>
          <w:szCs w:val="24"/>
        </w:rPr>
        <w:t>arrythmia detection suffers in its ability to reliably de</w:t>
      </w:r>
      <w:r w:rsidR="00143F39">
        <w:rPr>
          <w:rFonts w:ascii="Times New Roman" w:eastAsia="Times New Roman" w:hAnsi="Times New Roman" w:cs="Times New Roman"/>
          <w:sz w:val="24"/>
          <w:szCs w:val="24"/>
        </w:rPr>
        <w:t>tect the presen</w:t>
      </w:r>
      <w:r w:rsidR="00FC3DA5">
        <w:rPr>
          <w:rFonts w:ascii="Times New Roman" w:eastAsia="Times New Roman" w:hAnsi="Times New Roman" w:cs="Times New Roman"/>
          <w:sz w:val="24"/>
          <w:szCs w:val="24"/>
        </w:rPr>
        <w:t>ce</w:t>
      </w:r>
      <w:r w:rsidR="00143F39">
        <w:rPr>
          <w:rFonts w:ascii="Times New Roman" w:eastAsia="Times New Roman" w:hAnsi="Times New Roman" w:cs="Times New Roman"/>
          <w:sz w:val="24"/>
          <w:szCs w:val="24"/>
        </w:rPr>
        <w:t xml:space="preserve"> of </w:t>
      </w:r>
      <w:r w:rsidR="00672D5F">
        <w:rPr>
          <w:rFonts w:ascii="Times New Roman" w:eastAsia="Times New Roman" w:hAnsi="Times New Roman" w:cs="Times New Roman"/>
          <w:sz w:val="24"/>
          <w:szCs w:val="24"/>
        </w:rPr>
        <w:t>cardiac</w:t>
      </w:r>
      <w:r w:rsidR="00C63C6C">
        <w:rPr>
          <w:rFonts w:ascii="Times New Roman" w:eastAsia="Times New Roman" w:hAnsi="Times New Roman" w:cs="Times New Roman"/>
          <w:sz w:val="24"/>
          <w:szCs w:val="24"/>
        </w:rPr>
        <w:t xml:space="preserve"> events and analyze their </w:t>
      </w:r>
      <w:r w:rsidR="00672D5F">
        <w:rPr>
          <w:rFonts w:ascii="Times New Roman" w:eastAsia="Times New Roman" w:hAnsi="Times New Roman" w:cs="Times New Roman"/>
          <w:sz w:val="24"/>
          <w:szCs w:val="24"/>
        </w:rPr>
        <w:t>irregularities</w:t>
      </w:r>
      <w:r w:rsidR="007F4373">
        <w:rPr>
          <w:rFonts w:ascii="Times New Roman" w:eastAsia="Times New Roman" w:hAnsi="Times New Roman" w:cs="Times New Roman"/>
          <w:sz w:val="24"/>
          <w:szCs w:val="24"/>
        </w:rPr>
        <w:t xml:space="preserve">. </w:t>
      </w:r>
      <w:r w:rsidR="00611356">
        <w:rPr>
          <w:rFonts w:ascii="Times New Roman" w:eastAsia="Times New Roman" w:hAnsi="Times New Roman" w:cs="Times New Roman"/>
          <w:sz w:val="24"/>
          <w:szCs w:val="24"/>
        </w:rPr>
        <w:t xml:space="preserve">Detection </w:t>
      </w:r>
      <w:r w:rsidR="007F4373">
        <w:rPr>
          <w:rFonts w:ascii="Times New Roman" w:eastAsia="Times New Roman" w:hAnsi="Times New Roman" w:cs="Times New Roman"/>
          <w:sz w:val="24"/>
          <w:szCs w:val="24"/>
        </w:rPr>
        <w:t xml:space="preserve">of the QRS complex </w:t>
      </w:r>
      <w:r w:rsidR="00611356">
        <w:rPr>
          <w:rFonts w:ascii="Times New Roman" w:eastAsia="Times New Roman" w:hAnsi="Times New Roman" w:cs="Times New Roman"/>
          <w:sz w:val="24"/>
          <w:szCs w:val="24"/>
        </w:rPr>
        <w:t xml:space="preserve">is the first crucial step </w:t>
      </w:r>
      <w:r w:rsidR="0050024D">
        <w:rPr>
          <w:rFonts w:ascii="Times New Roman" w:eastAsia="Times New Roman" w:hAnsi="Times New Roman" w:cs="Times New Roman"/>
          <w:sz w:val="24"/>
          <w:szCs w:val="24"/>
        </w:rPr>
        <w:t>in all</w:t>
      </w:r>
      <w:r w:rsidR="00DC178A">
        <w:rPr>
          <w:rFonts w:ascii="Times New Roman" w:eastAsia="Times New Roman" w:hAnsi="Times New Roman" w:cs="Times New Roman"/>
          <w:sz w:val="24"/>
          <w:szCs w:val="24"/>
        </w:rPr>
        <w:t xml:space="preserve"> application of</w:t>
      </w:r>
      <w:r w:rsidR="0050024D">
        <w:rPr>
          <w:rFonts w:ascii="Times New Roman" w:eastAsia="Times New Roman" w:hAnsi="Times New Roman" w:cs="Times New Roman"/>
          <w:sz w:val="24"/>
          <w:szCs w:val="24"/>
        </w:rPr>
        <w:t xml:space="preserve"> </w:t>
      </w:r>
      <w:r w:rsidR="00DC178A">
        <w:rPr>
          <w:rFonts w:ascii="Times New Roman" w:eastAsia="Times New Roman" w:hAnsi="Times New Roman" w:cs="Times New Roman"/>
          <w:sz w:val="24"/>
          <w:szCs w:val="24"/>
        </w:rPr>
        <w:t>automatic E</w:t>
      </w:r>
      <w:r w:rsidR="007165BC">
        <w:rPr>
          <w:rFonts w:ascii="Times New Roman" w:eastAsia="Times New Roman" w:hAnsi="Times New Roman" w:cs="Times New Roman"/>
          <w:sz w:val="24"/>
          <w:szCs w:val="24"/>
        </w:rPr>
        <w:t>lectrocardiogram (ECG) analysis.</w:t>
      </w:r>
      <w:r w:rsidR="00926EE7">
        <w:rPr>
          <w:rFonts w:ascii="Times New Roman" w:eastAsia="Times New Roman" w:hAnsi="Times New Roman" w:cs="Times New Roman"/>
          <w:sz w:val="24"/>
          <w:szCs w:val="24"/>
        </w:rPr>
        <w:t xml:space="preserve"> </w:t>
      </w:r>
      <w:r w:rsidR="00762B21">
        <w:rPr>
          <w:rFonts w:ascii="Times New Roman" w:eastAsia="Times New Roman" w:hAnsi="Times New Roman" w:cs="Times New Roman"/>
          <w:sz w:val="24"/>
          <w:szCs w:val="24"/>
        </w:rPr>
        <w:t xml:space="preserve">The purpose of this paper is to describe </w:t>
      </w:r>
      <w:r w:rsidR="006E61C4">
        <w:rPr>
          <w:rFonts w:ascii="Times New Roman" w:eastAsia="Times New Roman" w:hAnsi="Times New Roman" w:cs="Times New Roman"/>
          <w:sz w:val="24"/>
          <w:szCs w:val="24"/>
        </w:rPr>
        <w:t xml:space="preserve">the development and performance of a QRS event detection </w:t>
      </w:r>
      <w:r w:rsidR="00174056">
        <w:rPr>
          <w:rFonts w:ascii="Times New Roman" w:eastAsia="Times New Roman" w:hAnsi="Times New Roman" w:cs="Times New Roman"/>
          <w:sz w:val="24"/>
          <w:szCs w:val="24"/>
        </w:rPr>
        <w:t>algorithm based on the Pan-Tompkins model</w:t>
      </w:r>
      <w:r w:rsidR="00F47166">
        <w:rPr>
          <w:rFonts w:ascii="Times New Roman" w:eastAsia="Times New Roman" w:hAnsi="Times New Roman" w:cs="Times New Roman"/>
          <w:sz w:val="24"/>
          <w:szCs w:val="24"/>
        </w:rPr>
        <w:t>.</w:t>
      </w:r>
      <w:r w:rsidR="00F47166" w:rsidRPr="00847DE7">
        <w:rPr>
          <w:rFonts w:ascii="Times New Roman" w:eastAsia="Times New Roman" w:hAnsi="Times New Roman" w:cs="Times New Roman"/>
          <w:sz w:val="24"/>
          <w:szCs w:val="24"/>
        </w:rPr>
        <w:t xml:space="preserve"> O</w:t>
      </w:r>
      <w:r w:rsidR="00961F9E" w:rsidRPr="00847DE7">
        <w:rPr>
          <w:rFonts w:ascii="Times New Roman" w:eastAsia="Times New Roman" w:hAnsi="Times New Roman" w:cs="Times New Roman"/>
          <w:sz w:val="24"/>
          <w:szCs w:val="24"/>
        </w:rPr>
        <w:t>verall, simplicity and efficiency are required in developing QRS detection algorithms for processing long-term recordings and large databases.</w:t>
      </w:r>
      <w:r w:rsidR="00847DE7">
        <w:rPr>
          <w:rFonts w:ascii="Times New Roman" w:eastAsia="Times New Roman" w:hAnsi="Times New Roman" w:cs="Times New Roman"/>
          <w:sz w:val="24"/>
          <w:szCs w:val="24"/>
          <w:vertAlign w:val="superscript"/>
        </w:rPr>
        <w:t>3</w:t>
      </w:r>
    </w:p>
    <w:p w14:paraId="46BE91D3" w14:textId="67106130" w:rsidR="0065428B" w:rsidRPr="00941502" w:rsidRDefault="0065428B" w:rsidP="0065428B">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Materials and Methods: </w:t>
      </w:r>
      <w:r w:rsidR="006B3093">
        <w:rPr>
          <w:rFonts w:ascii="Times New Roman" w:eastAsia="Times New Roman" w:hAnsi="Times New Roman" w:cs="Times New Roman"/>
          <w:sz w:val="24"/>
          <w:szCs w:val="24"/>
        </w:rPr>
        <w:t>The project is comprised of two parts</w:t>
      </w:r>
      <w:r w:rsidR="007F0585">
        <w:rPr>
          <w:rFonts w:ascii="Times New Roman" w:eastAsia="Times New Roman" w:hAnsi="Times New Roman" w:cs="Times New Roman"/>
          <w:sz w:val="24"/>
          <w:szCs w:val="24"/>
        </w:rPr>
        <w:t xml:space="preserve">: data collection and data analysis. </w:t>
      </w:r>
      <w:r w:rsidR="006E1DDC">
        <w:rPr>
          <w:rFonts w:ascii="Times New Roman" w:eastAsia="Times New Roman" w:hAnsi="Times New Roman" w:cs="Times New Roman"/>
          <w:sz w:val="24"/>
          <w:szCs w:val="24"/>
        </w:rPr>
        <w:t>D</w:t>
      </w:r>
      <w:r w:rsidR="007F0585">
        <w:rPr>
          <w:rFonts w:ascii="Times New Roman" w:eastAsia="Times New Roman" w:hAnsi="Times New Roman" w:cs="Times New Roman"/>
          <w:sz w:val="24"/>
          <w:szCs w:val="24"/>
        </w:rPr>
        <w:t>ata collection was performed using</w:t>
      </w:r>
      <w:r w:rsidR="00D23A4D">
        <w:rPr>
          <w:rFonts w:ascii="Times New Roman" w:eastAsia="Times New Roman" w:hAnsi="Times New Roman" w:cs="Times New Roman"/>
          <w:sz w:val="24"/>
          <w:szCs w:val="24"/>
        </w:rPr>
        <w:t xml:space="preserve"> c</w:t>
      </w:r>
      <w:r w:rsidR="008E0F30">
        <w:rPr>
          <w:rFonts w:ascii="Times New Roman" w:eastAsia="Times New Roman" w:hAnsi="Times New Roman" w:cs="Times New Roman"/>
          <w:sz w:val="24"/>
          <w:szCs w:val="24"/>
        </w:rPr>
        <w:t>lassic</w:t>
      </w:r>
      <w:r w:rsidR="005C33EA">
        <w:rPr>
          <w:rFonts w:ascii="Times New Roman" w:eastAsia="Times New Roman" w:hAnsi="Times New Roman" w:cs="Times New Roman"/>
          <w:sz w:val="24"/>
          <w:szCs w:val="24"/>
        </w:rPr>
        <w:t>al methods</w:t>
      </w:r>
      <w:r w:rsidR="007F0585">
        <w:rPr>
          <w:rFonts w:ascii="Times New Roman" w:eastAsia="Times New Roman" w:hAnsi="Times New Roman" w:cs="Times New Roman"/>
          <w:sz w:val="24"/>
          <w:szCs w:val="24"/>
        </w:rPr>
        <w:t xml:space="preserve"> </w:t>
      </w:r>
      <w:r w:rsidR="005C33EA">
        <w:rPr>
          <w:rFonts w:ascii="Times New Roman" w:eastAsia="Times New Roman" w:hAnsi="Times New Roman" w:cs="Times New Roman"/>
          <w:sz w:val="24"/>
          <w:szCs w:val="24"/>
        </w:rPr>
        <w:t xml:space="preserve">such as a transducer for sensing </w:t>
      </w:r>
      <w:r w:rsidR="006E1DDC">
        <w:rPr>
          <w:rFonts w:ascii="Times New Roman" w:eastAsia="Times New Roman" w:hAnsi="Times New Roman" w:cs="Times New Roman"/>
          <w:sz w:val="24"/>
          <w:szCs w:val="24"/>
        </w:rPr>
        <w:t xml:space="preserve">blood flow and electrodes for measuring ECG data. </w:t>
      </w:r>
      <w:r w:rsidR="00CF7DCE">
        <w:rPr>
          <w:rFonts w:ascii="Times New Roman" w:eastAsia="Times New Roman" w:hAnsi="Times New Roman" w:cs="Times New Roman"/>
          <w:sz w:val="24"/>
          <w:szCs w:val="24"/>
        </w:rPr>
        <w:t xml:space="preserve">PowerLab hardware </w:t>
      </w:r>
      <w:r w:rsidR="00EF5B89">
        <w:rPr>
          <w:rFonts w:ascii="Times New Roman" w:eastAsia="Times New Roman" w:hAnsi="Times New Roman" w:cs="Times New Roman"/>
          <w:sz w:val="24"/>
          <w:szCs w:val="24"/>
        </w:rPr>
        <w:t xml:space="preserve">was configured with LabChart7 software. The data analysis was developed </w:t>
      </w:r>
      <w:r w:rsidR="00D5084D">
        <w:rPr>
          <w:rFonts w:ascii="Times New Roman" w:eastAsia="Times New Roman" w:hAnsi="Times New Roman" w:cs="Times New Roman"/>
          <w:sz w:val="24"/>
          <w:szCs w:val="24"/>
        </w:rPr>
        <w:t>in</w:t>
      </w:r>
      <w:r w:rsidR="00EF5B89">
        <w:rPr>
          <w:rFonts w:ascii="Times New Roman" w:eastAsia="Times New Roman" w:hAnsi="Times New Roman" w:cs="Times New Roman"/>
          <w:sz w:val="24"/>
          <w:szCs w:val="24"/>
        </w:rPr>
        <w:t xml:space="preserve"> MATLAB</w:t>
      </w:r>
      <w:r w:rsidR="00D5084D">
        <w:rPr>
          <w:rFonts w:ascii="Times New Roman" w:eastAsia="Times New Roman" w:hAnsi="Times New Roman" w:cs="Times New Roman"/>
          <w:sz w:val="24"/>
          <w:szCs w:val="24"/>
        </w:rPr>
        <w:t xml:space="preserve"> according to the </w:t>
      </w:r>
      <w:r w:rsidR="00D5084D">
        <w:rPr>
          <w:rFonts w:ascii="Times New Roman" w:eastAsia="Times New Roman" w:hAnsi="Times New Roman" w:cs="Times New Roman"/>
          <w:sz w:val="24"/>
          <w:szCs w:val="24"/>
        </w:rPr>
        <w:t>Pan-Tompkins</w:t>
      </w:r>
      <w:r w:rsidR="00F47166">
        <w:rPr>
          <w:rFonts w:ascii="Times New Roman" w:eastAsia="Times New Roman" w:hAnsi="Times New Roman" w:cs="Times New Roman"/>
          <w:sz w:val="24"/>
          <w:szCs w:val="24"/>
        </w:rPr>
        <w:t xml:space="preserve"> QRS detection algorithm. </w:t>
      </w:r>
      <w:r w:rsidR="00B029C8" w:rsidRPr="0045459E">
        <w:rPr>
          <w:rFonts w:ascii="Times New Roman" w:eastAsia="Times New Roman" w:hAnsi="Times New Roman" w:cs="Times New Roman"/>
          <w:sz w:val="24"/>
          <w:szCs w:val="24"/>
        </w:rPr>
        <w:t>A bandpass filter preprocesses</w:t>
      </w:r>
      <w:r w:rsidR="00B029C8">
        <w:rPr>
          <w:rFonts w:ascii="Times New Roman" w:eastAsia="Times New Roman" w:hAnsi="Times New Roman" w:cs="Times New Roman"/>
          <w:sz w:val="24"/>
          <w:szCs w:val="24"/>
        </w:rPr>
        <w:t xml:space="preserve"> </w:t>
      </w:r>
      <w:r w:rsidR="00B029C8" w:rsidRPr="0045459E">
        <w:rPr>
          <w:rFonts w:ascii="Times New Roman" w:eastAsia="Times New Roman" w:hAnsi="Times New Roman" w:cs="Times New Roman"/>
          <w:sz w:val="24"/>
          <w:szCs w:val="24"/>
        </w:rPr>
        <w:t>the signal to reduce interference, permitting the use of low</w:t>
      </w:r>
      <w:r w:rsidR="00B029C8">
        <w:rPr>
          <w:rFonts w:ascii="Times New Roman" w:eastAsia="Times New Roman" w:hAnsi="Times New Roman" w:cs="Times New Roman"/>
          <w:sz w:val="24"/>
          <w:szCs w:val="24"/>
        </w:rPr>
        <w:t xml:space="preserve"> </w:t>
      </w:r>
      <w:r w:rsidR="00B029C8" w:rsidRPr="0045459E">
        <w:rPr>
          <w:rFonts w:ascii="Times New Roman" w:eastAsia="Times New Roman" w:hAnsi="Times New Roman" w:cs="Times New Roman"/>
          <w:sz w:val="24"/>
          <w:szCs w:val="24"/>
        </w:rPr>
        <w:t>amplitude thresholds in order to get high detection sensitivity.</w:t>
      </w:r>
      <w:r w:rsidR="00B029C8">
        <w:rPr>
          <w:rFonts w:ascii="Times New Roman" w:eastAsia="Times New Roman" w:hAnsi="Times New Roman" w:cs="Times New Roman"/>
          <w:sz w:val="24"/>
          <w:szCs w:val="24"/>
        </w:rPr>
        <w:t xml:space="preserve"> </w:t>
      </w:r>
    </w:p>
    <w:p w14:paraId="1021372F" w14:textId="77777777" w:rsidR="00764F14" w:rsidRDefault="00764F14" w:rsidP="0045459E">
      <w:pPr>
        <w:spacing w:after="160"/>
        <w:ind w:firstLine="720"/>
        <w:rPr>
          <w:rFonts w:ascii="Times New Roman" w:eastAsia="Times New Roman" w:hAnsi="Times New Roman" w:cs="Times New Roman"/>
          <w:b/>
          <w:bCs/>
          <w:sz w:val="24"/>
          <w:szCs w:val="24"/>
        </w:rPr>
      </w:pPr>
    </w:p>
    <w:p w14:paraId="1915E6D7" w14:textId="59904E85" w:rsidR="0065428B" w:rsidRPr="007B68CB" w:rsidRDefault="0065428B" w:rsidP="0045459E">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Results: </w:t>
      </w:r>
      <w:r w:rsidR="00487097">
        <w:rPr>
          <w:rFonts w:ascii="Times New Roman" w:eastAsia="Times New Roman" w:hAnsi="Times New Roman" w:cs="Times New Roman"/>
          <w:sz w:val="24"/>
          <w:szCs w:val="24"/>
        </w:rPr>
        <w:t xml:space="preserve">A QRS detection algorithm was developed and implemented in MATLAB. </w:t>
      </w:r>
      <w:r w:rsidR="00CB1636">
        <w:rPr>
          <w:rFonts w:ascii="Times New Roman" w:eastAsia="Times New Roman" w:hAnsi="Times New Roman" w:cs="Times New Roman"/>
          <w:sz w:val="24"/>
          <w:szCs w:val="24"/>
        </w:rPr>
        <w:t xml:space="preserve">Detection is reliable in </w:t>
      </w:r>
      <w:r w:rsidR="00D5779B">
        <w:rPr>
          <w:rFonts w:ascii="Times New Roman" w:eastAsia="Times New Roman" w:hAnsi="Times New Roman" w:cs="Times New Roman"/>
          <w:sz w:val="24"/>
          <w:szCs w:val="24"/>
        </w:rPr>
        <w:t xml:space="preserve">the </w:t>
      </w:r>
      <w:r w:rsidR="006D4E7B">
        <w:rPr>
          <w:rFonts w:ascii="Times New Roman" w:eastAsia="Times New Roman" w:hAnsi="Times New Roman" w:cs="Times New Roman"/>
          <w:sz w:val="24"/>
          <w:szCs w:val="24"/>
        </w:rPr>
        <w:t xml:space="preserve">combined </w:t>
      </w:r>
      <w:r w:rsidR="00D5779B">
        <w:rPr>
          <w:rFonts w:ascii="Times New Roman" w:eastAsia="Times New Roman" w:hAnsi="Times New Roman" w:cs="Times New Roman"/>
          <w:sz w:val="24"/>
          <w:szCs w:val="24"/>
        </w:rPr>
        <w:t xml:space="preserve">dataset </w:t>
      </w:r>
      <w:r w:rsidR="006D4E7B">
        <w:rPr>
          <w:rFonts w:ascii="Times New Roman" w:eastAsia="Times New Roman" w:hAnsi="Times New Roman" w:cs="Times New Roman"/>
          <w:sz w:val="24"/>
          <w:szCs w:val="24"/>
        </w:rPr>
        <w:t xml:space="preserve">because of the use of </w:t>
      </w:r>
      <w:r w:rsidR="00C964A2">
        <w:rPr>
          <w:rFonts w:ascii="Times New Roman" w:eastAsia="Times New Roman" w:hAnsi="Times New Roman" w:cs="Times New Roman"/>
          <w:sz w:val="24"/>
          <w:szCs w:val="24"/>
        </w:rPr>
        <w:t>filters, slopes, and amplitudes</w:t>
      </w:r>
      <w:r w:rsidR="00433179">
        <w:rPr>
          <w:rFonts w:ascii="Times New Roman" w:eastAsia="Times New Roman" w:hAnsi="Times New Roman" w:cs="Times New Roman"/>
          <w:sz w:val="24"/>
          <w:szCs w:val="24"/>
        </w:rPr>
        <w:t xml:space="preserve"> in the </w:t>
      </w:r>
      <w:r w:rsidR="00043FBC">
        <w:rPr>
          <w:rFonts w:ascii="Times New Roman" w:eastAsia="Times New Roman" w:hAnsi="Times New Roman" w:cs="Times New Roman"/>
          <w:sz w:val="24"/>
          <w:szCs w:val="24"/>
        </w:rPr>
        <w:t xml:space="preserve">determination of a QRS complex. </w:t>
      </w:r>
      <w:r w:rsidR="001F7F2B">
        <w:rPr>
          <w:rFonts w:ascii="Times New Roman" w:eastAsia="Times New Roman" w:hAnsi="Times New Roman" w:cs="Times New Roman"/>
          <w:sz w:val="24"/>
          <w:szCs w:val="24"/>
        </w:rPr>
        <w:t xml:space="preserve">For the dataset available, the algorithm succeeded in detecting </w:t>
      </w:r>
      <w:r w:rsidR="00811949">
        <w:rPr>
          <w:rFonts w:ascii="Times New Roman" w:eastAsia="Times New Roman" w:hAnsi="Times New Roman" w:cs="Times New Roman"/>
          <w:sz w:val="24"/>
          <w:szCs w:val="24"/>
        </w:rPr>
        <w:t xml:space="preserve">all 35 of the </w:t>
      </w:r>
      <w:r w:rsidR="009A1FA0">
        <w:rPr>
          <w:rFonts w:ascii="Times New Roman" w:eastAsia="Times New Roman" w:hAnsi="Times New Roman" w:cs="Times New Roman"/>
          <w:i/>
          <w:iCs/>
          <w:sz w:val="24"/>
          <w:szCs w:val="24"/>
        </w:rPr>
        <w:t xml:space="preserve">R </w:t>
      </w:r>
      <w:r w:rsidR="009A1FA0">
        <w:rPr>
          <w:rFonts w:ascii="Times New Roman" w:eastAsia="Times New Roman" w:hAnsi="Times New Roman" w:cs="Times New Roman"/>
          <w:sz w:val="24"/>
          <w:szCs w:val="24"/>
        </w:rPr>
        <w:t xml:space="preserve">peaks, </w:t>
      </w:r>
      <w:r w:rsidR="00811949">
        <w:rPr>
          <w:rFonts w:ascii="Times New Roman" w:eastAsia="Times New Roman" w:hAnsi="Times New Roman" w:cs="Times New Roman"/>
          <w:sz w:val="24"/>
          <w:szCs w:val="24"/>
        </w:rPr>
        <w:t>and therefore the QRS events</w:t>
      </w:r>
      <w:r w:rsidR="00D653A4">
        <w:rPr>
          <w:rFonts w:ascii="Times New Roman" w:eastAsia="Times New Roman" w:hAnsi="Times New Roman" w:cs="Times New Roman"/>
          <w:sz w:val="24"/>
          <w:szCs w:val="24"/>
        </w:rPr>
        <w:t xml:space="preserve"> with a succession rate of 100%.</w:t>
      </w:r>
      <w:r w:rsidR="00811949">
        <w:rPr>
          <w:rFonts w:ascii="Times New Roman" w:eastAsia="Times New Roman" w:hAnsi="Times New Roman" w:cs="Times New Roman"/>
          <w:sz w:val="24"/>
          <w:szCs w:val="24"/>
        </w:rPr>
        <w:t xml:space="preserve"> </w:t>
      </w:r>
      <w:r w:rsidR="00900863">
        <w:rPr>
          <w:rFonts w:ascii="Times New Roman" w:eastAsia="Times New Roman" w:hAnsi="Times New Roman" w:cs="Times New Roman"/>
          <w:sz w:val="24"/>
          <w:szCs w:val="24"/>
        </w:rPr>
        <w:t xml:space="preserve">The </w:t>
      </w:r>
      <w:r w:rsidR="00931527">
        <w:rPr>
          <w:rFonts w:ascii="Times New Roman" w:eastAsia="Times New Roman" w:hAnsi="Times New Roman" w:cs="Times New Roman"/>
          <w:sz w:val="24"/>
          <w:szCs w:val="24"/>
        </w:rPr>
        <w:t xml:space="preserve">algorithm also </w:t>
      </w:r>
      <w:r w:rsidR="007767D7">
        <w:rPr>
          <w:rFonts w:ascii="Times New Roman" w:eastAsia="Times New Roman" w:hAnsi="Times New Roman" w:cs="Times New Roman"/>
          <w:sz w:val="24"/>
          <w:szCs w:val="24"/>
        </w:rPr>
        <w:t>correctly places all Q points.</w:t>
      </w:r>
      <w:r w:rsidR="00900863">
        <w:rPr>
          <w:rFonts w:ascii="Times New Roman" w:eastAsia="Times New Roman" w:hAnsi="Times New Roman" w:cs="Times New Roman"/>
          <w:sz w:val="24"/>
          <w:szCs w:val="24"/>
        </w:rPr>
        <w:t xml:space="preserve"> </w:t>
      </w:r>
      <w:r w:rsidR="007767D7">
        <w:rPr>
          <w:rFonts w:ascii="Times New Roman" w:eastAsia="Times New Roman" w:hAnsi="Times New Roman" w:cs="Times New Roman"/>
          <w:sz w:val="24"/>
          <w:szCs w:val="24"/>
        </w:rPr>
        <w:t xml:space="preserve">34 of 35 </w:t>
      </w:r>
      <w:r w:rsidR="00950C83">
        <w:rPr>
          <w:rFonts w:ascii="Times New Roman" w:eastAsia="Times New Roman" w:hAnsi="Times New Roman" w:cs="Times New Roman"/>
          <w:sz w:val="24"/>
          <w:szCs w:val="24"/>
        </w:rPr>
        <w:t xml:space="preserve">widths were correctly estimated. The </w:t>
      </w:r>
      <w:r w:rsidR="002C5CCD">
        <w:rPr>
          <w:rFonts w:ascii="Times New Roman" w:eastAsia="Times New Roman" w:hAnsi="Times New Roman" w:cs="Times New Roman"/>
          <w:sz w:val="24"/>
          <w:szCs w:val="24"/>
        </w:rPr>
        <w:t xml:space="preserve">imperfection stems from an </w:t>
      </w:r>
      <w:r w:rsidR="00900863">
        <w:rPr>
          <w:rFonts w:ascii="Times New Roman" w:eastAsia="Times New Roman" w:hAnsi="Times New Roman" w:cs="Times New Roman"/>
          <w:sz w:val="24"/>
          <w:szCs w:val="24"/>
        </w:rPr>
        <w:t>S point</w:t>
      </w:r>
      <w:r w:rsidR="00612BF0">
        <w:rPr>
          <w:rFonts w:ascii="Times New Roman" w:eastAsia="Times New Roman" w:hAnsi="Times New Roman" w:cs="Times New Roman"/>
          <w:sz w:val="24"/>
          <w:szCs w:val="24"/>
        </w:rPr>
        <w:t xml:space="preserve"> which resides in the post exercise portion of the dataset</w:t>
      </w:r>
      <w:r w:rsidR="002C5CCD">
        <w:rPr>
          <w:rFonts w:ascii="Times New Roman" w:eastAsia="Times New Roman" w:hAnsi="Times New Roman" w:cs="Times New Roman"/>
          <w:sz w:val="24"/>
          <w:szCs w:val="24"/>
        </w:rPr>
        <w:t>; their detection has</w:t>
      </w:r>
      <w:r w:rsidR="00612BF0">
        <w:rPr>
          <w:rFonts w:ascii="Times New Roman" w:eastAsia="Times New Roman" w:hAnsi="Times New Roman" w:cs="Times New Roman"/>
          <w:sz w:val="24"/>
          <w:szCs w:val="24"/>
        </w:rPr>
        <w:t xml:space="preserve"> a succession rate of 97.14%. </w:t>
      </w:r>
      <w:r w:rsidR="00110E26">
        <w:rPr>
          <w:rFonts w:ascii="Times New Roman" w:eastAsia="Times New Roman" w:hAnsi="Times New Roman" w:cs="Times New Roman"/>
          <w:sz w:val="24"/>
          <w:szCs w:val="24"/>
        </w:rPr>
        <w:t>O</w:t>
      </w:r>
      <w:r w:rsidR="008E783D">
        <w:rPr>
          <w:rFonts w:ascii="Times New Roman" w:eastAsia="Times New Roman" w:hAnsi="Times New Roman" w:cs="Times New Roman"/>
          <w:sz w:val="24"/>
          <w:szCs w:val="24"/>
        </w:rPr>
        <w:t xml:space="preserve">ther parameters such as QRS width and average heart rate </w:t>
      </w:r>
      <w:r w:rsidR="00FF5A54">
        <w:rPr>
          <w:rFonts w:ascii="Times New Roman" w:eastAsia="Times New Roman" w:hAnsi="Times New Roman" w:cs="Times New Roman"/>
          <w:sz w:val="24"/>
          <w:szCs w:val="24"/>
        </w:rPr>
        <w:t>are</w:t>
      </w:r>
      <w:r w:rsidR="007A7B17">
        <w:rPr>
          <w:rFonts w:ascii="Times New Roman" w:eastAsia="Times New Roman" w:hAnsi="Times New Roman" w:cs="Times New Roman"/>
          <w:sz w:val="24"/>
          <w:szCs w:val="24"/>
        </w:rPr>
        <w:t xml:space="preserve"> also</w:t>
      </w:r>
      <w:r w:rsidR="00110E26">
        <w:rPr>
          <w:rFonts w:ascii="Times New Roman" w:eastAsia="Times New Roman" w:hAnsi="Times New Roman" w:cs="Times New Roman"/>
          <w:sz w:val="24"/>
          <w:szCs w:val="24"/>
        </w:rPr>
        <w:t xml:space="preserve"> </w:t>
      </w:r>
      <w:r w:rsidR="00FF5A54">
        <w:rPr>
          <w:rFonts w:ascii="Times New Roman" w:eastAsia="Times New Roman" w:hAnsi="Times New Roman" w:cs="Times New Roman"/>
          <w:sz w:val="24"/>
          <w:szCs w:val="24"/>
        </w:rPr>
        <w:t>calculated</w:t>
      </w:r>
      <w:r w:rsidR="00110E26">
        <w:rPr>
          <w:rFonts w:ascii="Times New Roman" w:eastAsia="Times New Roman" w:hAnsi="Times New Roman" w:cs="Times New Roman"/>
          <w:sz w:val="24"/>
          <w:szCs w:val="24"/>
        </w:rPr>
        <w:t xml:space="preserve"> </w:t>
      </w:r>
      <w:r w:rsidR="00217D92">
        <w:rPr>
          <w:rFonts w:ascii="Times New Roman" w:eastAsia="Times New Roman" w:hAnsi="Times New Roman" w:cs="Times New Roman"/>
          <w:sz w:val="24"/>
          <w:szCs w:val="24"/>
        </w:rPr>
        <w:t>with</w:t>
      </w:r>
      <w:r w:rsidR="00110E26">
        <w:rPr>
          <w:rFonts w:ascii="Times New Roman" w:eastAsia="Times New Roman" w:hAnsi="Times New Roman" w:cs="Times New Roman"/>
          <w:sz w:val="24"/>
          <w:szCs w:val="24"/>
        </w:rPr>
        <w:t xml:space="preserve"> high accuracy</w:t>
      </w:r>
      <w:r w:rsidR="00FF5A54">
        <w:rPr>
          <w:rFonts w:ascii="Times New Roman" w:eastAsia="Times New Roman" w:hAnsi="Times New Roman" w:cs="Times New Roman"/>
          <w:sz w:val="24"/>
          <w:szCs w:val="24"/>
        </w:rPr>
        <w:t xml:space="preserve">. </w:t>
      </w:r>
    </w:p>
    <w:p w14:paraId="11AE1478" w14:textId="77777777" w:rsidR="00930404" w:rsidRDefault="00930404" w:rsidP="00930404">
      <w:pPr>
        <w:spacing w:after="160"/>
        <w:rPr>
          <w:rFonts w:ascii="Times New Roman" w:eastAsia="Times New Roman" w:hAnsi="Times New Roman" w:cs="Times New Roman"/>
          <w:b/>
          <w:bCs/>
          <w:sz w:val="24"/>
          <w:szCs w:val="24"/>
        </w:rPr>
      </w:pPr>
    </w:p>
    <w:p w14:paraId="16716A18" w14:textId="479D886D" w:rsidR="002438AF" w:rsidRPr="00930404" w:rsidRDefault="0065428B" w:rsidP="00930404">
      <w:pPr>
        <w:spacing w:after="160"/>
        <w:ind w:firstLine="720"/>
        <w:rPr>
          <w:rFonts w:ascii="Times New Roman" w:eastAsia="Times New Roman" w:hAnsi="Times New Roman" w:cs="Times New Roman"/>
          <w:sz w:val="24"/>
          <w:szCs w:val="24"/>
        </w:rPr>
        <w:sectPr w:rsidR="002438AF" w:rsidRPr="00930404" w:rsidSect="002438AF">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b/>
          <w:bCs/>
          <w:sz w:val="24"/>
          <w:szCs w:val="24"/>
        </w:rPr>
        <w:t xml:space="preserve">Conclusions: </w:t>
      </w:r>
      <w:r w:rsidR="00FF5A54">
        <w:rPr>
          <w:rFonts w:ascii="Times New Roman" w:eastAsia="Times New Roman" w:hAnsi="Times New Roman" w:cs="Times New Roman"/>
          <w:sz w:val="24"/>
          <w:szCs w:val="24"/>
        </w:rPr>
        <w:t>The Pan-Tompkins me</w:t>
      </w:r>
      <w:r w:rsidR="0013772A">
        <w:rPr>
          <w:rFonts w:ascii="Times New Roman" w:eastAsia="Times New Roman" w:hAnsi="Times New Roman" w:cs="Times New Roman"/>
          <w:sz w:val="24"/>
          <w:szCs w:val="24"/>
        </w:rPr>
        <w:t xml:space="preserve">thod was extremely reliable when developed and tested </w:t>
      </w:r>
      <w:r w:rsidR="0035746F">
        <w:rPr>
          <w:rFonts w:ascii="Times New Roman" w:eastAsia="Times New Roman" w:hAnsi="Times New Roman" w:cs="Times New Roman"/>
          <w:sz w:val="24"/>
          <w:szCs w:val="24"/>
        </w:rPr>
        <w:t>against the same data set</w:t>
      </w:r>
      <w:r w:rsidR="00813C50">
        <w:rPr>
          <w:rFonts w:ascii="Times New Roman" w:eastAsia="Times New Roman" w:hAnsi="Times New Roman" w:cs="Times New Roman"/>
          <w:sz w:val="24"/>
          <w:szCs w:val="24"/>
        </w:rPr>
        <w:t xml:space="preserve">. </w:t>
      </w:r>
      <w:r w:rsidR="0035746F">
        <w:rPr>
          <w:rFonts w:ascii="Times New Roman" w:eastAsia="Times New Roman" w:hAnsi="Times New Roman" w:cs="Times New Roman"/>
          <w:sz w:val="24"/>
          <w:szCs w:val="24"/>
        </w:rPr>
        <w:t>The reliability of the algorithm in reference to the</w:t>
      </w:r>
      <w:r w:rsidR="00116307">
        <w:rPr>
          <w:rFonts w:ascii="Times New Roman" w:eastAsia="Times New Roman" w:hAnsi="Times New Roman" w:cs="Times New Roman"/>
          <w:sz w:val="24"/>
          <w:szCs w:val="24"/>
        </w:rPr>
        <w:t xml:space="preserve"> known dat</w:t>
      </w:r>
      <w:r w:rsidR="006B0B57">
        <w:rPr>
          <w:rFonts w:ascii="Times New Roman" w:eastAsia="Times New Roman" w:hAnsi="Times New Roman" w:cs="Times New Roman"/>
          <w:sz w:val="24"/>
          <w:szCs w:val="24"/>
        </w:rPr>
        <w:t xml:space="preserve">aset </w:t>
      </w:r>
      <w:r w:rsidR="00813C50">
        <w:rPr>
          <w:rFonts w:ascii="Times New Roman" w:eastAsia="Times New Roman" w:hAnsi="Times New Roman" w:cs="Times New Roman"/>
          <w:sz w:val="24"/>
          <w:szCs w:val="24"/>
        </w:rPr>
        <w:t xml:space="preserve">is very high, but the </w:t>
      </w:r>
      <w:r w:rsidR="00E23904">
        <w:rPr>
          <w:rFonts w:ascii="Times New Roman" w:eastAsia="Times New Roman" w:hAnsi="Times New Roman" w:cs="Times New Roman"/>
          <w:sz w:val="24"/>
          <w:szCs w:val="24"/>
        </w:rPr>
        <w:t>lack of rolling averages</w:t>
      </w:r>
      <w:r w:rsidR="00A10F47">
        <w:rPr>
          <w:rFonts w:ascii="Times New Roman" w:eastAsia="Times New Roman" w:hAnsi="Times New Roman" w:cs="Times New Roman"/>
          <w:sz w:val="24"/>
          <w:szCs w:val="24"/>
        </w:rPr>
        <w:t xml:space="preserve"> </w:t>
      </w:r>
      <w:r w:rsidR="00755765">
        <w:rPr>
          <w:rFonts w:ascii="Times New Roman" w:eastAsia="Times New Roman" w:hAnsi="Times New Roman" w:cs="Times New Roman"/>
          <w:sz w:val="24"/>
          <w:szCs w:val="24"/>
        </w:rPr>
        <w:t>and stubborn noise</w:t>
      </w:r>
      <w:r w:rsidR="00A121A1">
        <w:rPr>
          <w:rFonts w:ascii="Times New Roman" w:eastAsia="Times New Roman" w:hAnsi="Times New Roman" w:cs="Times New Roman"/>
          <w:sz w:val="24"/>
          <w:szCs w:val="24"/>
        </w:rPr>
        <w:t xml:space="preserve"> may </w:t>
      </w:r>
      <w:r w:rsidR="008E5A35">
        <w:rPr>
          <w:rFonts w:ascii="Times New Roman" w:eastAsia="Times New Roman" w:hAnsi="Times New Roman" w:cs="Times New Roman"/>
          <w:sz w:val="24"/>
          <w:szCs w:val="24"/>
        </w:rPr>
        <w:t>produce imperfections in detection</w:t>
      </w:r>
      <w:r w:rsidR="007A7B17">
        <w:rPr>
          <w:rFonts w:ascii="Times New Roman" w:eastAsia="Times New Roman" w:hAnsi="Times New Roman" w:cs="Times New Roman"/>
          <w:sz w:val="24"/>
          <w:szCs w:val="24"/>
        </w:rPr>
        <w:t xml:space="preserve"> when used on other subject data and applications</w:t>
      </w:r>
      <w:r w:rsidR="001E053C">
        <w:rPr>
          <w:rFonts w:ascii="Times New Roman" w:eastAsia="Times New Roman" w:hAnsi="Times New Roman" w:cs="Times New Roman"/>
          <w:sz w:val="24"/>
          <w:szCs w:val="24"/>
        </w:rPr>
        <w:t xml:space="preserve">. </w:t>
      </w:r>
      <w:r w:rsidR="00884FD4">
        <w:rPr>
          <w:rFonts w:ascii="Times New Roman" w:eastAsia="Times New Roman" w:hAnsi="Times New Roman" w:cs="Times New Roman"/>
          <w:sz w:val="24"/>
          <w:szCs w:val="24"/>
        </w:rPr>
        <w:t xml:space="preserve">One notable aspect </w:t>
      </w:r>
      <w:r w:rsidR="006A2064">
        <w:rPr>
          <w:rFonts w:ascii="Times New Roman" w:eastAsia="Times New Roman" w:hAnsi="Times New Roman" w:cs="Times New Roman"/>
          <w:sz w:val="24"/>
          <w:szCs w:val="24"/>
        </w:rPr>
        <w:t xml:space="preserve">of this project was that the </w:t>
      </w:r>
      <w:r w:rsidR="00835F4C">
        <w:rPr>
          <w:rFonts w:ascii="Times New Roman" w:eastAsia="Times New Roman" w:hAnsi="Times New Roman" w:cs="Times New Roman"/>
          <w:sz w:val="24"/>
          <w:szCs w:val="24"/>
        </w:rPr>
        <w:t xml:space="preserve">separate </w:t>
      </w:r>
      <w:r w:rsidR="006A2064">
        <w:rPr>
          <w:rFonts w:ascii="Times New Roman" w:eastAsia="Times New Roman" w:hAnsi="Times New Roman" w:cs="Times New Roman"/>
          <w:sz w:val="24"/>
          <w:szCs w:val="24"/>
        </w:rPr>
        <w:t>raw data</w:t>
      </w:r>
      <w:r w:rsidR="00835F4C">
        <w:rPr>
          <w:rFonts w:ascii="Times New Roman" w:eastAsia="Times New Roman" w:hAnsi="Times New Roman" w:cs="Times New Roman"/>
          <w:sz w:val="24"/>
          <w:szCs w:val="24"/>
        </w:rPr>
        <w:t>sets</w:t>
      </w:r>
      <w:r w:rsidR="006A2064">
        <w:rPr>
          <w:rFonts w:ascii="Times New Roman" w:eastAsia="Times New Roman" w:hAnsi="Times New Roman" w:cs="Times New Roman"/>
          <w:sz w:val="24"/>
          <w:szCs w:val="24"/>
        </w:rPr>
        <w:t xml:space="preserve"> w</w:t>
      </w:r>
      <w:r w:rsidR="00835F4C">
        <w:rPr>
          <w:rFonts w:ascii="Times New Roman" w:eastAsia="Times New Roman" w:hAnsi="Times New Roman" w:cs="Times New Roman"/>
          <w:sz w:val="24"/>
          <w:szCs w:val="24"/>
        </w:rPr>
        <w:t>ere</w:t>
      </w:r>
      <w:r w:rsidR="006A2064">
        <w:rPr>
          <w:rFonts w:ascii="Times New Roman" w:eastAsia="Times New Roman" w:hAnsi="Times New Roman" w:cs="Times New Roman"/>
          <w:sz w:val="24"/>
          <w:szCs w:val="24"/>
        </w:rPr>
        <w:t xml:space="preserve"> analyzed continuously</w:t>
      </w:r>
      <w:r w:rsidR="008071CD">
        <w:rPr>
          <w:rFonts w:ascii="Times New Roman" w:eastAsia="Times New Roman" w:hAnsi="Times New Roman" w:cs="Times New Roman"/>
          <w:sz w:val="24"/>
          <w:szCs w:val="24"/>
        </w:rPr>
        <w:t xml:space="preserve">, thereby emphasizing </w:t>
      </w:r>
      <w:r w:rsidR="0052311C">
        <w:rPr>
          <w:rFonts w:ascii="Times New Roman" w:eastAsia="Times New Roman" w:hAnsi="Times New Roman" w:cs="Times New Roman"/>
          <w:sz w:val="24"/>
          <w:szCs w:val="24"/>
        </w:rPr>
        <w:t>a rapid change in cardiac behavio</w:t>
      </w:r>
      <w:r w:rsidR="00A6774D">
        <w:rPr>
          <w:rFonts w:ascii="Times New Roman" w:eastAsia="Times New Roman" w:hAnsi="Times New Roman" w:cs="Times New Roman"/>
          <w:sz w:val="24"/>
          <w:szCs w:val="24"/>
        </w:rPr>
        <w:t>r when combining the two into one dataset</w:t>
      </w:r>
      <w:r w:rsidR="0052311C">
        <w:rPr>
          <w:rFonts w:ascii="Times New Roman" w:eastAsia="Times New Roman" w:hAnsi="Times New Roman" w:cs="Times New Roman"/>
          <w:sz w:val="24"/>
          <w:szCs w:val="24"/>
        </w:rPr>
        <w:t xml:space="preserve">, yet </w:t>
      </w:r>
      <w:r w:rsidR="00124005">
        <w:rPr>
          <w:rFonts w:ascii="Times New Roman" w:eastAsia="Times New Roman" w:hAnsi="Times New Roman" w:cs="Times New Roman"/>
          <w:sz w:val="24"/>
          <w:szCs w:val="24"/>
        </w:rPr>
        <w:t xml:space="preserve">it </w:t>
      </w:r>
      <w:r w:rsidR="0052311C">
        <w:rPr>
          <w:rFonts w:ascii="Times New Roman" w:eastAsia="Times New Roman" w:hAnsi="Times New Roman" w:cs="Times New Roman"/>
          <w:sz w:val="24"/>
          <w:szCs w:val="24"/>
        </w:rPr>
        <w:t>still remained accurate.</w:t>
      </w:r>
      <w:r w:rsidR="00755765">
        <w:rPr>
          <w:rFonts w:ascii="Times New Roman" w:eastAsia="Times New Roman" w:hAnsi="Times New Roman" w:cs="Times New Roman"/>
          <w:sz w:val="24"/>
          <w:szCs w:val="24"/>
        </w:rPr>
        <w:t xml:space="preserve"> </w:t>
      </w:r>
      <w:r w:rsidR="000402A5">
        <w:rPr>
          <w:rFonts w:ascii="Times New Roman" w:eastAsia="Times New Roman" w:hAnsi="Times New Roman" w:cs="Times New Roman"/>
          <w:sz w:val="24"/>
          <w:szCs w:val="24"/>
        </w:rPr>
        <w:t xml:space="preserve">It </w:t>
      </w:r>
      <w:r w:rsidR="00211A53">
        <w:rPr>
          <w:rFonts w:ascii="Times New Roman" w:eastAsia="Times New Roman" w:hAnsi="Times New Roman" w:cs="Times New Roman"/>
          <w:sz w:val="24"/>
          <w:szCs w:val="24"/>
        </w:rPr>
        <w:t>can</w:t>
      </w:r>
      <w:r w:rsidR="000402A5">
        <w:rPr>
          <w:rFonts w:ascii="Times New Roman" w:eastAsia="Times New Roman" w:hAnsi="Times New Roman" w:cs="Times New Roman"/>
          <w:sz w:val="24"/>
          <w:szCs w:val="24"/>
        </w:rPr>
        <w:t xml:space="preserve"> be </w:t>
      </w:r>
      <w:r w:rsidR="00211A53">
        <w:rPr>
          <w:rFonts w:ascii="Times New Roman" w:eastAsia="Times New Roman" w:hAnsi="Times New Roman" w:cs="Times New Roman"/>
          <w:sz w:val="24"/>
          <w:szCs w:val="24"/>
        </w:rPr>
        <w:t>predicted</w:t>
      </w:r>
      <w:r w:rsidR="000402A5">
        <w:rPr>
          <w:rFonts w:ascii="Times New Roman" w:eastAsia="Times New Roman" w:hAnsi="Times New Roman" w:cs="Times New Roman"/>
          <w:sz w:val="24"/>
          <w:szCs w:val="24"/>
        </w:rPr>
        <w:t xml:space="preserve"> that this algorithm would be reliable for the majority of ECGs</w:t>
      </w:r>
      <w:r w:rsidR="00211A53">
        <w:rPr>
          <w:rFonts w:ascii="Times New Roman" w:eastAsia="Times New Roman" w:hAnsi="Times New Roman" w:cs="Times New Roman"/>
          <w:sz w:val="24"/>
          <w:szCs w:val="24"/>
        </w:rPr>
        <w:t xml:space="preserve"> without extreme arrythmi</w:t>
      </w:r>
      <w:r w:rsidR="00A121A1">
        <w:rPr>
          <w:rFonts w:ascii="Times New Roman" w:eastAsia="Times New Roman" w:hAnsi="Times New Roman" w:cs="Times New Roman"/>
          <w:sz w:val="24"/>
          <w:szCs w:val="24"/>
        </w:rPr>
        <w:t>a</w:t>
      </w:r>
      <w:r w:rsidR="00930404">
        <w:rPr>
          <w:rFonts w:ascii="Times New Roman" w:eastAsia="Times New Roman" w:hAnsi="Times New Roman" w:cs="Times New Roman"/>
          <w:sz w:val="24"/>
          <w:szCs w:val="24"/>
        </w:rPr>
        <w:t>.</w:t>
      </w:r>
    </w:p>
    <w:p w14:paraId="628C0CD8" w14:textId="41A09C08" w:rsidR="00632F87" w:rsidRPr="00125651" w:rsidRDefault="00125651" w:rsidP="00125651">
      <w:pPr>
        <w:spacing w:after="160"/>
        <w:rPr>
          <w:rFonts w:ascii="Times New Roman" w:eastAsia="Times New Roman" w:hAnsi="Times New Roman" w:cs="Times New Roman"/>
          <w:b/>
          <w:bCs/>
          <w:color w:val="C00000"/>
          <w:sz w:val="24"/>
          <w:szCs w:val="24"/>
        </w:rPr>
      </w:pPr>
      <w:r w:rsidRPr="00125651">
        <w:rPr>
          <w:rFonts w:ascii="Times New Roman" w:eastAsia="Times New Roman" w:hAnsi="Times New Roman" w:cs="Times New Roman"/>
          <w:b/>
          <w:bCs/>
          <w:color w:val="C00000"/>
          <w:sz w:val="24"/>
          <w:szCs w:val="24"/>
        </w:rPr>
        <w:t>_____________________________________________________________________________</w:t>
      </w:r>
    </w:p>
    <w:p w14:paraId="0E34D30C" w14:textId="32CA9FE4" w:rsidR="00235DBA" w:rsidRPr="0065428B" w:rsidRDefault="00235DBA" w:rsidP="0065428B">
      <w:pPr>
        <w:spacing w:after="160"/>
        <w:rPr>
          <w:rFonts w:ascii="Times New Roman" w:eastAsia="Times New Roman" w:hAnsi="Times New Roman" w:cs="Times New Roman"/>
          <w:b/>
          <w:bCs/>
          <w:color w:val="C00000"/>
          <w:sz w:val="24"/>
          <w:szCs w:val="24"/>
        </w:rPr>
      </w:pPr>
      <w:r w:rsidRPr="0065428B">
        <w:rPr>
          <w:rFonts w:ascii="Times New Roman" w:eastAsia="Times New Roman" w:hAnsi="Times New Roman" w:cs="Times New Roman"/>
          <w:b/>
          <w:bCs/>
          <w:color w:val="C00000"/>
          <w:sz w:val="24"/>
          <w:szCs w:val="24"/>
        </w:rPr>
        <w:t xml:space="preserve">Introduction </w:t>
      </w:r>
    </w:p>
    <w:p w14:paraId="4E7D0A91" w14:textId="77777777" w:rsidR="00A30C64" w:rsidRDefault="0052170A" w:rsidP="00125651">
      <w:pPr>
        <w:spacing w:after="160"/>
        <w:rPr>
          <w:rFonts w:ascii="Times New Roman" w:eastAsia="Times New Roman" w:hAnsi="Times New Roman" w:cs="Times New Roman"/>
          <w:sz w:val="24"/>
          <w:szCs w:val="24"/>
        </w:rPr>
      </w:pPr>
      <w:r w:rsidRPr="0052170A">
        <w:rPr>
          <w:rFonts w:ascii="Times New Roman" w:eastAsia="Times New Roman" w:hAnsi="Times New Roman" w:cs="Times New Roman"/>
          <w:sz w:val="24"/>
          <w:szCs w:val="24"/>
        </w:rPr>
        <w:t>The severe acute respiratory syndrome caused by coronavirus</w:t>
      </w:r>
      <w:r>
        <w:rPr>
          <w:rFonts w:ascii="Times New Roman" w:eastAsia="Times New Roman" w:hAnsi="Times New Roman" w:cs="Times New Roman"/>
          <w:sz w:val="24"/>
          <w:szCs w:val="24"/>
        </w:rPr>
        <w:t xml:space="preserve"> 2, also COVID-19, has brought</w:t>
      </w:r>
      <w:r w:rsidR="001256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many issues to light throughout the world’s journey through the</w:t>
      </w:r>
      <w:r w:rsidR="00F748C9">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pandemic</w:t>
      </w:r>
      <w:r w:rsidR="00714E06">
        <w:rPr>
          <w:rFonts w:ascii="Times New Roman" w:eastAsia="Times New Roman" w:hAnsi="Times New Roman" w:cs="Times New Roman"/>
          <w:sz w:val="24"/>
          <w:szCs w:val="24"/>
        </w:rPr>
        <w:t xml:space="preserve">. One of these examples is </w:t>
      </w:r>
      <w:r w:rsidR="006856E1">
        <w:rPr>
          <w:rFonts w:ascii="Times New Roman" w:eastAsia="Times New Roman" w:hAnsi="Times New Roman" w:cs="Times New Roman"/>
          <w:sz w:val="24"/>
          <w:szCs w:val="24"/>
        </w:rPr>
        <w:t>cardiovascular</w:t>
      </w:r>
      <w:r w:rsidR="00714E06">
        <w:rPr>
          <w:rFonts w:ascii="Times New Roman" w:eastAsia="Times New Roman" w:hAnsi="Times New Roman" w:cs="Times New Roman"/>
          <w:sz w:val="24"/>
          <w:szCs w:val="24"/>
        </w:rPr>
        <w:t xml:space="preserve"> health. A </w:t>
      </w:r>
      <w:r w:rsidR="00714E06" w:rsidRPr="00714E06">
        <w:rPr>
          <w:rFonts w:ascii="Times New Roman" w:eastAsia="Times New Roman" w:hAnsi="Times New Roman" w:cs="Times New Roman"/>
          <w:sz w:val="24"/>
          <w:szCs w:val="24"/>
        </w:rPr>
        <w:t>number</w:t>
      </w:r>
      <w:r w:rsidR="00714E06">
        <w:rPr>
          <w:rFonts w:ascii="Times New Roman" w:eastAsia="Times New Roman" w:hAnsi="Times New Roman" w:cs="Times New Roman"/>
          <w:sz w:val="24"/>
          <w:szCs w:val="24"/>
        </w:rPr>
        <w:t xml:space="preserve"> of</w:t>
      </w:r>
      <w:r w:rsidR="00714E06" w:rsidRPr="00714E06">
        <w:rPr>
          <w:rFonts w:ascii="Times New Roman" w:eastAsia="Times New Roman" w:hAnsi="Times New Roman" w:cs="Times New Roman"/>
          <w:sz w:val="24"/>
          <w:szCs w:val="24"/>
        </w:rPr>
        <w:t xml:space="preserve"> infected</w:t>
      </w:r>
      <w:r w:rsidR="00714E06">
        <w:rPr>
          <w:rFonts w:ascii="Times New Roman" w:eastAsia="Times New Roman" w:hAnsi="Times New Roman" w:cs="Times New Roman"/>
          <w:sz w:val="24"/>
          <w:szCs w:val="24"/>
        </w:rPr>
        <w:t xml:space="preserve"> people</w:t>
      </w:r>
      <w:r w:rsidR="00714E06" w:rsidRPr="00714E06">
        <w:rPr>
          <w:rFonts w:ascii="Times New Roman" w:eastAsia="Times New Roman" w:hAnsi="Times New Roman" w:cs="Times New Roman"/>
          <w:sz w:val="24"/>
          <w:szCs w:val="24"/>
        </w:rPr>
        <w:t xml:space="preserve"> develop heart-related problems either </w:t>
      </w:r>
      <w:r w:rsidR="00714E06">
        <w:rPr>
          <w:rFonts w:ascii="Times New Roman" w:eastAsia="Times New Roman" w:hAnsi="Times New Roman" w:cs="Times New Roman"/>
          <w:sz w:val="24"/>
          <w:szCs w:val="24"/>
        </w:rPr>
        <w:t>spontaneously</w:t>
      </w:r>
      <w:r w:rsidR="00714E06" w:rsidRPr="00714E06">
        <w:rPr>
          <w:rFonts w:ascii="Times New Roman" w:eastAsia="Times New Roman" w:hAnsi="Times New Roman" w:cs="Times New Roman"/>
          <w:sz w:val="24"/>
          <w:szCs w:val="24"/>
        </w:rPr>
        <w:t xml:space="preserve"> or as a complication of preexisting cardiac disease</w:t>
      </w:r>
      <w:r w:rsidR="00714E06">
        <w:rPr>
          <w:rFonts w:ascii="Times New Roman" w:eastAsia="Times New Roman" w:hAnsi="Times New Roman" w:cs="Times New Roman"/>
          <w:sz w:val="24"/>
          <w:szCs w:val="24"/>
        </w:rPr>
        <w:t xml:space="preserve">, which is the most prominent cause of death in the </w:t>
      </w:r>
      <w:r w:rsidR="006856E1">
        <w:rPr>
          <w:rFonts w:ascii="Times New Roman" w:eastAsia="Times New Roman" w:hAnsi="Times New Roman" w:cs="Times New Roman"/>
          <w:sz w:val="24"/>
          <w:szCs w:val="24"/>
        </w:rPr>
        <w:t>world</w:t>
      </w:r>
      <w:r w:rsidR="00714E06">
        <w:rPr>
          <w:rFonts w:ascii="Times New Roman" w:eastAsia="Times New Roman" w:hAnsi="Times New Roman" w:cs="Times New Roman"/>
          <w:sz w:val="24"/>
          <w:szCs w:val="24"/>
        </w:rPr>
        <w:t xml:space="preserve">. Development is then necessary in fields such as signal processing to help a new generation of </w:t>
      </w:r>
      <w:r w:rsidR="00127DC9">
        <w:rPr>
          <w:rFonts w:ascii="Times New Roman" w:eastAsia="Times New Roman" w:hAnsi="Times New Roman" w:cs="Times New Roman"/>
          <w:sz w:val="24"/>
          <w:szCs w:val="24"/>
        </w:rPr>
        <w:t>portable</w:t>
      </w:r>
      <w:r w:rsidR="00714E06">
        <w:rPr>
          <w:rFonts w:ascii="Times New Roman" w:eastAsia="Times New Roman" w:hAnsi="Times New Roman" w:cs="Times New Roman"/>
          <w:sz w:val="24"/>
          <w:szCs w:val="24"/>
        </w:rPr>
        <w:t xml:space="preserve"> Electrocardiogram (ECG) </w:t>
      </w:r>
      <w:r w:rsidR="00A30C64">
        <w:rPr>
          <w:rFonts w:ascii="Times New Roman" w:eastAsia="Times New Roman" w:hAnsi="Times New Roman" w:cs="Times New Roman"/>
          <w:sz w:val="24"/>
          <w:szCs w:val="24"/>
        </w:rPr>
        <w:t xml:space="preserve">to be </w:t>
      </w:r>
      <w:r w:rsidR="00714E06">
        <w:rPr>
          <w:rFonts w:ascii="Times New Roman" w:eastAsia="Times New Roman" w:hAnsi="Times New Roman" w:cs="Times New Roman"/>
          <w:sz w:val="24"/>
          <w:szCs w:val="24"/>
        </w:rPr>
        <w:t xml:space="preserve">efficient and low power. The QRS complex </w:t>
      </w:r>
      <w:r w:rsidR="00714E06" w:rsidRPr="00714E06">
        <w:rPr>
          <w:rFonts w:ascii="Times New Roman" w:eastAsia="Times New Roman" w:hAnsi="Times New Roman" w:cs="Times New Roman"/>
          <w:sz w:val="24"/>
          <w:szCs w:val="24"/>
        </w:rPr>
        <w:t>is a combination of three of the graphic deflection seen on a typical</w:t>
      </w:r>
      <w:r w:rsidR="00A30C64">
        <w:rPr>
          <w:rFonts w:ascii="Times New Roman" w:eastAsia="Times New Roman" w:hAnsi="Times New Roman" w:cs="Times New Roman"/>
          <w:sz w:val="24"/>
          <w:szCs w:val="24"/>
        </w:rPr>
        <w:t xml:space="preserve"> </w:t>
      </w:r>
      <w:r w:rsidR="00714E06" w:rsidRPr="00714E06">
        <w:rPr>
          <w:rFonts w:ascii="Times New Roman" w:eastAsia="Times New Roman" w:hAnsi="Times New Roman" w:cs="Times New Roman"/>
          <w:sz w:val="24"/>
          <w:szCs w:val="24"/>
        </w:rPr>
        <w:t>ECG</w:t>
      </w:r>
      <w:r w:rsidR="004B0977">
        <w:rPr>
          <w:rFonts w:ascii="Times New Roman" w:eastAsia="Times New Roman" w:hAnsi="Times New Roman" w:cs="Times New Roman"/>
          <w:sz w:val="24"/>
          <w:szCs w:val="24"/>
        </w:rPr>
        <w:t xml:space="preserve"> further dissected into segments </w:t>
      </w:r>
      <w:r w:rsidR="00AE5864">
        <w:rPr>
          <w:rFonts w:ascii="Times New Roman" w:eastAsia="Times New Roman" w:hAnsi="Times New Roman" w:cs="Times New Roman"/>
          <w:sz w:val="24"/>
          <w:szCs w:val="24"/>
        </w:rPr>
        <w:t xml:space="preserve">illustrated in Figure 1. </w:t>
      </w:r>
    </w:p>
    <w:p w14:paraId="5707AA5B" w14:textId="499E06F0" w:rsidR="00AE5864" w:rsidRDefault="00AE5864" w:rsidP="00930404">
      <w:pPr>
        <w:spacing w:after="160"/>
        <w:jc w:val="center"/>
        <w:rPr>
          <w:rFonts w:ascii="Times New Roman" w:eastAsia="Times New Roman" w:hAnsi="Times New Roman" w:cs="Times New Roman"/>
          <w:sz w:val="24"/>
          <w:szCs w:val="24"/>
        </w:rPr>
      </w:pPr>
      <w:r>
        <w:rPr>
          <w:noProof/>
        </w:rPr>
        <w:lastRenderedPageBreak/>
        <w:drawing>
          <wp:inline distT="0" distB="0" distL="0" distR="0" wp14:anchorId="382C932A" wp14:editId="352A3A53">
            <wp:extent cx="4718957" cy="436806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726045" cy="4374621"/>
                    </a:xfrm>
                    <a:prstGeom prst="rect">
                      <a:avLst/>
                    </a:prstGeom>
                  </pic:spPr>
                </pic:pic>
              </a:graphicData>
            </a:graphic>
          </wp:inline>
        </w:drawing>
      </w:r>
    </w:p>
    <w:p w14:paraId="41E57AB5" w14:textId="3F2F34D2" w:rsidR="00AD03F0" w:rsidRDefault="00AD03F0" w:rsidP="00AD03F0">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1: Main Events/Segments in </w:t>
      </w:r>
      <w:r w:rsidR="00CB51BC">
        <w:rPr>
          <w:rFonts w:ascii="Times New Roman" w:eastAsia="Times New Roman" w:hAnsi="Times New Roman" w:cs="Times New Roman"/>
          <w:b/>
          <w:bCs/>
          <w:sz w:val="24"/>
          <w:szCs w:val="24"/>
        </w:rPr>
        <w:t>ECG Signals</w:t>
      </w:r>
    </w:p>
    <w:p w14:paraId="110A44AB" w14:textId="77777777" w:rsidR="00930404" w:rsidRPr="00AD03F0" w:rsidRDefault="00930404" w:rsidP="00AD03F0">
      <w:pPr>
        <w:spacing w:after="160"/>
        <w:jc w:val="center"/>
        <w:rPr>
          <w:rFonts w:ascii="Times New Roman" w:eastAsia="Times New Roman" w:hAnsi="Times New Roman" w:cs="Times New Roman"/>
          <w:b/>
          <w:bCs/>
          <w:sz w:val="24"/>
          <w:szCs w:val="24"/>
        </w:rPr>
      </w:pPr>
    </w:p>
    <w:p w14:paraId="0C1256CF" w14:textId="76D4E605" w:rsidR="00637687" w:rsidRPr="00B9179C" w:rsidRDefault="00AE5864" w:rsidP="00B9179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6431">
        <w:rPr>
          <w:rFonts w:ascii="Times New Roman" w:eastAsia="Times New Roman" w:hAnsi="Times New Roman" w:cs="Times New Roman"/>
          <w:sz w:val="24"/>
          <w:szCs w:val="24"/>
        </w:rPr>
        <w:t xml:space="preserve">here are many different uses for algorithms </w:t>
      </w:r>
      <w:r w:rsidR="00C568B2">
        <w:rPr>
          <w:rFonts w:ascii="Times New Roman" w:eastAsia="Times New Roman" w:hAnsi="Times New Roman" w:cs="Times New Roman"/>
          <w:sz w:val="24"/>
          <w:szCs w:val="24"/>
        </w:rPr>
        <w:t>that detect</w:t>
      </w:r>
      <w:r w:rsidR="000D6431">
        <w:rPr>
          <w:rFonts w:ascii="Times New Roman" w:eastAsia="Times New Roman" w:hAnsi="Times New Roman" w:cs="Times New Roman"/>
          <w:sz w:val="24"/>
          <w:szCs w:val="24"/>
        </w:rPr>
        <w:t xml:space="preserve"> event</w:t>
      </w:r>
      <w:r w:rsidR="00C568B2">
        <w:rPr>
          <w:rFonts w:ascii="Times New Roman" w:eastAsia="Times New Roman" w:hAnsi="Times New Roman" w:cs="Times New Roman"/>
          <w:sz w:val="24"/>
          <w:szCs w:val="24"/>
        </w:rPr>
        <w:t>s</w:t>
      </w:r>
      <w:r w:rsidR="000D6431">
        <w:rPr>
          <w:rFonts w:ascii="Times New Roman" w:eastAsia="Times New Roman" w:hAnsi="Times New Roman" w:cs="Times New Roman"/>
          <w:sz w:val="24"/>
          <w:szCs w:val="24"/>
        </w:rPr>
        <w:t xml:space="preserve"> such</w:t>
      </w:r>
      <w:r w:rsidR="00C568B2">
        <w:rPr>
          <w:rFonts w:ascii="Times New Roman" w:eastAsia="Times New Roman" w:hAnsi="Times New Roman" w:cs="Times New Roman"/>
          <w:sz w:val="24"/>
          <w:szCs w:val="24"/>
        </w:rPr>
        <w:t xml:space="preserve"> as these</w:t>
      </w:r>
      <w:r w:rsidR="000D6431">
        <w:rPr>
          <w:rFonts w:ascii="Times New Roman" w:eastAsia="Times New Roman" w:hAnsi="Times New Roman" w:cs="Times New Roman"/>
          <w:sz w:val="24"/>
          <w:szCs w:val="24"/>
        </w:rPr>
        <w:t>. It is especially necessary in analysis of cardiac health to correctly monitor and identify these</w:t>
      </w:r>
      <w:r w:rsidR="00864ABB">
        <w:rPr>
          <w:rFonts w:ascii="Times New Roman" w:eastAsia="Times New Roman" w:hAnsi="Times New Roman" w:cs="Times New Roman"/>
          <w:sz w:val="24"/>
          <w:szCs w:val="24"/>
        </w:rPr>
        <w:t xml:space="preserve"> </w:t>
      </w:r>
      <w:r w:rsidR="00AF2303">
        <w:rPr>
          <w:rFonts w:ascii="Times New Roman" w:eastAsia="Times New Roman" w:hAnsi="Times New Roman" w:cs="Times New Roman"/>
          <w:sz w:val="24"/>
          <w:szCs w:val="24"/>
        </w:rPr>
        <w:t>events in cases of arrythmia detection</w:t>
      </w:r>
      <w:r w:rsidR="00BE78EA">
        <w:rPr>
          <w:rFonts w:ascii="Times New Roman" w:eastAsia="Times New Roman" w:hAnsi="Times New Roman" w:cs="Times New Roman"/>
          <w:sz w:val="24"/>
          <w:szCs w:val="24"/>
        </w:rPr>
        <w:t xml:space="preserve"> </w:t>
      </w:r>
      <w:r w:rsidR="00846662">
        <w:rPr>
          <w:rFonts w:ascii="Times New Roman" w:eastAsia="Times New Roman" w:hAnsi="Times New Roman" w:cs="Times New Roman"/>
          <w:sz w:val="24"/>
          <w:szCs w:val="24"/>
        </w:rPr>
        <w:t xml:space="preserve">that can be </w:t>
      </w:r>
      <w:r w:rsidR="00BE78EA">
        <w:rPr>
          <w:rFonts w:ascii="Times New Roman" w:eastAsia="Times New Roman" w:hAnsi="Times New Roman" w:cs="Times New Roman"/>
          <w:sz w:val="24"/>
          <w:szCs w:val="24"/>
        </w:rPr>
        <w:t xml:space="preserve">as a result of </w:t>
      </w:r>
      <w:r w:rsidR="00D31F25">
        <w:rPr>
          <w:rFonts w:ascii="Times New Roman" w:eastAsia="Times New Roman" w:hAnsi="Times New Roman" w:cs="Times New Roman"/>
          <w:sz w:val="24"/>
          <w:szCs w:val="24"/>
        </w:rPr>
        <w:t xml:space="preserve">a multitude of </w:t>
      </w:r>
      <w:r w:rsidR="00D51223">
        <w:rPr>
          <w:rFonts w:ascii="Times New Roman" w:eastAsia="Times New Roman" w:hAnsi="Times New Roman" w:cs="Times New Roman"/>
          <w:sz w:val="24"/>
          <w:szCs w:val="24"/>
        </w:rPr>
        <w:t>complex issues</w:t>
      </w:r>
      <w:r w:rsidR="00BE78EA">
        <w:rPr>
          <w:rFonts w:ascii="Times New Roman" w:eastAsia="Times New Roman" w:hAnsi="Times New Roman" w:cs="Times New Roman"/>
          <w:sz w:val="24"/>
          <w:szCs w:val="24"/>
        </w:rPr>
        <w:t>.</w:t>
      </w:r>
      <w:r w:rsidR="000D6431">
        <w:rPr>
          <w:rFonts w:ascii="Times New Roman" w:eastAsia="Times New Roman" w:hAnsi="Times New Roman" w:cs="Times New Roman"/>
          <w:sz w:val="24"/>
          <w:szCs w:val="24"/>
        </w:rPr>
        <w:t xml:space="preserve"> </w:t>
      </w:r>
      <w:r w:rsidR="005C3B56">
        <w:rPr>
          <w:rFonts w:ascii="Times New Roman" w:eastAsia="Times New Roman" w:hAnsi="Times New Roman" w:cs="Times New Roman"/>
          <w:sz w:val="24"/>
          <w:szCs w:val="24"/>
        </w:rPr>
        <w:t>The field of cardiovascular health</w:t>
      </w:r>
      <w:r w:rsidR="00D51223">
        <w:rPr>
          <w:rFonts w:ascii="Times New Roman" w:eastAsia="Times New Roman" w:hAnsi="Times New Roman" w:cs="Times New Roman"/>
          <w:sz w:val="24"/>
          <w:szCs w:val="24"/>
        </w:rPr>
        <w:t xml:space="preserve"> has been heavily studied and intensely developed</w:t>
      </w:r>
      <w:r w:rsidR="005C3B56">
        <w:rPr>
          <w:rFonts w:ascii="Times New Roman" w:eastAsia="Times New Roman" w:hAnsi="Times New Roman" w:cs="Times New Roman"/>
          <w:sz w:val="24"/>
          <w:szCs w:val="24"/>
        </w:rPr>
        <w:t xml:space="preserve">. </w:t>
      </w:r>
      <w:r w:rsidR="00DB11D2">
        <w:rPr>
          <w:rFonts w:ascii="Times New Roman" w:eastAsia="Times New Roman" w:hAnsi="Times New Roman" w:cs="Times New Roman"/>
          <w:sz w:val="24"/>
          <w:szCs w:val="24"/>
        </w:rPr>
        <w:t>Many al</w:t>
      </w:r>
      <w:r w:rsidR="00CF5241">
        <w:rPr>
          <w:rFonts w:ascii="Times New Roman" w:eastAsia="Times New Roman" w:hAnsi="Times New Roman" w:cs="Times New Roman"/>
          <w:sz w:val="24"/>
          <w:szCs w:val="24"/>
        </w:rPr>
        <w:t xml:space="preserve">gorithms have been created that use a variety of techniques </w:t>
      </w:r>
      <w:r w:rsidR="00940928">
        <w:rPr>
          <w:rFonts w:ascii="Times New Roman" w:eastAsia="Times New Roman" w:hAnsi="Times New Roman" w:cs="Times New Roman"/>
          <w:sz w:val="24"/>
          <w:szCs w:val="24"/>
        </w:rPr>
        <w:t xml:space="preserve">such as applying a first derivative filter to the signal; this method is </w:t>
      </w:r>
      <w:r w:rsidR="007E7218">
        <w:rPr>
          <w:rFonts w:ascii="Times New Roman" w:eastAsia="Times New Roman" w:hAnsi="Times New Roman" w:cs="Times New Roman"/>
          <w:sz w:val="24"/>
          <w:szCs w:val="24"/>
        </w:rPr>
        <w:t>numerically efficient</w:t>
      </w:r>
      <w:r w:rsidR="008D03EB">
        <w:rPr>
          <w:rFonts w:ascii="Times New Roman" w:eastAsia="Times New Roman" w:hAnsi="Times New Roman" w:cs="Times New Roman"/>
          <w:sz w:val="24"/>
          <w:szCs w:val="24"/>
        </w:rPr>
        <w:t xml:space="preserve"> for the enhancement of certain phases of the QRS complex, but it is </w:t>
      </w:r>
      <w:r w:rsidR="00923827">
        <w:rPr>
          <w:rFonts w:ascii="Times New Roman" w:eastAsia="Times New Roman" w:hAnsi="Times New Roman" w:cs="Times New Roman"/>
          <w:sz w:val="24"/>
          <w:szCs w:val="24"/>
        </w:rPr>
        <w:t>sensitive to noise and arrythmia.</w:t>
      </w:r>
      <w:r w:rsidR="008D03EB">
        <w:rPr>
          <w:rFonts w:ascii="Times New Roman" w:eastAsia="Times New Roman" w:hAnsi="Times New Roman" w:cs="Times New Roman"/>
          <w:sz w:val="24"/>
          <w:szCs w:val="24"/>
        </w:rPr>
        <w:t xml:space="preserve"> </w:t>
      </w:r>
      <w:r w:rsidR="00706010" w:rsidRPr="00706010">
        <w:rPr>
          <w:rFonts w:ascii="Times New Roman" w:eastAsia="Times New Roman" w:hAnsi="Times New Roman" w:cs="Times New Roman"/>
          <w:sz w:val="24"/>
          <w:szCs w:val="24"/>
        </w:rPr>
        <w:t>Usually, denoising ECG signal requires a bandpass filter</w:t>
      </w:r>
      <w:r w:rsidR="00B772A0">
        <w:rPr>
          <w:rFonts w:ascii="Times New Roman" w:eastAsia="Times New Roman" w:hAnsi="Times New Roman" w:cs="Times New Roman"/>
          <w:sz w:val="24"/>
          <w:szCs w:val="24"/>
        </w:rPr>
        <w:t xml:space="preserve">. More complex techniques can be applied to remove noise such </w:t>
      </w:r>
      <w:r w:rsidR="005F1F8D">
        <w:rPr>
          <w:rFonts w:ascii="Times New Roman" w:eastAsia="Times New Roman" w:hAnsi="Times New Roman" w:cs="Times New Roman"/>
          <w:sz w:val="24"/>
          <w:szCs w:val="24"/>
        </w:rPr>
        <w:t xml:space="preserve">as a Bayesian framework </w:t>
      </w:r>
      <w:r w:rsidR="00131E4C">
        <w:rPr>
          <w:rFonts w:ascii="Times New Roman" w:eastAsia="Times New Roman" w:hAnsi="Times New Roman" w:cs="Times New Roman"/>
          <w:sz w:val="24"/>
          <w:szCs w:val="24"/>
        </w:rPr>
        <w:t xml:space="preserve">that </w:t>
      </w:r>
      <w:r w:rsidR="005F1F8D">
        <w:rPr>
          <w:rFonts w:ascii="Times New Roman" w:eastAsia="Times New Roman" w:hAnsi="Times New Roman" w:cs="Times New Roman"/>
          <w:sz w:val="24"/>
          <w:szCs w:val="24"/>
        </w:rPr>
        <w:t xml:space="preserve">filters better than a bandpass, </w:t>
      </w:r>
      <w:r w:rsidR="00131E4C">
        <w:rPr>
          <w:rFonts w:ascii="Times New Roman" w:eastAsia="Times New Roman" w:hAnsi="Times New Roman" w:cs="Times New Roman"/>
          <w:sz w:val="24"/>
          <w:szCs w:val="24"/>
        </w:rPr>
        <w:t>but the method becomes numerically inefficient</w:t>
      </w:r>
      <w:r w:rsidR="00057804">
        <w:rPr>
          <w:rFonts w:ascii="Times New Roman" w:eastAsia="Times New Roman" w:hAnsi="Times New Roman" w:cs="Times New Roman"/>
          <w:sz w:val="24"/>
          <w:szCs w:val="24"/>
        </w:rPr>
        <w:t xml:space="preserve"> and would not perform at</w:t>
      </w:r>
      <w:r w:rsidR="00A1208A">
        <w:rPr>
          <w:rFonts w:ascii="Times New Roman" w:eastAsia="Times New Roman" w:hAnsi="Times New Roman" w:cs="Times New Roman"/>
          <w:sz w:val="24"/>
          <w:szCs w:val="24"/>
        </w:rPr>
        <w:t xml:space="preserve"> speeds required in real time. </w:t>
      </w:r>
      <w:r w:rsidR="00057804">
        <w:rPr>
          <w:rFonts w:ascii="Times New Roman" w:eastAsia="Times New Roman" w:hAnsi="Times New Roman" w:cs="Times New Roman"/>
          <w:sz w:val="24"/>
          <w:szCs w:val="24"/>
        </w:rPr>
        <w:t xml:space="preserve"> </w:t>
      </w:r>
      <w:r w:rsidR="0039242B" w:rsidRPr="0039242B">
        <w:rPr>
          <w:rFonts w:ascii="Times New Roman" w:eastAsia="Times New Roman" w:hAnsi="Times New Roman" w:cs="Times New Roman"/>
          <w:sz w:val="24"/>
          <w:szCs w:val="24"/>
        </w:rPr>
        <w:t>The purpose of this p</w:t>
      </w:r>
      <w:r w:rsidR="00C15169">
        <w:rPr>
          <w:rFonts w:ascii="Times New Roman" w:eastAsia="Times New Roman" w:hAnsi="Times New Roman" w:cs="Times New Roman"/>
          <w:sz w:val="24"/>
          <w:szCs w:val="24"/>
        </w:rPr>
        <w:t>aper</w:t>
      </w:r>
      <w:r w:rsidR="0039242B" w:rsidRPr="0039242B">
        <w:rPr>
          <w:rFonts w:ascii="Times New Roman" w:eastAsia="Times New Roman" w:hAnsi="Times New Roman" w:cs="Times New Roman"/>
          <w:sz w:val="24"/>
          <w:szCs w:val="24"/>
        </w:rPr>
        <w:t xml:space="preserve"> </w:t>
      </w:r>
      <w:r w:rsidR="00C15169">
        <w:rPr>
          <w:rFonts w:ascii="Times New Roman" w:eastAsia="Times New Roman" w:hAnsi="Times New Roman" w:cs="Times New Roman"/>
          <w:sz w:val="24"/>
          <w:szCs w:val="24"/>
        </w:rPr>
        <w:t xml:space="preserve">is </w:t>
      </w:r>
      <w:r w:rsidR="0039242B" w:rsidRPr="0039242B">
        <w:rPr>
          <w:rFonts w:ascii="Times New Roman" w:eastAsia="Times New Roman" w:hAnsi="Times New Roman" w:cs="Times New Roman"/>
          <w:sz w:val="24"/>
          <w:szCs w:val="24"/>
        </w:rPr>
        <w:t>to</w:t>
      </w:r>
      <w:r w:rsidR="00C15169">
        <w:rPr>
          <w:rFonts w:ascii="Times New Roman" w:eastAsia="Times New Roman" w:hAnsi="Times New Roman" w:cs="Times New Roman"/>
          <w:sz w:val="24"/>
          <w:szCs w:val="24"/>
        </w:rPr>
        <w:t xml:space="preserve"> </w:t>
      </w:r>
      <w:r w:rsidR="009120D8">
        <w:rPr>
          <w:rFonts w:ascii="Times New Roman" w:eastAsia="Times New Roman" w:hAnsi="Times New Roman" w:cs="Times New Roman"/>
          <w:sz w:val="24"/>
          <w:szCs w:val="24"/>
        </w:rPr>
        <w:t>propose</w:t>
      </w:r>
      <w:r w:rsidR="00C15169">
        <w:rPr>
          <w:rFonts w:ascii="Times New Roman" w:eastAsia="Times New Roman" w:hAnsi="Times New Roman" w:cs="Times New Roman"/>
          <w:sz w:val="24"/>
          <w:szCs w:val="24"/>
        </w:rPr>
        <w:t xml:space="preserve"> a</w:t>
      </w:r>
      <w:r w:rsidR="00A732FB">
        <w:rPr>
          <w:rFonts w:ascii="Times New Roman" w:eastAsia="Times New Roman" w:hAnsi="Times New Roman" w:cs="Times New Roman"/>
          <w:sz w:val="24"/>
          <w:szCs w:val="24"/>
        </w:rPr>
        <w:t>n</w:t>
      </w:r>
      <w:r w:rsidR="0039242B">
        <w:rPr>
          <w:rFonts w:ascii="Times New Roman" w:eastAsia="Times New Roman" w:hAnsi="Times New Roman" w:cs="Times New Roman"/>
          <w:sz w:val="24"/>
          <w:szCs w:val="24"/>
        </w:rPr>
        <w:t xml:space="preserve"> </w:t>
      </w:r>
      <w:r w:rsidR="0039242B" w:rsidRPr="0039242B">
        <w:rPr>
          <w:rFonts w:ascii="Times New Roman" w:eastAsia="Times New Roman" w:hAnsi="Times New Roman" w:cs="Times New Roman"/>
          <w:sz w:val="24"/>
          <w:szCs w:val="24"/>
        </w:rPr>
        <w:t xml:space="preserve">automated algorithm </w:t>
      </w:r>
      <w:r w:rsidR="00A732FB">
        <w:rPr>
          <w:rFonts w:ascii="Times New Roman" w:eastAsia="Times New Roman" w:hAnsi="Times New Roman" w:cs="Times New Roman"/>
          <w:sz w:val="24"/>
          <w:szCs w:val="24"/>
        </w:rPr>
        <w:t>with no user input</w:t>
      </w:r>
      <w:r w:rsidR="00544D4C">
        <w:rPr>
          <w:rFonts w:ascii="Times New Roman" w:eastAsia="Times New Roman" w:hAnsi="Times New Roman" w:cs="Times New Roman"/>
          <w:sz w:val="24"/>
          <w:szCs w:val="24"/>
        </w:rPr>
        <w:t xml:space="preserve"> </w:t>
      </w:r>
      <w:r w:rsidR="00544D4C" w:rsidRPr="0039242B">
        <w:rPr>
          <w:rFonts w:ascii="Times New Roman" w:eastAsia="Times New Roman" w:hAnsi="Times New Roman" w:cs="Times New Roman"/>
          <w:sz w:val="24"/>
          <w:szCs w:val="24"/>
        </w:rPr>
        <w:t>to</w:t>
      </w:r>
      <w:r w:rsidR="00544D4C">
        <w:rPr>
          <w:rFonts w:ascii="Times New Roman" w:eastAsia="Times New Roman" w:hAnsi="Times New Roman" w:cs="Times New Roman"/>
          <w:sz w:val="24"/>
          <w:szCs w:val="24"/>
        </w:rPr>
        <w:t xml:space="preserve"> </w:t>
      </w:r>
      <w:r w:rsidR="00544D4C" w:rsidRPr="0039242B">
        <w:rPr>
          <w:rFonts w:ascii="Times New Roman" w:eastAsia="Times New Roman" w:hAnsi="Times New Roman" w:cs="Times New Roman"/>
          <w:sz w:val="24"/>
          <w:szCs w:val="24"/>
        </w:rPr>
        <w:t>determine the position and duration</w:t>
      </w:r>
      <w:r w:rsidR="00544D4C">
        <w:rPr>
          <w:rFonts w:ascii="Times New Roman" w:eastAsia="Times New Roman" w:hAnsi="Times New Roman" w:cs="Times New Roman"/>
          <w:sz w:val="24"/>
          <w:szCs w:val="24"/>
        </w:rPr>
        <w:t xml:space="preserve"> </w:t>
      </w:r>
      <w:r w:rsidR="00544D4C" w:rsidRPr="0039242B">
        <w:rPr>
          <w:rFonts w:ascii="Times New Roman" w:eastAsia="Times New Roman" w:hAnsi="Times New Roman" w:cs="Times New Roman"/>
          <w:sz w:val="24"/>
          <w:szCs w:val="24"/>
        </w:rPr>
        <w:t>of the QRS</w:t>
      </w:r>
      <w:r w:rsidR="00544D4C">
        <w:rPr>
          <w:rFonts w:ascii="Times New Roman" w:eastAsia="Times New Roman" w:hAnsi="Times New Roman" w:cs="Times New Roman"/>
          <w:sz w:val="24"/>
          <w:szCs w:val="24"/>
        </w:rPr>
        <w:t xml:space="preserve"> </w:t>
      </w:r>
      <w:r w:rsidR="00544D4C" w:rsidRPr="0039242B">
        <w:rPr>
          <w:rFonts w:ascii="Times New Roman" w:eastAsia="Times New Roman" w:hAnsi="Times New Roman" w:cs="Times New Roman"/>
          <w:sz w:val="24"/>
          <w:szCs w:val="24"/>
        </w:rPr>
        <w:t>complexes using one lead of a standard 12-lead ECG</w:t>
      </w:r>
      <w:r w:rsidR="00544D4C">
        <w:rPr>
          <w:rFonts w:ascii="Times New Roman" w:eastAsia="Times New Roman" w:hAnsi="Times New Roman" w:cs="Times New Roman"/>
          <w:sz w:val="24"/>
          <w:szCs w:val="24"/>
        </w:rPr>
        <w:t xml:space="preserve"> </w:t>
      </w:r>
      <w:r w:rsidR="00544D4C" w:rsidRPr="0039242B">
        <w:rPr>
          <w:rFonts w:ascii="Times New Roman" w:eastAsia="Times New Roman" w:hAnsi="Times New Roman" w:cs="Times New Roman"/>
          <w:sz w:val="24"/>
          <w:szCs w:val="24"/>
        </w:rPr>
        <w:t>monitoring system</w:t>
      </w:r>
      <w:r w:rsidR="00A732FB">
        <w:rPr>
          <w:rFonts w:ascii="Times New Roman" w:eastAsia="Times New Roman" w:hAnsi="Times New Roman" w:cs="Times New Roman"/>
          <w:sz w:val="24"/>
          <w:szCs w:val="24"/>
        </w:rPr>
        <w:t xml:space="preserve">. The </w:t>
      </w:r>
      <w:r w:rsidR="009120D8">
        <w:rPr>
          <w:rFonts w:ascii="Times New Roman" w:eastAsia="Times New Roman" w:hAnsi="Times New Roman" w:cs="Times New Roman"/>
          <w:sz w:val="24"/>
          <w:szCs w:val="24"/>
        </w:rPr>
        <w:t xml:space="preserve">objectives will be completed by developing the algorithm in </w:t>
      </w:r>
      <w:r w:rsidR="0039242B" w:rsidRPr="0039242B">
        <w:rPr>
          <w:rFonts w:ascii="Times New Roman" w:eastAsia="Times New Roman" w:hAnsi="Times New Roman" w:cs="Times New Roman"/>
          <w:sz w:val="24"/>
          <w:szCs w:val="24"/>
        </w:rPr>
        <w:t xml:space="preserve">MATLAB </w:t>
      </w:r>
      <w:r w:rsidR="00DF46AF">
        <w:rPr>
          <w:rFonts w:ascii="Times New Roman" w:eastAsia="Times New Roman" w:hAnsi="Times New Roman" w:cs="Times New Roman"/>
          <w:sz w:val="24"/>
          <w:szCs w:val="24"/>
        </w:rPr>
        <w:t xml:space="preserve">to reliably and accurately </w:t>
      </w:r>
      <w:r w:rsidR="003B109E">
        <w:rPr>
          <w:rFonts w:ascii="Times New Roman" w:eastAsia="Times New Roman" w:hAnsi="Times New Roman" w:cs="Times New Roman"/>
          <w:sz w:val="24"/>
          <w:szCs w:val="24"/>
        </w:rPr>
        <w:t>detect the</w:t>
      </w:r>
      <w:r w:rsidR="0080632A">
        <w:rPr>
          <w:rFonts w:ascii="Times New Roman" w:eastAsia="Times New Roman" w:hAnsi="Times New Roman" w:cs="Times New Roman"/>
          <w:sz w:val="24"/>
          <w:szCs w:val="24"/>
        </w:rPr>
        <w:t xml:space="preserve"> QRS complexes in the ECG data of subjects </w:t>
      </w:r>
      <w:r w:rsidR="00D806B4">
        <w:rPr>
          <w:rFonts w:ascii="Times New Roman" w:eastAsia="Times New Roman" w:hAnsi="Times New Roman" w:cs="Times New Roman"/>
          <w:sz w:val="24"/>
          <w:szCs w:val="24"/>
        </w:rPr>
        <w:t xml:space="preserve">at rest and after one minute of exercise. </w:t>
      </w:r>
      <w:r w:rsidR="002119B8">
        <w:rPr>
          <w:rFonts w:ascii="Times New Roman" w:eastAsia="Times New Roman" w:hAnsi="Times New Roman" w:cs="Times New Roman"/>
          <w:sz w:val="24"/>
          <w:szCs w:val="24"/>
        </w:rPr>
        <w:t xml:space="preserve">The algorithm is developed and adapted </w:t>
      </w:r>
      <w:r w:rsidR="00D230E7">
        <w:rPr>
          <w:rFonts w:ascii="Times New Roman" w:eastAsia="Times New Roman" w:hAnsi="Times New Roman" w:cs="Times New Roman"/>
          <w:sz w:val="24"/>
          <w:szCs w:val="24"/>
        </w:rPr>
        <w:t>according to</w:t>
      </w:r>
      <w:r w:rsidR="002119B8">
        <w:rPr>
          <w:rFonts w:ascii="Times New Roman" w:eastAsia="Times New Roman" w:hAnsi="Times New Roman" w:cs="Times New Roman"/>
          <w:sz w:val="24"/>
          <w:szCs w:val="24"/>
        </w:rPr>
        <w:t xml:space="preserve"> the Pans-Tompkins method</w:t>
      </w:r>
      <w:r w:rsidR="00D230E7">
        <w:rPr>
          <w:rFonts w:ascii="Times New Roman" w:eastAsia="Times New Roman" w:hAnsi="Times New Roman" w:cs="Times New Roman"/>
          <w:sz w:val="24"/>
          <w:szCs w:val="24"/>
        </w:rPr>
        <w:t xml:space="preserve"> and </w:t>
      </w:r>
      <w:r w:rsidR="00577900">
        <w:rPr>
          <w:rFonts w:ascii="Times New Roman" w:eastAsia="Times New Roman" w:hAnsi="Times New Roman" w:cs="Times New Roman"/>
          <w:sz w:val="24"/>
          <w:szCs w:val="24"/>
        </w:rPr>
        <w:t xml:space="preserve">interaction with raw ECG signals taken from a transducer and collected by </w:t>
      </w:r>
      <w:r w:rsidR="008A35E2">
        <w:rPr>
          <w:rFonts w:ascii="Times New Roman" w:eastAsia="Times New Roman" w:hAnsi="Times New Roman" w:cs="Times New Roman"/>
          <w:sz w:val="24"/>
          <w:szCs w:val="24"/>
        </w:rPr>
        <w:t xml:space="preserve">PowerLab instruments. </w:t>
      </w:r>
      <w:r w:rsidR="007764C0">
        <w:rPr>
          <w:rFonts w:ascii="Times New Roman" w:eastAsia="Times New Roman" w:hAnsi="Times New Roman" w:cs="Times New Roman"/>
          <w:sz w:val="24"/>
          <w:szCs w:val="24"/>
        </w:rPr>
        <w:t xml:space="preserve">The algorithm will </w:t>
      </w:r>
      <w:r w:rsidR="007764C0">
        <w:rPr>
          <w:rFonts w:ascii="Times New Roman" w:eastAsia="Times New Roman" w:hAnsi="Times New Roman" w:cs="Times New Roman"/>
          <w:sz w:val="24"/>
          <w:szCs w:val="24"/>
        </w:rPr>
        <w:lastRenderedPageBreak/>
        <w:t xml:space="preserve">accept a file </w:t>
      </w:r>
      <w:r w:rsidR="00EA4C16">
        <w:rPr>
          <w:rFonts w:ascii="Times New Roman" w:eastAsia="Times New Roman" w:hAnsi="Times New Roman" w:cs="Times New Roman"/>
          <w:sz w:val="24"/>
          <w:szCs w:val="24"/>
        </w:rPr>
        <w:t xml:space="preserve">containing raw ECG </w:t>
      </w:r>
      <w:r w:rsidR="007764C0">
        <w:rPr>
          <w:rFonts w:ascii="Times New Roman" w:eastAsia="Times New Roman" w:hAnsi="Times New Roman" w:cs="Times New Roman"/>
          <w:sz w:val="24"/>
          <w:szCs w:val="24"/>
        </w:rPr>
        <w:t xml:space="preserve">of any sample rate </w:t>
      </w:r>
      <w:r w:rsidR="00EA4C16">
        <w:rPr>
          <w:rFonts w:ascii="Times New Roman" w:eastAsia="Times New Roman" w:hAnsi="Times New Roman" w:cs="Times New Roman"/>
          <w:sz w:val="24"/>
          <w:szCs w:val="24"/>
        </w:rPr>
        <w:t xml:space="preserve">taken </w:t>
      </w:r>
      <w:r w:rsidR="008334A8">
        <w:rPr>
          <w:rFonts w:ascii="Times New Roman" w:eastAsia="Times New Roman" w:hAnsi="Times New Roman" w:cs="Times New Roman"/>
          <w:sz w:val="24"/>
          <w:szCs w:val="24"/>
        </w:rPr>
        <w:t xml:space="preserve">for 20 seconds. </w:t>
      </w:r>
      <w:r w:rsidR="008273EA">
        <w:rPr>
          <w:rFonts w:ascii="Times New Roman" w:eastAsia="Times New Roman" w:hAnsi="Times New Roman" w:cs="Times New Roman"/>
          <w:sz w:val="24"/>
          <w:szCs w:val="24"/>
        </w:rPr>
        <w:t xml:space="preserve">The intention is to test the algorithm against </w:t>
      </w:r>
      <w:r w:rsidR="00AB6886">
        <w:rPr>
          <w:rFonts w:ascii="Times New Roman" w:eastAsia="Times New Roman" w:hAnsi="Times New Roman" w:cs="Times New Roman"/>
          <w:sz w:val="24"/>
          <w:szCs w:val="24"/>
        </w:rPr>
        <w:t xml:space="preserve">a data </w:t>
      </w:r>
      <w:r w:rsidR="0071456E">
        <w:rPr>
          <w:rFonts w:ascii="Times New Roman" w:eastAsia="Times New Roman" w:hAnsi="Times New Roman" w:cs="Times New Roman"/>
          <w:sz w:val="24"/>
          <w:szCs w:val="24"/>
        </w:rPr>
        <w:t xml:space="preserve">set consisting of </w:t>
      </w:r>
      <w:r w:rsidR="0008305F">
        <w:rPr>
          <w:rFonts w:ascii="Times New Roman" w:eastAsia="Times New Roman" w:hAnsi="Times New Roman" w:cs="Times New Roman"/>
          <w:sz w:val="24"/>
          <w:szCs w:val="24"/>
        </w:rPr>
        <w:t>10 seconds of resting data and 10 seconds of post exercise data</w:t>
      </w:r>
      <w:r w:rsidR="001E33BD">
        <w:rPr>
          <w:rFonts w:ascii="Times New Roman" w:eastAsia="Times New Roman" w:hAnsi="Times New Roman" w:cs="Times New Roman"/>
          <w:sz w:val="24"/>
          <w:szCs w:val="24"/>
        </w:rPr>
        <w:t xml:space="preserve">, display </w:t>
      </w:r>
      <w:r w:rsidR="00AA53D1">
        <w:rPr>
          <w:rFonts w:ascii="Times New Roman" w:eastAsia="Times New Roman" w:hAnsi="Times New Roman" w:cs="Times New Roman"/>
          <w:sz w:val="24"/>
          <w:szCs w:val="24"/>
        </w:rPr>
        <w:t>detection results, and calculate detection statistics.</w:t>
      </w:r>
      <w:r w:rsidR="006C45B4">
        <w:rPr>
          <w:rFonts w:ascii="Times New Roman" w:eastAsia="Times New Roman" w:hAnsi="Times New Roman" w:cs="Times New Roman"/>
          <w:sz w:val="24"/>
          <w:szCs w:val="24"/>
        </w:rPr>
        <w:t xml:space="preserve"> The development of </w:t>
      </w:r>
      <w:r w:rsidR="004C3037">
        <w:rPr>
          <w:rFonts w:ascii="Times New Roman" w:eastAsia="Times New Roman" w:hAnsi="Times New Roman" w:cs="Times New Roman"/>
          <w:sz w:val="24"/>
          <w:szCs w:val="24"/>
        </w:rPr>
        <w:t xml:space="preserve">signal processing algorithms is imperative to </w:t>
      </w:r>
      <w:r w:rsidR="00402A24" w:rsidRPr="00402A24">
        <w:rPr>
          <w:rFonts w:ascii="Times New Roman" w:eastAsia="Times New Roman" w:hAnsi="Times New Roman" w:cs="Times New Roman"/>
          <w:sz w:val="24"/>
          <w:szCs w:val="24"/>
        </w:rPr>
        <w:t xml:space="preserve">expanding our </w:t>
      </w:r>
      <w:r w:rsidR="00E37F7E">
        <w:rPr>
          <w:rFonts w:ascii="Times New Roman" w:eastAsia="Times New Roman" w:hAnsi="Times New Roman" w:cs="Times New Roman"/>
          <w:sz w:val="24"/>
          <w:szCs w:val="24"/>
        </w:rPr>
        <w:t>biomedical</w:t>
      </w:r>
      <w:r w:rsidR="00402A24" w:rsidRPr="00402A24">
        <w:rPr>
          <w:rFonts w:ascii="Times New Roman" w:eastAsia="Times New Roman" w:hAnsi="Times New Roman" w:cs="Times New Roman"/>
          <w:sz w:val="24"/>
          <w:szCs w:val="24"/>
        </w:rPr>
        <w:t xml:space="preserve"> capabilities in the near future.</w:t>
      </w:r>
    </w:p>
    <w:p w14:paraId="25F9D3FC" w14:textId="77777777" w:rsidR="00637687" w:rsidRPr="00235DBA" w:rsidRDefault="00637687" w:rsidP="00235DBA">
      <w:pPr>
        <w:pStyle w:val="ListParagraph"/>
        <w:rPr>
          <w:rFonts w:ascii="Times New Roman" w:eastAsia="Times New Roman" w:hAnsi="Times New Roman" w:cs="Times New Roman"/>
          <w:b/>
          <w:bCs/>
          <w:sz w:val="24"/>
          <w:szCs w:val="24"/>
        </w:rPr>
      </w:pPr>
    </w:p>
    <w:p w14:paraId="53A632E8" w14:textId="4A73A196" w:rsidR="00235DBA" w:rsidRPr="00B9179C" w:rsidRDefault="00235DBA" w:rsidP="00B9179C">
      <w:pPr>
        <w:spacing w:after="160"/>
        <w:rPr>
          <w:rFonts w:ascii="Times New Roman" w:eastAsia="Times New Roman" w:hAnsi="Times New Roman" w:cs="Times New Roman"/>
          <w:b/>
          <w:bCs/>
          <w:color w:val="C00000"/>
          <w:sz w:val="24"/>
          <w:szCs w:val="24"/>
        </w:rPr>
      </w:pPr>
      <w:r w:rsidRPr="004D5D01">
        <w:rPr>
          <w:rFonts w:ascii="Times New Roman" w:eastAsia="Times New Roman" w:hAnsi="Times New Roman" w:cs="Times New Roman"/>
          <w:b/>
          <w:bCs/>
          <w:color w:val="C00000"/>
          <w:sz w:val="24"/>
          <w:szCs w:val="24"/>
        </w:rPr>
        <w:t xml:space="preserve">Methods </w:t>
      </w:r>
    </w:p>
    <w:p w14:paraId="0A35F936" w14:textId="652265FE" w:rsidR="00235DBA" w:rsidRPr="004D5D01" w:rsidRDefault="00235DBA" w:rsidP="004D5D01">
      <w:pPr>
        <w:spacing w:after="160"/>
        <w:rPr>
          <w:rFonts w:ascii="Times New Roman" w:eastAsia="Times New Roman" w:hAnsi="Times New Roman" w:cs="Times New Roman"/>
          <w:b/>
          <w:bCs/>
          <w:sz w:val="24"/>
          <w:szCs w:val="24"/>
        </w:rPr>
      </w:pPr>
      <w:r w:rsidRPr="004D5D01">
        <w:rPr>
          <w:rFonts w:ascii="Times New Roman" w:eastAsia="Times New Roman" w:hAnsi="Times New Roman" w:cs="Times New Roman"/>
          <w:b/>
          <w:bCs/>
          <w:sz w:val="24"/>
          <w:szCs w:val="24"/>
        </w:rPr>
        <w:t>Selection and description of participants</w:t>
      </w:r>
    </w:p>
    <w:p w14:paraId="73AFAA9F" w14:textId="74532DFB" w:rsidR="008A35E2" w:rsidRDefault="004D5D01" w:rsidP="004D5D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A35E2" w:rsidRPr="004D5D01">
        <w:rPr>
          <w:rFonts w:ascii="Times New Roman" w:eastAsia="Times New Roman" w:hAnsi="Times New Roman" w:cs="Times New Roman"/>
          <w:sz w:val="24"/>
          <w:szCs w:val="24"/>
        </w:rPr>
        <w:t xml:space="preserve">he subjects under study in this test </w:t>
      </w:r>
      <w:r w:rsidR="00F54786" w:rsidRPr="004D5D01">
        <w:rPr>
          <w:rFonts w:ascii="Times New Roman" w:eastAsia="Times New Roman" w:hAnsi="Times New Roman" w:cs="Times New Roman"/>
          <w:sz w:val="24"/>
          <w:szCs w:val="24"/>
        </w:rPr>
        <w:t>are</w:t>
      </w:r>
      <w:r w:rsidR="008A35E2" w:rsidRPr="004D5D01">
        <w:rPr>
          <w:rFonts w:ascii="Times New Roman" w:eastAsia="Times New Roman" w:hAnsi="Times New Roman" w:cs="Times New Roman"/>
          <w:sz w:val="24"/>
          <w:szCs w:val="24"/>
        </w:rPr>
        <w:t xml:space="preserve"> </w:t>
      </w:r>
      <w:r w:rsidR="00AE6320" w:rsidRPr="004D5D01">
        <w:rPr>
          <w:rFonts w:ascii="Times New Roman" w:eastAsia="Times New Roman" w:hAnsi="Times New Roman" w:cs="Times New Roman"/>
          <w:sz w:val="24"/>
          <w:szCs w:val="24"/>
        </w:rPr>
        <w:t>EGR434-01</w:t>
      </w:r>
      <w:r w:rsidR="00F54786" w:rsidRPr="004D5D01">
        <w:rPr>
          <w:rFonts w:ascii="Times New Roman" w:eastAsia="Times New Roman" w:hAnsi="Times New Roman" w:cs="Times New Roman"/>
          <w:sz w:val="24"/>
          <w:szCs w:val="24"/>
        </w:rPr>
        <w:t>, Bioelectric Potentials.</w:t>
      </w:r>
      <w:r w:rsidR="00AE6320" w:rsidRPr="004D5D01">
        <w:rPr>
          <w:rFonts w:ascii="Times New Roman" w:eastAsia="Times New Roman" w:hAnsi="Times New Roman" w:cs="Times New Roman"/>
          <w:sz w:val="24"/>
          <w:szCs w:val="24"/>
        </w:rPr>
        <w:t xml:space="preserve"> </w:t>
      </w:r>
      <w:r w:rsidR="008A35E2" w:rsidRPr="004D5D01">
        <w:rPr>
          <w:rFonts w:ascii="Times New Roman" w:eastAsia="Times New Roman" w:hAnsi="Times New Roman" w:cs="Times New Roman"/>
          <w:sz w:val="24"/>
          <w:szCs w:val="24"/>
        </w:rPr>
        <w:t>students</w:t>
      </w:r>
      <w:r w:rsidR="00AE6320" w:rsidRPr="004D5D01">
        <w:rPr>
          <w:rFonts w:ascii="Times New Roman" w:eastAsia="Times New Roman" w:hAnsi="Times New Roman" w:cs="Times New Roman"/>
          <w:sz w:val="24"/>
          <w:szCs w:val="24"/>
        </w:rPr>
        <w:t xml:space="preserve"> attending Grand Valley State</w:t>
      </w:r>
      <w:r w:rsidR="00A86028" w:rsidRPr="004D5D01">
        <w:rPr>
          <w:rFonts w:ascii="Times New Roman" w:eastAsia="Times New Roman" w:hAnsi="Times New Roman" w:cs="Times New Roman"/>
          <w:sz w:val="24"/>
          <w:szCs w:val="24"/>
        </w:rPr>
        <w:t xml:space="preserve"> University</w:t>
      </w:r>
      <w:r w:rsidR="00AE6320" w:rsidRPr="004D5D01">
        <w:rPr>
          <w:rFonts w:ascii="Times New Roman" w:eastAsia="Times New Roman" w:hAnsi="Times New Roman" w:cs="Times New Roman"/>
          <w:sz w:val="24"/>
          <w:szCs w:val="24"/>
        </w:rPr>
        <w:t xml:space="preserve"> (</w:t>
      </w:r>
      <w:r w:rsidR="00A86028" w:rsidRPr="004D5D01">
        <w:rPr>
          <w:rFonts w:ascii="Times New Roman" w:eastAsia="Times New Roman" w:hAnsi="Times New Roman" w:cs="Times New Roman"/>
          <w:sz w:val="24"/>
          <w:szCs w:val="24"/>
        </w:rPr>
        <w:t>GVSU)</w:t>
      </w:r>
      <w:r w:rsidR="00F54786" w:rsidRPr="004D5D01">
        <w:rPr>
          <w:rFonts w:ascii="Times New Roman" w:eastAsia="Times New Roman" w:hAnsi="Times New Roman" w:cs="Times New Roman"/>
          <w:sz w:val="24"/>
          <w:szCs w:val="24"/>
        </w:rPr>
        <w:t>. Subject</w:t>
      </w:r>
      <w:r w:rsidR="00CA381A" w:rsidRPr="004D5D01">
        <w:rPr>
          <w:rFonts w:ascii="Times New Roman" w:eastAsia="Times New Roman" w:hAnsi="Times New Roman" w:cs="Times New Roman"/>
          <w:sz w:val="24"/>
          <w:szCs w:val="24"/>
        </w:rPr>
        <w:t xml:space="preserve"> range in age is negligible. </w:t>
      </w:r>
      <w:r w:rsidR="00DF4783" w:rsidRPr="004D5D01">
        <w:rPr>
          <w:rFonts w:ascii="Times New Roman" w:eastAsia="Times New Roman" w:hAnsi="Times New Roman" w:cs="Times New Roman"/>
          <w:sz w:val="24"/>
          <w:szCs w:val="24"/>
        </w:rPr>
        <w:t xml:space="preserve">4 female and 2 male subjects participated in the collection of </w:t>
      </w:r>
      <w:r w:rsidR="0096674F" w:rsidRPr="004D5D01">
        <w:rPr>
          <w:rFonts w:ascii="Times New Roman" w:eastAsia="Times New Roman" w:hAnsi="Times New Roman" w:cs="Times New Roman"/>
          <w:sz w:val="24"/>
          <w:szCs w:val="24"/>
        </w:rPr>
        <w:t xml:space="preserve">ECG data. </w:t>
      </w:r>
      <w:r w:rsidR="00AE6320" w:rsidRPr="004D5D01">
        <w:rPr>
          <w:rFonts w:ascii="Times New Roman" w:eastAsia="Times New Roman" w:hAnsi="Times New Roman" w:cs="Times New Roman"/>
          <w:sz w:val="24"/>
          <w:szCs w:val="24"/>
        </w:rPr>
        <w:t xml:space="preserve"> </w:t>
      </w:r>
      <w:r w:rsidR="00702569" w:rsidRPr="004D5D01">
        <w:rPr>
          <w:rFonts w:ascii="Times New Roman" w:eastAsia="Times New Roman" w:hAnsi="Times New Roman" w:cs="Times New Roman"/>
          <w:sz w:val="24"/>
          <w:szCs w:val="24"/>
        </w:rPr>
        <w:t>Subjects do not have a history of cardiovascular or respiratory problems.</w:t>
      </w:r>
    </w:p>
    <w:p w14:paraId="3617F244" w14:textId="5782C774" w:rsidR="00C128D9" w:rsidRPr="00C128D9" w:rsidRDefault="00C128D9" w:rsidP="004D5D01">
      <w:pPr>
        <w:spacing w:after="1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Data Collection </w:t>
      </w:r>
    </w:p>
    <w:p w14:paraId="5BC95032" w14:textId="0424C766" w:rsidR="00453820" w:rsidRPr="00D44FC5" w:rsidRDefault="00214666" w:rsidP="00D44FC5">
      <w:pPr>
        <w:spacing w:after="160"/>
        <w:rPr>
          <w:rFonts w:ascii="Times New Roman" w:eastAsia="Times New Roman" w:hAnsi="Times New Roman" w:cs="Times New Roman"/>
          <w:sz w:val="24"/>
          <w:szCs w:val="24"/>
        </w:rPr>
      </w:pPr>
      <w:r w:rsidRPr="00D44FC5">
        <w:rPr>
          <w:rFonts w:ascii="Times New Roman" w:eastAsia="Times New Roman" w:hAnsi="Times New Roman" w:cs="Times New Roman"/>
          <w:sz w:val="24"/>
          <w:szCs w:val="24"/>
        </w:rPr>
        <w:t xml:space="preserve">The raw ECG data was taken </w:t>
      </w:r>
      <w:r w:rsidR="00AB2587" w:rsidRPr="00D44FC5">
        <w:rPr>
          <w:rFonts w:ascii="Times New Roman" w:eastAsia="Times New Roman" w:hAnsi="Times New Roman" w:cs="Times New Roman"/>
          <w:sz w:val="24"/>
          <w:szCs w:val="24"/>
        </w:rPr>
        <w:t xml:space="preserve">using a transducer </w:t>
      </w:r>
      <w:r w:rsidR="00966C77" w:rsidRPr="00D44FC5">
        <w:rPr>
          <w:rFonts w:ascii="Times New Roman" w:eastAsia="Times New Roman" w:hAnsi="Times New Roman" w:cs="Times New Roman"/>
          <w:sz w:val="24"/>
          <w:szCs w:val="24"/>
        </w:rPr>
        <w:t>to collect finger pulses</w:t>
      </w:r>
      <w:r w:rsidR="006902E1" w:rsidRPr="00D44FC5">
        <w:rPr>
          <w:rFonts w:ascii="Times New Roman" w:eastAsia="Times New Roman" w:hAnsi="Times New Roman" w:cs="Times New Roman"/>
          <w:sz w:val="24"/>
          <w:szCs w:val="24"/>
        </w:rPr>
        <w:t xml:space="preserve"> and</w:t>
      </w:r>
      <w:r w:rsidR="00AB2587" w:rsidRPr="00D44FC5">
        <w:rPr>
          <w:rFonts w:ascii="Times New Roman" w:eastAsia="Times New Roman" w:hAnsi="Times New Roman" w:cs="Times New Roman"/>
          <w:sz w:val="24"/>
          <w:szCs w:val="24"/>
        </w:rPr>
        <w:t xml:space="preserve"> a Bio Amp</w:t>
      </w:r>
      <w:r w:rsidR="00992A9B" w:rsidRPr="00D44FC5">
        <w:rPr>
          <w:rFonts w:ascii="Times New Roman" w:eastAsia="Times New Roman" w:hAnsi="Times New Roman" w:cs="Times New Roman"/>
          <w:sz w:val="24"/>
          <w:szCs w:val="24"/>
        </w:rPr>
        <w:t xml:space="preserve"> </w:t>
      </w:r>
      <w:r w:rsidR="00AB3AF9" w:rsidRPr="00D44FC5">
        <w:rPr>
          <w:rFonts w:ascii="Times New Roman" w:eastAsia="Times New Roman" w:hAnsi="Times New Roman" w:cs="Times New Roman"/>
          <w:sz w:val="24"/>
          <w:szCs w:val="24"/>
        </w:rPr>
        <w:t xml:space="preserve">with </w:t>
      </w:r>
      <w:r w:rsidR="005E0145" w:rsidRPr="00D44FC5">
        <w:rPr>
          <w:rFonts w:ascii="Times New Roman" w:eastAsia="Times New Roman" w:hAnsi="Times New Roman" w:cs="Times New Roman"/>
          <w:sz w:val="24"/>
          <w:szCs w:val="24"/>
        </w:rPr>
        <w:t xml:space="preserve">electrodes attached to the left wrist, </w:t>
      </w:r>
      <w:r w:rsidR="00F4209C" w:rsidRPr="00D44FC5">
        <w:rPr>
          <w:rFonts w:ascii="Times New Roman" w:eastAsia="Times New Roman" w:hAnsi="Times New Roman" w:cs="Times New Roman"/>
          <w:sz w:val="24"/>
          <w:szCs w:val="24"/>
        </w:rPr>
        <w:t>right wrist, and right leg</w:t>
      </w:r>
      <w:r w:rsidR="006C2E93" w:rsidRPr="00D44FC5">
        <w:rPr>
          <w:rFonts w:ascii="Times New Roman" w:eastAsia="Times New Roman" w:hAnsi="Times New Roman" w:cs="Times New Roman"/>
          <w:sz w:val="24"/>
          <w:szCs w:val="24"/>
        </w:rPr>
        <w:t xml:space="preserve">; an alternate </w:t>
      </w:r>
      <w:r w:rsidR="00EC22BF" w:rsidRPr="00D44FC5">
        <w:rPr>
          <w:rFonts w:ascii="Times New Roman" w:eastAsia="Times New Roman" w:hAnsi="Times New Roman" w:cs="Times New Roman"/>
          <w:sz w:val="24"/>
          <w:szCs w:val="24"/>
        </w:rPr>
        <w:t>electrode configuration</w:t>
      </w:r>
      <w:r w:rsidR="006C2E93" w:rsidRPr="00D44FC5">
        <w:rPr>
          <w:rFonts w:ascii="Times New Roman" w:eastAsia="Times New Roman" w:hAnsi="Times New Roman" w:cs="Times New Roman"/>
          <w:sz w:val="24"/>
          <w:szCs w:val="24"/>
        </w:rPr>
        <w:t xml:space="preserve"> m</w:t>
      </w:r>
      <w:r w:rsidR="00EC22BF" w:rsidRPr="00D44FC5">
        <w:rPr>
          <w:rFonts w:ascii="Times New Roman" w:eastAsia="Times New Roman" w:hAnsi="Times New Roman" w:cs="Times New Roman"/>
          <w:sz w:val="24"/>
          <w:szCs w:val="24"/>
        </w:rPr>
        <w:t>ay be used</w:t>
      </w:r>
      <w:r w:rsidR="00F4209C" w:rsidRPr="00D44FC5">
        <w:rPr>
          <w:rFonts w:ascii="Times New Roman" w:eastAsia="Times New Roman" w:hAnsi="Times New Roman" w:cs="Times New Roman"/>
          <w:sz w:val="24"/>
          <w:szCs w:val="24"/>
        </w:rPr>
        <w:t xml:space="preserve">. </w:t>
      </w:r>
      <w:r w:rsidR="00F71DB6" w:rsidRPr="00D44FC5">
        <w:rPr>
          <w:rFonts w:ascii="Times New Roman" w:eastAsia="Times New Roman" w:hAnsi="Times New Roman" w:cs="Times New Roman"/>
          <w:sz w:val="24"/>
          <w:szCs w:val="24"/>
        </w:rPr>
        <w:t>Figure</w:t>
      </w:r>
      <w:r w:rsidR="00202BD9" w:rsidRPr="00D44FC5">
        <w:rPr>
          <w:rFonts w:ascii="Times New Roman" w:eastAsia="Times New Roman" w:hAnsi="Times New Roman" w:cs="Times New Roman"/>
          <w:sz w:val="24"/>
          <w:szCs w:val="24"/>
        </w:rPr>
        <w:t>s</w:t>
      </w:r>
      <w:r w:rsidR="00F71DB6" w:rsidRPr="00D44FC5">
        <w:rPr>
          <w:rFonts w:ascii="Times New Roman" w:eastAsia="Times New Roman" w:hAnsi="Times New Roman" w:cs="Times New Roman"/>
          <w:sz w:val="24"/>
          <w:szCs w:val="24"/>
        </w:rPr>
        <w:t xml:space="preserve"> </w:t>
      </w:r>
      <w:r w:rsidR="00555E60">
        <w:rPr>
          <w:rFonts w:ascii="Times New Roman" w:eastAsia="Times New Roman" w:hAnsi="Times New Roman" w:cs="Times New Roman"/>
          <w:sz w:val="24"/>
          <w:szCs w:val="24"/>
        </w:rPr>
        <w:t>2</w:t>
      </w:r>
      <w:r w:rsidR="00F71DB6" w:rsidRPr="00D44FC5">
        <w:rPr>
          <w:rFonts w:ascii="Times New Roman" w:eastAsia="Times New Roman" w:hAnsi="Times New Roman" w:cs="Times New Roman"/>
          <w:sz w:val="24"/>
          <w:szCs w:val="24"/>
        </w:rPr>
        <w:t xml:space="preserve"> </w:t>
      </w:r>
      <w:r w:rsidR="00202BD9" w:rsidRPr="00D44FC5">
        <w:rPr>
          <w:rFonts w:ascii="Times New Roman" w:eastAsia="Times New Roman" w:hAnsi="Times New Roman" w:cs="Times New Roman"/>
          <w:sz w:val="24"/>
          <w:szCs w:val="24"/>
        </w:rPr>
        <w:t xml:space="preserve">and </w:t>
      </w:r>
      <w:r w:rsidR="00555E60">
        <w:rPr>
          <w:rFonts w:ascii="Times New Roman" w:eastAsia="Times New Roman" w:hAnsi="Times New Roman" w:cs="Times New Roman"/>
          <w:sz w:val="24"/>
          <w:szCs w:val="24"/>
        </w:rPr>
        <w:t>3</w:t>
      </w:r>
      <w:r w:rsidR="00202BD9" w:rsidRPr="00D44FC5">
        <w:rPr>
          <w:rFonts w:ascii="Times New Roman" w:eastAsia="Times New Roman" w:hAnsi="Times New Roman" w:cs="Times New Roman"/>
          <w:sz w:val="24"/>
          <w:szCs w:val="24"/>
        </w:rPr>
        <w:t xml:space="preserve"> show the hardware setup</w:t>
      </w:r>
      <w:r w:rsidR="006C2E93" w:rsidRPr="00D44FC5">
        <w:rPr>
          <w:rFonts w:ascii="Times New Roman" w:eastAsia="Times New Roman" w:hAnsi="Times New Roman" w:cs="Times New Roman"/>
          <w:sz w:val="24"/>
          <w:szCs w:val="24"/>
        </w:rPr>
        <w:t xml:space="preserve">. </w:t>
      </w:r>
    </w:p>
    <w:p w14:paraId="729F1138" w14:textId="4EBF0033" w:rsidR="00F71DB6" w:rsidRDefault="00F71DB6" w:rsidP="00F71DB6">
      <w:pPr>
        <w:spacing w:after="160"/>
        <w:rPr>
          <w:rFonts w:ascii="Times New Roman" w:eastAsia="Times New Roman" w:hAnsi="Times New Roman" w:cs="Times New Roman"/>
          <w:sz w:val="24"/>
          <w:szCs w:val="24"/>
        </w:rPr>
      </w:pPr>
      <w:r>
        <w:rPr>
          <w:noProof/>
        </w:rPr>
        <w:drawing>
          <wp:inline distT="0" distB="0" distL="0" distR="0" wp14:anchorId="7AA5177B" wp14:editId="491FB3AD">
            <wp:extent cx="5943600" cy="3804920"/>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5943600" cy="3804920"/>
                    </a:xfrm>
                    <a:prstGeom prst="rect">
                      <a:avLst/>
                    </a:prstGeom>
                  </pic:spPr>
                </pic:pic>
              </a:graphicData>
            </a:graphic>
          </wp:inline>
        </w:drawing>
      </w:r>
    </w:p>
    <w:p w14:paraId="107790CD" w14:textId="7E9885E4" w:rsidR="006C2E93" w:rsidRDefault="00572FBD" w:rsidP="00572FBD">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555E6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Experiment Hardware Connections to PowerLab </w:t>
      </w:r>
    </w:p>
    <w:p w14:paraId="5BDF7917" w14:textId="038926B7" w:rsidR="00572FBD" w:rsidRDefault="00572FBD" w:rsidP="00572FBD">
      <w:pPr>
        <w:spacing w:after="160"/>
        <w:jc w:val="center"/>
        <w:rPr>
          <w:rFonts w:ascii="Times New Roman" w:eastAsia="Times New Roman" w:hAnsi="Times New Roman" w:cs="Times New Roman"/>
          <w:b/>
          <w:bCs/>
          <w:sz w:val="24"/>
          <w:szCs w:val="24"/>
        </w:rPr>
      </w:pPr>
      <w:r>
        <w:rPr>
          <w:noProof/>
        </w:rPr>
        <w:lastRenderedPageBreak/>
        <w:drawing>
          <wp:inline distT="0" distB="0" distL="0" distR="0" wp14:anchorId="59D151F5" wp14:editId="4E421213">
            <wp:extent cx="4924425" cy="31432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924425" cy="3143250"/>
                    </a:xfrm>
                    <a:prstGeom prst="rect">
                      <a:avLst/>
                    </a:prstGeom>
                  </pic:spPr>
                </pic:pic>
              </a:graphicData>
            </a:graphic>
          </wp:inline>
        </w:drawing>
      </w:r>
    </w:p>
    <w:p w14:paraId="12105017" w14:textId="35F1772D" w:rsidR="00572FBD" w:rsidRDefault="00572FBD" w:rsidP="00572FBD">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555E6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Configurations for Electrode Placement</w:t>
      </w:r>
    </w:p>
    <w:p w14:paraId="3EDC6B8F" w14:textId="57C6AD32" w:rsidR="007F0129" w:rsidRDefault="001F303E" w:rsidP="007F0129">
      <w:pPr>
        <w:spacing w:after="160"/>
        <w:rPr>
          <w:rFonts w:ascii="Times New Roman" w:eastAsia="Times New Roman" w:hAnsi="Times New Roman" w:cs="Times New Roman"/>
          <w:sz w:val="24"/>
          <w:szCs w:val="24"/>
        </w:rPr>
      </w:pPr>
      <w:r w:rsidRPr="00D44FC5">
        <w:rPr>
          <w:rFonts w:ascii="Times New Roman" w:eastAsia="Times New Roman" w:hAnsi="Times New Roman" w:cs="Times New Roman"/>
          <w:sz w:val="24"/>
          <w:szCs w:val="24"/>
        </w:rPr>
        <w:t xml:space="preserve">LabChart7 </w:t>
      </w:r>
      <w:r w:rsidR="00045F1B" w:rsidRPr="00D44FC5">
        <w:rPr>
          <w:rFonts w:ascii="Times New Roman" w:eastAsia="Times New Roman" w:hAnsi="Times New Roman" w:cs="Times New Roman"/>
          <w:sz w:val="24"/>
          <w:szCs w:val="24"/>
        </w:rPr>
        <w:t xml:space="preserve">software was used to communicate with the PowerLab equipment </w:t>
      </w:r>
      <w:r w:rsidR="005A48E6" w:rsidRPr="00D44FC5">
        <w:rPr>
          <w:rFonts w:ascii="Times New Roman" w:eastAsia="Times New Roman" w:hAnsi="Times New Roman" w:cs="Times New Roman"/>
          <w:sz w:val="24"/>
          <w:szCs w:val="24"/>
        </w:rPr>
        <w:t xml:space="preserve">to log, display, and store raw </w:t>
      </w:r>
      <w:r w:rsidR="000F3F28" w:rsidRPr="00D44FC5">
        <w:rPr>
          <w:rFonts w:ascii="Times New Roman" w:eastAsia="Times New Roman" w:hAnsi="Times New Roman" w:cs="Times New Roman"/>
          <w:sz w:val="24"/>
          <w:szCs w:val="24"/>
        </w:rPr>
        <w:t>bioelectric signals.</w:t>
      </w:r>
      <w:r w:rsidR="00F22423" w:rsidRPr="00F22423">
        <w:t xml:space="preserve"> </w:t>
      </w:r>
      <w:r w:rsidR="001745BA" w:rsidRPr="00D44FC5">
        <w:rPr>
          <w:rFonts w:ascii="Times New Roman" w:eastAsia="Times New Roman" w:hAnsi="Times New Roman" w:cs="Times New Roman"/>
          <w:sz w:val="24"/>
          <w:szCs w:val="24"/>
        </w:rPr>
        <w:t xml:space="preserve">Each signal was configured to a channel in LabChart. </w:t>
      </w:r>
      <w:r w:rsidR="00DC01FE" w:rsidRPr="00D44FC5">
        <w:rPr>
          <w:rFonts w:ascii="Times New Roman" w:eastAsia="Times New Roman" w:hAnsi="Times New Roman" w:cs="Times New Roman"/>
          <w:sz w:val="24"/>
          <w:szCs w:val="24"/>
        </w:rPr>
        <w:t>Channel</w:t>
      </w:r>
      <w:r w:rsidR="00F4209C" w:rsidRPr="00D44FC5">
        <w:rPr>
          <w:rFonts w:ascii="Times New Roman" w:eastAsia="Times New Roman" w:hAnsi="Times New Roman" w:cs="Times New Roman"/>
          <w:sz w:val="24"/>
          <w:szCs w:val="24"/>
        </w:rPr>
        <w:t xml:space="preserve"> settings were provided </w:t>
      </w:r>
      <w:r w:rsidR="002A1354" w:rsidRPr="00D44FC5">
        <w:rPr>
          <w:rFonts w:ascii="Times New Roman" w:eastAsia="Times New Roman" w:hAnsi="Times New Roman" w:cs="Times New Roman"/>
          <w:sz w:val="24"/>
          <w:szCs w:val="24"/>
        </w:rPr>
        <w:t>in a configuration file</w:t>
      </w:r>
      <w:r w:rsidR="00673057" w:rsidRPr="00D44FC5">
        <w:rPr>
          <w:rFonts w:ascii="Times New Roman" w:eastAsia="Times New Roman" w:hAnsi="Times New Roman" w:cs="Times New Roman"/>
          <w:sz w:val="24"/>
          <w:szCs w:val="24"/>
        </w:rPr>
        <w:t xml:space="preserve"> called </w:t>
      </w:r>
      <w:r w:rsidR="002A1354" w:rsidRPr="00D44FC5">
        <w:rPr>
          <w:rFonts w:ascii="Times New Roman" w:eastAsia="Times New Roman" w:hAnsi="Times New Roman" w:cs="Times New Roman"/>
          <w:sz w:val="24"/>
          <w:szCs w:val="24"/>
        </w:rPr>
        <w:t>“</w:t>
      </w:r>
      <w:r w:rsidR="002A1354" w:rsidRPr="00D44FC5">
        <w:rPr>
          <w:rFonts w:ascii="Times New Roman" w:eastAsia="Times New Roman" w:hAnsi="Times New Roman" w:cs="Times New Roman"/>
          <w:i/>
          <w:iCs/>
          <w:sz w:val="24"/>
          <w:szCs w:val="24"/>
        </w:rPr>
        <w:t>ECG &amp; Pulse Settings”</w:t>
      </w:r>
      <w:r w:rsidR="00673057" w:rsidRPr="00D44FC5">
        <w:rPr>
          <w:rFonts w:ascii="Times New Roman" w:eastAsia="Times New Roman" w:hAnsi="Times New Roman" w:cs="Times New Roman"/>
          <w:i/>
          <w:iCs/>
          <w:sz w:val="24"/>
          <w:szCs w:val="24"/>
        </w:rPr>
        <w:t>.</w:t>
      </w:r>
      <w:r w:rsidR="00673057" w:rsidRPr="00D44FC5">
        <w:rPr>
          <w:rFonts w:ascii="Times New Roman" w:eastAsia="Times New Roman" w:hAnsi="Times New Roman" w:cs="Times New Roman"/>
          <w:sz w:val="24"/>
          <w:szCs w:val="24"/>
        </w:rPr>
        <w:t xml:space="preserve"> </w:t>
      </w:r>
      <w:r w:rsidR="001E1BDD" w:rsidRPr="00D44FC5">
        <w:rPr>
          <w:rFonts w:ascii="Times New Roman" w:eastAsia="Times New Roman" w:hAnsi="Times New Roman" w:cs="Times New Roman"/>
          <w:sz w:val="24"/>
          <w:szCs w:val="24"/>
        </w:rPr>
        <w:t>Channel 2 is the raw signal from the finger pulse transducer and is an indication of the net rate of blood flow into the finger pulse. The time integral of Channel 2 is displayed on Channel 1 and illustrates the change in finger pulse volume over time.</w:t>
      </w:r>
      <w:r w:rsidR="00DC01FE" w:rsidRPr="00D44FC5">
        <w:rPr>
          <w:rFonts w:ascii="Times New Roman" w:eastAsia="Times New Roman" w:hAnsi="Times New Roman" w:cs="Times New Roman"/>
          <w:sz w:val="24"/>
          <w:szCs w:val="24"/>
        </w:rPr>
        <w:t xml:space="preserve"> Channel 3 illustrates the </w:t>
      </w:r>
      <w:r w:rsidR="00D44FC5" w:rsidRPr="00D44FC5">
        <w:rPr>
          <w:rFonts w:ascii="Times New Roman" w:eastAsia="Times New Roman" w:hAnsi="Times New Roman" w:cs="Times New Roman"/>
          <w:sz w:val="24"/>
          <w:szCs w:val="24"/>
        </w:rPr>
        <w:t xml:space="preserve">ECG signal. </w:t>
      </w:r>
      <w:r w:rsidR="007F0129">
        <w:rPr>
          <w:rFonts w:ascii="Times New Roman" w:eastAsia="Times New Roman" w:hAnsi="Times New Roman" w:cs="Times New Roman"/>
          <w:sz w:val="24"/>
          <w:szCs w:val="24"/>
        </w:rPr>
        <w:t>T</w:t>
      </w:r>
      <w:r w:rsidR="007F0129" w:rsidRPr="007F0129">
        <w:rPr>
          <w:rFonts w:ascii="Times New Roman" w:eastAsia="Times New Roman" w:hAnsi="Times New Roman" w:cs="Times New Roman"/>
          <w:sz w:val="24"/>
          <w:szCs w:val="24"/>
        </w:rPr>
        <w:t>he volunteer</w:t>
      </w:r>
      <w:r w:rsidR="007F0129">
        <w:rPr>
          <w:rFonts w:ascii="Times New Roman" w:eastAsia="Times New Roman" w:hAnsi="Times New Roman" w:cs="Times New Roman"/>
          <w:sz w:val="24"/>
          <w:szCs w:val="24"/>
        </w:rPr>
        <w:t xml:space="preserve"> was asked</w:t>
      </w:r>
      <w:r w:rsidR="007F0129" w:rsidRPr="007F0129">
        <w:rPr>
          <w:rFonts w:ascii="Times New Roman" w:eastAsia="Times New Roman" w:hAnsi="Times New Roman" w:cs="Times New Roman"/>
          <w:sz w:val="24"/>
          <w:szCs w:val="24"/>
        </w:rPr>
        <w:t xml:space="preserve"> to remain as relaxed an</w:t>
      </w:r>
      <w:r w:rsidR="007F0129">
        <w:rPr>
          <w:rFonts w:ascii="Times New Roman" w:eastAsia="Times New Roman" w:hAnsi="Times New Roman" w:cs="Times New Roman"/>
          <w:sz w:val="24"/>
          <w:szCs w:val="24"/>
        </w:rPr>
        <w:t>d still as possible</w:t>
      </w:r>
      <w:r w:rsidR="00AB6F2E">
        <w:rPr>
          <w:rFonts w:ascii="Times New Roman" w:eastAsia="Times New Roman" w:hAnsi="Times New Roman" w:cs="Times New Roman"/>
          <w:sz w:val="24"/>
          <w:szCs w:val="24"/>
        </w:rPr>
        <w:t xml:space="preserve"> to minimize any affects of movement on the signal. </w:t>
      </w:r>
      <w:r w:rsidR="006D26CA">
        <w:rPr>
          <w:rFonts w:ascii="Times New Roman" w:eastAsia="Times New Roman" w:hAnsi="Times New Roman" w:cs="Times New Roman"/>
          <w:sz w:val="24"/>
          <w:szCs w:val="24"/>
        </w:rPr>
        <w:t xml:space="preserve">The completed collection of raw data is shown in Figure </w:t>
      </w:r>
      <w:r w:rsidR="00091BF3">
        <w:rPr>
          <w:rFonts w:ascii="Times New Roman" w:eastAsia="Times New Roman" w:hAnsi="Times New Roman" w:cs="Times New Roman"/>
          <w:sz w:val="24"/>
          <w:szCs w:val="24"/>
        </w:rPr>
        <w:t>4</w:t>
      </w:r>
      <w:r w:rsidR="006D26CA">
        <w:rPr>
          <w:rFonts w:ascii="Times New Roman" w:eastAsia="Times New Roman" w:hAnsi="Times New Roman" w:cs="Times New Roman"/>
          <w:sz w:val="24"/>
          <w:szCs w:val="24"/>
        </w:rPr>
        <w:t xml:space="preserve">. </w:t>
      </w:r>
    </w:p>
    <w:p w14:paraId="0EF3A535" w14:textId="77777777" w:rsidR="00CC1AED" w:rsidRDefault="00CC1AED" w:rsidP="007F0129">
      <w:pPr>
        <w:spacing w:after="160"/>
        <w:rPr>
          <w:rFonts w:ascii="Times New Roman" w:eastAsia="Times New Roman" w:hAnsi="Times New Roman" w:cs="Times New Roman"/>
          <w:sz w:val="24"/>
          <w:szCs w:val="24"/>
        </w:rPr>
      </w:pPr>
    </w:p>
    <w:p w14:paraId="40B6CDC2" w14:textId="1E29842C" w:rsidR="00286C7A" w:rsidRDefault="00286C7A" w:rsidP="007F0129">
      <w:pPr>
        <w:spacing w:after="160"/>
        <w:rPr>
          <w:rFonts w:ascii="Times New Roman" w:eastAsia="Times New Roman" w:hAnsi="Times New Roman" w:cs="Times New Roman"/>
          <w:sz w:val="24"/>
          <w:szCs w:val="24"/>
        </w:rPr>
      </w:pPr>
      <w:r>
        <w:rPr>
          <w:noProof/>
        </w:rPr>
        <w:lastRenderedPageBreak/>
        <w:drawing>
          <wp:inline distT="0" distB="0" distL="0" distR="0" wp14:anchorId="7E34FDE6" wp14:editId="5A8C4C4F">
            <wp:extent cx="5943600" cy="278638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2"/>
                    <a:stretch>
                      <a:fillRect/>
                    </a:stretch>
                  </pic:blipFill>
                  <pic:spPr>
                    <a:xfrm>
                      <a:off x="0" y="0"/>
                      <a:ext cx="5943600" cy="2786380"/>
                    </a:xfrm>
                    <a:prstGeom prst="rect">
                      <a:avLst/>
                    </a:prstGeom>
                  </pic:spPr>
                </pic:pic>
              </a:graphicData>
            </a:graphic>
          </wp:inline>
        </w:drawing>
      </w:r>
    </w:p>
    <w:p w14:paraId="39C04E72" w14:textId="214C26A5" w:rsidR="00CC1AED" w:rsidRDefault="00CC1AED" w:rsidP="00CC1AED">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091BF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364D3D">
        <w:rPr>
          <w:rFonts w:ascii="Times New Roman" w:eastAsia="Times New Roman" w:hAnsi="Times New Roman" w:cs="Times New Roman"/>
          <w:b/>
          <w:bCs/>
          <w:sz w:val="24"/>
          <w:szCs w:val="24"/>
        </w:rPr>
        <w:t xml:space="preserve"> </w:t>
      </w:r>
      <w:r w:rsidR="001525BB">
        <w:rPr>
          <w:rFonts w:ascii="Times New Roman" w:eastAsia="Times New Roman" w:hAnsi="Times New Roman" w:cs="Times New Roman"/>
          <w:b/>
          <w:bCs/>
          <w:sz w:val="24"/>
          <w:szCs w:val="24"/>
        </w:rPr>
        <w:t xml:space="preserve">Raw </w:t>
      </w:r>
      <w:r w:rsidR="00364D3D">
        <w:rPr>
          <w:rFonts w:ascii="Times New Roman" w:eastAsia="Times New Roman" w:hAnsi="Times New Roman" w:cs="Times New Roman"/>
          <w:b/>
          <w:bCs/>
          <w:sz w:val="24"/>
          <w:szCs w:val="24"/>
        </w:rPr>
        <w:t xml:space="preserve">Bioelectric </w:t>
      </w:r>
      <w:r w:rsidR="001525BB">
        <w:rPr>
          <w:rFonts w:ascii="Times New Roman" w:eastAsia="Times New Roman" w:hAnsi="Times New Roman" w:cs="Times New Roman"/>
          <w:b/>
          <w:bCs/>
          <w:sz w:val="24"/>
          <w:szCs w:val="24"/>
        </w:rPr>
        <w:t xml:space="preserve">Data </w:t>
      </w:r>
      <w:r w:rsidR="00364D3D">
        <w:rPr>
          <w:rFonts w:ascii="Times New Roman" w:eastAsia="Times New Roman" w:hAnsi="Times New Roman" w:cs="Times New Roman"/>
          <w:b/>
          <w:bCs/>
          <w:sz w:val="24"/>
          <w:szCs w:val="24"/>
        </w:rPr>
        <w:t xml:space="preserve">vs Time </w:t>
      </w:r>
      <w:r w:rsidR="001525BB">
        <w:rPr>
          <w:rFonts w:ascii="Times New Roman" w:eastAsia="Times New Roman" w:hAnsi="Times New Roman" w:cs="Times New Roman"/>
          <w:b/>
          <w:bCs/>
          <w:sz w:val="24"/>
          <w:szCs w:val="24"/>
        </w:rPr>
        <w:t>Collected and Displayed By LabChart Software</w:t>
      </w:r>
    </w:p>
    <w:p w14:paraId="184CC73A" w14:textId="77777777" w:rsidR="00E37F7E" w:rsidRDefault="00E37F7E" w:rsidP="00CC1AED">
      <w:pPr>
        <w:spacing w:after="160"/>
        <w:jc w:val="center"/>
        <w:rPr>
          <w:rFonts w:ascii="Times New Roman" w:eastAsia="Times New Roman" w:hAnsi="Times New Roman" w:cs="Times New Roman"/>
          <w:b/>
          <w:bCs/>
          <w:sz w:val="24"/>
          <w:szCs w:val="24"/>
        </w:rPr>
      </w:pPr>
    </w:p>
    <w:p w14:paraId="144C3208" w14:textId="1ABBA354" w:rsidR="00364D3D" w:rsidRDefault="00A34BA8" w:rsidP="00364D3D">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then exported as a Unicode Text File</w:t>
      </w:r>
      <w:r w:rsidR="00E37E18">
        <w:rPr>
          <w:rFonts w:ascii="Times New Roman" w:eastAsia="Times New Roman" w:hAnsi="Times New Roman" w:cs="Times New Roman"/>
          <w:sz w:val="24"/>
          <w:szCs w:val="24"/>
        </w:rPr>
        <w:t xml:space="preserve"> and copied into Microsoft Excel</w:t>
      </w:r>
      <w:r w:rsidR="00BA15F4">
        <w:rPr>
          <w:rFonts w:ascii="Times New Roman" w:eastAsia="Times New Roman" w:hAnsi="Times New Roman" w:cs="Times New Roman"/>
          <w:sz w:val="24"/>
          <w:szCs w:val="24"/>
        </w:rPr>
        <w:t xml:space="preserve"> for removal </w:t>
      </w:r>
      <w:r w:rsidR="001342BD">
        <w:rPr>
          <w:rFonts w:ascii="Times New Roman" w:eastAsia="Times New Roman" w:hAnsi="Times New Roman" w:cs="Times New Roman"/>
          <w:sz w:val="24"/>
          <w:szCs w:val="24"/>
        </w:rPr>
        <w:t>of unused logged data</w:t>
      </w:r>
      <w:r w:rsidR="00DA6BF4">
        <w:rPr>
          <w:rFonts w:ascii="Times New Roman" w:eastAsia="Times New Roman" w:hAnsi="Times New Roman" w:cs="Times New Roman"/>
          <w:sz w:val="24"/>
          <w:szCs w:val="24"/>
        </w:rPr>
        <w:t xml:space="preserve"> and extension of </w:t>
      </w:r>
      <w:r w:rsidR="00204F54">
        <w:rPr>
          <w:rFonts w:ascii="Times New Roman" w:eastAsia="Times New Roman" w:hAnsi="Times New Roman" w:cs="Times New Roman"/>
          <w:sz w:val="24"/>
          <w:szCs w:val="24"/>
        </w:rPr>
        <w:t xml:space="preserve">time vector to </w:t>
      </w:r>
      <w:r w:rsidR="00D24461">
        <w:rPr>
          <w:rFonts w:ascii="Times New Roman" w:eastAsia="Times New Roman" w:hAnsi="Times New Roman" w:cs="Times New Roman"/>
          <w:sz w:val="24"/>
          <w:szCs w:val="24"/>
        </w:rPr>
        <w:t xml:space="preserve">include both sets as continuous time. </w:t>
      </w:r>
      <w:r w:rsidR="00DA6BF4">
        <w:rPr>
          <w:rFonts w:ascii="Times New Roman" w:eastAsia="Times New Roman" w:hAnsi="Times New Roman" w:cs="Times New Roman"/>
          <w:sz w:val="24"/>
          <w:szCs w:val="24"/>
        </w:rPr>
        <w:t>The result is a 20 s</w:t>
      </w:r>
      <w:r w:rsidR="00897E59">
        <w:rPr>
          <w:rFonts w:ascii="Times New Roman" w:eastAsia="Times New Roman" w:hAnsi="Times New Roman" w:cs="Times New Roman"/>
          <w:sz w:val="24"/>
          <w:szCs w:val="24"/>
        </w:rPr>
        <w:t>econd vector containing 10 seconds of resting and</w:t>
      </w:r>
      <w:r w:rsidR="00002C99">
        <w:rPr>
          <w:rFonts w:ascii="Times New Roman" w:eastAsia="Times New Roman" w:hAnsi="Times New Roman" w:cs="Times New Roman"/>
          <w:sz w:val="24"/>
          <w:szCs w:val="24"/>
        </w:rPr>
        <w:t xml:space="preserve"> 10 seconds</w:t>
      </w:r>
      <w:r w:rsidR="00897E59">
        <w:rPr>
          <w:rFonts w:ascii="Times New Roman" w:eastAsia="Times New Roman" w:hAnsi="Times New Roman" w:cs="Times New Roman"/>
          <w:sz w:val="24"/>
          <w:szCs w:val="24"/>
        </w:rPr>
        <w:t xml:space="preserve"> </w:t>
      </w:r>
      <w:r w:rsidR="00002C99">
        <w:rPr>
          <w:rFonts w:ascii="Times New Roman" w:eastAsia="Times New Roman" w:hAnsi="Times New Roman" w:cs="Times New Roman"/>
          <w:sz w:val="24"/>
          <w:szCs w:val="24"/>
        </w:rPr>
        <w:t xml:space="preserve">of </w:t>
      </w:r>
      <w:r w:rsidR="00897E59">
        <w:rPr>
          <w:rFonts w:ascii="Times New Roman" w:eastAsia="Times New Roman" w:hAnsi="Times New Roman" w:cs="Times New Roman"/>
          <w:sz w:val="24"/>
          <w:szCs w:val="24"/>
        </w:rPr>
        <w:t xml:space="preserve">post exercise data. </w:t>
      </w:r>
    </w:p>
    <w:p w14:paraId="30074025" w14:textId="625D57E2" w:rsidR="00C128D9" w:rsidRPr="007C2F19" w:rsidRDefault="007C2F19" w:rsidP="00364D3D">
      <w:pPr>
        <w:spacing w:after="1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Algorithm Design and Data Analysis</w:t>
      </w:r>
    </w:p>
    <w:p w14:paraId="4EED85BE" w14:textId="18FCE610" w:rsidR="003557FE" w:rsidRDefault="003557FE"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 Pan</w:t>
      </w:r>
      <w:r w:rsidR="004544C5">
        <w:rPr>
          <w:rFonts w:ascii="Times New Roman" w:eastAsia="Times New Roman" w:hAnsi="Times New Roman" w:cs="Times New Roman"/>
          <w:sz w:val="24"/>
          <w:szCs w:val="24"/>
        </w:rPr>
        <w:t xml:space="preserve">-Tompkins QRS </w:t>
      </w:r>
      <w:r w:rsidR="00F5175A">
        <w:rPr>
          <w:rFonts w:ascii="Times New Roman" w:eastAsia="Times New Roman" w:hAnsi="Times New Roman" w:cs="Times New Roman"/>
          <w:sz w:val="24"/>
          <w:szCs w:val="24"/>
        </w:rPr>
        <w:t xml:space="preserve">Detection Algorithm was chosen </w:t>
      </w:r>
      <w:r w:rsidR="002E3E71">
        <w:rPr>
          <w:rFonts w:ascii="Times New Roman" w:eastAsia="Times New Roman" w:hAnsi="Times New Roman" w:cs="Times New Roman"/>
          <w:sz w:val="24"/>
          <w:szCs w:val="24"/>
        </w:rPr>
        <w:t xml:space="preserve">for the development of processing the data above </w:t>
      </w:r>
      <w:r w:rsidR="00F5175A">
        <w:rPr>
          <w:rFonts w:ascii="Times New Roman" w:eastAsia="Times New Roman" w:hAnsi="Times New Roman" w:cs="Times New Roman"/>
          <w:sz w:val="24"/>
          <w:szCs w:val="24"/>
        </w:rPr>
        <w:t xml:space="preserve">because of its </w:t>
      </w:r>
      <w:r w:rsidR="006C6A96">
        <w:rPr>
          <w:rFonts w:ascii="Times New Roman" w:eastAsia="Times New Roman" w:hAnsi="Times New Roman" w:cs="Times New Roman"/>
          <w:sz w:val="24"/>
          <w:szCs w:val="24"/>
        </w:rPr>
        <w:t>numerical efficiency</w:t>
      </w:r>
      <w:r w:rsidR="000A1705">
        <w:rPr>
          <w:rFonts w:ascii="Times New Roman" w:eastAsia="Times New Roman" w:hAnsi="Times New Roman" w:cs="Times New Roman"/>
          <w:sz w:val="24"/>
          <w:szCs w:val="24"/>
        </w:rPr>
        <w:t xml:space="preserve"> with the processing power </w:t>
      </w:r>
      <w:r w:rsidR="0046222A">
        <w:rPr>
          <w:rFonts w:ascii="Times New Roman" w:eastAsia="Times New Roman" w:hAnsi="Times New Roman" w:cs="Times New Roman"/>
          <w:sz w:val="24"/>
          <w:szCs w:val="24"/>
        </w:rPr>
        <w:t>available</w:t>
      </w:r>
      <w:r w:rsidR="00F5175A">
        <w:rPr>
          <w:rFonts w:ascii="Times New Roman" w:eastAsia="Times New Roman" w:hAnsi="Times New Roman" w:cs="Times New Roman"/>
          <w:sz w:val="24"/>
          <w:szCs w:val="24"/>
        </w:rPr>
        <w:t xml:space="preserve"> </w:t>
      </w:r>
      <w:r w:rsidR="006C6A96">
        <w:rPr>
          <w:rFonts w:ascii="Times New Roman" w:eastAsia="Times New Roman" w:hAnsi="Times New Roman" w:cs="Times New Roman"/>
          <w:sz w:val="24"/>
          <w:szCs w:val="24"/>
        </w:rPr>
        <w:t>personal familiarity with signal processing methods used</w:t>
      </w:r>
      <w:r w:rsidR="006C6A96" w:rsidRPr="00AD06D7">
        <w:rPr>
          <w:rFonts w:ascii="Times New Roman" w:eastAsia="Times New Roman" w:hAnsi="Times New Roman" w:cs="Times New Roman"/>
          <w:sz w:val="24"/>
          <w:szCs w:val="24"/>
        </w:rPr>
        <w:t xml:space="preserve">. </w:t>
      </w:r>
      <w:r w:rsidR="00402A24" w:rsidRPr="00AD06D7">
        <w:rPr>
          <w:rFonts w:ascii="Times New Roman" w:eastAsia="Times New Roman" w:hAnsi="Times New Roman" w:cs="Times New Roman"/>
          <w:sz w:val="24"/>
          <w:szCs w:val="24"/>
        </w:rPr>
        <w:t>Overall, simplicity and efficiency are required in developing QRS detection algorithms for processing long-term recordings and large databases</w:t>
      </w:r>
      <w:r w:rsidR="006C45B4" w:rsidRPr="00AD06D7">
        <w:rPr>
          <w:rFonts w:ascii="Times New Roman" w:eastAsia="Times New Roman" w:hAnsi="Times New Roman" w:cs="Times New Roman"/>
          <w:sz w:val="24"/>
          <w:szCs w:val="24"/>
        </w:rPr>
        <w:t>.</w:t>
      </w:r>
      <w:r w:rsidR="00AD06D7">
        <w:rPr>
          <w:rFonts w:ascii="Times New Roman" w:eastAsia="Times New Roman" w:hAnsi="Times New Roman" w:cs="Times New Roman"/>
          <w:sz w:val="24"/>
          <w:szCs w:val="24"/>
          <w:vertAlign w:val="superscript"/>
        </w:rPr>
        <w:t>3</w:t>
      </w:r>
      <w:r w:rsidR="00E46A0F">
        <w:rPr>
          <w:rFonts w:ascii="Times New Roman" w:eastAsia="Times New Roman" w:hAnsi="Times New Roman" w:cs="Times New Roman"/>
          <w:sz w:val="24"/>
          <w:szCs w:val="24"/>
        </w:rPr>
        <w:t xml:space="preserve"> </w:t>
      </w:r>
      <w:r w:rsidR="00F731D4">
        <w:rPr>
          <w:rFonts w:ascii="Times New Roman" w:eastAsia="Times New Roman" w:hAnsi="Times New Roman" w:cs="Times New Roman"/>
          <w:sz w:val="24"/>
          <w:szCs w:val="24"/>
        </w:rPr>
        <w:t xml:space="preserve">The signal </w:t>
      </w:r>
      <w:r w:rsidR="003661F1">
        <w:rPr>
          <w:rFonts w:ascii="Times New Roman" w:eastAsia="Times New Roman" w:hAnsi="Times New Roman" w:cs="Times New Roman"/>
          <w:sz w:val="24"/>
          <w:szCs w:val="24"/>
        </w:rPr>
        <w:t>is passed through a sequence of processing steps including three digital filters</w:t>
      </w:r>
      <w:r w:rsidR="003F415B">
        <w:rPr>
          <w:rFonts w:ascii="Times New Roman" w:eastAsia="Times New Roman" w:hAnsi="Times New Roman" w:cs="Times New Roman"/>
          <w:sz w:val="24"/>
          <w:szCs w:val="24"/>
        </w:rPr>
        <w:t xml:space="preserve">. </w:t>
      </w:r>
      <w:r w:rsidR="001972DC">
        <w:rPr>
          <w:rFonts w:ascii="Times New Roman" w:eastAsia="Times New Roman" w:hAnsi="Times New Roman" w:cs="Times New Roman"/>
          <w:sz w:val="24"/>
          <w:szCs w:val="24"/>
        </w:rPr>
        <w:t xml:space="preserve">The analytical methods are </w:t>
      </w:r>
      <w:r w:rsidR="00FF3A10">
        <w:rPr>
          <w:rFonts w:ascii="Times New Roman" w:eastAsia="Times New Roman" w:hAnsi="Times New Roman" w:cs="Times New Roman"/>
          <w:sz w:val="24"/>
          <w:szCs w:val="24"/>
        </w:rPr>
        <w:t xml:space="preserve">described and derived below. </w:t>
      </w:r>
    </w:p>
    <w:p w14:paraId="00F7BE77" w14:textId="607AD15F" w:rsidR="00A41E3D" w:rsidRDefault="00DA2DE6"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t>
      </w:r>
      <w:r w:rsidR="00A41E3D">
        <w:rPr>
          <w:rFonts w:ascii="Times New Roman" w:eastAsia="Times New Roman" w:hAnsi="Times New Roman" w:cs="Times New Roman"/>
          <w:sz w:val="24"/>
          <w:szCs w:val="24"/>
        </w:rPr>
        <w:t>objective was</w:t>
      </w:r>
      <w:r>
        <w:rPr>
          <w:rFonts w:ascii="Times New Roman" w:eastAsia="Times New Roman" w:hAnsi="Times New Roman" w:cs="Times New Roman"/>
          <w:sz w:val="24"/>
          <w:szCs w:val="24"/>
        </w:rPr>
        <w:t xml:space="preserve"> to remove noise </w:t>
      </w:r>
      <w:r w:rsidR="00F376C3">
        <w:rPr>
          <w:rFonts w:ascii="Times New Roman" w:eastAsia="Times New Roman" w:hAnsi="Times New Roman" w:cs="Times New Roman"/>
          <w:sz w:val="24"/>
          <w:szCs w:val="24"/>
        </w:rPr>
        <w:t>using a</w:t>
      </w:r>
      <w:r w:rsidR="00A41E3D">
        <w:rPr>
          <w:rFonts w:ascii="Times New Roman" w:eastAsia="Times New Roman" w:hAnsi="Times New Roman" w:cs="Times New Roman"/>
          <w:sz w:val="24"/>
          <w:szCs w:val="24"/>
        </w:rPr>
        <w:t xml:space="preserve"> </w:t>
      </w:r>
      <w:r w:rsidR="00F376C3">
        <w:rPr>
          <w:rFonts w:ascii="Times New Roman" w:eastAsia="Times New Roman" w:hAnsi="Times New Roman" w:cs="Times New Roman"/>
          <w:sz w:val="24"/>
          <w:szCs w:val="24"/>
        </w:rPr>
        <w:t xml:space="preserve">bandpass filter composed of cascaded low-pass (LP) and high-pass (HP) </w:t>
      </w:r>
      <w:r w:rsidR="00A41E3D">
        <w:rPr>
          <w:rFonts w:ascii="Times New Roman" w:eastAsia="Times New Roman" w:hAnsi="Times New Roman" w:cs="Times New Roman"/>
          <w:sz w:val="24"/>
          <w:szCs w:val="24"/>
        </w:rPr>
        <w:t xml:space="preserve">filters. </w:t>
      </w:r>
      <w:r w:rsidR="00B3685C">
        <w:rPr>
          <w:rFonts w:ascii="Times New Roman" w:eastAsia="Times New Roman" w:hAnsi="Times New Roman" w:cs="Times New Roman"/>
          <w:sz w:val="24"/>
          <w:szCs w:val="24"/>
        </w:rPr>
        <w:t xml:space="preserve">The transfer function of the second-order </w:t>
      </w:r>
      <w:r w:rsidR="004A37ED">
        <w:rPr>
          <w:rFonts w:ascii="Times New Roman" w:eastAsia="Times New Roman" w:hAnsi="Times New Roman" w:cs="Times New Roman"/>
          <w:sz w:val="24"/>
          <w:szCs w:val="24"/>
        </w:rPr>
        <w:t>LP</w:t>
      </w:r>
      <w:r w:rsidR="00B3685C">
        <w:rPr>
          <w:rFonts w:ascii="Times New Roman" w:eastAsia="Times New Roman" w:hAnsi="Times New Roman" w:cs="Times New Roman"/>
          <w:sz w:val="24"/>
          <w:szCs w:val="24"/>
        </w:rPr>
        <w:t xml:space="preserve"> filter is shown in Eq. (1). </w:t>
      </w:r>
      <w:r w:rsidR="009F74DE">
        <w:rPr>
          <w:rFonts w:ascii="Times New Roman" w:eastAsia="Times New Roman" w:hAnsi="Times New Roman" w:cs="Times New Roman"/>
          <w:sz w:val="24"/>
          <w:szCs w:val="24"/>
        </w:rPr>
        <w:t xml:space="preserve">Each filter will have a processing delay. The LP filter has a filter processing delay of 6 samples. </w:t>
      </w:r>
      <w:r w:rsidR="00201D2B">
        <w:rPr>
          <w:rFonts w:ascii="Times New Roman" w:eastAsia="Times New Roman" w:hAnsi="Times New Roman" w:cs="Times New Roman"/>
          <w:sz w:val="24"/>
          <w:szCs w:val="24"/>
        </w:rPr>
        <w:t>Each filter was applied using convolution</w:t>
      </w:r>
      <w:r w:rsidR="00D57A1D">
        <w:rPr>
          <w:rFonts w:ascii="Times New Roman" w:eastAsia="Times New Roman" w:hAnsi="Times New Roman" w:cs="Times New Roman"/>
          <w:sz w:val="24"/>
          <w:szCs w:val="24"/>
        </w:rPr>
        <w:t xml:space="preserve">; in MATLAB this is the </w:t>
      </w:r>
      <w:r w:rsidR="00D57A1D">
        <w:rPr>
          <w:rFonts w:ascii="Times New Roman" w:eastAsia="Times New Roman" w:hAnsi="Times New Roman" w:cs="Times New Roman"/>
          <w:i/>
          <w:iCs/>
          <w:sz w:val="24"/>
          <w:szCs w:val="24"/>
        </w:rPr>
        <w:t xml:space="preserve">conv() </w:t>
      </w:r>
      <w:r w:rsidR="00D57A1D">
        <w:rPr>
          <w:rFonts w:ascii="Times New Roman" w:eastAsia="Times New Roman" w:hAnsi="Times New Roman" w:cs="Times New Roman"/>
          <w:sz w:val="24"/>
          <w:szCs w:val="24"/>
        </w:rPr>
        <w:t xml:space="preserve">function. </w:t>
      </w:r>
    </w:p>
    <w:p w14:paraId="20863AFD" w14:textId="51A9CF90" w:rsidR="00B3685C" w:rsidRDefault="00B2584D" w:rsidP="00402A24">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-6</m:t>
                        </m:r>
                      </m:sup>
                    </m:sSup>
                  </m:e>
                </m:d>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-1</m:t>
                        </m:r>
                      </m:sup>
                    </m:sSup>
                  </m:e>
                </m:d>
              </m:e>
              <m:sup>
                <m:r>
                  <w:rPr>
                    <w:rFonts w:ascii="Cambria Math" w:eastAsia="Times New Roman" w:hAnsi="Cambria Math" w:cs="Times New Roman"/>
                    <w:sz w:val="24"/>
                    <w:szCs w:val="24"/>
                  </w:rPr>
                  <m:t>2</m:t>
                </m:r>
              </m:sup>
            </m:sSup>
          </m:den>
        </m:f>
      </m:oMath>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r>
      <w:r w:rsidR="00047084">
        <w:rPr>
          <w:rFonts w:ascii="Times New Roman" w:eastAsia="Times New Roman" w:hAnsi="Times New Roman" w:cs="Times New Roman"/>
          <w:sz w:val="24"/>
          <w:szCs w:val="24"/>
        </w:rPr>
        <w:tab/>
        <w:t xml:space="preserve">(1) </w:t>
      </w:r>
    </w:p>
    <w:p w14:paraId="10014A69" w14:textId="50152884" w:rsidR="009E43F4" w:rsidRDefault="009E43F4"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15AA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design of the </w:t>
      </w:r>
      <w:r w:rsidR="00715AAB">
        <w:rPr>
          <w:rFonts w:ascii="Times New Roman" w:eastAsia="Times New Roman" w:hAnsi="Times New Roman" w:cs="Times New Roman"/>
          <w:sz w:val="24"/>
          <w:szCs w:val="24"/>
        </w:rPr>
        <w:t>HP filter</w:t>
      </w:r>
      <w:r>
        <w:rPr>
          <w:rFonts w:ascii="Times New Roman" w:eastAsia="Times New Roman" w:hAnsi="Times New Roman" w:cs="Times New Roman"/>
          <w:sz w:val="24"/>
          <w:szCs w:val="24"/>
        </w:rPr>
        <w:t xml:space="preserve"> is</w:t>
      </w:r>
      <w:r w:rsidR="004A37ED" w:rsidRPr="004A37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aimed to</w:t>
      </w:r>
      <w:r w:rsidR="004A37ED" w:rsidRPr="004A37ED">
        <w:rPr>
          <w:rFonts w:ascii="Times New Roman" w:eastAsia="Times New Roman" w:hAnsi="Times New Roman" w:cs="Times New Roman"/>
          <w:sz w:val="24"/>
          <w:szCs w:val="24"/>
        </w:rPr>
        <w:t xml:space="preserve"> subtract the</w:t>
      </w:r>
      <w:r w:rsidR="004A37ED">
        <w:rPr>
          <w:rFonts w:ascii="Times New Roman" w:eastAsia="Times New Roman" w:hAnsi="Times New Roman" w:cs="Times New Roman"/>
          <w:sz w:val="24"/>
          <w:szCs w:val="24"/>
        </w:rPr>
        <w:t xml:space="preserve"> </w:t>
      </w:r>
      <w:r w:rsidR="004A37ED" w:rsidRPr="004A37ED">
        <w:rPr>
          <w:rFonts w:ascii="Times New Roman" w:eastAsia="Times New Roman" w:hAnsi="Times New Roman" w:cs="Times New Roman"/>
          <w:sz w:val="24"/>
          <w:szCs w:val="24"/>
        </w:rPr>
        <w:t>output of a first</w:t>
      </w:r>
      <w:r w:rsidR="004A37ED">
        <w:rPr>
          <w:rFonts w:ascii="Times New Roman" w:eastAsia="Times New Roman" w:hAnsi="Times New Roman" w:cs="Times New Roman"/>
          <w:sz w:val="24"/>
          <w:szCs w:val="24"/>
        </w:rPr>
        <w:t xml:space="preserve"> </w:t>
      </w:r>
      <w:r w:rsidR="004A37ED" w:rsidRPr="004A37ED">
        <w:rPr>
          <w:rFonts w:ascii="Times New Roman" w:eastAsia="Times New Roman" w:hAnsi="Times New Roman" w:cs="Times New Roman"/>
          <w:sz w:val="24"/>
          <w:szCs w:val="24"/>
        </w:rPr>
        <w:t xml:space="preserve">order </w:t>
      </w:r>
      <w:r w:rsidR="00C80381">
        <w:rPr>
          <w:rFonts w:ascii="Times New Roman" w:eastAsia="Times New Roman" w:hAnsi="Times New Roman" w:cs="Times New Roman"/>
          <w:sz w:val="24"/>
          <w:szCs w:val="24"/>
        </w:rPr>
        <w:t xml:space="preserve">LP </w:t>
      </w:r>
      <w:r w:rsidR="004A37ED" w:rsidRPr="004A37ED">
        <w:rPr>
          <w:rFonts w:ascii="Times New Roman" w:eastAsia="Times New Roman" w:hAnsi="Times New Roman" w:cs="Times New Roman"/>
          <w:sz w:val="24"/>
          <w:szCs w:val="24"/>
        </w:rPr>
        <w:t>filter from an all-pass filter. The transfer</w:t>
      </w:r>
      <w:r w:rsidR="004A37ED">
        <w:rPr>
          <w:rFonts w:ascii="Times New Roman" w:eastAsia="Times New Roman" w:hAnsi="Times New Roman" w:cs="Times New Roman"/>
          <w:sz w:val="24"/>
          <w:szCs w:val="24"/>
        </w:rPr>
        <w:t xml:space="preserve"> </w:t>
      </w:r>
      <w:r w:rsidR="004A37ED" w:rsidRPr="004A37ED">
        <w:rPr>
          <w:rFonts w:ascii="Times New Roman" w:eastAsia="Times New Roman" w:hAnsi="Times New Roman" w:cs="Times New Roman"/>
          <w:sz w:val="24"/>
          <w:szCs w:val="24"/>
        </w:rPr>
        <w:t>function for</w:t>
      </w:r>
      <w:r w:rsidR="004A37ED">
        <w:rPr>
          <w:rFonts w:ascii="Times New Roman" w:eastAsia="Times New Roman" w:hAnsi="Times New Roman" w:cs="Times New Roman"/>
          <w:sz w:val="24"/>
          <w:szCs w:val="24"/>
        </w:rPr>
        <w:t xml:space="preserve"> </w:t>
      </w:r>
      <w:r w:rsidR="00C80381">
        <w:rPr>
          <w:rFonts w:ascii="Times New Roman" w:eastAsia="Times New Roman" w:hAnsi="Times New Roman" w:cs="Times New Roman"/>
          <w:sz w:val="24"/>
          <w:szCs w:val="24"/>
        </w:rPr>
        <w:t>the HP</w:t>
      </w:r>
      <w:r w:rsidR="004A37ED" w:rsidRPr="004A37ED">
        <w:rPr>
          <w:rFonts w:ascii="Times New Roman" w:eastAsia="Times New Roman" w:hAnsi="Times New Roman" w:cs="Times New Roman"/>
          <w:sz w:val="24"/>
          <w:szCs w:val="24"/>
        </w:rPr>
        <w:t xml:space="preserve"> filter is</w:t>
      </w:r>
      <w:r w:rsidR="00C80381">
        <w:rPr>
          <w:rFonts w:ascii="Times New Roman" w:eastAsia="Times New Roman" w:hAnsi="Times New Roman" w:cs="Times New Roman"/>
          <w:sz w:val="24"/>
          <w:szCs w:val="24"/>
        </w:rPr>
        <w:t xml:space="preserve"> </w:t>
      </w:r>
      <w:r w:rsidR="00A723F0">
        <w:rPr>
          <w:rFonts w:ascii="Times New Roman" w:eastAsia="Times New Roman" w:hAnsi="Times New Roman" w:cs="Times New Roman"/>
          <w:sz w:val="24"/>
          <w:szCs w:val="24"/>
        </w:rPr>
        <w:t xml:space="preserve">shown in Eq. (2). </w:t>
      </w:r>
      <w:r w:rsidR="009F74DE">
        <w:rPr>
          <w:rFonts w:ascii="Times New Roman" w:eastAsia="Times New Roman" w:hAnsi="Times New Roman" w:cs="Times New Roman"/>
          <w:sz w:val="24"/>
          <w:szCs w:val="24"/>
        </w:rPr>
        <w:t xml:space="preserve">The HP filter has a signal processing delay of 16 samples. </w:t>
      </w:r>
    </w:p>
    <w:p w14:paraId="51C11C0C" w14:textId="598E2A76" w:rsidR="00A723F0" w:rsidRDefault="00A723F0" w:rsidP="00402A24">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-1+32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-16</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-32</m:t>
                        </m:r>
                      </m:sup>
                    </m:sSup>
                  </m:e>
                </m:d>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-1</m:t>
                        </m:r>
                      </m:sup>
                    </m:sSup>
                  </m:e>
                </m:d>
              </m:e>
              <m:sup/>
            </m:sSup>
          </m:den>
        </m:f>
      </m:oMath>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r>
      <w:r w:rsidR="00B95F1B">
        <w:rPr>
          <w:rFonts w:ascii="Times New Roman" w:eastAsia="Times New Roman" w:hAnsi="Times New Roman" w:cs="Times New Roman"/>
          <w:sz w:val="24"/>
          <w:szCs w:val="24"/>
        </w:rPr>
        <w:tab/>
        <w:t xml:space="preserve">(2) </w:t>
      </w:r>
      <w:r>
        <w:rPr>
          <w:rFonts w:ascii="Times New Roman" w:eastAsia="Times New Roman" w:hAnsi="Times New Roman" w:cs="Times New Roman"/>
          <w:sz w:val="24"/>
          <w:szCs w:val="24"/>
        </w:rPr>
        <w:tab/>
      </w:r>
    </w:p>
    <w:p w14:paraId="7F0E4B69" w14:textId="60BD50F0" w:rsidR="00E96700" w:rsidRDefault="00A41E3D"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resulting signal </w:t>
      </w:r>
      <w:r w:rsidR="00C50A24">
        <w:rPr>
          <w:rFonts w:ascii="Times New Roman" w:eastAsia="Times New Roman" w:hAnsi="Times New Roman" w:cs="Times New Roman"/>
          <w:sz w:val="24"/>
          <w:szCs w:val="24"/>
        </w:rPr>
        <w:t>is passed through a derivative filter</w:t>
      </w:r>
      <w:r w:rsidR="00462ED9">
        <w:rPr>
          <w:rFonts w:ascii="Times New Roman" w:eastAsia="Times New Roman" w:hAnsi="Times New Roman" w:cs="Times New Roman"/>
          <w:sz w:val="24"/>
          <w:szCs w:val="24"/>
        </w:rPr>
        <w:t xml:space="preserve"> to </w:t>
      </w:r>
      <w:r w:rsidR="00462ED9" w:rsidRPr="00462ED9">
        <w:rPr>
          <w:rFonts w:ascii="Times New Roman" w:eastAsia="Times New Roman" w:hAnsi="Times New Roman" w:cs="Times New Roman"/>
          <w:sz w:val="24"/>
          <w:szCs w:val="24"/>
        </w:rPr>
        <w:t>provide the QRS</w:t>
      </w:r>
      <w:r w:rsidR="00462ED9">
        <w:rPr>
          <w:rFonts w:ascii="Times New Roman" w:eastAsia="Times New Roman" w:hAnsi="Times New Roman" w:cs="Times New Roman"/>
          <w:sz w:val="24"/>
          <w:szCs w:val="24"/>
        </w:rPr>
        <w:t xml:space="preserve"> </w:t>
      </w:r>
      <w:r w:rsidR="00462ED9" w:rsidRPr="00462ED9">
        <w:rPr>
          <w:rFonts w:ascii="Times New Roman" w:eastAsia="Times New Roman" w:hAnsi="Times New Roman" w:cs="Times New Roman"/>
          <w:sz w:val="24"/>
          <w:szCs w:val="24"/>
        </w:rPr>
        <w:t>complex slope information.</w:t>
      </w:r>
      <w:r w:rsidR="00632236">
        <w:rPr>
          <w:rFonts w:ascii="Times New Roman" w:eastAsia="Times New Roman" w:hAnsi="Times New Roman" w:cs="Times New Roman"/>
          <w:sz w:val="24"/>
          <w:szCs w:val="24"/>
        </w:rPr>
        <w:t xml:space="preserve"> This will help determine </w:t>
      </w:r>
      <w:r w:rsidR="009161A1">
        <w:rPr>
          <w:rFonts w:ascii="Times New Roman" w:eastAsia="Times New Roman" w:hAnsi="Times New Roman" w:cs="Times New Roman"/>
          <w:sz w:val="24"/>
          <w:szCs w:val="24"/>
        </w:rPr>
        <w:t xml:space="preserve">slopes that are prominent enough to be </w:t>
      </w:r>
      <w:r w:rsidR="007C72CD">
        <w:rPr>
          <w:rFonts w:ascii="Times New Roman" w:eastAsia="Times New Roman" w:hAnsi="Times New Roman" w:cs="Times New Roman"/>
          <w:sz w:val="24"/>
          <w:szCs w:val="24"/>
        </w:rPr>
        <w:t>analyzed as part of the QRS complex.</w:t>
      </w:r>
      <w:r w:rsidR="00462ED9" w:rsidRPr="00462ED9">
        <w:rPr>
          <w:rFonts w:ascii="Times New Roman" w:eastAsia="Times New Roman" w:hAnsi="Times New Roman" w:cs="Times New Roman"/>
          <w:sz w:val="24"/>
          <w:szCs w:val="24"/>
        </w:rPr>
        <w:t xml:space="preserve"> </w:t>
      </w:r>
      <w:r w:rsidR="00CD28A4">
        <w:rPr>
          <w:rFonts w:ascii="Times New Roman" w:eastAsia="Times New Roman" w:hAnsi="Times New Roman" w:cs="Times New Roman"/>
          <w:sz w:val="24"/>
          <w:szCs w:val="24"/>
        </w:rPr>
        <w:t>A</w:t>
      </w:r>
      <w:r w:rsidR="00462ED9" w:rsidRPr="00462ED9">
        <w:rPr>
          <w:rFonts w:ascii="Times New Roman" w:eastAsia="Times New Roman" w:hAnsi="Times New Roman" w:cs="Times New Roman"/>
          <w:sz w:val="24"/>
          <w:szCs w:val="24"/>
        </w:rPr>
        <w:t xml:space="preserve"> five-point derivative </w:t>
      </w:r>
      <w:r w:rsidR="00CD28A4">
        <w:rPr>
          <w:rFonts w:ascii="Times New Roman" w:eastAsia="Times New Roman" w:hAnsi="Times New Roman" w:cs="Times New Roman"/>
          <w:sz w:val="24"/>
          <w:szCs w:val="24"/>
        </w:rPr>
        <w:t xml:space="preserve">filter was used </w:t>
      </w:r>
      <w:r w:rsidR="00462ED9" w:rsidRPr="00462ED9">
        <w:rPr>
          <w:rFonts w:ascii="Times New Roman" w:eastAsia="Times New Roman" w:hAnsi="Times New Roman" w:cs="Times New Roman"/>
          <w:sz w:val="24"/>
          <w:szCs w:val="24"/>
        </w:rPr>
        <w:t>with</w:t>
      </w:r>
      <w:r w:rsidR="00CD28A4">
        <w:rPr>
          <w:rFonts w:ascii="Times New Roman" w:eastAsia="Times New Roman" w:hAnsi="Times New Roman" w:cs="Times New Roman"/>
          <w:sz w:val="24"/>
          <w:szCs w:val="24"/>
        </w:rPr>
        <w:t xml:space="preserve"> </w:t>
      </w:r>
      <w:r w:rsidR="00E96700">
        <w:rPr>
          <w:rFonts w:ascii="Times New Roman" w:eastAsia="Times New Roman" w:hAnsi="Times New Roman" w:cs="Times New Roman"/>
          <w:sz w:val="24"/>
          <w:szCs w:val="24"/>
        </w:rPr>
        <w:t xml:space="preserve">a </w:t>
      </w:r>
      <w:r w:rsidR="00CD28A4">
        <w:rPr>
          <w:rFonts w:ascii="Times New Roman" w:eastAsia="Times New Roman" w:hAnsi="Times New Roman" w:cs="Times New Roman"/>
          <w:sz w:val="24"/>
          <w:szCs w:val="24"/>
        </w:rPr>
        <w:t>transfer function</w:t>
      </w:r>
      <w:r w:rsidR="00E96700">
        <w:rPr>
          <w:rFonts w:ascii="Times New Roman" w:eastAsia="Times New Roman" w:hAnsi="Times New Roman" w:cs="Times New Roman"/>
          <w:sz w:val="24"/>
          <w:szCs w:val="24"/>
        </w:rPr>
        <w:t xml:space="preserve"> described by Eq. (3). </w:t>
      </w:r>
      <w:r w:rsidR="000B592C">
        <w:rPr>
          <w:rFonts w:ascii="Times New Roman" w:eastAsia="Times New Roman" w:hAnsi="Times New Roman" w:cs="Times New Roman"/>
          <w:sz w:val="24"/>
          <w:szCs w:val="24"/>
        </w:rPr>
        <w:t xml:space="preserve">Its delay is two samples. </w:t>
      </w:r>
    </w:p>
    <w:p w14:paraId="0772E24B" w14:textId="25A2629A" w:rsidR="00C50A24" w:rsidRDefault="00CD28A4"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8</m:t>
            </m:r>
          </m:den>
        </m:f>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oMath>
      <w:r w:rsidR="00DD4174">
        <w:rPr>
          <w:rFonts w:ascii="Times New Roman" w:eastAsia="Times New Roman" w:hAnsi="Times New Roman" w:cs="Times New Roman"/>
          <w:sz w:val="24"/>
          <w:szCs w:val="24"/>
        </w:rPr>
        <w:tab/>
      </w:r>
      <w:r w:rsidR="00DD4174">
        <w:rPr>
          <w:rFonts w:ascii="Times New Roman" w:eastAsia="Times New Roman" w:hAnsi="Times New Roman" w:cs="Times New Roman"/>
          <w:sz w:val="24"/>
          <w:szCs w:val="24"/>
        </w:rPr>
        <w:tab/>
      </w:r>
      <w:r w:rsidR="00DD4174">
        <w:rPr>
          <w:rFonts w:ascii="Times New Roman" w:eastAsia="Times New Roman" w:hAnsi="Times New Roman" w:cs="Times New Roman"/>
          <w:sz w:val="24"/>
          <w:szCs w:val="24"/>
        </w:rPr>
        <w:tab/>
      </w:r>
      <w:r w:rsidR="00DD4174">
        <w:rPr>
          <w:rFonts w:ascii="Times New Roman" w:eastAsia="Times New Roman" w:hAnsi="Times New Roman" w:cs="Times New Roman"/>
          <w:sz w:val="24"/>
          <w:szCs w:val="24"/>
        </w:rPr>
        <w:tab/>
      </w:r>
      <w:r w:rsidR="00DD4174">
        <w:rPr>
          <w:rFonts w:ascii="Times New Roman" w:eastAsia="Times New Roman" w:hAnsi="Times New Roman" w:cs="Times New Roman"/>
          <w:sz w:val="24"/>
          <w:szCs w:val="24"/>
        </w:rPr>
        <w:tab/>
      </w:r>
      <w:r w:rsidR="00DD4174">
        <w:rPr>
          <w:rFonts w:ascii="Times New Roman" w:eastAsia="Times New Roman" w:hAnsi="Times New Roman" w:cs="Times New Roman"/>
          <w:sz w:val="24"/>
          <w:szCs w:val="24"/>
        </w:rPr>
        <w:tab/>
        <w:t xml:space="preserve">(3) </w:t>
      </w:r>
    </w:p>
    <w:p w14:paraId="61AD6C36" w14:textId="77777777" w:rsidR="00561725" w:rsidRDefault="00561725" w:rsidP="00402A24">
      <w:pPr>
        <w:spacing w:after="160"/>
        <w:rPr>
          <w:rFonts w:ascii="Times New Roman" w:eastAsia="Times New Roman" w:hAnsi="Times New Roman" w:cs="Times New Roman"/>
          <w:sz w:val="24"/>
          <w:szCs w:val="24"/>
        </w:rPr>
      </w:pPr>
    </w:p>
    <w:p w14:paraId="48EFA839" w14:textId="1412E477" w:rsidR="00C50A24" w:rsidRDefault="00C50A24"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signal is then squared</w:t>
      </w:r>
      <w:r w:rsidR="00561725">
        <w:rPr>
          <w:rFonts w:ascii="Times New Roman" w:eastAsia="Times New Roman" w:hAnsi="Times New Roman" w:cs="Times New Roman"/>
          <w:sz w:val="24"/>
          <w:szCs w:val="24"/>
        </w:rPr>
        <w:t xml:space="preserve"> point by point. </w:t>
      </w:r>
    </w:p>
    <w:p w14:paraId="33D374E9" w14:textId="2AB4310A" w:rsidR="00561725" w:rsidRDefault="00561725" w:rsidP="00402A24">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nT</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nT</m:t>
                    </m:r>
                  </m:e>
                </m:d>
              </m:e>
            </m:d>
          </m:e>
          <m:sup>
            <m:r>
              <w:rPr>
                <w:rFonts w:ascii="Cambria Math" w:eastAsia="Times New Roman" w:hAnsi="Cambria Math" w:cs="Times New Roman"/>
                <w:sz w:val="24"/>
                <w:szCs w:val="24"/>
              </w:rPr>
              <m:t>2</m:t>
            </m:r>
          </m:sup>
        </m:sSup>
      </m:oMath>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r>
      <w:r w:rsidR="00C004ED">
        <w:rPr>
          <w:rFonts w:ascii="Times New Roman" w:eastAsia="Times New Roman" w:hAnsi="Times New Roman" w:cs="Times New Roman"/>
          <w:sz w:val="24"/>
          <w:szCs w:val="24"/>
        </w:rPr>
        <w:tab/>
        <w:t xml:space="preserve">(4) </w:t>
      </w:r>
    </w:p>
    <w:p w14:paraId="3C76C6AE" w14:textId="4E210F66" w:rsidR="00C50A24" w:rsidRDefault="00C50A24" w:rsidP="00402A24">
      <w:pPr>
        <w:spacing w:after="160"/>
        <w:rPr>
          <w:rFonts w:ascii="Times New Roman" w:eastAsia="Times New Roman" w:hAnsi="Times New Roman" w:cs="Times New Roman"/>
          <w:sz w:val="24"/>
          <w:szCs w:val="24"/>
        </w:rPr>
      </w:pPr>
    </w:p>
    <w:p w14:paraId="03C30A5F" w14:textId="5A3409C8" w:rsidR="00287691" w:rsidRDefault="00340610" w:rsidP="0028769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squaring, the signal is passed through a </w:t>
      </w:r>
      <w:r w:rsidR="00593E87">
        <w:rPr>
          <w:rFonts w:ascii="Times New Roman" w:eastAsia="Times New Roman" w:hAnsi="Times New Roman" w:cs="Times New Roman"/>
          <w:sz w:val="24"/>
          <w:szCs w:val="24"/>
        </w:rPr>
        <w:t xml:space="preserve">moving window integrator to calculate adaptive thresholds </w:t>
      </w:r>
      <w:r w:rsidR="004E6E24">
        <w:rPr>
          <w:rFonts w:ascii="Times New Roman" w:eastAsia="Times New Roman" w:hAnsi="Times New Roman" w:cs="Times New Roman"/>
          <w:sz w:val="24"/>
          <w:szCs w:val="24"/>
        </w:rPr>
        <w:t>that</w:t>
      </w:r>
      <w:r w:rsidR="00593E87">
        <w:rPr>
          <w:rFonts w:ascii="Times New Roman" w:eastAsia="Times New Roman" w:hAnsi="Times New Roman" w:cs="Times New Roman"/>
          <w:sz w:val="24"/>
          <w:szCs w:val="24"/>
        </w:rPr>
        <w:t xml:space="preserve"> discriminate </w:t>
      </w:r>
      <w:r w:rsidR="004E6E24">
        <w:rPr>
          <w:rFonts w:ascii="Times New Roman" w:eastAsia="Times New Roman" w:hAnsi="Times New Roman" w:cs="Times New Roman"/>
          <w:sz w:val="24"/>
          <w:szCs w:val="24"/>
        </w:rPr>
        <w:t xml:space="preserve">the location of the QRS complexes. This is done because of </w:t>
      </w:r>
      <w:r w:rsidR="00D10099">
        <w:rPr>
          <w:rFonts w:ascii="Times New Roman" w:eastAsia="Times New Roman" w:hAnsi="Times New Roman" w:cs="Times New Roman"/>
          <w:sz w:val="24"/>
          <w:szCs w:val="24"/>
        </w:rPr>
        <w:t>irregularities in QRS complex shape and magnitude</w:t>
      </w:r>
      <w:r w:rsidR="00420236">
        <w:rPr>
          <w:rFonts w:ascii="Times New Roman" w:eastAsia="Times New Roman" w:hAnsi="Times New Roman" w:cs="Times New Roman"/>
          <w:sz w:val="24"/>
          <w:szCs w:val="24"/>
        </w:rPr>
        <w:t xml:space="preserve"> the heart produces under different scenarios</w:t>
      </w:r>
      <w:r w:rsidR="00587012">
        <w:rPr>
          <w:rFonts w:ascii="Times New Roman" w:eastAsia="Times New Roman" w:hAnsi="Times New Roman" w:cs="Times New Roman"/>
          <w:sz w:val="24"/>
          <w:szCs w:val="24"/>
        </w:rPr>
        <w:t xml:space="preserve">, such as </w:t>
      </w:r>
      <w:r w:rsidR="009D4E98">
        <w:rPr>
          <w:rFonts w:ascii="Times New Roman" w:eastAsia="Times New Roman" w:hAnsi="Times New Roman" w:cs="Times New Roman"/>
          <w:sz w:val="24"/>
          <w:szCs w:val="24"/>
        </w:rPr>
        <w:t xml:space="preserve">the </w:t>
      </w:r>
      <w:r w:rsidR="00587012">
        <w:rPr>
          <w:rFonts w:ascii="Times New Roman" w:eastAsia="Times New Roman" w:hAnsi="Times New Roman" w:cs="Times New Roman"/>
          <w:sz w:val="24"/>
          <w:szCs w:val="24"/>
        </w:rPr>
        <w:t xml:space="preserve">resting and </w:t>
      </w:r>
      <w:r w:rsidR="009D4E98">
        <w:rPr>
          <w:rFonts w:ascii="Times New Roman" w:eastAsia="Times New Roman" w:hAnsi="Times New Roman" w:cs="Times New Roman"/>
          <w:sz w:val="24"/>
          <w:szCs w:val="24"/>
        </w:rPr>
        <w:t>post exercise data</w:t>
      </w:r>
      <w:r w:rsidR="00521D5E">
        <w:rPr>
          <w:rFonts w:ascii="Times New Roman" w:eastAsia="Times New Roman" w:hAnsi="Times New Roman" w:cs="Times New Roman"/>
          <w:sz w:val="24"/>
          <w:szCs w:val="24"/>
        </w:rPr>
        <w:t xml:space="preserve"> were</w:t>
      </w:r>
      <w:r w:rsidR="009D4E98">
        <w:rPr>
          <w:rFonts w:ascii="Times New Roman" w:eastAsia="Times New Roman" w:hAnsi="Times New Roman" w:cs="Times New Roman"/>
          <w:sz w:val="24"/>
          <w:szCs w:val="24"/>
        </w:rPr>
        <w:t xml:space="preserve"> taken.</w:t>
      </w:r>
      <w:r w:rsidR="00521D5E">
        <w:rPr>
          <w:rFonts w:ascii="Times New Roman" w:eastAsia="Times New Roman" w:hAnsi="Times New Roman" w:cs="Times New Roman"/>
          <w:sz w:val="24"/>
          <w:szCs w:val="24"/>
        </w:rPr>
        <w:t xml:space="preserve"> </w:t>
      </w:r>
      <w:r w:rsidR="008962EE">
        <w:rPr>
          <w:rFonts w:ascii="Times New Roman" w:eastAsia="Times New Roman" w:hAnsi="Times New Roman" w:cs="Times New Roman"/>
          <w:sz w:val="24"/>
          <w:szCs w:val="24"/>
        </w:rPr>
        <w:t xml:space="preserve">This gives </w:t>
      </w:r>
      <w:r w:rsidR="00A37E72">
        <w:rPr>
          <w:rFonts w:ascii="Times New Roman" w:eastAsia="Times New Roman" w:hAnsi="Times New Roman" w:cs="Times New Roman"/>
          <w:sz w:val="24"/>
          <w:szCs w:val="24"/>
        </w:rPr>
        <w:t>additional waveform feature information</w:t>
      </w:r>
      <w:r w:rsidR="00B64D61">
        <w:rPr>
          <w:rFonts w:ascii="Times New Roman" w:eastAsia="Times New Roman" w:hAnsi="Times New Roman" w:cs="Times New Roman"/>
          <w:sz w:val="24"/>
          <w:szCs w:val="24"/>
        </w:rPr>
        <w:t>.</w:t>
      </w:r>
    </w:p>
    <w:p w14:paraId="5C87423E" w14:textId="75E407A4" w:rsidR="00287691" w:rsidRDefault="00287691" w:rsidP="00287691">
      <w:pPr>
        <w:spacing w:after="160"/>
        <w:rPr>
          <w:rFonts w:ascii="Times New Roman" w:eastAsia="Times New Roman" w:hAnsi="Times New Roman" w:cs="Times New Roman"/>
          <w:sz w:val="24"/>
          <w:szCs w:val="24"/>
        </w:rPr>
      </w:pPr>
    </w:p>
    <w:p w14:paraId="48061BDC" w14:textId="2D24E087" w:rsidR="009C5BFE" w:rsidRDefault="00071D67" w:rsidP="00287691">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nT</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T</m:t>
            </m:r>
          </m:e>
        </m:d>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m:t>
                </m:r>
              </m:e>
            </m:d>
            <m:r>
              <w:rPr>
                <w:rFonts w:ascii="Cambria Math" w:eastAsia="Times New Roman" w:hAnsi="Cambria Math" w:cs="Times New Roman"/>
                <w:sz w:val="24"/>
                <w:szCs w:val="24"/>
              </w:rPr>
              <m:t>T</m:t>
            </m:r>
          </m:e>
        </m:d>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nT</m:t>
            </m:r>
          </m:e>
        </m:d>
        <m:r>
          <w:rPr>
            <w:rFonts w:ascii="Cambria Math" w:eastAsia="Times New Roman" w:hAnsi="Cambria Math" w:cs="Times New Roman"/>
            <w:sz w:val="24"/>
            <w:szCs w:val="24"/>
          </w:rPr>
          <m:t xml:space="preserve">] </m:t>
        </m:r>
      </m:oMath>
      <w:r w:rsidR="00147353">
        <w:rPr>
          <w:rFonts w:ascii="Times New Roman" w:eastAsia="Times New Roman" w:hAnsi="Times New Roman" w:cs="Times New Roman"/>
          <w:sz w:val="24"/>
          <w:szCs w:val="24"/>
        </w:rPr>
        <w:tab/>
      </w:r>
      <w:r w:rsidR="00147353">
        <w:rPr>
          <w:rFonts w:ascii="Times New Roman" w:eastAsia="Times New Roman" w:hAnsi="Times New Roman" w:cs="Times New Roman"/>
          <w:sz w:val="24"/>
          <w:szCs w:val="24"/>
        </w:rPr>
        <w:tab/>
        <w:t xml:space="preserve">(5) </w:t>
      </w:r>
    </w:p>
    <w:p w14:paraId="6558A481" w14:textId="14177A1E" w:rsidR="00340610" w:rsidRDefault="00287691" w:rsidP="00287691">
      <w:pPr>
        <w:spacing w:after="160"/>
        <w:rPr>
          <w:rFonts w:ascii="Times New Roman" w:eastAsia="Times New Roman" w:hAnsi="Times New Roman" w:cs="Times New Roman"/>
          <w:sz w:val="24"/>
          <w:szCs w:val="24"/>
        </w:rPr>
      </w:pPr>
      <w:r w:rsidRPr="00287691">
        <w:rPr>
          <w:rFonts w:ascii="Times New Roman" w:eastAsia="Times New Roman" w:hAnsi="Times New Roman" w:cs="Times New Roman"/>
          <w:sz w:val="24"/>
          <w:szCs w:val="24"/>
        </w:rPr>
        <w:t>The number of</w:t>
      </w:r>
      <w:r>
        <w:rPr>
          <w:rFonts w:ascii="Times New Roman" w:eastAsia="Times New Roman" w:hAnsi="Times New Roman" w:cs="Times New Roman"/>
          <w:sz w:val="24"/>
          <w:szCs w:val="24"/>
        </w:rPr>
        <w:t xml:space="preserve"> </w:t>
      </w:r>
      <w:r w:rsidRPr="00287691">
        <w:rPr>
          <w:rFonts w:ascii="Times New Roman" w:eastAsia="Times New Roman" w:hAnsi="Times New Roman" w:cs="Times New Roman"/>
          <w:sz w:val="24"/>
          <w:szCs w:val="24"/>
        </w:rPr>
        <w:t xml:space="preserve">samples </w:t>
      </w:r>
      <w:r w:rsidR="00DF2591">
        <w:rPr>
          <w:rFonts w:ascii="Times New Roman" w:eastAsia="Times New Roman" w:hAnsi="Times New Roman" w:cs="Times New Roman"/>
          <w:i/>
          <w:iCs/>
          <w:sz w:val="24"/>
          <w:szCs w:val="24"/>
        </w:rPr>
        <w:t>N</w:t>
      </w:r>
      <w:r w:rsidRPr="00287691">
        <w:rPr>
          <w:rFonts w:ascii="Times New Roman" w:eastAsia="Times New Roman" w:hAnsi="Times New Roman" w:cs="Times New Roman"/>
          <w:sz w:val="24"/>
          <w:szCs w:val="24"/>
        </w:rPr>
        <w:t xml:space="preserve"> in the moving window is important. </w:t>
      </w:r>
      <w:r w:rsidR="00147353" w:rsidRPr="00287691">
        <w:rPr>
          <w:rFonts w:ascii="Times New Roman" w:eastAsia="Times New Roman" w:hAnsi="Times New Roman" w:cs="Times New Roman"/>
          <w:sz w:val="24"/>
          <w:szCs w:val="24"/>
        </w:rPr>
        <w:t xml:space="preserve">For </w:t>
      </w:r>
      <w:r w:rsidR="00147353">
        <w:rPr>
          <w:rFonts w:ascii="Times New Roman" w:eastAsia="Times New Roman" w:hAnsi="Times New Roman" w:cs="Times New Roman"/>
          <w:sz w:val="24"/>
          <w:szCs w:val="24"/>
        </w:rPr>
        <w:t>a</w:t>
      </w:r>
      <w:r w:rsidR="00147353" w:rsidRPr="00287691">
        <w:rPr>
          <w:rFonts w:ascii="Times New Roman" w:eastAsia="Times New Roman" w:hAnsi="Times New Roman" w:cs="Times New Roman"/>
          <w:sz w:val="24"/>
          <w:szCs w:val="24"/>
        </w:rPr>
        <w:t xml:space="preserve"> sample rate</w:t>
      </w:r>
      <w:r w:rsidR="00147353">
        <w:rPr>
          <w:rFonts w:ascii="Times New Roman" w:eastAsia="Times New Roman" w:hAnsi="Times New Roman" w:cs="Times New Roman"/>
          <w:sz w:val="24"/>
          <w:szCs w:val="24"/>
        </w:rPr>
        <w:t xml:space="preserve"> </w:t>
      </w:r>
      <w:r w:rsidR="00147353" w:rsidRPr="00287691">
        <w:rPr>
          <w:rFonts w:ascii="Times New Roman" w:eastAsia="Times New Roman" w:hAnsi="Times New Roman" w:cs="Times New Roman"/>
          <w:sz w:val="24"/>
          <w:szCs w:val="24"/>
        </w:rPr>
        <w:t>of 200 samples/s, the window is 30 samples wide (150 ms).</w:t>
      </w:r>
      <w:r w:rsidR="00147353">
        <w:rPr>
          <w:rFonts w:ascii="Times New Roman" w:eastAsia="Times New Roman" w:hAnsi="Times New Roman" w:cs="Times New Roman"/>
          <w:sz w:val="24"/>
          <w:szCs w:val="24"/>
        </w:rPr>
        <w:t xml:space="preserve"> </w:t>
      </w:r>
      <w:r w:rsidRPr="00287691">
        <w:rPr>
          <w:rFonts w:ascii="Times New Roman" w:eastAsia="Times New Roman" w:hAnsi="Times New Roman" w:cs="Times New Roman"/>
          <w:sz w:val="24"/>
          <w:szCs w:val="24"/>
        </w:rPr>
        <w:t>If the window is too wide, the</w:t>
      </w:r>
      <w:r>
        <w:rPr>
          <w:rFonts w:ascii="Times New Roman" w:eastAsia="Times New Roman" w:hAnsi="Times New Roman" w:cs="Times New Roman"/>
          <w:sz w:val="24"/>
          <w:szCs w:val="24"/>
        </w:rPr>
        <w:t xml:space="preserve"> </w:t>
      </w:r>
      <w:r w:rsidRPr="00287691">
        <w:rPr>
          <w:rFonts w:ascii="Times New Roman" w:eastAsia="Times New Roman" w:hAnsi="Times New Roman" w:cs="Times New Roman"/>
          <w:sz w:val="24"/>
          <w:szCs w:val="24"/>
        </w:rPr>
        <w:t>integration waveform will</w:t>
      </w:r>
      <w:r>
        <w:rPr>
          <w:rFonts w:ascii="Times New Roman" w:eastAsia="Times New Roman" w:hAnsi="Times New Roman" w:cs="Times New Roman"/>
          <w:sz w:val="24"/>
          <w:szCs w:val="24"/>
        </w:rPr>
        <w:t xml:space="preserve"> </w:t>
      </w:r>
      <w:r w:rsidR="00DF21AE">
        <w:rPr>
          <w:rFonts w:ascii="Times New Roman" w:eastAsia="Times New Roman" w:hAnsi="Times New Roman" w:cs="Times New Roman"/>
          <w:sz w:val="24"/>
          <w:szCs w:val="24"/>
        </w:rPr>
        <w:t>not be able to distinguish</w:t>
      </w:r>
      <w:r w:rsidRPr="00287691">
        <w:rPr>
          <w:rFonts w:ascii="Times New Roman" w:eastAsia="Times New Roman" w:hAnsi="Times New Roman" w:cs="Times New Roman"/>
          <w:sz w:val="24"/>
          <w:szCs w:val="24"/>
        </w:rPr>
        <w:t xml:space="preserve"> the QRS </w:t>
      </w:r>
      <w:r w:rsidR="00DF21AE">
        <w:rPr>
          <w:rFonts w:ascii="Times New Roman" w:eastAsia="Times New Roman" w:hAnsi="Times New Roman" w:cs="Times New Roman"/>
          <w:sz w:val="24"/>
          <w:szCs w:val="24"/>
        </w:rPr>
        <w:t>from the</w:t>
      </w:r>
      <w:r w:rsidRPr="00287691">
        <w:rPr>
          <w:rFonts w:ascii="Times New Roman" w:eastAsia="Times New Roman" w:hAnsi="Times New Roman" w:cs="Times New Roman"/>
          <w:sz w:val="24"/>
          <w:szCs w:val="24"/>
        </w:rPr>
        <w:t xml:space="preserve"> T complexes. If it is too narrow, some QRS complexes will produce</w:t>
      </w:r>
      <w:r w:rsidR="00A61450">
        <w:rPr>
          <w:rFonts w:ascii="Times New Roman" w:eastAsia="Times New Roman" w:hAnsi="Times New Roman" w:cs="Times New Roman"/>
          <w:sz w:val="24"/>
          <w:szCs w:val="24"/>
        </w:rPr>
        <w:t xml:space="preserve"> more than on peak </w:t>
      </w:r>
      <w:r w:rsidRPr="00287691">
        <w:rPr>
          <w:rFonts w:ascii="Times New Roman" w:eastAsia="Times New Roman" w:hAnsi="Times New Roman" w:cs="Times New Roman"/>
          <w:sz w:val="24"/>
          <w:szCs w:val="24"/>
        </w:rPr>
        <w:t>in</w:t>
      </w:r>
      <w:r w:rsidR="00A61450">
        <w:rPr>
          <w:rFonts w:ascii="Times New Roman" w:eastAsia="Times New Roman" w:hAnsi="Times New Roman" w:cs="Times New Roman"/>
          <w:sz w:val="24"/>
          <w:szCs w:val="24"/>
        </w:rPr>
        <w:t>side the integration window</w:t>
      </w:r>
      <w:r w:rsidRPr="00287691">
        <w:rPr>
          <w:rFonts w:ascii="Times New Roman" w:eastAsia="Times New Roman" w:hAnsi="Times New Roman" w:cs="Times New Roman"/>
          <w:sz w:val="24"/>
          <w:szCs w:val="24"/>
        </w:rPr>
        <w:t>. These can cause</w:t>
      </w:r>
      <w:r w:rsidR="009328F5">
        <w:rPr>
          <w:rFonts w:ascii="Times New Roman" w:eastAsia="Times New Roman" w:hAnsi="Times New Roman" w:cs="Times New Roman"/>
          <w:sz w:val="24"/>
          <w:szCs w:val="24"/>
        </w:rPr>
        <w:t xml:space="preserve"> </w:t>
      </w:r>
      <w:r w:rsidRPr="00287691">
        <w:rPr>
          <w:rFonts w:ascii="Times New Roman" w:eastAsia="Times New Roman" w:hAnsi="Times New Roman" w:cs="Times New Roman"/>
          <w:sz w:val="24"/>
          <w:szCs w:val="24"/>
        </w:rPr>
        <w:t>difficulty in subsequent QRS detection processes.</w:t>
      </w:r>
      <w:r w:rsidR="00030CA6">
        <w:rPr>
          <w:rFonts w:ascii="Times New Roman" w:eastAsia="Times New Roman" w:hAnsi="Times New Roman" w:cs="Times New Roman"/>
          <w:sz w:val="24"/>
          <w:szCs w:val="24"/>
          <w:vertAlign w:val="superscript"/>
        </w:rPr>
        <w:t xml:space="preserve">4 </w:t>
      </w:r>
      <w:r w:rsidRPr="00287691">
        <w:rPr>
          <w:rFonts w:ascii="Times New Roman" w:eastAsia="Times New Roman" w:hAnsi="Times New Roman" w:cs="Times New Roman"/>
          <w:sz w:val="24"/>
          <w:szCs w:val="24"/>
        </w:rPr>
        <w:t xml:space="preserve"> </w:t>
      </w:r>
    </w:p>
    <w:p w14:paraId="66962AA3" w14:textId="75BC9298" w:rsidR="00A37B8D" w:rsidRPr="007C0437" w:rsidRDefault="00AA3103" w:rsidP="000E6536">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 QRS complex now corresponds to rising edge</w:t>
      </w:r>
      <w:r w:rsidR="00594FAE">
        <w:rPr>
          <w:rFonts w:ascii="Times New Roman" w:eastAsia="Times New Roman" w:hAnsi="Times New Roman" w:cs="Times New Roman"/>
          <w:sz w:val="24"/>
          <w:szCs w:val="24"/>
        </w:rPr>
        <w:t>s of the integration waveform</w:t>
      </w:r>
      <w:r w:rsidR="00710423">
        <w:rPr>
          <w:rFonts w:ascii="Times New Roman" w:eastAsia="Times New Roman" w:hAnsi="Times New Roman" w:cs="Times New Roman"/>
          <w:sz w:val="24"/>
          <w:szCs w:val="24"/>
        </w:rPr>
        <w:t>, and the time</w:t>
      </w:r>
      <w:r w:rsidR="000E6536">
        <w:rPr>
          <w:rFonts w:ascii="Times New Roman" w:eastAsia="Times New Roman" w:hAnsi="Times New Roman" w:cs="Times New Roman"/>
          <w:sz w:val="24"/>
          <w:szCs w:val="24"/>
        </w:rPr>
        <w:t xml:space="preserve"> </w:t>
      </w:r>
      <w:r w:rsidR="00710423">
        <w:rPr>
          <w:rFonts w:ascii="Times New Roman" w:eastAsia="Times New Roman" w:hAnsi="Times New Roman" w:cs="Times New Roman"/>
          <w:sz w:val="24"/>
          <w:szCs w:val="24"/>
        </w:rPr>
        <w:t xml:space="preserve">duration of </w:t>
      </w:r>
      <w:r w:rsidR="00834340">
        <w:rPr>
          <w:rFonts w:ascii="Times New Roman" w:eastAsia="Times New Roman" w:hAnsi="Times New Roman" w:cs="Times New Roman"/>
          <w:sz w:val="24"/>
          <w:szCs w:val="24"/>
        </w:rPr>
        <w:t xml:space="preserve">the rising edge </w:t>
      </w:r>
      <w:r w:rsidR="00E94BCD">
        <w:rPr>
          <w:rFonts w:ascii="Times New Roman" w:eastAsia="Times New Roman" w:hAnsi="Times New Roman" w:cs="Times New Roman"/>
          <w:sz w:val="24"/>
          <w:szCs w:val="24"/>
        </w:rPr>
        <w:t>is equal to the width of the QRS complex</w:t>
      </w:r>
      <w:r w:rsidR="001A05EB">
        <w:rPr>
          <w:rFonts w:ascii="Times New Roman" w:eastAsia="Times New Roman" w:hAnsi="Times New Roman" w:cs="Times New Roman"/>
          <w:sz w:val="24"/>
          <w:szCs w:val="24"/>
        </w:rPr>
        <w:t xml:space="preserve">. </w:t>
      </w:r>
      <w:r w:rsidR="004E5332">
        <w:rPr>
          <w:rFonts w:ascii="Times New Roman" w:eastAsia="Times New Roman" w:hAnsi="Times New Roman" w:cs="Times New Roman"/>
          <w:sz w:val="24"/>
          <w:szCs w:val="24"/>
        </w:rPr>
        <w:t>The algorithm takes advantage of the</w:t>
      </w:r>
      <w:r w:rsidR="00E14B6B">
        <w:rPr>
          <w:rFonts w:ascii="Times New Roman" w:eastAsia="Times New Roman" w:hAnsi="Times New Roman" w:cs="Times New Roman"/>
          <w:sz w:val="24"/>
          <w:szCs w:val="24"/>
        </w:rPr>
        <w:t xml:space="preserve"> newly</w:t>
      </w:r>
      <w:r w:rsidR="004E5332">
        <w:rPr>
          <w:rFonts w:ascii="Times New Roman" w:eastAsia="Times New Roman" w:hAnsi="Times New Roman" w:cs="Times New Roman"/>
          <w:sz w:val="24"/>
          <w:szCs w:val="24"/>
        </w:rPr>
        <w:t xml:space="preserve"> </w:t>
      </w:r>
      <w:r w:rsidR="00E14B6B">
        <w:rPr>
          <w:rFonts w:ascii="Times New Roman" w:eastAsia="Times New Roman" w:hAnsi="Times New Roman" w:cs="Times New Roman"/>
          <w:sz w:val="24"/>
          <w:szCs w:val="24"/>
        </w:rPr>
        <w:t>emphasized peak</w:t>
      </w:r>
      <w:r w:rsidR="003B1217">
        <w:rPr>
          <w:rFonts w:ascii="Times New Roman" w:eastAsia="Times New Roman" w:hAnsi="Times New Roman" w:cs="Times New Roman"/>
          <w:sz w:val="24"/>
          <w:szCs w:val="24"/>
        </w:rPr>
        <w:t>s</w:t>
      </w:r>
      <w:r w:rsidR="00DD697B">
        <w:rPr>
          <w:rFonts w:ascii="Times New Roman" w:eastAsia="Times New Roman" w:hAnsi="Times New Roman" w:cs="Times New Roman"/>
          <w:sz w:val="24"/>
          <w:szCs w:val="24"/>
        </w:rPr>
        <w:t>, shape, and normalization.</w:t>
      </w:r>
      <w:r w:rsidR="003B1217">
        <w:rPr>
          <w:rFonts w:ascii="Times New Roman" w:eastAsia="Times New Roman" w:hAnsi="Times New Roman" w:cs="Times New Roman"/>
          <w:sz w:val="24"/>
          <w:szCs w:val="24"/>
        </w:rPr>
        <w:t xml:space="preserve"> </w:t>
      </w:r>
      <w:r w:rsidR="00D458F5">
        <w:rPr>
          <w:rFonts w:ascii="Times New Roman" w:eastAsia="Times New Roman" w:hAnsi="Times New Roman" w:cs="Times New Roman"/>
          <w:sz w:val="24"/>
          <w:szCs w:val="24"/>
        </w:rPr>
        <w:t>The max</w:t>
      </w:r>
      <w:r w:rsidR="000D2CD4">
        <w:rPr>
          <w:rFonts w:ascii="Times New Roman" w:eastAsia="Times New Roman" w:hAnsi="Times New Roman" w:cs="Times New Roman"/>
          <w:sz w:val="24"/>
          <w:szCs w:val="24"/>
        </w:rPr>
        <w:t xml:space="preserve"> </w:t>
      </w:r>
      <w:r w:rsidR="00750412">
        <w:rPr>
          <w:rFonts w:ascii="Times New Roman" w:eastAsia="Times New Roman" w:hAnsi="Times New Roman" w:cs="Times New Roman"/>
          <w:sz w:val="24"/>
          <w:szCs w:val="24"/>
        </w:rPr>
        <w:t xml:space="preserve">peak of </w:t>
      </w:r>
      <w:r w:rsidR="008E42FC">
        <w:rPr>
          <w:rFonts w:ascii="Times New Roman" w:eastAsia="Times New Roman" w:hAnsi="Times New Roman" w:cs="Times New Roman"/>
          <w:sz w:val="24"/>
          <w:szCs w:val="24"/>
        </w:rPr>
        <w:t>the processed signal is found</w:t>
      </w:r>
      <w:r w:rsidR="000C0869">
        <w:rPr>
          <w:rFonts w:ascii="Times New Roman" w:eastAsia="Times New Roman" w:hAnsi="Times New Roman" w:cs="Times New Roman"/>
          <w:sz w:val="24"/>
          <w:szCs w:val="24"/>
        </w:rPr>
        <w:t xml:space="preserve"> using MATLAB function </w:t>
      </w:r>
      <w:r w:rsidR="000C0869">
        <w:rPr>
          <w:rFonts w:ascii="Times New Roman" w:eastAsia="Times New Roman" w:hAnsi="Times New Roman" w:cs="Times New Roman"/>
          <w:i/>
          <w:iCs/>
          <w:sz w:val="24"/>
          <w:szCs w:val="24"/>
        </w:rPr>
        <w:t>max()</w:t>
      </w:r>
      <w:r w:rsidR="008E42FC">
        <w:rPr>
          <w:rFonts w:ascii="Times New Roman" w:eastAsia="Times New Roman" w:hAnsi="Times New Roman" w:cs="Times New Roman"/>
          <w:sz w:val="24"/>
          <w:szCs w:val="24"/>
        </w:rPr>
        <w:t xml:space="preserve">. </w:t>
      </w:r>
      <w:r w:rsidR="00DD697B">
        <w:rPr>
          <w:rFonts w:ascii="Times New Roman" w:eastAsia="Times New Roman" w:hAnsi="Times New Roman" w:cs="Times New Roman"/>
          <w:sz w:val="24"/>
          <w:szCs w:val="24"/>
        </w:rPr>
        <w:t>T</w:t>
      </w:r>
      <w:r w:rsidR="00247394">
        <w:rPr>
          <w:rFonts w:ascii="Times New Roman" w:eastAsia="Times New Roman" w:hAnsi="Times New Roman" w:cs="Times New Roman"/>
          <w:sz w:val="24"/>
          <w:szCs w:val="24"/>
        </w:rPr>
        <w:t>he threshold for determining t</w:t>
      </w:r>
      <w:r w:rsidR="00CB0F1E">
        <w:rPr>
          <w:rFonts w:ascii="Times New Roman" w:eastAsia="Times New Roman" w:hAnsi="Times New Roman" w:cs="Times New Roman"/>
          <w:sz w:val="24"/>
          <w:szCs w:val="24"/>
        </w:rPr>
        <w:t xml:space="preserve">he peaks </w:t>
      </w:r>
      <w:r w:rsidR="00097361">
        <w:rPr>
          <w:rFonts w:ascii="Times New Roman" w:eastAsia="Times New Roman" w:hAnsi="Times New Roman" w:cs="Times New Roman"/>
          <w:sz w:val="24"/>
          <w:szCs w:val="24"/>
        </w:rPr>
        <w:t>is the mean</w:t>
      </w:r>
      <w:r w:rsidR="00DD697B">
        <w:rPr>
          <w:rFonts w:ascii="Times New Roman" w:eastAsia="Times New Roman" w:hAnsi="Times New Roman" w:cs="Times New Roman"/>
          <w:sz w:val="24"/>
          <w:szCs w:val="24"/>
        </w:rPr>
        <w:t xml:space="preserve"> of the processed</w:t>
      </w:r>
      <w:r w:rsidR="003267D5">
        <w:rPr>
          <w:rFonts w:ascii="Times New Roman" w:eastAsia="Times New Roman" w:hAnsi="Times New Roman" w:cs="Times New Roman"/>
          <w:sz w:val="24"/>
          <w:szCs w:val="24"/>
        </w:rPr>
        <w:t xml:space="preserve"> signal</w:t>
      </w:r>
      <w:r w:rsidR="00F62AFC">
        <w:rPr>
          <w:rFonts w:ascii="Times New Roman" w:eastAsia="Times New Roman" w:hAnsi="Times New Roman" w:cs="Times New Roman"/>
          <w:sz w:val="24"/>
          <w:szCs w:val="24"/>
        </w:rPr>
        <w:t>;</w:t>
      </w:r>
      <w:r w:rsidR="003267D5">
        <w:rPr>
          <w:rFonts w:ascii="Times New Roman" w:eastAsia="Times New Roman" w:hAnsi="Times New Roman" w:cs="Times New Roman"/>
          <w:sz w:val="24"/>
          <w:szCs w:val="24"/>
        </w:rPr>
        <w:t xml:space="preserve"> this mean represents the percentage of the max peak </w:t>
      </w:r>
      <w:r w:rsidR="000C0869">
        <w:rPr>
          <w:rFonts w:ascii="Times New Roman" w:eastAsia="Times New Roman" w:hAnsi="Times New Roman" w:cs="Times New Roman"/>
          <w:sz w:val="24"/>
          <w:szCs w:val="24"/>
        </w:rPr>
        <w:t>required for a voltage to be considered as a</w:t>
      </w:r>
      <w:r w:rsidR="00F62AFC">
        <w:rPr>
          <w:rFonts w:ascii="Times New Roman" w:eastAsia="Times New Roman" w:hAnsi="Times New Roman" w:cs="Times New Roman"/>
          <w:sz w:val="24"/>
          <w:szCs w:val="24"/>
        </w:rPr>
        <w:t>n R wave</w:t>
      </w:r>
      <w:r w:rsidR="00884E27">
        <w:rPr>
          <w:rFonts w:ascii="Times New Roman" w:eastAsia="Times New Roman" w:hAnsi="Times New Roman" w:cs="Times New Roman"/>
          <w:sz w:val="24"/>
          <w:szCs w:val="24"/>
        </w:rPr>
        <w:t xml:space="preserve"> and attempts to consider </w:t>
      </w:r>
      <w:r w:rsidR="00421640">
        <w:rPr>
          <w:rFonts w:ascii="Times New Roman" w:eastAsia="Times New Roman" w:hAnsi="Times New Roman" w:cs="Times New Roman"/>
          <w:sz w:val="24"/>
          <w:szCs w:val="24"/>
        </w:rPr>
        <w:t>irregular behaviors</w:t>
      </w:r>
      <w:r w:rsidR="00F62AFC">
        <w:rPr>
          <w:rFonts w:ascii="Times New Roman" w:eastAsia="Times New Roman" w:hAnsi="Times New Roman" w:cs="Times New Roman"/>
          <w:sz w:val="24"/>
          <w:szCs w:val="24"/>
        </w:rPr>
        <w:t xml:space="preserve">. </w:t>
      </w:r>
      <w:r w:rsidR="00003254">
        <w:rPr>
          <w:rFonts w:ascii="Times New Roman" w:eastAsia="Times New Roman" w:hAnsi="Times New Roman" w:cs="Times New Roman"/>
          <w:sz w:val="24"/>
          <w:szCs w:val="24"/>
        </w:rPr>
        <w:t xml:space="preserve">The MATLAB function </w:t>
      </w:r>
      <w:r w:rsidR="00003254">
        <w:rPr>
          <w:rFonts w:ascii="Times New Roman" w:eastAsia="Times New Roman" w:hAnsi="Times New Roman" w:cs="Times New Roman"/>
          <w:i/>
          <w:iCs/>
          <w:sz w:val="24"/>
          <w:szCs w:val="24"/>
        </w:rPr>
        <w:t xml:space="preserve">findpeaks() </w:t>
      </w:r>
      <w:r w:rsidR="00003254">
        <w:rPr>
          <w:rFonts w:ascii="Times New Roman" w:eastAsia="Times New Roman" w:hAnsi="Times New Roman" w:cs="Times New Roman"/>
          <w:sz w:val="24"/>
          <w:szCs w:val="24"/>
        </w:rPr>
        <w:t xml:space="preserve">was used </w:t>
      </w:r>
      <w:r w:rsidR="00CC01F1">
        <w:rPr>
          <w:rFonts w:ascii="Times New Roman" w:eastAsia="Times New Roman" w:hAnsi="Times New Roman" w:cs="Times New Roman"/>
          <w:sz w:val="24"/>
          <w:szCs w:val="24"/>
        </w:rPr>
        <w:t>to apply the threshold</w:t>
      </w:r>
      <w:r w:rsidR="00AC4DDD">
        <w:rPr>
          <w:rFonts w:ascii="Times New Roman" w:eastAsia="Times New Roman" w:hAnsi="Times New Roman" w:cs="Times New Roman"/>
          <w:sz w:val="24"/>
          <w:szCs w:val="24"/>
        </w:rPr>
        <w:t xml:space="preserve"> as well as a minimum peak separation</w:t>
      </w:r>
      <w:r w:rsidR="00DF5ED1">
        <w:rPr>
          <w:rFonts w:ascii="Times New Roman" w:eastAsia="Times New Roman" w:hAnsi="Times New Roman" w:cs="Times New Roman"/>
          <w:sz w:val="24"/>
          <w:szCs w:val="24"/>
        </w:rPr>
        <w:t xml:space="preserve"> to the processed signal</w:t>
      </w:r>
      <w:r w:rsidR="00AC4DDD">
        <w:rPr>
          <w:rFonts w:ascii="Times New Roman" w:eastAsia="Times New Roman" w:hAnsi="Times New Roman" w:cs="Times New Roman"/>
          <w:sz w:val="24"/>
          <w:szCs w:val="24"/>
        </w:rPr>
        <w:t xml:space="preserve"> to avoid </w:t>
      </w:r>
      <w:r w:rsidR="003568D7">
        <w:rPr>
          <w:rFonts w:ascii="Times New Roman" w:eastAsia="Times New Roman" w:hAnsi="Times New Roman" w:cs="Times New Roman"/>
          <w:sz w:val="24"/>
          <w:szCs w:val="24"/>
        </w:rPr>
        <w:t xml:space="preserve">marking potentially high T waves </w:t>
      </w:r>
      <w:r w:rsidR="00DF5ED1">
        <w:rPr>
          <w:rFonts w:ascii="Times New Roman" w:eastAsia="Times New Roman" w:hAnsi="Times New Roman" w:cs="Times New Roman"/>
          <w:sz w:val="24"/>
          <w:szCs w:val="24"/>
        </w:rPr>
        <w:t xml:space="preserve">or noise. </w:t>
      </w:r>
      <w:r w:rsidR="007021E1">
        <w:rPr>
          <w:rFonts w:ascii="Times New Roman" w:eastAsia="Times New Roman" w:hAnsi="Times New Roman" w:cs="Times New Roman"/>
          <w:sz w:val="24"/>
          <w:szCs w:val="24"/>
        </w:rPr>
        <w:t xml:space="preserve">A </w:t>
      </w:r>
      <w:r w:rsidR="00A05A59">
        <w:rPr>
          <w:rFonts w:ascii="Times New Roman" w:eastAsia="Times New Roman" w:hAnsi="Times New Roman" w:cs="Times New Roman"/>
          <w:sz w:val="24"/>
          <w:szCs w:val="24"/>
        </w:rPr>
        <w:t xml:space="preserve">binary </w:t>
      </w:r>
      <w:r w:rsidR="007021E1">
        <w:rPr>
          <w:rFonts w:ascii="Times New Roman" w:eastAsia="Times New Roman" w:hAnsi="Times New Roman" w:cs="Times New Roman"/>
          <w:sz w:val="24"/>
          <w:szCs w:val="24"/>
        </w:rPr>
        <w:t xml:space="preserve">vector was created to </w:t>
      </w:r>
      <w:r w:rsidR="00F2677D">
        <w:rPr>
          <w:rFonts w:ascii="Times New Roman" w:eastAsia="Times New Roman" w:hAnsi="Times New Roman" w:cs="Times New Roman"/>
          <w:sz w:val="24"/>
          <w:szCs w:val="24"/>
        </w:rPr>
        <w:t xml:space="preserve">represent the indices of the </w:t>
      </w:r>
      <w:r w:rsidR="00595059">
        <w:rPr>
          <w:rFonts w:ascii="Times New Roman" w:eastAsia="Times New Roman" w:hAnsi="Times New Roman" w:cs="Times New Roman"/>
          <w:sz w:val="24"/>
          <w:szCs w:val="24"/>
        </w:rPr>
        <w:t xml:space="preserve">measured </w:t>
      </w:r>
      <w:r w:rsidR="00F2677D">
        <w:rPr>
          <w:rFonts w:ascii="Times New Roman" w:eastAsia="Times New Roman" w:hAnsi="Times New Roman" w:cs="Times New Roman"/>
          <w:sz w:val="24"/>
          <w:szCs w:val="24"/>
        </w:rPr>
        <w:t xml:space="preserve">voltages above threshold. </w:t>
      </w:r>
      <w:r w:rsidR="00A878BE">
        <w:rPr>
          <w:rFonts w:ascii="Times New Roman" w:eastAsia="Times New Roman" w:hAnsi="Times New Roman" w:cs="Times New Roman"/>
          <w:sz w:val="24"/>
          <w:szCs w:val="24"/>
        </w:rPr>
        <w:t xml:space="preserve">MATLAB capabilities were then used to </w:t>
      </w:r>
      <w:r w:rsidR="00A05A59">
        <w:rPr>
          <w:rFonts w:ascii="Times New Roman" w:eastAsia="Times New Roman" w:hAnsi="Times New Roman" w:cs="Times New Roman"/>
          <w:sz w:val="24"/>
          <w:szCs w:val="24"/>
        </w:rPr>
        <w:t xml:space="preserve">determine at which indices the binary vector </w:t>
      </w:r>
      <w:r w:rsidR="00A0735F">
        <w:rPr>
          <w:rFonts w:ascii="Times New Roman" w:eastAsia="Times New Roman" w:hAnsi="Times New Roman" w:cs="Times New Roman"/>
          <w:sz w:val="24"/>
          <w:szCs w:val="24"/>
        </w:rPr>
        <w:t>changed from 0 to 1 and 1 to 0</w:t>
      </w:r>
      <w:r w:rsidR="00FB6626">
        <w:rPr>
          <w:rFonts w:ascii="Times New Roman" w:eastAsia="Times New Roman" w:hAnsi="Times New Roman" w:cs="Times New Roman"/>
          <w:sz w:val="24"/>
          <w:szCs w:val="24"/>
        </w:rPr>
        <w:t xml:space="preserve"> representing rising and falling edges, respectively</w:t>
      </w:r>
      <w:r w:rsidR="00A03130">
        <w:rPr>
          <w:rFonts w:ascii="Times New Roman" w:eastAsia="Times New Roman" w:hAnsi="Times New Roman" w:cs="Times New Roman"/>
          <w:sz w:val="24"/>
          <w:szCs w:val="24"/>
        </w:rPr>
        <w:t xml:space="preserve">, </w:t>
      </w:r>
      <w:r w:rsidR="00DD447A">
        <w:rPr>
          <w:rFonts w:ascii="Times New Roman" w:eastAsia="Times New Roman" w:hAnsi="Times New Roman" w:cs="Times New Roman"/>
          <w:sz w:val="24"/>
          <w:szCs w:val="24"/>
        </w:rPr>
        <w:t xml:space="preserve">which </w:t>
      </w:r>
      <w:r w:rsidR="00A03130">
        <w:rPr>
          <w:rFonts w:ascii="Times New Roman" w:eastAsia="Times New Roman" w:hAnsi="Times New Roman" w:cs="Times New Roman"/>
          <w:sz w:val="24"/>
          <w:szCs w:val="24"/>
        </w:rPr>
        <w:t xml:space="preserve">correspond to a </w:t>
      </w:r>
      <w:r w:rsidR="00BB709F">
        <w:rPr>
          <w:rFonts w:ascii="Times New Roman" w:eastAsia="Times New Roman" w:hAnsi="Times New Roman" w:cs="Times New Roman"/>
          <w:sz w:val="24"/>
          <w:szCs w:val="24"/>
        </w:rPr>
        <w:t xml:space="preserve">window of samples </w:t>
      </w:r>
      <w:r w:rsidR="00A03130">
        <w:rPr>
          <w:rFonts w:ascii="Times New Roman" w:eastAsia="Times New Roman" w:hAnsi="Times New Roman" w:cs="Times New Roman"/>
          <w:sz w:val="24"/>
          <w:szCs w:val="24"/>
        </w:rPr>
        <w:t xml:space="preserve">in the time domain. </w:t>
      </w:r>
      <w:r w:rsidR="00367808">
        <w:rPr>
          <w:rFonts w:ascii="Times New Roman" w:eastAsia="Times New Roman" w:hAnsi="Times New Roman" w:cs="Times New Roman"/>
          <w:sz w:val="24"/>
          <w:szCs w:val="24"/>
        </w:rPr>
        <w:t xml:space="preserve">The index of the </w:t>
      </w:r>
      <w:r w:rsidR="00E522E1">
        <w:rPr>
          <w:rFonts w:ascii="Times New Roman" w:eastAsia="Times New Roman" w:hAnsi="Times New Roman" w:cs="Times New Roman"/>
          <w:sz w:val="24"/>
          <w:szCs w:val="24"/>
        </w:rPr>
        <w:t>desired points</w:t>
      </w:r>
      <w:r w:rsidR="00F56040">
        <w:rPr>
          <w:rFonts w:ascii="Times New Roman" w:eastAsia="Times New Roman" w:hAnsi="Times New Roman" w:cs="Times New Roman"/>
          <w:sz w:val="24"/>
          <w:szCs w:val="24"/>
        </w:rPr>
        <w:t xml:space="preserve"> </w:t>
      </w:r>
      <w:r w:rsidR="00E522E1">
        <w:rPr>
          <w:rFonts w:ascii="Times New Roman" w:eastAsia="Times New Roman" w:hAnsi="Times New Roman" w:cs="Times New Roman"/>
          <w:sz w:val="24"/>
          <w:szCs w:val="24"/>
        </w:rPr>
        <w:t>of</w:t>
      </w:r>
      <w:r w:rsidR="00F56040">
        <w:rPr>
          <w:rFonts w:ascii="Times New Roman" w:eastAsia="Times New Roman" w:hAnsi="Times New Roman" w:cs="Times New Roman"/>
          <w:sz w:val="24"/>
          <w:szCs w:val="24"/>
        </w:rPr>
        <w:t xml:space="preserve"> the QRS</w:t>
      </w:r>
      <w:r w:rsidR="00367808">
        <w:rPr>
          <w:rFonts w:ascii="Times New Roman" w:eastAsia="Times New Roman" w:hAnsi="Times New Roman" w:cs="Times New Roman"/>
          <w:sz w:val="24"/>
          <w:szCs w:val="24"/>
        </w:rPr>
        <w:t xml:space="preserve"> complex w</w:t>
      </w:r>
      <w:r w:rsidR="00E522E1">
        <w:rPr>
          <w:rFonts w:ascii="Times New Roman" w:eastAsia="Times New Roman" w:hAnsi="Times New Roman" w:cs="Times New Roman"/>
          <w:sz w:val="24"/>
          <w:szCs w:val="24"/>
        </w:rPr>
        <w:t>ere</w:t>
      </w:r>
      <w:r w:rsidR="00367808">
        <w:rPr>
          <w:rFonts w:ascii="Times New Roman" w:eastAsia="Times New Roman" w:hAnsi="Times New Roman" w:cs="Times New Roman"/>
          <w:sz w:val="24"/>
          <w:szCs w:val="24"/>
        </w:rPr>
        <w:t xml:space="preserve"> then determined. </w:t>
      </w:r>
      <w:r w:rsidR="00BB709F">
        <w:rPr>
          <w:rFonts w:ascii="Times New Roman" w:eastAsia="Times New Roman" w:hAnsi="Times New Roman" w:cs="Times New Roman"/>
          <w:sz w:val="24"/>
          <w:szCs w:val="24"/>
        </w:rPr>
        <w:t>The maximum</w:t>
      </w:r>
      <w:r w:rsidR="00B0351C">
        <w:rPr>
          <w:rFonts w:ascii="Times New Roman" w:eastAsia="Times New Roman" w:hAnsi="Times New Roman" w:cs="Times New Roman"/>
          <w:sz w:val="24"/>
          <w:szCs w:val="24"/>
        </w:rPr>
        <w:t xml:space="preserve"> </w:t>
      </w:r>
      <w:r w:rsidR="000934E3">
        <w:rPr>
          <w:rFonts w:ascii="Times New Roman" w:eastAsia="Times New Roman" w:hAnsi="Times New Roman" w:cs="Times New Roman"/>
          <w:sz w:val="24"/>
          <w:szCs w:val="24"/>
        </w:rPr>
        <w:t>ECG</w:t>
      </w:r>
      <w:r w:rsidR="00D8006C">
        <w:rPr>
          <w:rFonts w:ascii="Times New Roman" w:eastAsia="Times New Roman" w:hAnsi="Times New Roman" w:cs="Times New Roman"/>
          <w:sz w:val="24"/>
          <w:szCs w:val="24"/>
        </w:rPr>
        <w:t xml:space="preserve"> value </w:t>
      </w:r>
      <w:r w:rsidR="00724116">
        <w:rPr>
          <w:rFonts w:ascii="Times New Roman" w:eastAsia="Times New Roman" w:hAnsi="Times New Roman" w:cs="Times New Roman"/>
          <w:sz w:val="24"/>
          <w:szCs w:val="24"/>
        </w:rPr>
        <w:t>in</w:t>
      </w:r>
      <w:r w:rsidR="000934E3">
        <w:rPr>
          <w:rFonts w:ascii="Times New Roman" w:eastAsia="Times New Roman" w:hAnsi="Times New Roman" w:cs="Times New Roman"/>
          <w:sz w:val="24"/>
          <w:szCs w:val="24"/>
        </w:rPr>
        <w:t xml:space="preserve"> each</w:t>
      </w:r>
      <w:r w:rsidR="00D8006C">
        <w:rPr>
          <w:rFonts w:ascii="Times New Roman" w:eastAsia="Times New Roman" w:hAnsi="Times New Roman" w:cs="Times New Roman"/>
          <w:sz w:val="24"/>
          <w:szCs w:val="24"/>
        </w:rPr>
        <w:t xml:space="preserve"> window</w:t>
      </w:r>
      <w:r w:rsidR="008A3023">
        <w:rPr>
          <w:rFonts w:ascii="Times New Roman" w:eastAsia="Times New Roman" w:hAnsi="Times New Roman" w:cs="Times New Roman"/>
          <w:sz w:val="24"/>
          <w:szCs w:val="24"/>
        </w:rPr>
        <w:t xml:space="preserve"> w</w:t>
      </w:r>
      <w:r w:rsidR="00724116">
        <w:rPr>
          <w:rFonts w:ascii="Times New Roman" w:eastAsia="Times New Roman" w:hAnsi="Times New Roman" w:cs="Times New Roman"/>
          <w:sz w:val="24"/>
          <w:szCs w:val="24"/>
        </w:rPr>
        <w:t>as</w:t>
      </w:r>
      <w:r w:rsidR="00A87853">
        <w:rPr>
          <w:rFonts w:ascii="Times New Roman" w:eastAsia="Times New Roman" w:hAnsi="Times New Roman" w:cs="Times New Roman"/>
          <w:sz w:val="24"/>
          <w:szCs w:val="24"/>
        </w:rPr>
        <w:t xml:space="preserve"> </w:t>
      </w:r>
      <w:r w:rsidR="008A3023">
        <w:rPr>
          <w:rFonts w:ascii="Times New Roman" w:eastAsia="Times New Roman" w:hAnsi="Times New Roman" w:cs="Times New Roman"/>
          <w:sz w:val="24"/>
          <w:szCs w:val="24"/>
        </w:rPr>
        <w:t>found us</w:t>
      </w:r>
      <w:r w:rsidR="000934E3">
        <w:rPr>
          <w:rFonts w:ascii="Times New Roman" w:eastAsia="Times New Roman" w:hAnsi="Times New Roman" w:cs="Times New Roman"/>
          <w:sz w:val="24"/>
          <w:szCs w:val="24"/>
        </w:rPr>
        <w:t xml:space="preserve">ing </w:t>
      </w:r>
      <w:r w:rsidR="000934E3">
        <w:rPr>
          <w:rFonts w:ascii="Times New Roman" w:eastAsia="Times New Roman" w:hAnsi="Times New Roman" w:cs="Times New Roman"/>
          <w:i/>
          <w:iCs/>
          <w:sz w:val="24"/>
          <w:szCs w:val="24"/>
        </w:rPr>
        <w:t>max()</w:t>
      </w:r>
      <w:r w:rsidR="00A87853">
        <w:rPr>
          <w:rFonts w:ascii="Times New Roman" w:eastAsia="Times New Roman" w:hAnsi="Times New Roman" w:cs="Times New Roman"/>
          <w:i/>
          <w:iCs/>
          <w:sz w:val="24"/>
          <w:szCs w:val="24"/>
        </w:rPr>
        <w:t>.</w:t>
      </w:r>
      <w:r w:rsidR="00D8006C">
        <w:rPr>
          <w:rFonts w:ascii="Times New Roman" w:eastAsia="Times New Roman" w:hAnsi="Times New Roman" w:cs="Times New Roman"/>
          <w:sz w:val="24"/>
          <w:szCs w:val="24"/>
        </w:rPr>
        <w:t xml:space="preserve"> </w:t>
      </w:r>
      <w:r w:rsidR="00B0351C">
        <w:rPr>
          <w:rFonts w:ascii="Times New Roman" w:eastAsia="Times New Roman" w:hAnsi="Times New Roman" w:cs="Times New Roman"/>
          <w:sz w:val="24"/>
          <w:szCs w:val="24"/>
        </w:rPr>
        <w:t xml:space="preserve">The </w:t>
      </w:r>
      <w:r w:rsidR="00367808">
        <w:rPr>
          <w:rFonts w:ascii="Times New Roman" w:eastAsia="Times New Roman" w:hAnsi="Times New Roman" w:cs="Times New Roman"/>
          <w:sz w:val="24"/>
          <w:szCs w:val="24"/>
        </w:rPr>
        <w:t xml:space="preserve">locations are marked as the </w:t>
      </w:r>
      <w:r w:rsidR="00367808">
        <w:rPr>
          <w:rFonts w:ascii="Times New Roman" w:eastAsia="Times New Roman" w:hAnsi="Times New Roman" w:cs="Times New Roman"/>
          <w:i/>
          <w:iCs/>
          <w:sz w:val="24"/>
          <w:szCs w:val="24"/>
        </w:rPr>
        <w:t xml:space="preserve">R </w:t>
      </w:r>
      <w:r w:rsidR="00BB709F">
        <w:rPr>
          <w:rFonts w:ascii="Times New Roman" w:eastAsia="Times New Roman" w:hAnsi="Times New Roman" w:cs="Times New Roman"/>
          <w:sz w:val="24"/>
          <w:szCs w:val="24"/>
        </w:rPr>
        <w:t>peaks</w:t>
      </w:r>
      <w:r w:rsidR="00A03130">
        <w:rPr>
          <w:rFonts w:ascii="Times New Roman" w:eastAsia="Times New Roman" w:hAnsi="Times New Roman" w:cs="Times New Roman"/>
          <w:sz w:val="24"/>
          <w:szCs w:val="24"/>
        </w:rPr>
        <w:t>.</w:t>
      </w:r>
      <w:r w:rsidR="00724116">
        <w:rPr>
          <w:rFonts w:ascii="Times New Roman" w:eastAsia="Times New Roman" w:hAnsi="Times New Roman" w:cs="Times New Roman"/>
          <w:sz w:val="24"/>
          <w:szCs w:val="24"/>
        </w:rPr>
        <w:t xml:space="preserve"> The Q </w:t>
      </w:r>
      <w:r w:rsidR="00B0338E">
        <w:rPr>
          <w:rFonts w:ascii="Times New Roman" w:eastAsia="Times New Roman" w:hAnsi="Times New Roman" w:cs="Times New Roman"/>
          <w:sz w:val="24"/>
          <w:szCs w:val="24"/>
        </w:rPr>
        <w:t>point</w:t>
      </w:r>
      <w:r w:rsidR="005A536E">
        <w:rPr>
          <w:rFonts w:ascii="Times New Roman" w:eastAsia="Times New Roman" w:hAnsi="Times New Roman" w:cs="Times New Roman"/>
          <w:sz w:val="24"/>
          <w:szCs w:val="24"/>
        </w:rPr>
        <w:t xml:space="preserve"> is </w:t>
      </w:r>
      <w:r w:rsidR="004A51AD">
        <w:rPr>
          <w:rFonts w:ascii="Times New Roman" w:eastAsia="Times New Roman" w:hAnsi="Times New Roman" w:cs="Times New Roman"/>
          <w:sz w:val="24"/>
          <w:szCs w:val="24"/>
        </w:rPr>
        <w:t xml:space="preserve">then </w:t>
      </w:r>
      <w:r w:rsidR="005A536E">
        <w:rPr>
          <w:rFonts w:ascii="Times New Roman" w:eastAsia="Times New Roman" w:hAnsi="Times New Roman" w:cs="Times New Roman"/>
          <w:sz w:val="24"/>
          <w:szCs w:val="24"/>
        </w:rPr>
        <w:t xml:space="preserve">the minimum </w:t>
      </w:r>
      <w:r w:rsidR="004A51AD">
        <w:rPr>
          <w:rFonts w:ascii="Times New Roman" w:eastAsia="Times New Roman" w:hAnsi="Times New Roman" w:cs="Times New Roman"/>
          <w:sz w:val="24"/>
          <w:szCs w:val="24"/>
        </w:rPr>
        <w:t xml:space="preserve">ECG value between the rising edge and </w:t>
      </w:r>
      <w:r w:rsidR="00CF4904">
        <w:rPr>
          <w:rFonts w:ascii="Times New Roman" w:eastAsia="Times New Roman" w:hAnsi="Times New Roman" w:cs="Times New Roman"/>
          <w:sz w:val="24"/>
          <w:szCs w:val="24"/>
        </w:rPr>
        <w:t xml:space="preserve">the </w:t>
      </w:r>
      <w:r w:rsidR="00CF4904">
        <w:rPr>
          <w:rFonts w:ascii="Times New Roman" w:eastAsia="Times New Roman" w:hAnsi="Times New Roman" w:cs="Times New Roman"/>
          <w:i/>
          <w:iCs/>
          <w:sz w:val="24"/>
          <w:szCs w:val="24"/>
        </w:rPr>
        <w:t xml:space="preserve">R </w:t>
      </w:r>
      <w:r w:rsidR="00CF4904">
        <w:rPr>
          <w:rFonts w:ascii="Times New Roman" w:eastAsia="Times New Roman" w:hAnsi="Times New Roman" w:cs="Times New Roman"/>
          <w:sz w:val="24"/>
          <w:szCs w:val="24"/>
        </w:rPr>
        <w:t xml:space="preserve">peak. </w:t>
      </w:r>
      <w:r w:rsidR="007873FD">
        <w:rPr>
          <w:rFonts w:ascii="Times New Roman" w:eastAsia="Times New Roman" w:hAnsi="Times New Roman" w:cs="Times New Roman"/>
          <w:sz w:val="24"/>
          <w:szCs w:val="24"/>
        </w:rPr>
        <w:t xml:space="preserve">The S </w:t>
      </w:r>
      <w:r w:rsidR="007C0437">
        <w:rPr>
          <w:rFonts w:ascii="Times New Roman" w:eastAsia="Times New Roman" w:hAnsi="Times New Roman" w:cs="Times New Roman"/>
          <w:sz w:val="24"/>
          <w:szCs w:val="24"/>
        </w:rPr>
        <w:t xml:space="preserve">point is the minimum ECG value between the </w:t>
      </w:r>
      <w:r w:rsidR="007C0437">
        <w:rPr>
          <w:rFonts w:ascii="Times New Roman" w:eastAsia="Times New Roman" w:hAnsi="Times New Roman" w:cs="Times New Roman"/>
          <w:i/>
          <w:iCs/>
          <w:sz w:val="24"/>
          <w:szCs w:val="24"/>
        </w:rPr>
        <w:t xml:space="preserve">R </w:t>
      </w:r>
      <w:r w:rsidR="007C0437">
        <w:rPr>
          <w:rFonts w:ascii="Times New Roman" w:eastAsia="Times New Roman" w:hAnsi="Times New Roman" w:cs="Times New Roman"/>
          <w:sz w:val="24"/>
          <w:szCs w:val="24"/>
        </w:rPr>
        <w:lastRenderedPageBreak/>
        <w:t xml:space="preserve">peak </w:t>
      </w:r>
      <w:r w:rsidR="00E12704">
        <w:rPr>
          <w:rFonts w:ascii="Times New Roman" w:eastAsia="Times New Roman" w:hAnsi="Times New Roman" w:cs="Times New Roman"/>
          <w:sz w:val="24"/>
          <w:szCs w:val="24"/>
        </w:rPr>
        <w:t xml:space="preserve">and the falling edge. The values and locations of the QRS complex characteristics were </w:t>
      </w:r>
      <w:r w:rsidR="0093282B">
        <w:rPr>
          <w:rFonts w:ascii="Times New Roman" w:eastAsia="Times New Roman" w:hAnsi="Times New Roman" w:cs="Times New Roman"/>
          <w:sz w:val="24"/>
          <w:szCs w:val="24"/>
        </w:rPr>
        <w:t xml:space="preserve">recorded and plotted over the normalized time domain signal.  </w:t>
      </w:r>
    </w:p>
    <w:p w14:paraId="579EE75A" w14:textId="0DC5AB8B" w:rsidR="00305962" w:rsidRDefault="00305962"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widths of the QRS complexes were estimated using the </w:t>
      </w:r>
      <w:r w:rsidR="00E211D9">
        <w:rPr>
          <w:rFonts w:ascii="Times New Roman" w:eastAsia="Times New Roman" w:hAnsi="Times New Roman" w:cs="Times New Roman"/>
          <w:sz w:val="24"/>
          <w:szCs w:val="24"/>
        </w:rPr>
        <w:t xml:space="preserve">difference in number of samples from </w:t>
      </w:r>
      <w:r w:rsidR="00C97626">
        <w:rPr>
          <w:rFonts w:ascii="Times New Roman" w:eastAsia="Times New Roman" w:hAnsi="Times New Roman" w:cs="Times New Roman"/>
          <w:sz w:val="24"/>
          <w:szCs w:val="24"/>
        </w:rPr>
        <w:t>the</w:t>
      </w:r>
      <w:r w:rsidR="00DA50F9">
        <w:rPr>
          <w:rFonts w:ascii="Times New Roman" w:eastAsia="Times New Roman" w:hAnsi="Times New Roman" w:cs="Times New Roman"/>
          <w:sz w:val="24"/>
          <w:szCs w:val="24"/>
        </w:rPr>
        <w:t xml:space="preserve"> S </w:t>
      </w:r>
      <w:r w:rsidR="00C97626">
        <w:rPr>
          <w:rFonts w:ascii="Times New Roman" w:eastAsia="Times New Roman" w:hAnsi="Times New Roman" w:cs="Times New Roman"/>
          <w:sz w:val="24"/>
          <w:szCs w:val="24"/>
        </w:rPr>
        <w:t xml:space="preserve">and Q </w:t>
      </w:r>
      <w:r w:rsidR="00DA50F9">
        <w:rPr>
          <w:rFonts w:ascii="Times New Roman" w:eastAsia="Times New Roman" w:hAnsi="Times New Roman" w:cs="Times New Roman"/>
          <w:sz w:val="24"/>
          <w:szCs w:val="24"/>
        </w:rPr>
        <w:t>point</w:t>
      </w:r>
      <w:r w:rsidR="00C97626">
        <w:rPr>
          <w:rFonts w:ascii="Times New Roman" w:eastAsia="Times New Roman" w:hAnsi="Times New Roman" w:cs="Times New Roman"/>
          <w:sz w:val="24"/>
          <w:szCs w:val="24"/>
        </w:rPr>
        <w:t>s</w:t>
      </w:r>
      <w:r w:rsidR="00DA50F9">
        <w:rPr>
          <w:rFonts w:ascii="Times New Roman" w:eastAsia="Times New Roman" w:hAnsi="Times New Roman" w:cs="Times New Roman"/>
          <w:sz w:val="24"/>
          <w:szCs w:val="24"/>
        </w:rPr>
        <w:t xml:space="preserve"> corresponding to </w:t>
      </w:r>
      <w:r w:rsidR="00C97626">
        <w:rPr>
          <w:rFonts w:ascii="Times New Roman" w:eastAsia="Times New Roman" w:hAnsi="Times New Roman" w:cs="Times New Roman"/>
          <w:sz w:val="24"/>
          <w:szCs w:val="24"/>
        </w:rPr>
        <w:t>the detected R peak</w:t>
      </w:r>
      <w:r w:rsidR="0030408F">
        <w:rPr>
          <w:rFonts w:ascii="Times New Roman" w:eastAsia="Times New Roman" w:hAnsi="Times New Roman" w:cs="Times New Roman"/>
          <w:sz w:val="24"/>
          <w:szCs w:val="24"/>
        </w:rPr>
        <w:t xml:space="preserve">, multiplied by the sampling period. </w:t>
      </w:r>
    </w:p>
    <w:p w14:paraId="7352A7DE" w14:textId="1215FF86" w:rsidR="00704E0D" w:rsidRDefault="00704E0D" w:rsidP="00402A24">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Widt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QRS</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xVal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-xVal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m:t>
                </m:r>
              </m:e>
            </m:d>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oMath>
      <w:r w:rsidR="00F97190">
        <w:rPr>
          <w:rFonts w:ascii="Times New Roman" w:eastAsia="Times New Roman" w:hAnsi="Times New Roman" w:cs="Times New Roman"/>
          <w:sz w:val="24"/>
          <w:szCs w:val="24"/>
        </w:rPr>
        <w:tab/>
      </w:r>
      <w:r w:rsidR="00F97190">
        <w:rPr>
          <w:rFonts w:ascii="Times New Roman" w:eastAsia="Times New Roman" w:hAnsi="Times New Roman" w:cs="Times New Roman"/>
          <w:sz w:val="24"/>
          <w:szCs w:val="24"/>
        </w:rPr>
        <w:tab/>
      </w:r>
      <w:r w:rsidR="00F97190">
        <w:rPr>
          <w:rFonts w:ascii="Times New Roman" w:eastAsia="Times New Roman" w:hAnsi="Times New Roman" w:cs="Times New Roman"/>
          <w:sz w:val="24"/>
          <w:szCs w:val="24"/>
        </w:rPr>
        <w:tab/>
      </w:r>
      <w:r w:rsidR="00F97190">
        <w:rPr>
          <w:rFonts w:ascii="Times New Roman" w:eastAsia="Times New Roman" w:hAnsi="Times New Roman" w:cs="Times New Roman"/>
          <w:sz w:val="24"/>
          <w:szCs w:val="24"/>
        </w:rPr>
        <w:tab/>
      </w:r>
      <w:r w:rsidR="00F97190">
        <w:rPr>
          <w:rFonts w:ascii="Times New Roman" w:eastAsia="Times New Roman" w:hAnsi="Times New Roman" w:cs="Times New Roman"/>
          <w:sz w:val="24"/>
          <w:szCs w:val="24"/>
        </w:rPr>
        <w:tab/>
        <w:t>(</w:t>
      </w:r>
      <w:r w:rsidR="00992524">
        <w:rPr>
          <w:rFonts w:ascii="Times New Roman" w:eastAsia="Times New Roman" w:hAnsi="Times New Roman" w:cs="Times New Roman"/>
          <w:sz w:val="24"/>
          <w:szCs w:val="24"/>
        </w:rPr>
        <w:t>6</w:t>
      </w:r>
      <w:r w:rsidR="00F97190">
        <w:rPr>
          <w:rFonts w:ascii="Times New Roman" w:eastAsia="Times New Roman" w:hAnsi="Times New Roman" w:cs="Times New Roman"/>
          <w:sz w:val="24"/>
          <w:szCs w:val="24"/>
        </w:rPr>
        <w:t>)</w:t>
      </w:r>
    </w:p>
    <w:p w14:paraId="2E0D6EAA" w14:textId="2B28B60C" w:rsidR="000C15E2" w:rsidRDefault="00887FDF"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An average heartrate was calculated for the first ten seconds</w:t>
      </w:r>
      <w:r w:rsidR="00CF0BD5">
        <w:rPr>
          <w:rFonts w:ascii="Times New Roman" w:eastAsia="Times New Roman" w:hAnsi="Times New Roman" w:cs="Times New Roman"/>
          <w:sz w:val="24"/>
          <w:szCs w:val="24"/>
        </w:rPr>
        <w:t xml:space="preserve">, </w:t>
      </w:r>
      <w:r w:rsidR="00963837">
        <w:rPr>
          <w:rFonts w:ascii="Times New Roman" w:eastAsia="Times New Roman" w:hAnsi="Times New Roman" w:cs="Times New Roman"/>
          <w:sz w:val="24"/>
          <w:szCs w:val="24"/>
        </w:rPr>
        <w:t>the next ten seconds</w:t>
      </w:r>
      <w:r w:rsidR="00CF0BD5">
        <w:rPr>
          <w:rFonts w:ascii="Times New Roman" w:eastAsia="Times New Roman" w:hAnsi="Times New Roman" w:cs="Times New Roman"/>
          <w:sz w:val="24"/>
          <w:szCs w:val="24"/>
        </w:rPr>
        <w:t>, a</w:t>
      </w:r>
      <w:r w:rsidR="00933620">
        <w:rPr>
          <w:rFonts w:ascii="Times New Roman" w:eastAsia="Times New Roman" w:hAnsi="Times New Roman" w:cs="Times New Roman"/>
          <w:sz w:val="24"/>
          <w:szCs w:val="24"/>
        </w:rPr>
        <w:t xml:space="preserve">nd </w:t>
      </w:r>
      <w:r w:rsidR="00CF0BD5">
        <w:rPr>
          <w:rFonts w:ascii="Times New Roman" w:eastAsia="Times New Roman" w:hAnsi="Times New Roman" w:cs="Times New Roman"/>
          <w:sz w:val="24"/>
          <w:szCs w:val="24"/>
        </w:rPr>
        <w:t xml:space="preserve">for the total </w:t>
      </w:r>
      <w:r w:rsidR="00345376">
        <w:rPr>
          <w:rFonts w:ascii="Times New Roman" w:eastAsia="Times New Roman" w:hAnsi="Times New Roman" w:cs="Times New Roman"/>
          <w:sz w:val="24"/>
          <w:szCs w:val="24"/>
        </w:rPr>
        <w:t xml:space="preserve">ECG </w:t>
      </w:r>
      <w:r w:rsidR="00933620">
        <w:rPr>
          <w:rFonts w:ascii="Times New Roman" w:eastAsia="Times New Roman" w:hAnsi="Times New Roman" w:cs="Times New Roman"/>
          <w:sz w:val="24"/>
          <w:szCs w:val="24"/>
        </w:rPr>
        <w:t xml:space="preserve">vector. </w:t>
      </w:r>
      <w:r w:rsidR="00D36035">
        <w:rPr>
          <w:rFonts w:ascii="Times New Roman" w:eastAsia="Times New Roman" w:hAnsi="Times New Roman" w:cs="Times New Roman"/>
          <w:sz w:val="24"/>
          <w:szCs w:val="24"/>
        </w:rPr>
        <w:t xml:space="preserve">The average was found in MATLAB by </w:t>
      </w:r>
      <w:r w:rsidR="00E80E9C">
        <w:rPr>
          <w:rFonts w:ascii="Times New Roman" w:eastAsia="Times New Roman" w:hAnsi="Times New Roman" w:cs="Times New Roman"/>
          <w:sz w:val="24"/>
          <w:szCs w:val="24"/>
        </w:rPr>
        <w:t xml:space="preserve">finding the number of peaks detected </w:t>
      </w:r>
      <w:r w:rsidR="00FC59AE">
        <w:rPr>
          <w:rFonts w:ascii="Times New Roman" w:eastAsia="Times New Roman" w:hAnsi="Times New Roman" w:cs="Times New Roman"/>
          <w:sz w:val="24"/>
          <w:szCs w:val="24"/>
        </w:rPr>
        <w:t>in first</w:t>
      </w:r>
      <w:r w:rsidR="00E93B7D">
        <w:rPr>
          <w:rFonts w:ascii="Times New Roman" w:eastAsia="Times New Roman" w:hAnsi="Times New Roman" w:cs="Times New Roman"/>
          <w:sz w:val="24"/>
          <w:szCs w:val="24"/>
        </w:rPr>
        <w:t xml:space="preserve"> 10 </w:t>
      </w:r>
      <w:r w:rsidR="00B14807">
        <w:rPr>
          <w:rFonts w:ascii="Times New Roman" w:eastAsia="Times New Roman" w:hAnsi="Times New Roman" w:cs="Times New Roman"/>
          <w:sz w:val="24"/>
          <w:szCs w:val="24"/>
        </w:rPr>
        <w:t xml:space="preserve">and last </w:t>
      </w:r>
      <w:r w:rsidR="00E93B7D">
        <w:rPr>
          <w:rFonts w:ascii="Times New Roman" w:eastAsia="Times New Roman" w:hAnsi="Times New Roman" w:cs="Times New Roman"/>
          <w:sz w:val="24"/>
          <w:szCs w:val="24"/>
        </w:rPr>
        <w:t>seconds</w:t>
      </w:r>
      <w:r w:rsidR="00FC59AE">
        <w:rPr>
          <w:rFonts w:ascii="Times New Roman" w:eastAsia="Times New Roman" w:hAnsi="Times New Roman" w:cs="Times New Roman"/>
          <w:sz w:val="24"/>
          <w:szCs w:val="24"/>
        </w:rPr>
        <w:t xml:space="preserve"> in the ECG</w:t>
      </w:r>
      <w:r w:rsidR="00655869">
        <w:rPr>
          <w:rFonts w:ascii="Times New Roman" w:eastAsia="Times New Roman" w:hAnsi="Times New Roman" w:cs="Times New Roman"/>
          <w:sz w:val="24"/>
          <w:szCs w:val="24"/>
        </w:rPr>
        <w:t xml:space="preserve"> vector,</w:t>
      </w:r>
      <w:r w:rsidR="00F63F34">
        <w:rPr>
          <w:rFonts w:ascii="Times New Roman" w:eastAsia="Times New Roman" w:hAnsi="Times New Roman" w:cs="Times New Roman"/>
          <w:sz w:val="24"/>
          <w:szCs w:val="24"/>
        </w:rPr>
        <w:t xml:space="preserve"> </w:t>
      </w:r>
      <w:r w:rsidR="00655869">
        <w:rPr>
          <w:rFonts w:ascii="Times New Roman" w:eastAsia="Times New Roman" w:hAnsi="Times New Roman" w:cs="Times New Roman"/>
          <w:sz w:val="24"/>
          <w:szCs w:val="24"/>
        </w:rPr>
        <w:t xml:space="preserve">and </w:t>
      </w:r>
      <w:r w:rsidR="00B14807">
        <w:rPr>
          <w:rFonts w:ascii="Times New Roman" w:eastAsia="Times New Roman" w:hAnsi="Times New Roman" w:cs="Times New Roman"/>
          <w:sz w:val="24"/>
          <w:szCs w:val="24"/>
        </w:rPr>
        <w:t>dividing the number</w:t>
      </w:r>
      <w:r w:rsidR="007263DC">
        <w:rPr>
          <w:rFonts w:ascii="Times New Roman" w:eastAsia="Times New Roman" w:hAnsi="Times New Roman" w:cs="Times New Roman"/>
          <w:sz w:val="24"/>
          <w:szCs w:val="24"/>
        </w:rPr>
        <w:t xml:space="preserve"> by time in </w:t>
      </w:r>
      <w:r w:rsidR="00B73663">
        <w:rPr>
          <w:rFonts w:ascii="Times New Roman" w:eastAsia="Times New Roman" w:hAnsi="Times New Roman" w:cs="Times New Roman"/>
          <w:sz w:val="24"/>
          <w:szCs w:val="24"/>
        </w:rPr>
        <w:t xml:space="preserve">minutes. </w:t>
      </w:r>
      <w:r w:rsidR="00D659E2">
        <w:rPr>
          <w:rFonts w:ascii="Times New Roman" w:eastAsia="Times New Roman" w:hAnsi="Times New Roman" w:cs="Times New Roman"/>
          <w:sz w:val="24"/>
          <w:szCs w:val="24"/>
        </w:rPr>
        <w:t xml:space="preserve">The number of peaks in the first and last half </w:t>
      </w:r>
      <w:r w:rsidR="00305962">
        <w:rPr>
          <w:rFonts w:ascii="Times New Roman" w:eastAsia="Times New Roman" w:hAnsi="Times New Roman" w:cs="Times New Roman"/>
          <w:sz w:val="24"/>
          <w:szCs w:val="24"/>
        </w:rPr>
        <w:t xml:space="preserve">of the ECG signal </w:t>
      </w:r>
      <w:r w:rsidR="00D659E2">
        <w:rPr>
          <w:rFonts w:ascii="Times New Roman" w:eastAsia="Times New Roman" w:hAnsi="Times New Roman" w:cs="Times New Roman"/>
          <w:sz w:val="24"/>
          <w:szCs w:val="24"/>
        </w:rPr>
        <w:t>were added to calculate th</w:t>
      </w:r>
      <w:r w:rsidR="00305962">
        <w:rPr>
          <w:rFonts w:ascii="Times New Roman" w:eastAsia="Times New Roman" w:hAnsi="Times New Roman" w:cs="Times New Roman"/>
          <w:sz w:val="24"/>
          <w:szCs w:val="24"/>
        </w:rPr>
        <w:t xml:space="preserve">e overall average. </w:t>
      </w:r>
    </w:p>
    <w:p w14:paraId="7960E69E" w14:textId="35D2B37B" w:rsidR="00F63F34" w:rsidRDefault="00B73663" w:rsidP="00402A24">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Av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bpm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peaks</m:t>
            </m:r>
          </m:num>
          <m:den>
            <m:r>
              <w:rPr>
                <w:rFonts w:ascii="Cambria Math" w:eastAsia="Times New Roman" w:hAnsi="Cambria Math" w:cs="Times New Roman"/>
                <w:sz w:val="24"/>
                <w:szCs w:val="24"/>
              </w:rPr>
              <m:t>t</m:t>
            </m:r>
            <m:r>
              <w:rPr>
                <w:rFonts w:ascii="Cambria Math" w:eastAsia="Times New Roman" w:hAnsi="Cambria Math" w:cs="Times New Roman"/>
                <w:sz w:val="24"/>
                <w:szCs w:val="24"/>
              </w:rPr>
              <m:t>ime</m:t>
            </m:r>
          </m:den>
        </m:f>
      </m:oMath>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r>
      <w:r w:rsidR="00F63F34">
        <w:rPr>
          <w:rFonts w:ascii="Times New Roman" w:eastAsia="Times New Roman" w:hAnsi="Times New Roman" w:cs="Times New Roman"/>
          <w:sz w:val="24"/>
          <w:szCs w:val="24"/>
        </w:rPr>
        <w:tab/>
        <w:t>(</w:t>
      </w:r>
      <w:r w:rsidR="00992524">
        <w:rPr>
          <w:rFonts w:ascii="Times New Roman" w:eastAsia="Times New Roman" w:hAnsi="Times New Roman" w:cs="Times New Roman"/>
          <w:sz w:val="24"/>
          <w:szCs w:val="24"/>
        </w:rPr>
        <w:t>7</w:t>
      </w:r>
      <w:r w:rsidR="00F63F34">
        <w:rPr>
          <w:rFonts w:ascii="Times New Roman" w:eastAsia="Times New Roman" w:hAnsi="Times New Roman" w:cs="Times New Roman"/>
          <w:sz w:val="24"/>
          <w:szCs w:val="24"/>
        </w:rPr>
        <w:t xml:space="preserve">) </w:t>
      </w:r>
    </w:p>
    <w:p w14:paraId="37B9B4FF" w14:textId="1AC1EDE5" w:rsidR="008B4347" w:rsidRDefault="008B4347" w:rsidP="00402A24">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be noted that the signal is normalized after </w:t>
      </w:r>
      <w:r w:rsidR="006A312B">
        <w:rPr>
          <w:rFonts w:ascii="Times New Roman" w:eastAsia="Times New Roman" w:hAnsi="Times New Roman" w:cs="Times New Roman"/>
          <w:sz w:val="24"/>
          <w:szCs w:val="24"/>
        </w:rPr>
        <w:t>being processed by each filter</w:t>
      </w:r>
      <w:r w:rsidR="005D4589">
        <w:rPr>
          <w:rFonts w:ascii="Times New Roman" w:eastAsia="Times New Roman" w:hAnsi="Times New Roman" w:cs="Times New Roman"/>
          <w:sz w:val="24"/>
          <w:szCs w:val="24"/>
        </w:rPr>
        <w:t xml:space="preserve"> for convenience</w:t>
      </w:r>
      <w:r w:rsidR="006A312B">
        <w:rPr>
          <w:rFonts w:ascii="Times New Roman" w:eastAsia="Times New Roman" w:hAnsi="Times New Roman" w:cs="Times New Roman"/>
          <w:sz w:val="24"/>
          <w:szCs w:val="24"/>
        </w:rPr>
        <w:t xml:space="preserve">. </w:t>
      </w:r>
    </w:p>
    <w:p w14:paraId="42B66A5E" w14:textId="043F5A33" w:rsidR="006A312B" w:rsidRDefault="00AC1054" w:rsidP="00402A24">
      <w:pPr>
        <w:spacing w:after="160"/>
        <w:rPr>
          <w:rFonts w:ascii="Times New Roman" w:eastAsia="Times New Roman" w:hAnsi="Times New Roman" w:cs="Times New Roman"/>
          <w:sz w:val="24"/>
          <w:szCs w:val="24"/>
        </w:rPr>
      </w:pPr>
      <m:oMath>
        <m:r>
          <w:rPr>
            <w:rFonts w:ascii="Cambria Math" w:eastAsia="Times New Roman" w:hAnsi="Cambria Math" w:cs="Times New Roman"/>
            <w:sz w:val="24"/>
            <w:szCs w:val="24"/>
          </w:rPr>
          <m:t>y(t)</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m:rPr>
                <m:sty m:val="p"/>
              </m:rPr>
              <w:rPr>
                <w:rFonts w:ascii="Cambria Math" w:eastAsia="Times New Roman" w:hAnsi="Cambria Math" w:cs="Times New Roman"/>
                <w:sz w:val="24"/>
                <w:szCs w:val="24"/>
              </w:rPr>
              <m:t>max⁡</m:t>
            </m:r>
            <m:r>
              <w:rPr>
                <w:rFonts w:ascii="Cambria Math" w:eastAsia="Times New Roman" w:hAnsi="Cambria Math" w:cs="Times New Roman"/>
                <w:sz w:val="24"/>
                <w:szCs w:val="24"/>
              </w:rPr>
              <m:t>(abs(x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den>
        </m:f>
        <m:r>
          <w:rPr>
            <w:rFonts w:ascii="Cambria Math" w:eastAsia="Times New Roman" w:hAnsi="Cambria Math" w:cs="Times New Roman"/>
            <w:sz w:val="24"/>
            <w:szCs w:val="24"/>
          </w:rPr>
          <m:t xml:space="preserve"> </m:t>
        </m:r>
      </m:oMath>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r>
      <w:r w:rsidR="001C63AF">
        <w:rPr>
          <w:rFonts w:ascii="Times New Roman" w:eastAsia="Times New Roman" w:hAnsi="Times New Roman" w:cs="Times New Roman"/>
          <w:sz w:val="24"/>
          <w:szCs w:val="24"/>
        </w:rPr>
        <w:tab/>
        <w:t>(</w:t>
      </w:r>
      <w:r w:rsidR="00992524">
        <w:rPr>
          <w:rFonts w:ascii="Times New Roman" w:eastAsia="Times New Roman" w:hAnsi="Times New Roman" w:cs="Times New Roman"/>
          <w:sz w:val="24"/>
          <w:szCs w:val="24"/>
        </w:rPr>
        <w:t>8</w:t>
      </w:r>
      <w:r w:rsidR="001C63AF">
        <w:rPr>
          <w:rFonts w:ascii="Times New Roman" w:eastAsia="Times New Roman" w:hAnsi="Times New Roman" w:cs="Times New Roman"/>
          <w:sz w:val="24"/>
          <w:szCs w:val="24"/>
        </w:rPr>
        <w:t>)</w:t>
      </w:r>
    </w:p>
    <w:p w14:paraId="334ABC43" w14:textId="23255C7A" w:rsidR="00D57A1D" w:rsidRDefault="00D57A1D" w:rsidP="00402A24">
      <w:pPr>
        <w:spacing w:after="160"/>
        <w:rPr>
          <w:rFonts w:ascii="Times New Roman" w:eastAsia="Times New Roman" w:hAnsi="Times New Roman" w:cs="Times New Roman"/>
          <w:sz w:val="24"/>
          <w:szCs w:val="24"/>
        </w:rPr>
      </w:pPr>
    </w:p>
    <w:p w14:paraId="1AF69E60" w14:textId="45D3B4B0" w:rsidR="00171601" w:rsidRPr="007977ED" w:rsidRDefault="00BC587B" w:rsidP="00402A24">
      <w:pPr>
        <w:spacing w:after="160"/>
        <w:rPr>
          <w:rFonts w:ascii="Times New Roman" w:eastAsia="Times New Roman" w:hAnsi="Times New Roman" w:cs="Times New Roman"/>
          <w:b/>
          <w:bCs/>
          <w:sz w:val="24"/>
          <w:szCs w:val="24"/>
        </w:rPr>
      </w:pPr>
      <w:r w:rsidRPr="007977ED">
        <w:rPr>
          <w:rFonts w:ascii="Times New Roman" w:eastAsia="Times New Roman" w:hAnsi="Times New Roman" w:cs="Times New Roman"/>
          <w:b/>
          <w:bCs/>
          <w:sz w:val="24"/>
          <w:szCs w:val="24"/>
        </w:rPr>
        <w:t xml:space="preserve">Performance </w:t>
      </w:r>
      <w:r w:rsidR="007977ED">
        <w:rPr>
          <w:rFonts w:ascii="Times New Roman" w:eastAsia="Times New Roman" w:hAnsi="Times New Roman" w:cs="Times New Roman"/>
          <w:b/>
          <w:bCs/>
          <w:sz w:val="24"/>
          <w:szCs w:val="24"/>
        </w:rPr>
        <w:t>A</w:t>
      </w:r>
      <w:r w:rsidRPr="007977ED">
        <w:rPr>
          <w:rFonts w:ascii="Times New Roman" w:eastAsia="Times New Roman" w:hAnsi="Times New Roman" w:cs="Times New Roman"/>
          <w:b/>
          <w:bCs/>
          <w:sz w:val="24"/>
          <w:szCs w:val="24"/>
        </w:rPr>
        <w:t xml:space="preserve">nalysis </w:t>
      </w:r>
    </w:p>
    <w:p w14:paraId="0DAFB6FF" w14:textId="30615CC0" w:rsidR="0089079E" w:rsidRDefault="00BC587B" w:rsidP="00402A24">
      <w:pPr>
        <w:spacing w:after="160"/>
        <w:rPr>
          <w:rFonts w:ascii="Times New Roman" w:hAnsi="Times New Roman" w:cs="Times New Roman"/>
          <w:sz w:val="24"/>
          <w:szCs w:val="24"/>
        </w:rPr>
      </w:pPr>
      <w:r w:rsidRPr="003A7A1B">
        <w:rPr>
          <w:rFonts w:ascii="Times New Roman" w:hAnsi="Times New Roman" w:cs="Times New Roman"/>
          <w:sz w:val="24"/>
          <w:szCs w:val="24"/>
        </w:rPr>
        <w:t>The performance of QRS detection algorithms are typically assessed using two statistical measures: sensitivity</w:t>
      </w:r>
      <w:r w:rsidR="00D64BB2">
        <w:rPr>
          <w:rFonts w:ascii="Times New Roman" w:hAnsi="Times New Roman" w:cs="Times New Roman"/>
          <w:sz w:val="24"/>
          <w:szCs w:val="24"/>
        </w:rPr>
        <w:t xml:space="preserve"> (SE)</w:t>
      </w:r>
      <w:r w:rsidRPr="003A7A1B">
        <w:rPr>
          <w:rFonts w:ascii="Times New Roman" w:hAnsi="Times New Roman" w:cs="Times New Roman"/>
          <w:sz w:val="24"/>
          <w:szCs w:val="24"/>
        </w:rPr>
        <w:t xml:space="preserve"> and positive predictivity</w:t>
      </w:r>
      <w:r w:rsidR="00D64BB2">
        <w:rPr>
          <w:rFonts w:ascii="Times New Roman" w:hAnsi="Times New Roman" w:cs="Times New Roman"/>
          <w:sz w:val="24"/>
          <w:szCs w:val="24"/>
        </w:rPr>
        <w:t xml:space="preserve"> (+P) </w:t>
      </w:r>
      <w:r w:rsidR="00D57834">
        <w:rPr>
          <w:rFonts w:ascii="Times New Roman" w:hAnsi="Times New Roman" w:cs="Times New Roman"/>
          <w:sz w:val="24"/>
          <w:szCs w:val="24"/>
          <w:vertAlign w:val="superscript"/>
        </w:rPr>
        <w:t>3</w:t>
      </w:r>
      <w:r w:rsidR="007977ED">
        <w:rPr>
          <w:rFonts w:ascii="Times New Roman" w:hAnsi="Times New Roman" w:cs="Times New Roman"/>
          <w:sz w:val="24"/>
          <w:szCs w:val="24"/>
        </w:rPr>
        <w:t xml:space="preserve">. </w:t>
      </w:r>
    </w:p>
    <w:p w14:paraId="2B8E54D8" w14:textId="31C5B302" w:rsidR="00CC1C79" w:rsidRDefault="00CC1C79" w:rsidP="00402A24">
      <w:pPr>
        <w:spacing w:after="160"/>
        <w:rPr>
          <w:rFonts w:ascii="Times New Roman" w:hAnsi="Times New Roman" w:cs="Times New Roman"/>
          <w:sz w:val="24"/>
          <w:szCs w:val="24"/>
        </w:rPr>
      </w:pPr>
      <m:oMath>
        <m:r>
          <w:rPr>
            <w:rFonts w:ascii="Cambria Math" w:hAnsi="Cambria Math" w:cs="Times New Roman"/>
            <w:sz w:val="24"/>
            <w:szCs w:val="24"/>
          </w:rPr>
          <m:t>S</m:t>
        </m:r>
        <m:r>
          <w:rPr>
            <w:rFonts w:ascii="Cambria Math" w:hAnsi="Cambria Math" w:cs="Times New Roman"/>
            <w:sz w:val="24"/>
            <w:szCs w:val="24"/>
          </w:rPr>
          <m:t>E</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r>
      <w:r w:rsidRPr="00CC1C79">
        <w:rPr>
          <w:rFonts w:ascii="Times New Roman" w:hAnsi="Times New Roman" w:cs="Times New Roman"/>
          <w:sz w:val="24"/>
          <w:szCs w:val="24"/>
        </w:rPr>
        <w:tab/>
        <w:t>(</w:t>
      </w:r>
      <w:r>
        <w:rPr>
          <w:rFonts w:ascii="Times New Roman" w:hAnsi="Times New Roman" w:cs="Times New Roman"/>
          <w:sz w:val="24"/>
          <w:szCs w:val="24"/>
        </w:rPr>
        <w:t xml:space="preserve">9) </w:t>
      </w:r>
    </w:p>
    <w:p w14:paraId="08712614" w14:textId="45FC6AA6" w:rsidR="009B4EF9" w:rsidRPr="00CC1C79" w:rsidRDefault="009B4EF9" w:rsidP="00402A24">
      <w:pPr>
        <w:spacing w:after="160"/>
        <w:rPr>
          <w:rFonts w:ascii="Times New Roman" w:hAnsi="Times New Roman" w:cs="Times New Roman"/>
          <w:sz w:val="24"/>
          <w:szCs w:val="24"/>
        </w:rPr>
      </w:p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r>
      <w:r w:rsidR="004D044A">
        <w:rPr>
          <w:rFonts w:ascii="Times New Roman" w:hAnsi="Times New Roman" w:cs="Times New Roman"/>
          <w:sz w:val="24"/>
          <w:szCs w:val="24"/>
        </w:rPr>
        <w:tab/>
        <w:t xml:space="preserve">(10) </w:t>
      </w:r>
    </w:p>
    <w:p w14:paraId="018636E0" w14:textId="7F0217A1" w:rsidR="00BC587B" w:rsidRPr="00CC1C79" w:rsidRDefault="00BC587B" w:rsidP="00402A24">
      <w:pPr>
        <w:spacing w:after="160"/>
        <w:rPr>
          <w:rFonts w:ascii="Times New Roman" w:hAnsi="Times New Roman" w:cs="Times New Roman"/>
          <w:sz w:val="24"/>
          <w:szCs w:val="24"/>
        </w:rPr>
      </w:pPr>
      <w:r w:rsidRPr="00CC1C79">
        <w:rPr>
          <w:rFonts w:ascii="Times New Roman" w:hAnsi="Times New Roman" w:cs="Times New Roman"/>
          <w:sz w:val="24"/>
          <w:szCs w:val="24"/>
        </w:rPr>
        <w:t>where</w:t>
      </w:r>
      <w:r w:rsidR="00FC66A8">
        <w:rPr>
          <w:rFonts w:ascii="Times New Roman" w:hAnsi="Times New Roman" w:cs="Times New Roman"/>
          <w:sz w:val="24"/>
          <w:szCs w:val="24"/>
        </w:rPr>
        <w:t xml:space="preserve"> </w:t>
      </w:r>
      <w:r w:rsidRPr="00CC1C79">
        <w:rPr>
          <w:rFonts w:ascii="Times New Roman" w:hAnsi="Times New Roman" w:cs="Times New Roman"/>
          <w:sz w:val="24"/>
          <w:szCs w:val="24"/>
        </w:rPr>
        <w:t>TP is the number of true positive</w:t>
      </w:r>
      <w:r w:rsidR="00860F2B">
        <w:rPr>
          <w:rFonts w:ascii="Times New Roman" w:hAnsi="Times New Roman" w:cs="Times New Roman"/>
          <w:sz w:val="24"/>
          <w:szCs w:val="24"/>
        </w:rPr>
        <w:t xml:space="preserve"> QRS detec</w:t>
      </w:r>
      <w:r w:rsidR="000318AA">
        <w:rPr>
          <w:rFonts w:ascii="Times New Roman" w:hAnsi="Times New Roman" w:cs="Times New Roman"/>
          <w:sz w:val="24"/>
          <w:szCs w:val="24"/>
        </w:rPr>
        <w:t>ted</w:t>
      </w:r>
      <w:r w:rsidR="00860F2B">
        <w:rPr>
          <w:rFonts w:ascii="Times New Roman" w:hAnsi="Times New Roman" w:cs="Times New Roman"/>
          <w:sz w:val="24"/>
          <w:szCs w:val="24"/>
        </w:rPr>
        <w:t xml:space="preserve">, </w:t>
      </w:r>
      <w:r w:rsidRPr="00CC1C79">
        <w:rPr>
          <w:rFonts w:ascii="Times New Roman" w:hAnsi="Times New Roman" w:cs="Times New Roman"/>
          <w:sz w:val="24"/>
          <w:szCs w:val="24"/>
        </w:rPr>
        <w:t xml:space="preserve">FN is </w:t>
      </w:r>
      <w:r w:rsidR="000318AA">
        <w:rPr>
          <w:rFonts w:ascii="Times New Roman" w:hAnsi="Times New Roman" w:cs="Times New Roman"/>
          <w:sz w:val="24"/>
          <w:szCs w:val="24"/>
        </w:rPr>
        <w:t xml:space="preserve">false negatives which are </w:t>
      </w:r>
      <w:r w:rsidRPr="00CC1C79">
        <w:rPr>
          <w:rFonts w:ascii="Times New Roman" w:hAnsi="Times New Roman" w:cs="Times New Roman"/>
          <w:sz w:val="24"/>
          <w:szCs w:val="24"/>
        </w:rPr>
        <w:t xml:space="preserve">QRS complexes which have not been detected, and FP is the number of false positives. </w:t>
      </w:r>
    </w:p>
    <w:p w14:paraId="397F7E62" w14:textId="337EF1C9" w:rsidR="003A7A1B" w:rsidRDefault="003A7A1B" w:rsidP="00402A24">
      <w:pPr>
        <w:spacing w:after="160"/>
        <w:rPr>
          <w:rFonts w:ascii="Times New Roman" w:eastAsia="Times New Roman" w:hAnsi="Times New Roman" w:cs="Times New Roman"/>
          <w:sz w:val="24"/>
          <w:szCs w:val="24"/>
        </w:rPr>
      </w:pPr>
    </w:p>
    <w:p w14:paraId="280E6DF5" w14:textId="4C9D23D9" w:rsidR="00490D27" w:rsidRDefault="00490D27" w:rsidP="00402A24">
      <w:pPr>
        <w:spacing w:after="160"/>
        <w:rPr>
          <w:rFonts w:ascii="Times New Roman" w:eastAsia="Times New Roman" w:hAnsi="Times New Roman" w:cs="Times New Roman"/>
          <w:sz w:val="24"/>
          <w:szCs w:val="24"/>
        </w:rPr>
      </w:pPr>
    </w:p>
    <w:p w14:paraId="43751F7D" w14:textId="7F45C836" w:rsidR="00490D27" w:rsidRDefault="00490D27" w:rsidP="00402A24">
      <w:pPr>
        <w:spacing w:after="160"/>
        <w:rPr>
          <w:rFonts w:ascii="Times New Roman" w:eastAsia="Times New Roman" w:hAnsi="Times New Roman" w:cs="Times New Roman"/>
          <w:sz w:val="24"/>
          <w:szCs w:val="24"/>
        </w:rPr>
      </w:pPr>
    </w:p>
    <w:p w14:paraId="331EBC99" w14:textId="3D361286" w:rsidR="00490D27" w:rsidRDefault="00490D27" w:rsidP="00402A24">
      <w:pPr>
        <w:spacing w:after="160"/>
        <w:rPr>
          <w:rFonts w:ascii="Times New Roman" w:eastAsia="Times New Roman" w:hAnsi="Times New Roman" w:cs="Times New Roman"/>
          <w:sz w:val="24"/>
          <w:szCs w:val="24"/>
        </w:rPr>
      </w:pPr>
    </w:p>
    <w:p w14:paraId="5E716975" w14:textId="3FE791FC" w:rsidR="00490D27" w:rsidRDefault="00490D27" w:rsidP="00402A24">
      <w:pPr>
        <w:spacing w:after="160"/>
        <w:rPr>
          <w:rFonts w:ascii="Times New Roman" w:eastAsia="Times New Roman" w:hAnsi="Times New Roman" w:cs="Times New Roman"/>
          <w:sz w:val="24"/>
          <w:szCs w:val="24"/>
        </w:rPr>
      </w:pPr>
    </w:p>
    <w:p w14:paraId="31D83A47" w14:textId="444760C7" w:rsidR="00490D27" w:rsidRDefault="00490D27" w:rsidP="00402A24">
      <w:pPr>
        <w:spacing w:after="160"/>
        <w:rPr>
          <w:rFonts w:ascii="Times New Roman" w:eastAsia="Times New Roman" w:hAnsi="Times New Roman" w:cs="Times New Roman"/>
          <w:sz w:val="24"/>
          <w:szCs w:val="24"/>
        </w:rPr>
      </w:pPr>
    </w:p>
    <w:p w14:paraId="01587E59" w14:textId="0B20F321" w:rsidR="00B50A75" w:rsidRDefault="00B50A75" w:rsidP="00402A24">
      <w:pPr>
        <w:spacing w:after="160"/>
        <w:rPr>
          <w:rFonts w:ascii="Times New Roman" w:eastAsia="Times New Roman" w:hAnsi="Times New Roman" w:cs="Times New Roman"/>
          <w:sz w:val="24"/>
          <w:szCs w:val="24"/>
        </w:rPr>
      </w:pPr>
    </w:p>
    <w:p w14:paraId="0A1BFBFA" w14:textId="77777777" w:rsidR="005068FD" w:rsidRDefault="005068FD" w:rsidP="00402A24">
      <w:pPr>
        <w:spacing w:after="160"/>
        <w:rPr>
          <w:rFonts w:ascii="Times New Roman" w:eastAsia="Times New Roman" w:hAnsi="Times New Roman" w:cs="Times New Roman"/>
          <w:sz w:val="24"/>
          <w:szCs w:val="24"/>
        </w:rPr>
      </w:pPr>
    </w:p>
    <w:p w14:paraId="718DA02F" w14:textId="78F33C1F" w:rsidR="00235DBA" w:rsidRPr="00E85712" w:rsidRDefault="00235DBA" w:rsidP="00E85712">
      <w:pPr>
        <w:spacing w:after="160"/>
        <w:rPr>
          <w:rFonts w:ascii="Times New Roman" w:eastAsia="Times New Roman" w:hAnsi="Times New Roman" w:cs="Times New Roman"/>
          <w:b/>
          <w:bCs/>
          <w:sz w:val="24"/>
          <w:szCs w:val="24"/>
        </w:rPr>
      </w:pPr>
      <w:r w:rsidRPr="00E85712">
        <w:rPr>
          <w:rFonts w:ascii="Times New Roman" w:eastAsia="Times New Roman" w:hAnsi="Times New Roman" w:cs="Times New Roman"/>
          <w:b/>
          <w:bCs/>
          <w:color w:val="C00000"/>
          <w:sz w:val="24"/>
          <w:szCs w:val="24"/>
        </w:rPr>
        <w:lastRenderedPageBreak/>
        <w:t xml:space="preserve">Results </w:t>
      </w:r>
    </w:p>
    <w:p w14:paraId="26566DCB" w14:textId="561A95D7" w:rsidR="00EB1B46" w:rsidRPr="00782BB5" w:rsidRDefault="00EA3124" w:rsidP="00E85712">
      <w:pPr>
        <w:spacing w:after="16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results </w:t>
      </w:r>
      <w:r w:rsidR="00555E60">
        <w:rPr>
          <w:rFonts w:ascii="Times New Roman" w:eastAsia="Times New Roman" w:hAnsi="Times New Roman" w:cs="Times New Roman"/>
          <w:sz w:val="24"/>
          <w:szCs w:val="24"/>
        </w:rPr>
        <w:t xml:space="preserve">of the loading of the data into MATLAB is shown in Figure </w:t>
      </w:r>
      <w:r w:rsidR="00091BF3">
        <w:rPr>
          <w:rFonts w:ascii="Times New Roman" w:eastAsia="Times New Roman" w:hAnsi="Times New Roman" w:cs="Times New Roman"/>
          <w:sz w:val="24"/>
          <w:szCs w:val="24"/>
        </w:rPr>
        <w:t xml:space="preserve">5. </w:t>
      </w:r>
    </w:p>
    <w:p w14:paraId="592F4883" w14:textId="6487CE97" w:rsidR="00325CE9" w:rsidRDefault="00325CE9" w:rsidP="00687A5F">
      <w:pPr>
        <w:pStyle w:val="ListParagraph"/>
        <w:spacing w:after="160"/>
        <w:jc w:val="center"/>
        <w:rPr>
          <w:rFonts w:ascii="Times New Roman" w:eastAsia="Times New Roman" w:hAnsi="Times New Roman" w:cs="Times New Roman"/>
          <w:b/>
          <w:bCs/>
          <w:sz w:val="24"/>
          <w:szCs w:val="24"/>
        </w:rPr>
      </w:pPr>
      <w:r w:rsidRPr="008B3768">
        <w:rPr>
          <w:noProof/>
        </w:rPr>
        <w:drawing>
          <wp:inline distT="0" distB="0" distL="0" distR="0" wp14:anchorId="74A20BDD" wp14:editId="7EFE5D0F">
            <wp:extent cx="5334000" cy="40005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F50892A" w14:textId="00070231" w:rsidR="009F03C5" w:rsidRDefault="009F03C5" w:rsidP="009F03C5">
      <w:pPr>
        <w:pStyle w:val="ListParagraph"/>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Raw </w:t>
      </w:r>
      <w:r w:rsidR="00B2035E">
        <w:rPr>
          <w:rFonts w:ascii="Times New Roman" w:eastAsia="Times New Roman" w:hAnsi="Times New Roman" w:cs="Times New Roman"/>
          <w:b/>
          <w:bCs/>
          <w:sz w:val="24"/>
          <w:szCs w:val="24"/>
        </w:rPr>
        <w:t xml:space="preserve">Combined Resting and Post Exercise </w:t>
      </w:r>
      <w:r>
        <w:rPr>
          <w:rFonts w:ascii="Times New Roman" w:eastAsia="Times New Roman" w:hAnsi="Times New Roman" w:cs="Times New Roman"/>
          <w:b/>
          <w:bCs/>
          <w:sz w:val="24"/>
          <w:szCs w:val="24"/>
        </w:rPr>
        <w:t xml:space="preserve">ECG </w:t>
      </w:r>
      <w:r w:rsidR="00B2035E">
        <w:rPr>
          <w:rFonts w:ascii="Times New Roman" w:eastAsia="Times New Roman" w:hAnsi="Times New Roman" w:cs="Times New Roman"/>
          <w:b/>
          <w:bCs/>
          <w:sz w:val="24"/>
          <w:szCs w:val="24"/>
        </w:rPr>
        <w:t>vs</w:t>
      </w:r>
      <w:r w:rsidR="001F3ED1">
        <w:rPr>
          <w:rFonts w:ascii="Times New Roman" w:eastAsia="Times New Roman" w:hAnsi="Times New Roman" w:cs="Times New Roman"/>
          <w:b/>
          <w:bCs/>
          <w:sz w:val="24"/>
          <w:szCs w:val="24"/>
        </w:rPr>
        <w:t>.</w:t>
      </w:r>
      <w:r w:rsidR="00B2035E">
        <w:rPr>
          <w:rFonts w:ascii="Times New Roman" w:eastAsia="Times New Roman" w:hAnsi="Times New Roman" w:cs="Times New Roman"/>
          <w:b/>
          <w:bCs/>
          <w:sz w:val="24"/>
          <w:szCs w:val="24"/>
        </w:rPr>
        <w:t xml:space="preserve"> Time</w:t>
      </w:r>
    </w:p>
    <w:p w14:paraId="490D53B1" w14:textId="77777777" w:rsidR="009F03C5" w:rsidRDefault="009F03C5" w:rsidP="00EB1B46">
      <w:pPr>
        <w:pStyle w:val="ListParagraph"/>
        <w:spacing w:after="160"/>
        <w:rPr>
          <w:rFonts w:ascii="Times New Roman" w:eastAsia="Times New Roman" w:hAnsi="Times New Roman" w:cs="Times New Roman"/>
          <w:b/>
          <w:bCs/>
          <w:sz w:val="24"/>
          <w:szCs w:val="24"/>
        </w:rPr>
      </w:pPr>
    </w:p>
    <w:p w14:paraId="20CCF969" w14:textId="6D8ECA37" w:rsidR="00EB1B46" w:rsidRPr="00AC5A08" w:rsidRDefault="007D088B" w:rsidP="00AC5A08">
      <w:pPr>
        <w:spacing w:after="160"/>
        <w:rPr>
          <w:rFonts w:ascii="Times New Roman" w:eastAsia="Times New Roman" w:hAnsi="Times New Roman" w:cs="Times New Roman"/>
          <w:sz w:val="24"/>
          <w:szCs w:val="24"/>
        </w:rPr>
      </w:pPr>
      <w:r w:rsidRPr="00AC5A08">
        <w:rPr>
          <w:rFonts w:ascii="Times New Roman" w:eastAsia="Times New Roman" w:hAnsi="Times New Roman" w:cs="Times New Roman"/>
          <w:sz w:val="24"/>
          <w:szCs w:val="24"/>
        </w:rPr>
        <w:t xml:space="preserve">The estimated </w:t>
      </w:r>
      <w:r w:rsidR="008C576F" w:rsidRPr="00AC5A08">
        <w:rPr>
          <w:rFonts w:ascii="Times New Roman" w:eastAsia="Times New Roman" w:hAnsi="Times New Roman" w:cs="Times New Roman"/>
          <w:sz w:val="24"/>
          <w:szCs w:val="24"/>
        </w:rPr>
        <w:t xml:space="preserve">indices and magnitudes of the QRS points were plotted over the same data </w:t>
      </w:r>
      <w:r w:rsidR="009F03C5" w:rsidRPr="00AC5A08">
        <w:rPr>
          <w:rFonts w:ascii="Times New Roman" w:eastAsia="Times New Roman" w:hAnsi="Times New Roman" w:cs="Times New Roman"/>
          <w:sz w:val="24"/>
          <w:szCs w:val="24"/>
        </w:rPr>
        <w:t xml:space="preserve">for visualization. </w:t>
      </w:r>
    </w:p>
    <w:p w14:paraId="5F2328E9" w14:textId="59116F87" w:rsidR="00D721F7" w:rsidRDefault="0025121A" w:rsidP="00687A5F">
      <w:pPr>
        <w:pStyle w:val="ListParagraph"/>
        <w:spacing w:after="160"/>
        <w:jc w:val="center"/>
        <w:rPr>
          <w:rFonts w:ascii="Times New Roman" w:eastAsia="Times New Roman" w:hAnsi="Times New Roman" w:cs="Times New Roman"/>
          <w:b/>
          <w:bCs/>
          <w:sz w:val="24"/>
          <w:szCs w:val="24"/>
        </w:rPr>
      </w:pPr>
      <w:r w:rsidRPr="00BC67A4">
        <w:rPr>
          <w:noProof/>
        </w:rPr>
        <w:lastRenderedPageBreak/>
        <w:drawing>
          <wp:inline distT="0" distB="0" distL="0" distR="0" wp14:anchorId="74C82615" wp14:editId="1B3BBDE0">
            <wp:extent cx="5334000" cy="40005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82D431C" w14:textId="6CF76AE8" w:rsidR="002C7EA2" w:rsidRDefault="00EB1B46" w:rsidP="00EB1B46">
      <w:pPr>
        <w:pStyle w:val="ListParagraph"/>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7D088B">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00341CC9">
        <w:rPr>
          <w:rFonts w:ascii="Times New Roman" w:eastAsia="Times New Roman" w:hAnsi="Times New Roman" w:cs="Times New Roman"/>
          <w:b/>
          <w:bCs/>
          <w:sz w:val="24"/>
          <w:szCs w:val="24"/>
        </w:rPr>
        <w:t xml:space="preserve"> QRS Detection </w:t>
      </w:r>
      <w:r w:rsidR="00B2035E">
        <w:rPr>
          <w:rFonts w:ascii="Times New Roman" w:eastAsia="Times New Roman" w:hAnsi="Times New Roman" w:cs="Times New Roman"/>
          <w:b/>
          <w:bCs/>
          <w:sz w:val="24"/>
          <w:szCs w:val="24"/>
        </w:rPr>
        <w:t>Over</w:t>
      </w:r>
      <w:r w:rsidR="001F3ED1">
        <w:rPr>
          <w:rFonts w:ascii="Times New Roman" w:eastAsia="Times New Roman" w:hAnsi="Times New Roman" w:cs="Times New Roman"/>
          <w:b/>
          <w:bCs/>
          <w:sz w:val="24"/>
          <w:szCs w:val="24"/>
        </w:rPr>
        <w:t xml:space="preserve"> Raw ECG Data</w:t>
      </w:r>
    </w:p>
    <w:p w14:paraId="49DB5C97" w14:textId="07A792D5" w:rsidR="00D721F7" w:rsidRPr="00AC5A08" w:rsidRDefault="00E04304" w:rsidP="00AC5A08">
      <w:pPr>
        <w:spacing w:after="160"/>
        <w:rPr>
          <w:rFonts w:ascii="Times New Roman" w:eastAsia="Times New Roman" w:hAnsi="Times New Roman" w:cs="Times New Roman"/>
          <w:sz w:val="24"/>
          <w:szCs w:val="24"/>
        </w:rPr>
      </w:pPr>
      <w:r w:rsidRPr="00AC5A08">
        <w:rPr>
          <w:rFonts w:ascii="Times New Roman" w:eastAsia="Times New Roman" w:hAnsi="Times New Roman" w:cs="Times New Roman"/>
          <w:sz w:val="24"/>
          <w:szCs w:val="24"/>
        </w:rPr>
        <w:t>Studying the plot shows that th</w:t>
      </w:r>
      <w:r w:rsidR="00936705" w:rsidRPr="00AC5A08">
        <w:rPr>
          <w:rFonts w:ascii="Times New Roman" w:eastAsia="Times New Roman" w:hAnsi="Times New Roman" w:cs="Times New Roman"/>
          <w:sz w:val="24"/>
          <w:szCs w:val="24"/>
        </w:rPr>
        <w:t>e</w:t>
      </w:r>
      <w:r w:rsidR="00936705" w:rsidRPr="00AC5A08">
        <w:rPr>
          <w:rFonts w:ascii="Times New Roman" w:eastAsia="Times New Roman" w:hAnsi="Times New Roman" w:cs="Times New Roman"/>
          <w:sz w:val="24"/>
          <w:szCs w:val="24"/>
        </w:rPr>
        <w:t xml:space="preserve"> </w:t>
      </w:r>
      <w:r w:rsidR="00936705" w:rsidRPr="00AC5A08">
        <w:rPr>
          <w:rFonts w:ascii="Times New Roman" w:eastAsia="Times New Roman" w:hAnsi="Times New Roman" w:cs="Times New Roman"/>
          <w:i/>
          <w:iCs/>
          <w:sz w:val="24"/>
          <w:szCs w:val="24"/>
        </w:rPr>
        <w:t>R</w:t>
      </w:r>
      <w:r w:rsidR="00936705" w:rsidRPr="00AC5A08">
        <w:rPr>
          <w:rFonts w:ascii="Times New Roman" w:eastAsia="Times New Roman" w:hAnsi="Times New Roman" w:cs="Times New Roman"/>
          <w:sz w:val="24"/>
          <w:szCs w:val="24"/>
        </w:rPr>
        <w:t xml:space="preserve"> indicators are correctly centered at the peaks. </w:t>
      </w:r>
      <w:r w:rsidR="00936705" w:rsidRPr="00AC5A08">
        <w:rPr>
          <w:rFonts w:ascii="Times New Roman" w:eastAsia="Times New Roman" w:hAnsi="Times New Roman" w:cs="Times New Roman"/>
          <w:sz w:val="24"/>
          <w:szCs w:val="24"/>
        </w:rPr>
        <w:t xml:space="preserve">The </w:t>
      </w:r>
      <w:r w:rsidR="00936705" w:rsidRPr="00AC5A08">
        <w:rPr>
          <w:rFonts w:ascii="Times New Roman" w:eastAsia="Times New Roman" w:hAnsi="Times New Roman" w:cs="Times New Roman"/>
          <w:i/>
          <w:iCs/>
          <w:sz w:val="24"/>
          <w:szCs w:val="24"/>
        </w:rPr>
        <w:t>Q</w:t>
      </w:r>
      <w:r w:rsidRPr="00AC5A08">
        <w:rPr>
          <w:rFonts w:ascii="Times New Roman" w:eastAsia="Times New Roman" w:hAnsi="Times New Roman" w:cs="Times New Roman"/>
          <w:sz w:val="24"/>
          <w:szCs w:val="24"/>
        </w:rPr>
        <w:t xml:space="preserve"> indicators come before the </w:t>
      </w:r>
      <w:r w:rsidR="00936705" w:rsidRPr="00AC5A08">
        <w:rPr>
          <w:rFonts w:ascii="Times New Roman" w:eastAsia="Times New Roman" w:hAnsi="Times New Roman" w:cs="Times New Roman"/>
          <w:i/>
          <w:iCs/>
          <w:sz w:val="24"/>
          <w:szCs w:val="24"/>
        </w:rPr>
        <w:t>S</w:t>
      </w:r>
      <w:r w:rsidR="00F63561" w:rsidRPr="00AC5A08">
        <w:rPr>
          <w:rFonts w:ascii="Times New Roman" w:eastAsia="Times New Roman" w:hAnsi="Times New Roman" w:cs="Times New Roman"/>
          <w:sz w:val="24"/>
          <w:szCs w:val="24"/>
        </w:rPr>
        <w:t xml:space="preserve"> except at 12 seconds</w:t>
      </w:r>
      <w:r w:rsidRPr="00AC5A08">
        <w:rPr>
          <w:rFonts w:ascii="Times New Roman" w:eastAsia="Times New Roman" w:hAnsi="Times New Roman" w:cs="Times New Roman"/>
          <w:sz w:val="24"/>
          <w:szCs w:val="24"/>
        </w:rPr>
        <w:t xml:space="preserve">, </w:t>
      </w:r>
      <w:r w:rsidR="00F613C3" w:rsidRPr="00AC5A08">
        <w:rPr>
          <w:rFonts w:ascii="Times New Roman" w:eastAsia="Times New Roman" w:hAnsi="Times New Roman" w:cs="Times New Roman"/>
          <w:sz w:val="24"/>
          <w:szCs w:val="24"/>
        </w:rPr>
        <w:t xml:space="preserve">where the complex is extremely </w:t>
      </w:r>
      <w:r w:rsidR="0043515D" w:rsidRPr="00AC5A08">
        <w:rPr>
          <w:rFonts w:ascii="Times New Roman" w:eastAsia="Times New Roman" w:hAnsi="Times New Roman" w:cs="Times New Roman"/>
          <w:sz w:val="24"/>
          <w:szCs w:val="24"/>
        </w:rPr>
        <w:t xml:space="preserve">thin. </w:t>
      </w:r>
      <w:r w:rsidR="004B1995" w:rsidRPr="00AC5A08">
        <w:rPr>
          <w:rFonts w:ascii="Times New Roman" w:eastAsia="Times New Roman" w:hAnsi="Times New Roman" w:cs="Times New Roman"/>
          <w:sz w:val="24"/>
          <w:szCs w:val="24"/>
        </w:rPr>
        <w:t xml:space="preserve">The widths are further examined below. </w:t>
      </w:r>
    </w:p>
    <w:p w14:paraId="4FF7A4B4" w14:textId="56E6EE8C" w:rsidR="00D721F7" w:rsidRDefault="00D721F7" w:rsidP="00EB1B46">
      <w:pPr>
        <w:pStyle w:val="ListParagraph"/>
        <w:spacing w:after="160"/>
        <w:jc w:val="center"/>
        <w:rPr>
          <w:rFonts w:ascii="Times New Roman" w:eastAsia="Times New Roman" w:hAnsi="Times New Roman" w:cs="Times New Roman"/>
          <w:b/>
          <w:bCs/>
          <w:sz w:val="24"/>
          <w:szCs w:val="24"/>
        </w:rPr>
      </w:pPr>
    </w:p>
    <w:p w14:paraId="745A5FE6" w14:textId="4A1E021A" w:rsidR="008B0BB1" w:rsidRDefault="008B0BB1" w:rsidP="00EB1B46">
      <w:pPr>
        <w:pStyle w:val="ListParagraph"/>
        <w:spacing w:after="160"/>
        <w:jc w:val="center"/>
        <w:rPr>
          <w:rFonts w:ascii="Times New Roman" w:eastAsia="Times New Roman" w:hAnsi="Times New Roman" w:cs="Times New Roman"/>
          <w:b/>
          <w:bCs/>
          <w:sz w:val="24"/>
          <w:szCs w:val="24"/>
        </w:rPr>
      </w:pPr>
    </w:p>
    <w:p w14:paraId="7C43698C" w14:textId="4135125A" w:rsidR="008B0BB1" w:rsidRDefault="008B0BB1" w:rsidP="00EB1B46">
      <w:pPr>
        <w:pStyle w:val="ListParagraph"/>
        <w:spacing w:after="160"/>
        <w:jc w:val="center"/>
        <w:rPr>
          <w:rFonts w:ascii="Times New Roman" w:eastAsia="Times New Roman" w:hAnsi="Times New Roman" w:cs="Times New Roman"/>
          <w:b/>
          <w:bCs/>
          <w:sz w:val="24"/>
          <w:szCs w:val="24"/>
        </w:rPr>
      </w:pPr>
    </w:p>
    <w:p w14:paraId="2C0DCF27" w14:textId="28D0D772" w:rsidR="008B0BB1" w:rsidRDefault="008B0BB1" w:rsidP="00EB1B46">
      <w:pPr>
        <w:pStyle w:val="ListParagraph"/>
        <w:spacing w:after="160"/>
        <w:jc w:val="center"/>
        <w:rPr>
          <w:rFonts w:ascii="Times New Roman" w:eastAsia="Times New Roman" w:hAnsi="Times New Roman" w:cs="Times New Roman"/>
          <w:b/>
          <w:bCs/>
          <w:sz w:val="24"/>
          <w:szCs w:val="24"/>
        </w:rPr>
      </w:pPr>
    </w:p>
    <w:p w14:paraId="6EE606CE" w14:textId="099FF73D" w:rsidR="008B0BB1" w:rsidRDefault="008B0BB1" w:rsidP="00EB1B46">
      <w:pPr>
        <w:pStyle w:val="ListParagraph"/>
        <w:spacing w:after="160"/>
        <w:jc w:val="center"/>
        <w:rPr>
          <w:rFonts w:ascii="Times New Roman" w:eastAsia="Times New Roman" w:hAnsi="Times New Roman" w:cs="Times New Roman"/>
          <w:b/>
          <w:bCs/>
          <w:sz w:val="24"/>
          <w:szCs w:val="24"/>
        </w:rPr>
      </w:pPr>
    </w:p>
    <w:p w14:paraId="58DC8FF0" w14:textId="208ACD8B" w:rsidR="008B0BB1" w:rsidRDefault="008B0BB1" w:rsidP="00EB1B46">
      <w:pPr>
        <w:pStyle w:val="ListParagraph"/>
        <w:spacing w:after="160"/>
        <w:jc w:val="center"/>
        <w:rPr>
          <w:rFonts w:ascii="Times New Roman" w:eastAsia="Times New Roman" w:hAnsi="Times New Roman" w:cs="Times New Roman"/>
          <w:b/>
          <w:bCs/>
          <w:sz w:val="24"/>
          <w:szCs w:val="24"/>
        </w:rPr>
      </w:pPr>
    </w:p>
    <w:p w14:paraId="07FC21CB" w14:textId="6EA9297B" w:rsidR="008B0BB1" w:rsidRDefault="008B0BB1" w:rsidP="00EB1B46">
      <w:pPr>
        <w:pStyle w:val="ListParagraph"/>
        <w:spacing w:after="160"/>
        <w:jc w:val="center"/>
        <w:rPr>
          <w:rFonts w:ascii="Times New Roman" w:eastAsia="Times New Roman" w:hAnsi="Times New Roman" w:cs="Times New Roman"/>
          <w:b/>
          <w:bCs/>
          <w:sz w:val="24"/>
          <w:szCs w:val="24"/>
        </w:rPr>
      </w:pPr>
    </w:p>
    <w:p w14:paraId="6AA9517C" w14:textId="7CA80159" w:rsidR="008B0BB1" w:rsidRDefault="008B0BB1" w:rsidP="00EB1B46">
      <w:pPr>
        <w:pStyle w:val="ListParagraph"/>
        <w:spacing w:after="160"/>
        <w:jc w:val="center"/>
        <w:rPr>
          <w:rFonts w:ascii="Times New Roman" w:eastAsia="Times New Roman" w:hAnsi="Times New Roman" w:cs="Times New Roman"/>
          <w:b/>
          <w:bCs/>
          <w:sz w:val="24"/>
          <w:szCs w:val="24"/>
        </w:rPr>
      </w:pPr>
    </w:p>
    <w:p w14:paraId="5448A479" w14:textId="01DA9A97" w:rsidR="008B0BB1" w:rsidRDefault="008B0BB1" w:rsidP="00EB1B46">
      <w:pPr>
        <w:pStyle w:val="ListParagraph"/>
        <w:spacing w:after="160"/>
        <w:jc w:val="center"/>
        <w:rPr>
          <w:rFonts w:ascii="Times New Roman" w:eastAsia="Times New Roman" w:hAnsi="Times New Roman" w:cs="Times New Roman"/>
          <w:b/>
          <w:bCs/>
          <w:sz w:val="24"/>
          <w:szCs w:val="24"/>
        </w:rPr>
      </w:pPr>
    </w:p>
    <w:p w14:paraId="3A694429" w14:textId="7368A04D" w:rsidR="008B0BB1" w:rsidRDefault="008B0BB1" w:rsidP="00EB1B46">
      <w:pPr>
        <w:pStyle w:val="ListParagraph"/>
        <w:spacing w:after="160"/>
        <w:jc w:val="center"/>
        <w:rPr>
          <w:rFonts w:ascii="Times New Roman" w:eastAsia="Times New Roman" w:hAnsi="Times New Roman" w:cs="Times New Roman"/>
          <w:b/>
          <w:bCs/>
          <w:sz w:val="24"/>
          <w:szCs w:val="24"/>
        </w:rPr>
      </w:pPr>
    </w:p>
    <w:p w14:paraId="0FDA9ECA" w14:textId="510A65C0" w:rsidR="008B0BB1" w:rsidRDefault="008B0BB1" w:rsidP="00EB1B46">
      <w:pPr>
        <w:pStyle w:val="ListParagraph"/>
        <w:spacing w:after="160"/>
        <w:jc w:val="center"/>
        <w:rPr>
          <w:rFonts w:ascii="Times New Roman" w:eastAsia="Times New Roman" w:hAnsi="Times New Roman" w:cs="Times New Roman"/>
          <w:b/>
          <w:bCs/>
          <w:sz w:val="24"/>
          <w:szCs w:val="24"/>
        </w:rPr>
      </w:pPr>
    </w:p>
    <w:p w14:paraId="16EE63B3" w14:textId="5273818C" w:rsidR="008B0BB1" w:rsidRDefault="008B0BB1" w:rsidP="00EB1B46">
      <w:pPr>
        <w:pStyle w:val="ListParagraph"/>
        <w:spacing w:after="160"/>
        <w:jc w:val="center"/>
        <w:rPr>
          <w:rFonts w:ascii="Times New Roman" w:eastAsia="Times New Roman" w:hAnsi="Times New Roman" w:cs="Times New Roman"/>
          <w:b/>
          <w:bCs/>
          <w:sz w:val="24"/>
          <w:szCs w:val="24"/>
        </w:rPr>
      </w:pPr>
    </w:p>
    <w:p w14:paraId="343DC88D" w14:textId="4143AA41" w:rsidR="008B0BB1" w:rsidRDefault="008B0BB1" w:rsidP="00EB1B46">
      <w:pPr>
        <w:pStyle w:val="ListParagraph"/>
        <w:spacing w:after="160"/>
        <w:jc w:val="center"/>
        <w:rPr>
          <w:rFonts w:ascii="Times New Roman" w:eastAsia="Times New Roman" w:hAnsi="Times New Roman" w:cs="Times New Roman"/>
          <w:b/>
          <w:bCs/>
          <w:sz w:val="24"/>
          <w:szCs w:val="24"/>
        </w:rPr>
      </w:pPr>
    </w:p>
    <w:p w14:paraId="5BE76211" w14:textId="56AA19F0" w:rsidR="008B0BB1" w:rsidRDefault="008B0BB1" w:rsidP="00EB1B46">
      <w:pPr>
        <w:pStyle w:val="ListParagraph"/>
        <w:spacing w:after="160"/>
        <w:jc w:val="center"/>
        <w:rPr>
          <w:rFonts w:ascii="Times New Roman" w:eastAsia="Times New Roman" w:hAnsi="Times New Roman" w:cs="Times New Roman"/>
          <w:b/>
          <w:bCs/>
          <w:sz w:val="24"/>
          <w:szCs w:val="24"/>
        </w:rPr>
      </w:pPr>
    </w:p>
    <w:p w14:paraId="56B1FE61" w14:textId="0578A230" w:rsidR="008B0BB1" w:rsidRDefault="008B0BB1" w:rsidP="00EB1B46">
      <w:pPr>
        <w:pStyle w:val="ListParagraph"/>
        <w:spacing w:after="160"/>
        <w:jc w:val="center"/>
        <w:rPr>
          <w:rFonts w:ascii="Times New Roman" w:eastAsia="Times New Roman" w:hAnsi="Times New Roman" w:cs="Times New Roman"/>
          <w:b/>
          <w:bCs/>
          <w:sz w:val="24"/>
          <w:szCs w:val="24"/>
        </w:rPr>
      </w:pPr>
    </w:p>
    <w:p w14:paraId="7FF2C1D5" w14:textId="241CFBE4" w:rsidR="008B0BB1" w:rsidRDefault="008B0BB1" w:rsidP="00EB1B46">
      <w:pPr>
        <w:pStyle w:val="ListParagraph"/>
        <w:spacing w:after="160"/>
        <w:jc w:val="center"/>
        <w:rPr>
          <w:rFonts w:ascii="Times New Roman" w:eastAsia="Times New Roman" w:hAnsi="Times New Roman" w:cs="Times New Roman"/>
          <w:b/>
          <w:bCs/>
          <w:sz w:val="24"/>
          <w:szCs w:val="24"/>
        </w:rPr>
      </w:pPr>
    </w:p>
    <w:p w14:paraId="06F83073" w14:textId="77777777" w:rsidR="00BA0A8C" w:rsidRDefault="00BA0A8C" w:rsidP="00EB1B46">
      <w:pPr>
        <w:pStyle w:val="ListParagraph"/>
        <w:spacing w:after="160"/>
        <w:jc w:val="center"/>
        <w:rPr>
          <w:rFonts w:ascii="Times New Roman" w:eastAsia="Times New Roman" w:hAnsi="Times New Roman" w:cs="Times New Roman"/>
          <w:b/>
          <w:bCs/>
          <w:sz w:val="24"/>
          <w:szCs w:val="24"/>
        </w:rPr>
      </w:pPr>
    </w:p>
    <w:p w14:paraId="705AA074" w14:textId="4282133D" w:rsidR="00172944" w:rsidRDefault="00172944" w:rsidP="00172944">
      <w:pPr>
        <w:pStyle w:val="ListParagraph"/>
        <w:spacing w:after="1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Table 1: </w:t>
      </w:r>
      <w:r w:rsidR="00D721F7">
        <w:rPr>
          <w:rFonts w:ascii="Times New Roman" w:eastAsia="Times New Roman" w:hAnsi="Times New Roman" w:cs="Times New Roman"/>
          <w:b/>
          <w:bCs/>
          <w:sz w:val="24"/>
          <w:szCs w:val="24"/>
        </w:rPr>
        <w:t>Widths</w:t>
      </w:r>
      <w:r w:rsidR="00F97190">
        <w:rPr>
          <w:rFonts w:ascii="Times New Roman" w:eastAsia="Times New Roman" w:hAnsi="Times New Roman" w:cs="Times New Roman"/>
          <w:b/>
          <w:bCs/>
          <w:sz w:val="24"/>
          <w:szCs w:val="24"/>
        </w:rPr>
        <w:t xml:space="preserve"> of QRS complexes</w:t>
      </w:r>
      <w:r w:rsidR="00D721F7">
        <w:rPr>
          <w:rFonts w:ascii="Times New Roman" w:eastAsia="Times New Roman" w:hAnsi="Times New Roman" w:cs="Times New Roman"/>
          <w:b/>
          <w:bCs/>
          <w:sz w:val="24"/>
          <w:szCs w:val="24"/>
        </w:rPr>
        <w:t xml:space="preserve"> </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970"/>
      </w:tblGrid>
      <w:tr w:rsidR="00971E3A" w:rsidRPr="00971E3A" w14:paraId="6E456A40" w14:textId="77777777" w:rsidTr="008B0BB1">
        <w:trPr>
          <w:trHeight w:val="288"/>
          <w:jc w:val="center"/>
        </w:trPr>
        <w:tc>
          <w:tcPr>
            <w:tcW w:w="2695" w:type="dxa"/>
            <w:shd w:val="clear" w:color="auto" w:fill="auto"/>
            <w:noWrap/>
            <w:vAlign w:val="bottom"/>
            <w:hideMark/>
          </w:tcPr>
          <w:p w14:paraId="1AE473B3" w14:textId="77777777" w:rsidR="00971E3A" w:rsidRPr="00971E3A" w:rsidRDefault="00971E3A" w:rsidP="00971E3A">
            <w:pPr>
              <w:spacing w:line="240" w:lineRule="auto"/>
              <w:rPr>
                <w:rFonts w:eastAsia="Times New Roman"/>
                <w:b/>
                <w:bCs/>
                <w:color w:val="000000"/>
              </w:rPr>
            </w:pPr>
            <w:r w:rsidRPr="00971E3A">
              <w:rPr>
                <w:rFonts w:eastAsia="Times New Roman"/>
                <w:b/>
                <w:bCs/>
                <w:color w:val="000000"/>
              </w:rPr>
              <w:t>QRS Event Number</w:t>
            </w:r>
          </w:p>
        </w:tc>
        <w:tc>
          <w:tcPr>
            <w:tcW w:w="2970" w:type="dxa"/>
            <w:shd w:val="clear" w:color="auto" w:fill="auto"/>
            <w:noWrap/>
            <w:vAlign w:val="bottom"/>
            <w:hideMark/>
          </w:tcPr>
          <w:p w14:paraId="49376C60" w14:textId="77777777" w:rsidR="00971E3A" w:rsidRPr="00971E3A" w:rsidRDefault="00971E3A" w:rsidP="00971E3A">
            <w:pPr>
              <w:spacing w:line="240" w:lineRule="auto"/>
              <w:rPr>
                <w:rFonts w:eastAsia="Times New Roman"/>
                <w:b/>
                <w:bCs/>
                <w:color w:val="000000"/>
              </w:rPr>
            </w:pPr>
            <w:r w:rsidRPr="00971E3A">
              <w:rPr>
                <w:rFonts w:eastAsia="Times New Roman"/>
                <w:b/>
                <w:bCs/>
                <w:color w:val="000000"/>
              </w:rPr>
              <w:t>Width (s)</w:t>
            </w:r>
          </w:p>
        </w:tc>
      </w:tr>
      <w:tr w:rsidR="00971E3A" w:rsidRPr="00971E3A" w14:paraId="5A26F7FC" w14:textId="77777777" w:rsidTr="008B0BB1">
        <w:trPr>
          <w:trHeight w:val="288"/>
          <w:jc w:val="center"/>
        </w:trPr>
        <w:tc>
          <w:tcPr>
            <w:tcW w:w="2695" w:type="dxa"/>
            <w:shd w:val="clear" w:color="D9D9D9" w:fill="D9D9D9"/>
            <w:noWrap/>
            <w:vAlign w:val="bottom"/>
            <w:hideMark/>
          </w:tcPr>
          <w:p w14:paraId="780A0F1C"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w:t>
            </w:r>
          </w:p>
        </w:tc>
        <w:tc>
          <w:tcPr>
            <w:tcW w:w="2970" w:type="dxa"/>
            <w:shd w:val="clear" w:color="D9D9D9" w:fill="D9D9D9"/>
            <w:noWrap/>
            <w:vAlign w:val="bottom"/>
            <w:hideMark/>
          </w:tcPr>
          <w:p w14:paraId="34F29ABC"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w:t>
            </w:r>
          </w:p>
        </w:tc>
      </w:tr>
      <w:tr w:rsidR="00971E3A" w:rsidRPr="00971E3A" w14:paraId="2D0BCBE1" w14:textId="77777777" w:rsidTr="008B0BB1">
        <w:trPr>
          <w:trHeight w:val="288"/>
          <w:jc w:val="center"/>
        </w:trPr>
        <w:tc>
          <w:tcPr>
            <w:tcW w:w="2695" w:type="dxa"/>
            <w:shd w:val="clear" w:color="auto" w:fill="auto"/>
            <w:noWrap/>
            <w:vAlign w:val="bottom"/>
            <w:hideMark/>
          </w:tcPr>
          <w:p w14:paraId="240468A6"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w:t>
            </w:r>
          </w:p>
        </w:tc>
        <w:tc>
          <w:tcPr>
            <w:tcW w:w="2970" w:type="dxa"/>
            <w:shd w:val="clear" w:color="auto" w:fill="auto"/>
            <w:noWrap/>
            <w:vAlign w:val="bottom"/>
            <w:hideMark/>
          </w:tcPr>
          <w:p w14:paraId="582F6392"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0.14</w:t>
            </w:r>
          </w:p>
        </w:tc>
      </w:tr>
      <w:tr w:rsidR="00971E3A" w:rsidRPr="00971E3A" w14:paraId="7B43335A" w14:textId="77777777" w:rsidTr="008B0BB1">
        <w:trPr>
          <w:trHeight w:val="288"/>
          <w:jc w:val="center"/>
        </w:trPr>
        <w:tc>
          <w:tcPr>
            <w:tcW w:w="2695" w:type="dxa"/>
            <w:shd w:val="clear" w:color="D9D9D9" w:fill="D9D9D9"/>
            <w:noWrap/>
            <w:vAlign w:val="bottom"/>
            <w:hideMark/>
          </w:tcPr>
          <w:p w14:paraId="3899498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w:t>
            </w:r>
          </w:p>
        </w:tc>
        <w:tc>
          <w:tcPr>
            <w:tcW w:w="2970" w:type="dxa"/>
            <w:shd w:val="clear" w:color="D9D9D9" w:fill="D9D9D9"/>
            <w:noWrap/>
            <w:vAlign w:val="bottom"/>
            <w:hideMark/>
          </w:tcPr>
          <w:p w14:paraId="6BA6DB97"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0.115</w:t>
            </w:r>
          </w:p>
        </w:tc>
      </w:tr>
      <w:tr w:rsidR="00971E3A" w:rsidRPr="00971E3A" w14:paraId="0BCCF694" w14:textId="77777777" w:rsidTr="008B0BB1">
        <w:trPr>
          <w:trHeight w:val="288"/>
          <w:jc w:val="center"/>
        </w:trPr>
        <w:tc>
          <w:tcPr>
            <w:tcW w:w="2695" w:type="dxa"/>
            <w:shd w:val="clear" w:color="auto" w:fill="auto"/>
            <w:noWrap/>
            <w:vAlign w:val="bottom"/>
            <w:hideMark/>
          </w:tcPr>
          <w:p w14:paraId="5C15FB81"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4</w:t>
            </w:r>
          </w:p>
        </w:tc>
        <w:tc>
          <w:tcPr>
            <w:tcW w:w="2970" w:type="dxa"/>
            <w:shd w:val="clear" w:color="auto" w:fill="auto"/>
            <w:noWrap/>
            <w:vAlign w:val="bottom"/>
            <w:hideMark/>
          </w:tcPr>
          <w:p w14:paraId="525E6EC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0.115</w:t>
            </w:r>
          </w:p>
        </w:tc>
      </w:tr>
      <w:tr w:rsidR="00971E3A" w:rsidRPr="00971E3A" w14:paraId="2ED20AC9" w14:textId="77777777" w:rsidTr="008B0BB1">
        <w:trPr>
          <w:trHeight w:val="288"/>
          <w:jc w:val="center"/>
        </w:trPr>
        <w:tc>
          <w:tcPr>
            <w:tcW w:w="2695" w:type="dxa"/>
            <w:shd w:val="clear" w:color="D9D9D9" w:fill="D9D9D9"/>
            <w:noWrap/>
            <w:vAlign w:val="bottom"/>
            <w:hideMark/>
          </w:tcPr>
          <w:p w14:paraId="511C5246"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5</w:t>
            </w:r>
          </w:p>
        </w:tc>
        <w:tc>
          <w:tcPr>
            <w:tcW w:w="2970" w:type="dxa"/>
            <w:shd w:val="clear" w:color="D9D9D9" w:fill="D9D9D9"/>
            <w:noWrap/>
            <w:vAlign w:val="bottom"/>
            <w:hideMark/>
          </w:tcPr>
          <w:p w14:paraId="468D1E5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0.095</w:t>
            </w:r>
          </w:p>
        </w:tc>
      </w:tr>
      <w:tr w:rsidR="00971E3A" w:rsidRPr="00971E3A" w14:paraId="428E6BA4" w14:textId="77777777" w:rsidTr="008B0BB1">
        <w:trPr>
          <w:trHeight w:val="288"/>
          <w:jc w:val="center"/>
        </w:trPr>
        <w:tc>
          <w:tcPr>
            <w:tcW w:w="2695" w:type="dxa"/>
            <w:shd w:val="clear" w:color="auto" w:fill="auto"/>
            <w:noWrap/>
            <w:vAlign w:val="bottom"/>
            <w:hideMark/>
          </w:tcPr>
          <w:p w14:paraId="4AF47B50"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6</w:t>
            </w:r>
          </w:p>
        </w:tc>
        <w:tc>
          <w:tcPr>
            <w:tcW w:w="2970" w:type="dxa"/>
            <w:shd w:val="clear" w:color="auto" w:fill="auto"/>
            <w:noWrap/>
            <w:vAlign w:val="bottom"/>
            <w:hideMark/>
          </w:tcPr>
          <w:p w14:paraId="202B920B"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w:t>
            </w:r>
          </w:p>
        </w:tc>
      </w:tr>
      <w:tr w:rsidR="00971E3A" w:rsidRPr="00971E3A" w14:paraId="70E4DB36" w14:textId="77777777" w:rsidTr="008B0BB1">
        <w:trPr>
          <w:trHeight w:val="288"/>
          <w:jc w:val="center"/>
        </w:trPr>
        <w:tc>
          <w:tcPr>
            <w:tcW w:w="2695" w:type="dxa"/>
            <w:shd w:val="clear" w:color="D9D9D9" w:fill="D9D9D9"/>
            <w:noWrap/>
            <w:vAlign w:val="bottom"/>
            <w:hideMark/>
          </w:tcPr>
          <w:p w14:paraId="6CC43C88"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7</w:t>
            </w:r>
          </w:p>
        </w:tc>
        <w:tc>
          <w:tcPr>
            <w:tcW w:w="2970" w:type="dxa"/>
            <w:shd w:val="clear" w:color="D9D9D9" w:fill="D9D9D9"/>
            <w:noWrap/>
            <w:vAlign w:val="bottom"/>
            <w:hideMark/>
          </w:tcPr>
          <w:p w14:paraId="3F5311F6"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0.165</w:t>
            </w:r>
          </w:p>
        </w:tc>
      </w:tr>
      <w:tr w:rsidR="00971E3A" w:rsidRPr="00971E3A" w14:paraId="64DE400B" w14:textId="77777777" w:rsidTr="008B0BB1">
        <w:trPr>
          <w:trHeight w:val="288"/>
          <w:jc w:val="center"/>
        </w:trPr>
        <w:tc>
          <w:tcPr>
            <w:tcW w:w="2695" w:type="dxa"/>
            <w:shd w:val="clear" w:color="auto" w:fill="auto"/>
            <w:noWrap/>
            <w:vAlign w:val="bottom"/>
            <w:hideMark/>
          </w:tcPr>
          <w:p w14:paraId="16BAA673"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8</w:t>
            </w:r>
          </w:p>
        </w:tc>
        <w:tc>
          <w:tcPr>
            <w:tcW w:w="2970" w:type="dxa"/>
            <w:shd w:val="clear" w:color="auto" w:fill="auto"/>
            <w:noWrap/>
            <w:vAlign w:val="bottom"/>
            <w:hideMark/>
          </w:tcPr>
          <w:p w14:paraId="119038C3"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0.085</w:t>
            </w:r>
          </w:p>
        </w:tc>
      </w:tr>
      <w:tr w:rsidR="00971E3A" w:rsidRPr="00971E3A" w14:paraId="52A8FDA0" w14:textId="77777777" w:rsidTr="008B0BB1">
        <w:trPr>
          <w:trHeight w:val="288"/>
          <w:jc w:val="center"/>
        </w:trPr>
        <w:tc>
          <w:tcPr>
            <w:tcW w:w="2695" w:type="dxa"/>
            <w:shd w:val="clear" w:color="D9D9D9" w:fill="D9D9D9"/>
            <w:noWrap/>
            <w:vAlign w:val="bottom"/>
            <w:hideMark/>
          </w:tcPr>
          <w:p w14:paraId="3D4BD078"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9</w:t>
            </w:r>
          </w:p>
        </w:tc>
        <w:tc>
          <w:tcPr>
            <w:tcW w:w="2970" w:type="dxa"/>
            <w:shd w:val="clear" w:color="D9D9D9" w:fill="D9D9D9"/>
            <w:noWrap/>
            <w:vAlign w:val="bottom"/>
            <w:hideMark/>
          </w:tcPr>
          <w:p w14:paraId="208969B5"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0.095</w:t>
            </w:r>
          </w:p>
        </w:tc>
      </w:tr>
      <w:tr w:rsidR="00971E3A" w:rsidRPr="00971E3A" w14:paraId="3F7FBB5A" w14:textId="77777777" w:rsidTr="008B0BB1">
        <w:trPr>
          <w:trHeight w:val="288"/>
          <w:jc w:val="center"/>
        </w:trPr>
        <w:tc>
          <w:tcPr>
            <w:tcW w:w="2695" w:type="dxa"/>
            <w:shd w:val="clear" w:color="auto" w:fill="auto"/>
            <w:noWrap/>
            <w:vAlign w:val="bottom"/>
            <w:hideMark/>
          </w:tcPr>
          <w:p w14:paraId="3816B7CB"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10</w:t>
            </w:r>
          </w:p>
        </w:tc>
        <w:tc>
          <w:tcPr>
            <w:tcW w:w="2970" w:type="dxa"/>
            <w:shd w:val="clear" w:color="auto" w:fill="auto"/>
            <w:noWrap/>
            <w:vAlign w:val="bottom"/>
            <w:hideMark/>
          </w:tcPr>
          <w:p w14:paraId="5A95CA53"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0.105</w:t>
            </w:r>
          </w:p>
        </w:tc>
      </w:tr>
      <w:tr w:rsidR="00971E3A" w:rsidRPr="00971E3A" w14:paraId="20804121" w14:textId="77777777" w:rsidTr="008B0BB1">
        <w:trPr>
          <w:trHeight w:val="288"/>
          <w:jc w:val="center"/>
        </w:trPr>
        <w:tc>
          <w:tcPr>
            <w:tcW w:w="2695" w:type="dxa"/>
            <w:shd w:val="clear" w:color="D9D9D9" w:fill="D9D9D9"/>
            <w:noWrap/>
            <w:vAlign w:val="bottom"/>
            <w:hideMark/>
          </w:tcPr>
          <w:p w14:paraId="22434670"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11</w:t>
            </w:r>
          </w:p>
        </w:tc>
        <w:tc>
          <w:tcPr>
            <w:tcW w:w="2970" w:type="dxa"/>
            <w:shd w:val="clear" w:color="D9D9D9" w:fill="D9D9D9"/>
            <w:noWrap/>
            <w:vAlign w:val="bottom"/>
            <w:hideMark/>
          </w:tcPr>
          <w:p w14:paraId="09F1E8E5"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0.085</w:t>
            </w:r>
          </w:p>
        </w:tc>
      </w:tr>
      <w:tr w:rsidR="00971E3A" w:rsidRPr="00971E3A" w14:paraId="6D9D13C9" w14:textId="77777777" w:rsidTr="008B0BB1">
        <w:trPr>
          <w:trHeight w:val="288"/>
          <w:jc w:val="center"/>
        </w:trPr>
        <w:tc>
          <w:tcPr>
            <w:tcW w:w="2695" w:type="dxa"/>
            <w:shd w:val="clear" w:color="auto" w:fill="auto"/>
            <w:noWrap/>
            <w:vAlign w:val="bottom"/>
            <w:hideMark/>
          </w:tcPr>
          <w:p w14:paraId="734F61B5"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12</w:t>
            </w:r>
          </w:p>
        </w:tc>
        <w:tc>
          <w:tcPr>
            <w:tcW w:w="2970" w:type="dxa"/>
            <w:shd w:val="clear" w:color="auto" w:fill="auto"/>
            <w:noWrap/>
            <w:vAlign w:val="bottom"/>
            <w:hideMark/>
          </w:tcPr>
          <w:p w14:paraId="47644AF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0.055</w:t>
            </w:r>
          </w:p>
        </w:tc>
      </w:tr>
      <w:tr w:rsidR="00971E3A" w:rsidRPr="00971E3A" w14:paraId="2852ED1B" w14:textId="77777777" w:rsidTr="008B0BB1">
        <w:trPr>
          <w:trHeight w:val="288"/>
          <w:jc w:val="center"/>
        </w:trPr>
        <w:tc>
          <w:tcPr>
            <w:tcW w:w="2695" w:type="dxa"/>
            <w:shd w:val="clear" w:color="D9D9D9" w:fill="D9D9D9"/>
            <w:noWrap/>
            <w:vAlign w:val="bottom"/>
            <w:hideMark/>
          </w:tcPr>
          <w:p w14:paraId="3E0D045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13</w:t>
            </w:r>
          </w:p>
        </w:tc>
        <w:tc>
          <w:tcPr>
            <w:tcW w:w="2970" w:type="dxa"/>
            <w:shd w:val="clear" w:color="D9D9D9" w:fill="D9D9D9"/>
            <w:noWrap/>
            <w:vAlign w:val="bottom"/>
            <w:hideMark/>
          </w:tcPr>
          <w:p w14:paraId="146CADC4"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w:t>
            </w:r>
          </w:p>
        </w:tc>
      </w:tr>
      <w:tr w:rsidR="00971E3A" w:rsidRPr="00971E3A" w14:paraId="0EFFB9DB" w14:textId="77777777" w:rsidTr="008B0BB1">
        <w:trPr>
          <w:trHeight w:val="288"/>
          <w:jc w:val="center"/>
        </w:trPr>
        <w:tc>
          <w:tcPr>
            <w:tcW w:w="2695" w:type="dxa"/>
            <w:shd w:val="clear" w:color="auto" w:fill="auto"/>
            <w:noWrap/>
            <w:vAlign w:val="bottom"/>
            <w:hideMark/>
          </w:tcPr>
          <w:p w14:paraId="105EE16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14</w:t>
            </w:r>
          </w:p>
        </w:tc>
        <w:tc>
          <w:tcPr>
            <w:tcW w:w="2970" w:type="dxa"/>
            <w:shd w:val="clear" w:color="auto" w:fill="auto"/>
            <w:noWrap/>
            <w:vAlign w:val="bottom"/>
            <w:hideMark/>
          </w:tcPr>
          <w:p w14:paraId="22FAEA6A"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w:t>
            </w:r>
          </w:p>
        </w:tc>
      </w:tr>
      <w:tr w:rsidR="00971E3A" w:rsidRPr="00971E3A" w14:paraId="3759AF2C" w14:textId="77777777" w:rsidTr="008B0BB1">
        <w:trPr>
          <w:trHeight w:val="288"/>
          <w:jc w:val="center"/>
        </w:trPr>
        <w:tc>
          <w:tcPr>
            <w:tcW w:w="2695" w:type="dxa"/>
            <w:shd w:val="clear" w:color="D9D9D9" w:fill="D9D9D9"/>
            <w:noWrap/>
            <w:vAlign w:val="bottom"/>
            <w:hideMark/>
          </w:tcPr>
          <w:p w14:paraId="0389B5C4"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15</w:t>
            </w:r>
          </w:p>
        </w:tc>
        <w:tc>
          <w:tcPr>
            <w:tcW w:w="2970" w:type="dxa"/>
            <w:shd w:val="clear" w:color="D9D9D9" w:fill="D9D9D9"/>
            <w:noWrap/>
            <w:vAlign w:val="bottom"/>
            <w:hideMark/>
          </w:tcPr>
          <w:p w14:paraId="550EE450"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0.095</w:t>
            </w:r>
          </w:p>
        </w:tc>
      </w:tr>
      <w:tr w:rsidR="00971E3A" w:rsidRPr="00971E3A" w14:paraId="64D4E5AB" w14:textId="77777777" w:rsidTr="008B0BB1">
        <w:trPr>
          <w:trHeight w:val="288"/>
          <w:jc w:val="center"/>
        </w:trPr>
        <w:tc>
          <w:tcPr>
            <w:tcW w:w="2695" w:type="dxa"/>
            <w:shd w:val="clear" w:color="auto" w:fill="auto"/>
            <w:noWrap/>
            <w:vAlign w:val="bottom"/>
            <w:hideMark/>
          </w:tcPr>
          <w:p w14:paraId="06A20A3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16</w:t>
            </w:r>
          </w:p>
        </w:tc>
        <w:tc>
          <w:tcPr>
            <w:tcW w:w="2970" w:type="dxa"/>
            <w:shd w:val="clear" w:color="auto" w:fill="auto"/>
            <w:noWrap/>
            <w:vAlign w:val="bottom"/>
            <w:hideMark/>
          </w:tcPr>
          <w:p w14:paraId="116EDB04"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w:t>
            </w:r>
          </w:p>
        </w:tc>
      </w:tr>
      <w:tr w:rsidR="00971E3A" w:rsidRPr="00971E3A" w14:paraId="3412319C" w14:textId="77777777" w:rsidTr="008B0BB1">
        <w:trPr>
          <w:trHeight w:val="288"/>
          <w:jc w:val="center"/>
        </w:trPr>
        <w:tc>
          <w:tcPr>
            <w:tcW w:w="2695" w:type="dxa"/>
            <w:shd w:val="clear" w:color="D9D9D9" w:fill="D9D9D9"/>
            <w:noWrap/>
            <w:vAlign w:val="bottom"/>
            <w:hideMark/>
          </w:tcPr>
          <w:p w14:paraId="567BBA52"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17</w:t>
            </w:r>
          </w:p>
        </w:tc>
        <w:tc>
          <w:tcPr>
            <w:tcW w:w="2970" w:type="dxa"/>
            <w:shd w:val="clear" w:color="D9D9D9" w:fill="D9D9D9"/>
            <w:noWrap/>
            <w:vAlign w:val="bottom"/>
            <w:hideMark/>
          </w:tcPr>
          <w:p w14:paraId="63A7B686"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w:t>
            </w:r>
          </w:p>
        </w:tc>
      </w:tr>
      <w:tr w:rsidR="00971E3A" w:rsidRPr="00971E3A" w14:paraId="627D7691" w14:textId="77777777" w:rsidTr="008B0BB1">
        <w:trPr>
          <w:trHeight w:val="288"/>
          <w:jc w:val="center"/>
        </w:trPr>
        <w:tc>
          <w:tcPr>
            <w:tcW w:w="2695" w:type="dxa"/>
            <w:shd w:val="clear" w:color="auto" w:fill="auto"/>
            <w:noWrap/>
            <w:vAlign w:val="bottom"/>
            <w:hideMark/>
          </w:tcPr>
          <w:p w14:paraId="3905FBF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18</w:t>
            </w:r>
          </w:p>
        </w:tc>
        <w:tc>
          <w:tcPr>
            <w:tcW w:w="2970" w:type="dxa"/>
            <w:shd w:val="clear" w:color="auto" w:fill="auto"/>
            <w:noWrap/>
            <w:vAlign w:val="bottom"/>
            <w:hideMark/>
          </w:tcPr>
          <w:p w14:paraId="35A0522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0.055</w:t>
            </w:r>
          </w:p>
        </w:tc>
      </w:tr>
      <w:tr w:rsidR="00971E3A" w:rsidRPr="00971E3A" w14:paraId="65FADDB1" w14:textId="77777777" w:rsidTr="008B0BB1">
        <w:trPr>
          <w:trHeight w:val="288"/>
          <w:jc w:val="center"/>
        </w:trPr>
        <w:tc>
          <w:tcPr>
            <w:tcW w:w="2695" w:type="dxa"/>
            <w:shd w:val="clear" w:color="D9D9D9" w:fill="D9D9D9"/>
            <w:noWrap/>
            <w:vAlign w:val="bottom"/>
            <w:hideMark/>
          </w:tcPr>
          <w:p w14:paraId="023A79F0"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19</w:t>
            </w:r>
          </w:p>
        </w:tc>
        <w:tc>
          <w:tcPr>
            <w:tcW w:w="2970" w:type="dxa"/>
            <w:shd w:val="clear" w:color="D9D9D9" w:fill="D9D9D9"/>
            <w:noWrap/>
            <w:vAlign w:val="bottom"/>
            <w:hideMark/>
          </w:tcPr>
          <w:p w14:paraId="186496D3"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w:t>
            </w:r>
          </w:p>
        </w:tc>
      </w:tr>
      <w:tr w:rsidR="00971E3A" w:rsidRPr="00971E3A" w14:paraId="7145C560" w14:textId="77777777" w:rsidTr="008B0BB1">
        <w:trPr>
          <w:trHeight w:val="288"/>
          <w:jc w:val="center"/>
        </w:trPr>
        <w:tc>
          <w:tcPr>
            <w:tcW w:w="2695" w:type="dxa"/>
            <w:shd w:val="clear" w:color="auto" w:fill="auto"/>
            <w:noWrap/>
            <w:vAlign w:val="bottom"/>
            <w:hideMark/>
          </w:tcPr>
          <w:p w14:paraId="6417B341"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20</w:t>
            </w:r>
          </w:p>
        </w:tc>
        <w:tc>
          <w:tcPr>
            <w:tcW w:w="2970" w:type="dxa"/>
            <w:shd w:val="clear" w:color="auto" w:fill="auto"/>
            <w:noWrap/>
            <w:vAlign w:val="bottom"/>
            <w:hideMark/>
          </w:tcPr>
          <w:p w14:paraId="7C44AA4A"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0.085</w:t>
            </w:r>
          </w:p>
        </w:tc>
      </w:tr>
      <w:tr w:rsidR="00971E3A" w:rsidRPr="00971E3A" w14:paraId="2FE22393" w14:textId="77777777" w:rsidTr="008B0BB1">
        <w:trPr>
          <w:trHeight w:val="288"/>
          <w:jc w:val="center"/>
        </w:trPr>
        <w:tc>
          <w:tcPr>
            <w:tcW w:w="2695" w:type="dxa"/>
            <w:shd w:val="clear" w:color="D9D9D9" w:fill="D9D9D9"/>
            <w:noWrap/>
            <w:vAlign w:val="bottom"/>
            <w:hideMark/>
          </w:tcPr>
          <w:p w14:paraId="1CB1F4A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21</w:t>
            </w:r>
          </w:p>
        </w:tc>
        <w:tc>
          <w:tcPr>
            <w:tcW w:w="2970" w:type="dxa"/>
            <w:shd w:val="clear" w:color="D9D9D9" w:fill="D9D9D9"/>
            <w:noWrap/>
            <w:vAlign w:val="bottom"/>
            <w:hideMark/>
          </w:tcPr>
          <w:p w14:paraId="720473FA"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0.075</w:t>
            </w:r>
          </w:p>
        </w:tc>
      </w:tr>
      <w:tr w:rsidR="00971E3A" w:rsidRPr="00971E3A" w14:paraId="3D515DEC" w14:textId="77777777" w:rsidTr="008B0BB1">
        <w:trPr>
          <w:trHeight w:val="288"/>
          <w:jc w:val="center"/>
        </w:trPr>
        <w:tc>
          <w:tcPr>
            <w:tcW w:w="2695" w:type="dxa"/>
            <w:shd w:val="clear" w:color="auto" w:fill="auto"/>
            <w:noWrap/>
            <w:vAlign w:val="bottom"/>
            <w:hideMark/>
          </w:tcPr>
          <w:p w14:paraId="117B8BA8"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22</w:t>
            </w:r>
          </w:p>
        </w:tc>
        <w:tc>
          <w:tcPr>
            <w:tcW w:w="2970" w:type="dxa"/>
            <w:shd w:val="clear" w:color="auto" w:fill="auto"/>
            <w:noWrap/>
            <w:vAlign w:val="bottom"/>
            <w:hideMark/>
          </w:tcPr>
          <w:p w14:paraId="4BA969EC"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0.065</w:t>
            </w:r>
          </w:p>
        </w:tc>
      </w:tr>
      <w:tr w:rsidR="00971E3A" w:rsidRPr="00971E3A" w14:paraId="059D8633" w14:textId="77777777" w:rsidTr="008B0BB1">
        <w:trPr>
          <w:trHeight w:val="288"/>
          <w:jc w:val="center"/>
        </w:trPr>
        <w:tc>
          <w:tcPr>
            <w:tcW w:w="2695" w:type="dxa"/>
            <w:shd w:val="clear" w:color="D9D9D9" w:fill="D9D9D9"/>
            <w:noWrap/>
            <w:vAlign w:val="bottom"/>
            <w:hideMark/>
          </w:tcPr>
          <w:p w14:paraId="758D02B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23</w:t>
            </w:r>
          </w:p>
        </w:tc>
        <w:tc>
          <w:tcPr>
            <w:tcW w:w="2970" w:type="dxa"/>
            <w:shd w:val="clear" w:color="D9D9D9" w:fill="D9D9D9"/>
            <w:noWrap/>
            <w:vAlign w:val="bottom"/>
            <w:hideMark/>
          </w:tcPr>
          <w:p w14:paraId="3DAF3553"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w:t>
            </w:r>
          </w:p>
        </w:tc>
      </w:tr>
      <w:tr w:rsidR="00971E3A" w:rsidRPr="00971E3A" w14:paraId="2B1D5596" w14:textId="77777777" w:rsidTr="008B0BB1">
        <w:trPr>
          <w:trHeight w:val="288"/>
          <w:jc w:val="center"/>
        </w:trPr>
        <w:tc>
          <w:tcPr>
            <w:tcW w:w="2695" w:type="dxa"/>
            <w:shd w:val="clear" w:color="auto" w:fill="auto"/>
            <w:noWrap/>
            <w:vAlign w:val="bottom"/>
            <w:hideMark/>
          </w:tcPr>
          <w:p w14:paraId="07320C3A"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24</w:t>
            </w:r>
          </w:p>
        </w:tc>
        <w:tc>
          <w:tcPr>
            <w:tcW w:w="2970" w:type="dxa"/>
            <w:shd w:val="clear" w:color="auto" w:fill="auto"/>
            <w:noWrap/>
            <w:vAlign w:val="bottom"/>
            <w:hideMark/>
          </w:tcPr>
          <w:p w14:paraId="260BBB4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0.06</w:t>
            </w:r>
          </w:p>
        </w:tc>
      </w:tr>
      <w:tr w:rsidR="00971E3A" w:rsidRPr="00971E3A" w14:paraId="11E9F12B" w14:textId="77777777" w:rsidTr="008B0BB1">
        <w:trPr>
          <w:trHeight w:val="288"/>
          <w:jc w:val="center"/>
        </w:trPr>
        <w:tc>
          <w:tcPr>
            <w:tcW w:w="2695" w:type="dxa"/>
            <w:shd w:val="clear" w:color="D9D9D9" w:fill="D9D9D9"/>
            <w:noWrap/>
            <w:vAlign w:val="bottom"/>
            <w:hideMark/>
          </w:tcPr>
          <w:p w14:paraId="1F692274"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25</w:t>
            </w:r>
          </w:p>
        </w:tc>
        <w:tc>
          <w:tcPr>
            <w:tcW w:w="2970" w:type="dxa"/>
            <w:shd w:val="clear" w:color="D9D9D9" w:fill="D9D9D9"/>
            <w:noWrap/>
            <w:vAlign w:val="bottom"/>
            <w:hideMark/>
          </w:tcPr>
          <w:p w14:paraId="1F5B7025"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0.045</w:t>
            </w:r>
          </w:p>
        </w:tc>
      </w:tr>
      <w:tr w:rsidR="00971E3A" w:rsidRPr="00971E3A" w14:paraId="4508E446" w14:textId="77777777" w:rsidTr="008B0BB1">
        <w:trPr>
          <w:trHeight w:val="288"/>
          <w:jc w:val="center"/>
        </w:trPr>
        <w:tc>
          <w:tcPr>
            <w:tcW w:w="2695" w:type="dxa"/>
            <w:shd w:val="clear" w:color="auto" w:fill="auto"/>
            <w:noWrap/>
            <w:vAlign w:val="bottom"/>
            <w:hideMark/>
          </w:tcPr>
          <w:p w14:paraId="56D5BB29"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26</w:t>
            </w:r>
          </w:p>
        </w:tc>
        <w:tc>
          <w:tcPr>
            <w:tcW w:w="2970" w:type="dxa"/>
            <w:shd w:val="clear" w:color="auto" w:fill="auto"/>
            <w:noWrap/>
            <w:vAlign w:val="bottom"/>
            <w:hideMark/>
          </w:tcPr>
          <w:p w14:paraId="607A0B1B"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0.045</w:t>
            </w:r>
          </w:p>
        </w:tc>
      </w:tr>
      <w:tr w:rsidR="00971E3A" w:rsidRPr="00971E3A" w14:paraId="4E4FD1D4" w14:textId="77777777" w:rsidTr="008B0BB1">
        <w:trPr>
          <w:trHeight w:val="288"/>
          <w:jc w:val="center"/>
        </w:trPr>
        <w:tc>
          <w:tcPr>
            <w:tcW w:w="2695" w:type="dxa"/>
            <w:shd w:val="clear" w:color="D9D9D9" w:fill="D9D9D9"/>
            <w:noWrap/>
            <w:vAlign w:val="bottom"/>
            <w:hideMark/>
          </w:tcPr>
          <w:p w14:paraId="012A26A1"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27</w:t>
            </w:r>
          </w:p>
        </w:tc>
        <w:tc>
          <w:tcPr>
            <w:tcW w:w="2970" w:type="dxa"/>
            <w:shd w:val="clear" w:color="D9D9D9" w:fill="D9D9D9"/>
            <w:noWrap/>
            <w:vAlign w:val="bottom"/>
            <w:hideMark/>
          </w:tcPr>
          <w:p w14:paraId="49188FC2"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w:t>
            </w:r>
          </w:p>
        </w:tc>
      </w:tr>
      <w:tr w:rsidR="00971E3A" w:rsidRPr="00971E3A" w14:paraId="3663C4F5" w14:textId="77777777" w:rsidTr="008B0BB1">
        <w:trPr>
          <w:trHeight w:val="288"/>
          <w:jc w:val="center"/>
        </w:trPr>
        <w:tc>
          <w:tcPr>
            <w:tcW w:w="2695" w:type="dxa"/>
            <w:shd w:val="clear" w:color="auto" w:fill="auto"/>
            <w:noWrap/>
            <w:vAlign w:val="bottom"/>
            <w:hideMark/>
          </w:tcPr>
          <w:p w14:paraId="67319AD7"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28</w:t>
            </w:r>
          </w:p>
        </w:tc>
        <w:tc>
          <w:tcPr>
            <w:tcW w:w="2970" w:type="dxa"/>
            <w:shd w:val="clear" w:color="auto" w:fill="auto"/>
            <w:noWrap/>
            <w:vAlign w:val="bottom"/>
            <w:hideMark/>
          </w:tcPr>
          <w:p w14:paraId="750E085D"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0.04</w:t>
            </w:r>
          </w:p>
        </w:tc>
      </w:tr>
      <w:tr w:rsidR="00971E3A" w:rsidRPr="00971E3A" w14:paraId="70F3F1ED" w14:textId="77777777" w:rsidTr="008B0BB1">
        <w:trPr>
          <w:trHeight w:val="288"/>
          <w:jc w:val="center"/>
        </w:trPr>
        <w:tc>
          <w:tcPr>
            <w:tcW w:w="2695" w:type="dxa"/>
            <w:shd w:val="clear" w:color="D9D9D9" w:fill="D9D9D9"/>
            <w:noWrap/>
            <w:vAlign w:val="bottom"/>
            <w:hideMark/>
          </w:tcPr>
          <w:p w14:paraId="2C87B782"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29</w:t>
            </w:r>
          </w:p>
        </w:tc>
        <w:tc>
          <w:tcPr>
            <w:tcW w:w="2970" w:type="dxa"/>
            <w:shd w:val="clear" w:color="D9D9D9" w:fill="D9D9D9"/>
            <w:noWrap/>
            <w:vAlign w:val="bottom"/>
            <w:hideMark/>
          </w:tcPr>
          <w:p w14:paraId="6D97BB28"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0.08</w:t>
            </w:r>
          </w:p>
        </w:tc>
      </w:tr>
      <w:tr w:rsidR="00971E3A" w:rsidRPr="00971E3A" w14:paraId="059A9564" w14:textId="77777777" w:rsidTr="008B0BB1">
        <w:trPr>
          <w:trHeight w:val="288"/>
          <w:jc w:val="center"/>
        </w:trPr>
        <w:tc>
          <w:tcPr>
            <w:tcW w:w="2695" w:type="dxa"/>
            <w:shd w:val="clear" w:color="auto" w:fill="auto"/>
            <w:noWrap/>
            <w:vAlign w:val="bottom"/>
            <w:hideMark/>
          </w:tcPr>
          <w:p w14:paraId="59950FCD"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30</w:t>
            </w:r>
          </w:p>
        </w:tc>
        <w:tc>
          <w:tcPr>
            <w:tcW w:w="2970" w:type="dxa"/>
            <w:shd w:val="clear" w:color="auto" w:fill="auto"/>
            <w:noWrap/>
            <w:vAlign w:val="bottom"/>
            <w:hideMark/>
          </w:tcPr>
          <w:p w14:paraId="468C0B4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0.065</w:t>
            </w:r>
          </w:p>
        </w:tc>
      </w:tr>
      <w:tr w:rsidR="00971E3A" w:rsidRPr="00971E3A" w14:paraId="730B2287" w14:textId="77777777" w:rsidTr="008B0BB1">
        <w:trPr>
          <w:trHeight w:val="288"/>
          <w:jc w:val="center"/>
        </w:trPr>
        <w:tc>
          <w:tcPr>
            <w:tcW w:w="2695" w:type="dxa"/>
            <w:shd w:val="clear" w:color="D9D9D9" w:fill="D9D9D9"/>
            <w:noWrap/>
            <w:vAlign w:val="bottom"/>
            <w:hideMark/>
          </w:tcPr>
          <w:p w14:paraId="1661DFF1"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31</w:t>
            </w:r>
          </w:p>
        </w:tc>
        <w:tc>
          <w:tcPr>
            <w:tcW w:w="2970" w:type="dxa"/>
            <w:shd w:val="clear" w:color="D9D9D9" w:fill="D9D9D9"/>
            <w:noWrap/>
            <w:vAlign w:val="bottom"/>
            <w:hideMark/>
          </w:tcPr>
          <w:p w14:paraId="43D8E662"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0.05</w:t>
            </w:r>
          </w:p>
        </w:tc>
      </w:tr>
      <w:tr w:rsidR="00971E3A" w:rsidRPr="00971E3A" w14:paraId="45FC168F" w14:textId="77777777" w:rsidTr="008B0BB1">
        <w:trPr>
          <w:trHeight w:val="288"/>
          <w:jc w:val="center"/>
        </w:trPr>
        <w:tc>
          <w:tcPr>
            <w:tcW w:w="2695" w:type="dxa"/>
            <w:shd w:val="clear" w:color="auto" w:fill="auto"/>
            <w:noWrap/>
            <w:vAlign w:val="bottom"/>
            <w:hideMark/>
          </w:tcPr>
          <w:p w14:paraId="0D388896"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32</w:t>
            </w:r>
          </w:p>
        </w:tc>
        <w:tc>
          <w:tcPr>
            <w:tcW w:w="2970" w:type="dxa"/>
            <w:shd w:val="clear" w:color="auto" w:fill="auto"/>
            <w:noWrap/>
            <w:vAlign w:val="bottom"/>
            <w:hideMark/>
          </w:tcPr>
          <w:p w14:paraId="4CDC9990"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0.065</w:t>
            </w:r>
          </w:p>
        </w:tc>
      </w:tr>
      <w:tr w:rsidR="00971E3A" w:rsidRPr="00971E3A" w14:paraId="59E9E7E1" w14:textId="77777777" w:rsidTr="008B0BB1">
        <w:trPr>
          <w:trHeight w:val="288"/>
          <w:jc w:val="center"/>
        </w:trPr>
        <w:tc>
          <w:tcPr>
            <w:tcW w:w="2695" w:type="dxa"/>
            <w:shd w:val="clear" w:color="D9D9D9" w:fill="D9D9D9"/>
            <w:noWrap/>
            <w:vAlign w:val="bottom"/>
            <w:hideMark/>
          </w:tcPr>
          <w:p w14:paraId="72FA3F57"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33</w:t>
            </w:r>
          </w:p>
        </w:tc>
        <w:tc>
          <w:tcPr>
            <w:tcW w:w="2970" w:type="dxa"/>
            <w:shd w:val="clear" w:color="D9D9D9" w:fill="D9D9D9"/>
            <w:noWrap/>
            <w:vAlign w:val="bottom"/>
            <w:hideMark/>
          </w:tcPr>
          <w:p w14:paraId="055CF32E"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0.09</w:t>
            </w:r>
          </w:p>
        </w:tc>
      </w:tr>
      <w:tr w:rsidR="00971E3A" w:rsidRPr="00971E3A" w14:paraId="01406F23" w14:textId="77777777" w:rsidTr="008B0BB1">
        <w:trPr>
          <w:trHeight w:val="288"/>
          <w:jc w:val="center"/>
        </w:trPr>
        <w:tc>
          <w:tcPr>
            <w:tcW w:w="2695" w:type="dxa"/>
            <w:shd w:val="clear" w:color="auto" w:fill="auto"/>
            <w:noWrap/>
            <w:vAlign w:val="bottom"/>
            <w:hideMark/>
          </w:tcPr>
          <w:p w14:paraId="7D71771B"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34</w:t>
            </w:r>
          </w:p>
        </w:tc>
        <w:tc>
          <w:tcPr>
            <w:tcW w:w="2970" w:type="dxa"/>
            <w:shd w:val="clear" w:color="auto" w:fill="auto"/>
            <w:noWrap/>
            <w:vAlign w:val="bottom"/>
            <w:hideMark/>
          </w:tcPr>
          <w:p w14:paraId="04F334E2"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0.045</w:t>
            </w:r>
          </w:p>
        </w:tc>
      </w:tr>
      <w:tr w:rsidR="00971E3A" w:rsidRPr="00971E3A" w14:paraId="75A4418D" w14:textId="77777777" w:rsidTr="008B0BB1">
        <w:trPr>
          <w:trHeight w:val="288"/>
          <w:jc w:val="center"/>
        </w:trPr>
        <w:tc>
          <w:tcPr>
            <w:tcW w:w="2695" w:type="dxa"/>
            <w:shd w:val="clear" w:color="D9D9D9" w:fill="D9D9D9"/>
            <w:noWrap/>
            <w:vAlign w:val="bottom"/>
            <w:hideMark/>
          </w:tcPr>
          <w:p w14:paraId="1FF44B90"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35</w:t>
            </w:r>
          </w:p>
        </w:tc>
        <w:tc>
          <w:tcPr>
            <w:tcW w:w="2970" w:type="dxa"/>
            <w:shd w:val="clear" w:color="D9D9D9" w:fill="D9D9D9"/>
            <w:noWrap/>
            <w:vAlign w:val="bottom"/>
            <w:hideMark/>
          </w:tcPr>
          <w:p w14:paraId="7A038F7A" w14:textId="77777777" w:rsidR="00971E3A" w:rsidRPr="00971E3A" w:rsidRDefault="00971E3A" w:rsidP="00765FCF">
            <w:pPr>
              <w:spacing w:line="240" w:lineRule="auto"/>
              <w:jc w:val="center"/>
              <w:rPr>
                <w:rFonts w:eastAsia="Times New Roman"/>
                <w:color w:val="000000"/>
              </w:rPr>
            </w:pPr>
            <w:r w:rsidRPr="00971E3A">
              <w:rPr>
                <w:rFonts w:eastAsia="Times New Roman"/>
                <w:color w:val="000000"/>
              </w:rPr>
              <w:t>0.09</w:t>
            </w:r>
          </w:p>
        </w:tc>
      </w:tr>
    </w:tbl>
    <w:p w14:paraId="6C7C7EDA" w14:textId="77777777" w:rsidR="00971E3A" w:rsidRDefault="00971E3A" w:rsidP="00820B22">
      <w:pPr>
        <w:pStyle w:val="ListParagraph"/>
        <w:spacing w:after="160"/>
        <w:jc w:val="center"/>
        <w:rPr>
          <w:rFonts w:ascii="Times New Roman" w:eastAsia="Times New Roman" w:hAnsi="Times New Roman" w:cs="Times New Roman"/>
          <w:b/>
          <w:bCs/>
          <w:sz w:val="24"/>
          <w:szCs w:val="24"/>
        </w:rPr>
      </w:pPr>
    </w:p>
    <w:p w14:paraId="3266A961" w14:textId="0FCDD463" w:rsidR="00341CC9" w:rsidRPr="00EC51A3" w:rsidRDefault="00F15A65" w:rsidP="004B1995">
      <w:pPr>
        <w:spacing w:after="160"/>
        <w:rPr>
          <w:rFonts w:ascii="Times New Roman" w:eastAsia="Times New Roman" w:hAnsi="Times New Roman" w:cs="Times New Roman"/>
          <w:b/>
          <w:bCs/>
          <w:sz w:val="24"/>
          <w:szCs w:val="24"/>
        </w:rPr>
      </w:pPr>
      <w:r w:rsidRPr="004B1995">
        <w:rPr>
          <w:rFonts w:ascii="Times New Roman" w:eastAsia="Times New Roman" w:hAnsi="Times New Roman" w:cs="Times New Roman"/>
          <w:sz w:val="24"/>
          <w:szCs w:val="24"/>
        </w:rPr>
        <w:t xml:space="preserve">The table shows all </w:t>
      </w:r>
      <w:r w:rsidR="00965CC8" w:rsidRPr="004B1995">
        <w:rPr>
          <w:rFonts w:ascii="Times New Roman" w:eastAsia="Times New Roman" w:hAnsi="Times New Roman" w:cs="Times New Roman"/>
          <w:sz w:val="24"/>
          <w:szCs w:val="24"/>
        </w:rPr>
        <w:t>QRS complex widths calculated by the algorithm</w:t>
      </w:r>
      <w:r w:rsidR="00FE1BF2" w:rsidRPr="004B1995">
        <w:rPr>
          <w:rFonts w:ascii="Times New Roman" w:eastAsia="Times New Roman" w:hAnsi="Times New Roman" w:cs="Times New Roman"/>
          <w:sz w:val="24"/>
          <w:szCs w:val="24"/>
        </w:rPr>
        <w:t xml:space="preserve">; </w:t>
      </w:r>
      <w:r w:rsidR="00DB693B" w:rsidRPr="004B1995">
        <w:rPr>
          <w:rFonts w:ascii="Times New Roman" w:eastAsia="Times New Roman" w:hAnsi="Times New Roman" w:cs="Times New Roman"/>
          <w:sz w:val="24"/>
          <w:szCs w:val="24"/>
        </w:rPr>
        <w:t xml:space="preserve">all are positive, </w:t>
      </w:r>
      <w:r w:rsidR="00FE1BF2" w:rsidRPr="004B1995">
        <w:rPr>
          <w:rFonts w:ascii="Times New Roman" w:eastAsia="Times New Roman" w:hAnsi="Times New Roman" w:cs="Times New Roman"/>
          <w:sz w:val="24"/>
          <w:szCs w:val="24"/>
        </w:rPr>
        <w:t xml:space="preserve">however, peak 17 has a width of 0. </w:t>
      </w:r>
      <w:r w:rsidR="004B1995">
        <w:rPr>
          <w:rFonts w:ascii="Times New Roman" w:eastAsia="Times New Roman" w:hAnsi="Times New Roman" w:cs="Times New Roman"/>
          <w:sz w:val="24"/>
          <w:szCs w:val="24"/>
        </w:rPr>
        <w:t xml:space="preserve">A width was calculated for all 35 peaks found. </w:t>
      </w:r>
      <w:r w:rsidR="00ED2340">
        <w:rPr>
          <w:rFonts w:ascii="Times New Roman" w:eastAsia="Times New Roman" w:hAnsi="Times New Roman" w:cs="Times New Roman"/>
          <w:sz w:val="24"/>
          <w:szCs w:val="24"/>
        </w:rPr>
        <w:t>Widths</w:t>
      </w:r>
      <w:r w:rsidR="008F4BA4">
        <w:rPr>
          <w:rFonts w:ascii="Times New Roman" w:eastAsia="Times New Roman" w:hAnsi="Times New Roman" w:cs="Times New Roman"/>
          <w:sz w:val="24"/>
          <w:szCs w:val="24"/>
        </w:rPr>
        <w:t xml:space="preserve"> 1-11 are </w:t>
      </w:r>
      <w:r w:rsidR="00ED2340">
        <w:rPr>
          <w:rFonts w:ascii="Times New Roman" w:eastAsia="Times New Roman" w:hAnsi="Times New Roman" w:cs="Times New Roman"/>
          <w:sz w:val="24"/>
          <w:szCs w:val="24"/>
        </w:rPr>
        <w:t>generally larger compared to the rest</w:t>
      </w:r>
      <w:r w:rsidR="00ED2340" w:rsidRPr="00EC51A3">
        <w:rPr>
          <w:rFonts w:ascii="Times New Roman" w:eastAsia="Times New Roman" w:hAnsi="Times New Roman" w:cs="Times New Roman"/>
          <w:b/>
          <w:bCs/>
          <w:sz w:val="24"/>
          <w:szCs w:val="24"/>
        </w:rPr>
        <w:t xml:space="preserve">. </w:t>
      </w:r>
    </w:p>
    <w:p w14:paraId="6B095188" w14:textId="596A0A60" w:rsidR="004B1995" w:rsidRDefault="004B1995" w:rsidP="004B1995">
      <w:pPr>
        <w:spacing w:after="160"/>
        <w:rPr>
          <w:rFonts w:ascii="Times New Roman" w:eastAsia="Times New Roman" w:hAnsi="Times New Roman" w:cs="Times New Roman"/>
          <w:sz w:val="24"/>
          <w:szCs w:val="24"/>
        </w:rPr>
      </w:pPr>
    </w:p>
    <w:p w14:paraId="541CD9C5" w14:textId="488EB8DC" w:rsidR="00687A5F" w:rsidRDefault="00687A5F" w:rsidP="00B50A75">
      <w:pPr>
        <w:spacing w:after="160"/>
        <w:jc w:val="center"/>
        <w:rPr>
          <w:rFonts w:ascii="Times New Roman" w:eastAsia="Times New Roman" w:hAnsi="Times New Roman" w:cs="Times New Roman"/>
          <w:sz w:val="24"/>
          <w:szCs w:val="24"/>
        </w:rPr>
      </w:pPr>
      <w:r w:rsidRPr="008B3768">
        <w:rPr>
          <w:noProof/>
        </w:rPr>
        <w:drawing>
          <wp:inline distT="0" distB="0" distL="0" distR="0" wp14:anchorId="4E0F4173" wp14:editId="54F02F70">
            <wp:extent cx="5334000" cy="40005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1284933" w14:textId="1CBCD726" w:rsidR="00B1396D" w:rsidRDefault="00687A5F" w:rsidP="00B1396D">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w:t>
      </w:r>
      <w:r w:rsidR="008B0BB1">
        <w:rPr>
          <w:rFonts w:ascii="Times New Roman" w:eastAsia="Times New Roman" w:hAnsi="Times New Roman" w:cs="Times New Roman"/>
          <w:b/>
          <w:bCs/>
          <w:sz w:val="24"/>
          <w:szCs w:val="24"/>
        </w:rPr>
        <w:t xml:space="preserve">Histogram for </w:t>
      </w:r>
      <w:r>
        <w:rPr>
          <w:rFonts w:ascii="Times New Roman" w:eastAsia="Times New Roman" w:hAnsi="Times New Roman" w:cs="Times New Roman"/>
          <w:b/>
          <w:bCs/>
          <w:sz w:val="24"/>
          <w:szCs w:val="24"/>
        </w:rPr>
        <w:t>QRS</w:t>
      </w:r>
      <w:r>
        <w:rPr>
          <w:rFonts w:ascii="Times New Roman" w:eastAsia="Times New Roman" w:hAnsi="Times New Roman" w:cs="Times New Roman"/>
          <w:b/>
          <w:bCs/>
          <w:sz w:val="24"/>
          <w:szCs w:val="24"/>
        </w:rPr>
        <w:t xml:space="preserve"> Complex </w:t>
      </w:r>
      <w:r w:rsidR="008B0BB1">
        <w:rPr>
          <w:rFonts w:ascii="Times New Roman" w:eastAsia="Times New Roman" w:hAnsi="Times New Roman" w:cs="Times New Roman"/>
          <w:b/>
          <w:bCs/>
          <w:sz w:val="24"/>
          <w:szCs w:val="24"/>
        </w:rPr>
        <w:t>Widths</w:t>
      </w:r>
    </w:p>
    <w:p w14:paraId="13968AB3" w14:textId="3BC9B59B" w:rsidR="00B1396D" w:rsidRDefault="00B1396D" w:rsidP="00B1396D">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heartrates for </w:t>
      </w:r>
      <w:r w:rsidR="0093602F">
        <w:rPr>
          <w:rFonts w:ascii="Times New Roman" w:eastAsia="Times New Roman" w:hAnsi="Times New Roman" w:cs="Times New Roman"/>
          <w:sz w:val="24"/>
          <w:szCs w:val="24"/>
        </w:rPr>
        <w:t>resting, post exercise, and combined datasets was calculated</w:t>
      </w:r>
      <w:r w:rsidR="00CB146D">
        <w:rPr>
          <w:rFonts w:ascii="Times New Roman" w:eastAsia="Times New Roman" w:hAnsi="Times New Roman" w:cs="Times New Roman"/>
          <w:sz w:val="24"/>
          <w:szCs w:val="24"/>
        </w:rPr>
        <w:t xml:space="preserve"> and the MATLAB output is shown below.  </w:t>
      </w:r>
      <w:r w:rsidR="001C25BD">
        <w:rPr>
          <w:rFonts w:ascii="Times New Roman" w:eastAsia="Times New Roman" w:hAnsi="Times New Roman" w:cs="Times New Roman"/>
          <w:sz w:val="24"/>
          <w:szCs w:val="24"/>
        </w:rPr>
        <w:t xml:space="preserve">There are more </w:t>
      </w:r>
      <w:r w:rsidR="003C35B7">
        <w:rPr>
          <w:rFonts w:ascii="Times New Roman" w:eastAsia="Times New Roman" w:hAnsi="Times New Roman" w:cs="Times New Roman"/>
          <w:sz w:val="24"/>
          <w:szCs w:val="24"/>
        </w:rPr>
        <w:t>QRS widths to the left of the medi</w:t>
      </w:r>
      <w:r w:rsidR="00135600">
        <w:rPr>
          <w:rFonts w:ascii="Times New Roman" w:eastAsia="Times New Roman" w:hAnsi="Times New Roman" w:cs="Times New Roman"/>
          <w:sz w:val="24"/>
          <w:szCs w:val="24"/>
        </w:rPr>
        <w:t>an.</w:t>
      </w:r>
    </w:p>
    <w:p w14:paraId="4448CCAE" w14:textId="77777777" w:rsidR="00E466BA" w:rsidRDefault="00E466BA" w:rsidP="00B1396D">
      <w:pPr>
        <w:spacing w:after="160"/>
        <w:rPr>
          <w:rFonts w:ascii="Times New Roman" w:eastAsia="Times New Roman" w:hAnsi="Times New Roman" w:cs="Times New Roman"/>
          <w:sz w:val="24"/>
          <w:szCs w:val="24"/>
        </w:rPr>
      </w:pPr>
    </w:p>
    <w:p w14:paraId="15599F52" w14:textId="4F6F6DAA" w:rsidR="00B1396D" w:rsidRDefault="00B1396D" w:rsidP="00EB1B46">
      <w:pPr>
        <w:pStyle w:val="ListParagraph"/>
        <w:spacing w:after="160"/>
        <w:jc w:val="center"/>
        <w:rPr>
          <w:rFonts w:ascii="Times New Roman" w:eastAsia="Times New Roman" w:hAnsi="Times New Roman" w:cs="Times New Roman"/>
          <w:b/>
          <w:bCs/>
          <w:sz w:val="24"/>
          <w:szCs w:val="24"/>
        </w:rPr>
      </w:pPr>
      <w:r>
        <w:rPr>
          <w:noProof/>
        </w:rPr>
        <w:drawing>
          <wp:inline distT="0" distB="0" distL="0" distR="0" wp14:anchorId="627ACEFC" wp14:editId="52D10A03">
            <wp:extent cx="5943600" cy="10306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5943600" cy="1030605"/>
                    </a:xfrm>
                    <a:prstGeom prst="rect">
                      <a:avLst/>
                    </a:prstGeom>
                  </pic:spPr>
                </pic:pic>
              </a:graphicData>
            </a:graphic>
          </wp:inline>
        </w:drawing>
      </w:r>
    </w:p>
    <w:p w14:paraId="622B012E" w14:textId="6F13DCAC" w:rsidR="00CB146D" w:rsidRDefault="00CB146D" w:rsidP="00CB146D">
      <w:pPr>
        <w:pStyle w:val="ListParagraph"/>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074324">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MATLAB Heartrate Estimations</w:t>
      </w:r>
    </w:p>
    <w:p w14:paraId="0B9E96AF" w14:textId="0E51898E" w:rsidR="00CB146D" w:rsidRDefault="00CB146D" w:rsidP="00CB146D">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MATLAB output, </w:t>
      </w:r>
      <w:r w:rsidR="008C6FA0">
        <w:rPr>
          <w:rFonts w:ascii="Times New Roman" w:eastAsia="Times New Roman" w:hAnsi="Times New Roman" w:cs="Times New Roman"/>
          <w:sz w:val="24"/>
          <w:szCs w:val="24"/>
        </w:rPr>
        <w:t xml:space="preserve">heartrate more than doubles in frequency </w:t>
      </w:r>
      <w:r w:rsidR="00101B4F">
        <w:rPr>
          <w:rFonts w:ascii="Times New Roman" w:eastAsia="Times New Roman" w:hAnsi="Times New Roman" w:cs="Times New Roman"/>
          <w:sz w:val="24"/>
          <w:szCs w:val="24"/>
        </w:rPr>
        <w:t xml:space="preserve">when data transitions from resting to post exercise data. </w:t>
      </w:r>
      <w:r w:rsidR="00490825">
        <w:rPr>
          <w:rFonts w:ascii="Times New Roman" w:eastAsia="Times New Roman" w:hAnsi="Times New Roman" w:cs="Times New Roman"/>
          <w:sz w:val="24"/>
          <w:szCs w:val="24"/>
        </w:rPr>
        <w:t xml:space="preserve">The average overall heartrate </w:t>
      </w:r>
      <w:r w:rsidR="008970B7">
        <w:rPr>
          <w:rFonts w:ascii="Times New Roman" w:eastAsia="Times New Roman" w:hAnsi="Times New Roman" w:cs="Times New Roman"/>
          <w:sz w:val="24"/>
          <w:szCs w:val="24"/>
        </w:rPr>
        <w:t>is</w:t>
      </w:r>
      <w:r w:rsidR="00BB22EB">
        <w:rPr>
          <w:rFonts w:ascii="Times New Roman" w:eastAsia="Times New Roman" w:hAnsi="Times New Roman" w:cs="Times New Roman"/>
          <w:sz w:val="24"/>
          <w:szCs w:val="24"/>
        </w:rPr>
        <w:t xml:space="preserve"> always </w:t>
      </w:r>
      <w:r w:rsidR="00F3791F">
        <w:rPr>
          <w:rFonts w:ascii="Times New Roman" w:eastAsia="Times New Roman" w:hAnsi="Times New Roman" w:cs="Times New Roman"/>
          <w:sz w:val="24"/>
          <w:szCs w:val="24"/>
        </w:rPr>
        <w:t>centered in between them</w:t>
      </w:r>
      <w:r w:rsidR="00BB22EB">
        <w:rPr>
          <w:rFonts w:ascii="Times New Roman" w:eastAsia="Times New Roman" w:hAnsi="Times New Roman" w:cs="Times New Roman"/>
          <w:sz w:val="24"/>
          <w:szCs w:val="24"/>
        </w:rPr>
        <w:t xml:space="preserve">. </w:t>
      </w:r>
    </w:p>
    <w:p w14:paraId="1A21FB81" w14:textId="0FE89A66" w:rsidR="00AE0700" w:rsidRDefault="00C43CEA" w:rsidP="002E375F">
      <w:pPr>
        <w:spacing w:after="160"/>
        <w:rPr>
          <w:rFonts w:ascii="Times New Roman" w:hAnsi="Times New Roman" w:cs="Times New Roman"/>
          <w:sz w:val="24"/>
          <w:szCs w:val="24"/>
        </w:rPr>
      </w:pPr>
      <w:r>
        <w:rPr>
          <w:rFonts w:ascii="Times New Roman" w:eastAsia="Times New Roman" w:hAnsi="Times New Roman" w:cs="Times New Roman"/>
          <w:sz w:val="24"/>
          <w:szCs w:val="24"/>
        </w:rPr>
        <w:t>The Pan-Tompkins method was extremely reliable when developed and tested against the same data set</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Performance analysis was performed on the results of the detection. The total complex points to find was 105, 35 points for </w:t>
      </w:r>
      <w:r>
        <w:rPr>
          <w:rFonts w:ascii="Times New Roman" w:hAnsi="Times New Roman" w:cs="Times New Roman"/>
          <w:i/>
          <w:iCs/>
          <w:sz w:val="24"/>
          <w:szCs w:val="24"/>
        </w:rPr>
        <w:t xml:space="preserve">Q, R, </w:t>
      </w:r>
      <w:r>
        <w:rPr>
          <w:rFonts w:ascii="Times New Roman" w:hAnsi="Times New Roman" w:cs="Times New Roman"/>
          <w:sz w:val="24"/>
          <w:szCs w:val="24"/>
        </w:rPr>
        <w:t xml:space="preserve">and </w:t>
      </w:r>
      <w:r>
        <w:rPr>
          <w:rFonts w:ascii="Times New Roman" w:hAnsi="Times New Roman" w:cs="Times New Roman"/>
          <w:i/>
          <w:iCs/>
          <w:sz w:val="24"/>
          <w:szCs w:val="24"/>
        </w:rPr>
        <w:t>S.</w:t>
      </w:r>
      <w:r>
        <w:rPr>
          <w:rFonts w:ascii="Times New Roman" w:hAnsi="Times New Roman" w:cs="Times New Roman"/>
          <w:sz w:val="24"/>
          <w:szCs w:val="24"/>
        </w:rPr>
        <w:t xml:space="preserve"> The algorithm identified</w:t>
      </w:r>
      <w:r>
        <w:rPr>
          <w:rFonts w:ascii="Times New Roman" w:eastAsia="Times New Roman" w:hAnsi="Times New Roman" w:cs="Times New Roman"/>
          <w:sz w:val="24"/>
          <w:szCs w:val="24"/>
        </w:rPr>
        <w:t xml:space="preserve"> 100% of QRS complexes through </w:t>
      </w:r>
      <w:r>
        <w:rPr>
          <w:rFonts w:ascii="Times New Roman" w:eastAsia="Times New Roman" w:hAnsi="Times New Roman" w:cs="Times New Roman"/>
          <w:i/>
          <w:iCs/>
          <w:sz w:val="24"/>
          <w:szCs w:val="24"/>
        </w:rPr>
        <w:t xml:space="preserve">R </w:t>
      </w:r>
      <w:r>
        <w:rPr>
          <w:rFonts w:ascii="Times New Roman" w:eastAsia="Times New Roman" w:hAnsi="Times New Roman" w:cs="Times New Roman"/>
          <w:sz w:val="24"/>
          <w:szCs w:val="24"/>
        </w:rPr>
        <w:t xml:space="preserve">peaks and a 99.67% detection rate for all points, with 100% succession for </w:t>
      </w:r>
      <w:r>
        <w:rPr>
          <w:rFonts w:ascii="Times New Roman" w:eastAsia="Times New Roman" w:hAnsi="Times New Roman" w:cs="Times New Roman"/>
          <w:i/>
          <w:iCs/>
          <w:sz w:val="24"/>
          <w:szCs w:val="24"/>
        </w:rPr>
        <w:t xml:space="preserve">Q </w:t>
      </w:r>
      <w:r>
        <w:rPr>
          <w:rFonts w:ascii="Times New Roman" w:eastAsia="Times New Roman" w:hAnsi="Times New Roman" w:cs="Times New Roman"/>
          <w:sz w:val="24"/>
          <w:szCs w:val="24"/>
        </w:rPr>
        <w:t xml:space="preserve">and </w:t>
      </w:r>
      <w:r>
        <w:rPr>
          <w:rFonts w:ascii="Times New Roman" w:eastAsia="Times New Roman" w:hAnsi="Times New Roman" w:cs="Times New Roman"/>
          <w:i/>
          <w:iCs/>
          <w:sz w:val="24"/>
          <w:szCs w:val="24"/>
        </w:rPr>
        <w:t xml:space="preserve">R </w:t>
      </w:r>
      <w:r>
        <w:rPr>
          <w:rFonts w:ascii="Times New Roman" w:eastAsia="Times New Roman" w:hAnsi="Times New Roman" w:cs="Times New Roman"/>
          <w:sz w:val="24"/>
          <w:szCs w:val="24"/>
        </w:rPr>
        <w:t xml:space="preserve">points, and 97.14% for </w:t>
      </w:r>
      <w:r>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33F139E1" w14:textId="48464288" w:rsidR="004C636A" w:rsidRDefault="004C636A" w:rsidP="002E375F">
      <w:pPr>
        <w:spacing w:after="160"/>
        <w:rPr>
          <w:rFonts w:ascii="Times New Roman" w:hAnsi="Times New Roman" w:cs="Times New Roman"/>
          <w:sz w:val="24"/>
          <w:szCs w:val="24"/>
        </w:rPr>
      </w:pPr>
    </w:p>
    <w:p w14:paraId="4A73346C" w14:textId="40AEE4FB" w:rsidR="004C636A" w:rsidRDefault="004C636A" w:rsidP="002E375F">
      <w:pPr>
        <w:spacing w:after="160"/>
        <w:rPr>
          <w:rFonts w:ascii="Times New Roman" w:hAnsi="Times New Roman" w:cs="Times New Roman"/>
          <w:sz w:val="24"/>
          <w:szCs w:val="24"/>
        </w:rPr>
      </w:pPr>
    </w:p>
    <w:p w14:paraId="1093518B" w14:textId="600E099F" w:rsidR="004C636A" w:rsidRPr="004C636A" w:rsidRDefault="004C636A" w:rsidP="002E375F">
      <w:pPr>
        <w:spacing w:after="160"/>
        <w:rPr>
          <w:rFonts w:ascii="Times New Roman" w:hAnsi="Times New Roman" w:cs="Times New Roman"/>
          <w:b/>
          <w:bCs/>
          <w:sz w:val="24"/>
          <w:szCs w:val="24"/>
        </w:rPr>
      </w:pPr>
      <w:r>
        <w:rPr>
          <w:rFonts w:ascii="Times New Roman" w:hAnsi="Times New Roman" w:cs="Times New Roman"/>
          <w:b/>
          <w:bCs/>
          <w:sz w:val="24"/>
          <w:szCs w:val="24"/>
        </w:rPr>
        <w:t>Table 2: Performance Analysis On QRS Complex Components</w:t>
      </w:r>
    </w:p>
    <w:tbl>
      <w:tblPr>
        <w:tblStyle w:val="TableGrid"/>
        <w:tblW w:w="0" w:type="auto"/>
        <w:tblLook w:val="04A0" w:firstRow="1" w:lastRow="0" w:firstColumn="1" w:lastColumn="0" w:noHBand="0" w:noVBand="1"/>
      </w:tblPr>
      <w:tblGrid>
        <w:gridCol w:w="1870"/>
        <w:gridCol w:w="1870"/>
        <w:gridCol w:w="1870"/>
      </w:tblGrid>
      <w:tr w:rsidR="00F84899" w14:paraId="7C4C8C61" w14:textId="77777777" w:rsidTr="00AE0700">
        <w:tc>
          <w:tcPr>
            <w:tcW w:w="1870" w:type="dxa"/>
          </w:tcPr>
          <w:p w14:paraId="2ED5C5B3" w14:textId="1D450149"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 xml:space="preserve">QRS Component </w:t>
            </w:r>
          </w:p>
        </w:tc>
        <w:tc>
          <w:tcPr>
            <w:tcW w:w="1870" w:type="dxa"/>
          </w:tcPr>
          <w:p w14:paraId="5A0E39E5" w14:textId="28615AAD"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SE (%)</w:t>
            </w:r>
          </w:p>
        </w:tc>
        <w:tc>
          <w:tcPr>
            <w:tcW w:w="1870" w:type="dxa"/>
          </w:tcPr>
          <w:p w14:paraId="6ECFE62C" w14:textId="73715E56"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+P (%)</w:t>
            </w:r>
          </w:p>
        </w:tc>
      </w:tr>
      <w:tr w:rsidR="00F84899" w14:paraId="38D3349E" w14:textId="77777777" w:rsidTr="00AE0700">
        <w:tc>
          <w:tcPr>
            <w:tcW w:w="1870" w:type="dxa"/>
          </w:tcPr>
          <w:p w14:paraId="1FB269A4" w14:textId="21D785A0"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Q</w:t>
            </w:r>
          </w:p>
        </w:tc>
        <w:tc>
          <w:tcPr>
            <w:tcW w:w="1870" w:type="dxa"/>
          </w:tcPr>
          <w:p w14:paraId="1A8B6A8F" w14:textId="7F78E8F5"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183A957" w14:textId="28993825" w:rsidR="00F84899" w:rsidRDefault="00A24A6E" w:rsidP="002E375F">
            <w:pPr>
              <w:spacing w:after="160"/>
              <w:rPr>
                <w:rFonts w:ascii="Times New Roman" w:hAnsi="Times New Roman" w:cs="Times New Roman"/>
                <w:sz w:val="24"/>
                <w:szCs w:val="24"/>
              </w:rPr>
            </w:pPr>
            <w:r>
              <w:rPr>
                <w:rFonts w:ascii="Times New Roman" w:hAnsi="Times New Roman" w:cs="Times New Roman"/>
                <w:sz w:val="24"/>
                <w:szCs w:val="24"/>
              </w:rPr>
              <w:t>1</w:t>
            </w:r>
          </w:p>
        </w:tc>
      </w:tr>
      <w:tr w:rsidR="00F84899" w14:paraId="7CC09F60" w14:textId="77777777" w:rsidTr="00AE0700">
        <w:tc>
          <w:tcPr>
            <w:tcW w:w="1870" w:type="dxa"/>
          </w:tcPr>
          <w:p w14:paraId="199675BB" w14:textId="642E056B"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R</w:t>
            </w:r>
          </w:p>
        </w:tc>
        <w:tc>
          <w:tcPr>
            <w:tcW w:w="1870" w:type="dxa"/>
          </w:tcPr>
          <w:p w14:paraId="3C2F42BA" w14:textId="3B0BDBF3"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C1FB175" w14:textId="190BA8D4" w:rsidR="00F84899" w:rsidRDefault="00A24A6E" w:rsidP="002E375F">
            <w:pPr>
              <w:spacing w:after="160"/>
              <w:rPr>
                <w:rFonts w:ascii="Times New Roman" w:hAnsi="Times New Roman" w:cs="Times New Roman"/>
                <w:sz w:val="24"/>
                <w:szCs w:val="24"/>
              </w:rPr>
            </w:pPr>
            <w:r>
              <w:rPr>
                <w:rFonts w:ascii="Times New Roman" w:hAnsi="Times New Roman" w:cs="Times New Roman"/>
                <w:sz w:val="24"/>
                <w:szCs w:val="24"/>
              </w:rPr>
              <w:t>1</w:t>
            </w:r>
          </w:p>
        </w:tc>
      </w:tr>
      <w:tr w:rsidR="00F84899" w14:paraId="23B339D4" w14:textId="77777777" w:rsidTr="00AE0700">
        <w:tc>
          <w:tcPr>
            <w:tcW w:w="1870" w:type="dxa"/>
          </w:tcPr>
          <w:p w14:paraId="04AF26D5" w14:textId="5492BFD9"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S</w:t>
            </w:r>
          </w:p>
        </w:tc>
        <w:tc>
          <w:tcPr>
            <w:tcW w:w="1870" w:type="dxa"/>
          </w:tcPr>
          <w:p w14:paraId="4E715DB8" w14:textId="0587474A"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97.14</w:t>
            </w:r>
          </w:p>
        </w:tc>
        <w:tc>
          <w:tcPr>
            <w:tcW w:w="1870" w:type="dxa"/>
          </w:tcPr>
          <w:p w14:paraId="6E25395A" w14:textId="3E49BC75" w:rsidR="00F84899" w:rsidRDefault="00623ACA" w:rsidP="002E375F">
            <w:pPr>
              <w:spacing w:after="160"/>
              <w:rPr>
                <w:rFonts w:ascii="Times New Roman" w:hAnsi="Times New Roman" w:cs="Times New Roman"/>
                <w:sz w:val="24"/>
                <w:szCs w:val="24"/>
              </w:rPr>
            </w:pPr>
            <w:r>
              <w:rPr>
                <w:rFonts w:ascii="Times New Roman" w:hAnsi="Times New Roman" w:cs="Times New Roman"/>
                <w:sz w:val="24"/>
                <w:szCs w:val="24"/>
              </w:rPr>
              <w:t>97.14</w:t>
            </w:r>
          </w:p>
        </w:tc>
      </w:tr>
      <w:tr w:rsidR="00F84899" w14:paraId="2D56AD3C" w14:textId="77777777" w:rsidTr="00AE0700">
        <w:tc>
          <w:tcPr>
            <w:tcW w:w="1870" w:type="dxa"/>
          </w:tcPr>
          <w:p w14:paraId="2DBE2E8B" w14:textId="5EB5AEAA" w:rsidR="00F84899" w:rsidRDefault="00F84899" w:rsidP="002E375F">
            <w:pPr>
              <w:spacing w:after="160"/>
              <w:rPr>
                <w:rFonts w:ascii="Times New Roman" w:hAnsi="Times New Roman" w:cs="Times New Roman"/>
                <w:sz w:val="24"/>
                <w:szCs w:val="24"/>
              </w:rPr>
            </w:pPr>
            <w:r>
              <w:rPr>
                <w:rFonts w:ascii="Times New Roman" w:hAnsi="Times New Roman" w:cs="Times New Roman"/>
                <w:sz w:val="24"/>
                <w:szCs w:val="24"/>
              </w:rPr>
              <w:t xml:space="preserve">Total </w:t>
            </w:r>
          </w:p>
        </w:tc>
        <w:tc>
          <w:tcPr>
            <w:tcW w:w="1870" w:type="dxa"/>
          </w:tcPr>
          <w:p w14:paraId="740C4AA2" w14:textId="17FD2303" w:rsidR="00F84899" w:rsidRDefault="004C636A" w:rsidP="002E375F">
            <w:pPr>
              <w:spacing w:after="160"/>
              <w:rPr>
                <w:rFonts w:ascii="Times New Roman" w:hAnsi="Times New Roman" w:cs="Times New Roman"/>
                <w:sz w:val="24"/>
                <w:szCs w:val="24"/>
              </w:rPr>
            </w:pPr>
            <w:r>
              <w:rPr>
                <w:rFonts w:ascii="Times New Roman" w:hAnsi="Times New Roman" w:cs="Times New Roman"/>
                <w:sz w:val="24"/>
                <w:szCs w:val="24"/>
              </w:rPr>
              <w:t>99.05</w:t>
            </w:r>
          </w:p>
        </w:tc>
        <w:tc>
          <w:tcPr>
            <w:tcW w:w="1870" w:type="dxa"/>
          </w:tcPr>
          <w:p w14:paraId="16981547" w14:textId="5D1B7A48" w:rsidR="00F84899" w:rsidRDefault="00953180" w:rsidP="002E375F">
            <w:pPr>
              <w:spacing w:after="160"/>
              <w:rPr>
                <w:rFonts w:ascii="Times New Roman" w:hAnsi="Times New Roman" w:cs="Times New Roman"/>
                <w:sz w:val="24"/>
                <w:szCs w:val="24"/>
              </w:rPr>
            </w:pPr>
            <w:r>
              <w:rPr>
                <w:rFonts w:ascii="Times New Roman" w:hAnsi="Times New Roman" w:cs="Times New Roman"/>
                <w:sz w:val="24"/>
                <w:szCs w:val="24"/>
              </w:rPr>
              <w:t>99.05</w:t>
            </w:r>
          </w:p>
        </w:tc>
      </w:tr>
    </w:tbl>
    <w:p w14:paraId="50C4DFFA" w14:textId="205104DE" w:rsidR="00F92172" w:rsidRDefault="00ED30C0" w:rsidP="002E375F">
      <w:pPr>
        <w:spacing w:after="160"/>
        <w:rPr>
          <w:rFonts w:ascii="Times New Roman" w:hAnsi="Times New Roman" w:cs="Times New Roman"/>
          <w:sz w:val="24"/>
          <w:szCs w:val="24"/>
        </w:rPr>
      </w:pPr>
      <w:r>
        <w:rPr>
          <w:rFonts w:ascii="Times New Roman" w:hAnsi="Times New Roman" w:cs="Times New Roman"/>
          <w:sz w:val="24"/>
          <w:szCs w:val="24"/>
        </w:rPr>
        <w:t xml:space="preserve"> </w:t>
      </w:r>
    </w:p>
    <w:p w14:paraId="5F348A8B" w14:textId="15312155" w:rsidR="00ED30C0" w:rsidRPr="00CC1C79" w:rsidRDefault="00ED30C0" w:rsidP="002E375F">
      <w:pPr>
        <w:spacing w:after="160"/>
        <w:rPr>
          <w:rFonts w:ascii="Times New Roman" w:hAnsi="Times New Roman" w:cs="Times New Roman"/>
          <w:sz w:val="24"/>
          <w:szCs w:val="24"/>
        </w:rPr>
      </w:pPr>
      <w:r>
        <w:rPr>
          <w:rFonts w:ascii="Times New Roman" w:hAnsi="Times New Roman" w:cs="Times New Roman"/>
          <w:sz w:val="24"/>
          <w:szCs w:val="24"/>
        </w:rPr>
        <w:t xml:space="preserve">The performance parameters happen to be the same for each QRS point. </w:t>
      </w:r>
    </w:p>
    <w:p w14:paraId="4F12ED0D" w14:textId="77777777" w:rsidR="00BA0A8C" w:rsidRPr="00CB146D" w:rsidRDefault="00BA0A8C" w:rsidP="00CB146D">
      <w:pPr>
        <w:spacing w:after="160"/>
        <w:rPr>
          <w:rFonts w:ascii="Times New Roman" w:eastAsia="Times New Roman" w:hAnsi="Times New Roman" w:cs="Times New Roman"/>
          <w:sz w:val="24"/>
          <w:szCs w:val="24"/>
        </w:rPr>
      </w:pPr>
    </w:p>
    <w:p w14:paraId="24A3E557" w14:textId="7C160C93" w:rsidR="00235DBA" w:rsidRPr="00E85712" w:rsidRDefault="00235DBA" w:rsidP="00E85712">
      <w:pPr>
        <w:spacing w:after="160"/>
        <w:rPr>
          <w:rFonts w:ascii="Times New Roman" w:eastAsia="Times New Roman" w:hAnsi="Times New Roman" w:cs="Times New Roman"/>
          <w:b/>
          <w:bCs/>
          <w:color w:val="C00000"/>
          <w:sz w:val="24"/>
          <w:szCs w:val="24"/>
        </w:rPr>
      </w:pPr>
      <w:r w:rsidRPr="00E85712">
        <w:rPr>
          <w:rFonts w:ascii="Times New Roman" w:eastAsia="Times New Roman" w:hAnsi="Times New Roman" w:cs="Times New Roman"/>
          <w:b/>
          <w:bCs/>
          <w:color w:val="C00000"/>
          <w:sz w:val="24"/>
          <w:szCs w:val="24"/>
        </w:rPr>
        <w:t xml:space="preserve">Discussion </w:t>
      </w:r>
    </w:p>
    <w:p w14:paraId="227AE641" w14:textId="4112ABD2" w:rsidR="00AB4BED" w:rsidRPr="00B50A75" w:rsidRDefault="00397B69" w:rsidP="001B722D">
      <w:pPr>
        <w:spacing w:after="160"/>
        <w:rPr>
          <w:rFonts w:ascii="Times New Roman" w:hAnsi="Times New Roman" w:cs="Times New Roman"/>
          <w:sz w:val="24"/>
          <w:szCs w:val="24"/>
        </w:rPr>
      </w:pPr>
      <w:r w:rsidRPr="001B722D">
        <w:rPr>
          <w:rFonts w:ascii="Times New Roman" w:eastAsia="Times New Roman" w:hAnsi="Times New Roman" w:cs="Times New Roman"/>
          <w:sz w:val="24"/>
          <w:szCs w:val="24"/>
        </w:rPr>
        <w:t>The development of signal processing algorithms is imperative</w:t>
      </w:r>
      <w:r w:rsidRPr="001B722D">
        <w:rPr>
          <w:rFonts w:ascii="Times New Roman" w:eastAsia="Times New Roman" w:hAnsi="Times New Roman" w:cs="Times New Roman"/>
          <w:sz w:val="24"/>
          <w:szCs w:val="24"/>
        </w:rPr>
        <w:t xml:space="preserve"> </w:t>
      </w:r>
      <w:r w:rsidR="001C5DF4" w:rsidRPr="001B722D">
        <w:rPr>
          <w:rFonts w:ascii="Times New Roman" w:eastAsia="Times New Roman" w:hAnsi="Times New Roman" w:cs="Times New Roman"/>
          <w:sz w:val="24"/>
          <w:szCs w:val="24"/>
        </w:rPr>
        <w:t xml:space="preserve">to the progress of detecting, analyzing, and diagnosing </w:t>
      </w:r>
      <w:r w:rsidR="00B00A5E" w:rsidRPr="001B722D">
        <w:rPr>
          <w:rFonts w:ascii="Times New Roman" w:eastAsia="Times New Roman" w:hAnsi="Times New Roman" w:cs="Times New Roman"/>
          <w:sz w:val="24"/>
          <w:szCs w:val="24"/>
        </w:rPr>
        <w:t>cardiac behavior.</w:t>
      </w:r>
      <w:r w:rsidR="00774C55" w:rsidRPr="001B722D">
        <w:rPr>
          <w:rFonts w:ascii="Times New Roman" w:eastAsia="Times New Roman" w:hAnsi="Times New Roman" w:cs="Times New Roman"/>
          <w:sz w:val="24"/>
          <w:szCs w:val="24"/>
        </w:rPr>
        <w:t xml:space="preserve"> </w:t>
      </w:r>
      <w:r w:rsidR="00774C55" w:rsidRPr="001B722D">
        <w:rPr>
          <w:rFonts w:ascii="Times New Roman" w:eastAsia="Times New Roman" w:hAnsi="Times New Roman" w:cs="Times New Roman"/>
          <w:sz w:val="24"/>
          <w:szCs w:val="24"/>
        </w:rPr>
        <w:t>Detection is reliable in the datasets because of the use of</w:t>
      </w:r>
      <w:r w:rsidR="00B76B9A">
        <w:rPr>
          <w:rFonts w:ascii="Times New Roman" w:eastAsia="Times New Roman" w:hAnsi="Times New Roman" w:cs="Times New Roman"/>
          <w:sz w:val="24"/>
          <w:szCs w:val="24"/>
        </w:rPr>
        <w:t xml:space="preserve"> signal processing techniques such as</w:t>
      </w:r>
      <w:r w:rsidR="00774C55" w:rsidRPr="001B722D">
        <w:rPr>
          <w:rFonts w:ascii="Times New Roman" w:eastAsia="Times New Roman" w:hAnsi="Times New Roman" w:cs="Times New Roman"/>
          <w:sz w:val="24"/>
          <w:szCs w:val="24"/>
        </w:rPr>
        <w:t xml:space="preserve"> filters, slopes, and amplitudes in the determination of a true QRS complex. For the dataset available, the algorithm succeeded in detecting all 35 of the </w:t>
      </w:r>
      <w:r w:rsidR="00774C55" w:rsidRPr="001B722D">
        <w:rPr>
          <w:rFonts w:ascii="Times New Roman" w:eastAsia="Times New Roman" w:hAnsi="Times New Roman" w:cs="Times New Roman"/>
          <w:i/>
          <w:iCs/>
          <w:sz w:val="24"/>
          <w:szCs w:val="24"/>
        </w:rPr>
        <w:t>R</w:t>
      </w:r>
      <w:r w:rsidR="00774C55" w:rsidRPr="001B722D">
        <w:rPr>
          <w:rFonts w:ascii="Times New Roman" w:eastAsia="Times New Roman" w:hAnsi="Times New Roman" w:cs="Times New Roman"/>
          <w:sz w:val="24"/>
          <w:szCs w:val="24"/>
        </w:rPr>
        <w:t xml:space="preserve"> peaks, and therefore the QRS events with a succession rate of 100%. The program also correctly identified 100% of Q points. In the case of S identified 34 of the 35 QRS events, a succession rate of 97.14%. </w:t>
      </w:r>
      <w:r w:rsidR="001B722D" w:rsidRPr="001B722D">
        <w:rPr>
          <w:rFonts w:ascii="Times New Roman" w:eastAsia="Times New Roman" w:hAnsi="Times New Roman" w:cs="Times New Roman"/>
          <w:sz w:val="24"/>
          <w:szCs w:val="24"/>
        </w:rPr>
        <w:t>Peak 17 shows an imperfection in the performance of the algorithm, as the same index was identified as both a Q and S point, resulting in a width of zero</w:t>
      </w:r>
      <w:r w:rsidR="008D72DC">
        <w:rPr>
          <w:rFonts w:ascii="Times New Roman" w:eastAsia="Times New Roman" w:hAnsi="Times New Roman" w:cs="Times New Roman"/>
          <w:sz w:val="24"/>
          <w:szCs w:val="24"/>
        </w:rPr>
        <w:t>; th</w:t>
      </w:r>
      <w:r w:rsidR="00C7041B">
        <w:rPr>
          <w:rFonts w:ascii="Times New Roman" w:eastAsia="Times New Roman" w:hAnsi="Times New Roman" w:cs="Times New Roman"/>
          <w:sz w:val="24"/>
          <w:szCs w:val="24"/>
        </w:rPr>
        <w:t xml:space="preserve">e </w:t>
      </w:r>
      <w:r w:rsidR="00774C55" w:rsidRPr="001B722D">
        <w:rPr>
          <w:rFonts w:ascii="Times New Roman" w:eastAsia="Times New Roman" w:hAnsi="Times New Roman" w:cs="Times New Roman"/>
          <w:sz w:val="24"/>
          <w:szCs w:val="24"/>
        </w:rPr>
        <w:t xml:space="preserve">misidentified </w:t>
      </w:r>
      <w:r w:rsidR="00DB625D">
        <w:rPr>
          <w:rFonts w:ascii="Times New Roman" w:eastAsia="Times New Roman" w:hAnsi="Times New Roman" w:cs="Times New Roman"/>
          <w:i/>
          <w:iCs/>
          <w:sz w:val="24"/>
          <w:szCs w:val="24"/>
        </w:rPr>
        <w:t>S</w:t>
      </w:r>
      <w:r w:rsidR="00774C55" w:rsidRPr="001B722D">
        <w:rPr>
          <w:rFonts w:ascii="Times New Roman" w:eastAsia="Times New Roman" w:hAnsi="Times New Roman" w:cs="Times New Roman"/>
          <w:sz w:val="24"/>
          <w:szCs w:val="24"/>
        </w:rPr>
        <w:t xml:space="preserve"> segment resided in the exercise portion of the data.</w:t>
      </w:r>
      <w:r w:rsidR="00C43CEA">
        <w:rPr>
          <w:rFonts w:ascii="Times New Roman" w:eastAsia="Times New Roman" w:hAnsi="Times New Roman" w:cs="Times New Roman"/>
          <w:sz w:val="24"/>
          <w:szCs w:val="24"/>
        </w:rPr>
        <w:t xml:space="preserve"> The reason performance parameters w</w:t>
      </w:r>
      <w:r w:rsidR="002B2C38">
        <w:rPr>
          <w:rFonts w:ascii="Times New Roman" w:eastAsia="Times New Roman" w:hAnsi="Times New Roman" w:cs="Times New Roman"/>
          <w:sz w:val="24"/>
          <w:szCs w:val="24"/>
        </w:rPr>
        <w:t xml:space="preserve">ere </w:t>
      </w:r>
      <w:r w:rsidR="00C43CEA">
        <w:rPr>
          <w:rFonts w:ascii="Times New Roman" w:eastAsia="Times New Roman" w:hAnsi="Times New Roman" w:cs="Times New Roman"/>
          <w:sz w:val="24"/>
          <w:szCs w:val="24"/>
        </w:rPr>
        <w:t xml:space="preserve">the same is because the </w:t>
      </w:r>
      <w:r w:rsidR="00B63C53">
        <w:rPr>
          <w:rFonts w:ascii="Times New Roman" w:eastAsia="Times New Roman" w:hAnsi="Times New Roman" w:cs="Times New Roman"/>
          <w:sz w:val="24"/>
          <w:szCs w:val="24"/>
        </w:rPr>
        <w:t xml:space="preserve">mistake in </w:t>
      </w:r>
      <w:r w:rsidR="00B63C53">
        <w:rPr>
          <w:rFonts w:ascii="Times New Roman" w:eastAsia="Times New Roman" w:hAnsi="Times New Roman" w:cs="Times New Roman"/>
          <w:i/>
          <w:iCs/>
          <w:sz w:val="24"/>
          <w:szCs w:val="24"/>
        </w:rPr>
        <w:t xml:space="preserve">S </w:t>
      </w:r>
      <w:r w:rsidR="00B63C53">
        <w:rPr>
          <w:rFonts w:ascii="Times New Roman" w:eastAsia="Times New Roman" w:hAnsi="Times New Roman" w:cs="Times New Roman"/>
          <w:sz w:val="24"/>
          <w:szCs w:val="24"/>
        </w:rPr>
        <w:t xml:space="preserve">identification was a false positive </w:t>
      </w:r>
      <w:r w:rsidR="00BC3A0C">
        <w:rPr>
          <w:rFonts w:ascii="Times New Roman" w:eastAsia="Times New Roman" w:hAnsi="Times New Roman" w:cs="Times New Roman"/>
          <w:sz w:val="24"/>
          <w:szCs w:val="24"/>
        </w:rPr>
        <w:t xml:space="preserve">at the </w:t>
      </w:r>
      <w:r w:rsidR="00BC3A0C">
        <w:rPr>
          <w:rFonts w:ascii="Times New Roman" w:eastAsia="Times New Roman" w:hAnsi="Times New Roman" w:cs="Times New Roman"/>
          <w:i/>
          <w:iCs/>
          <w:sz w:val="24"/>
          <w:szCs w:val="24"/>
        </w:rPr>
        <w:t xml:space="preserve">Q </w:t>
      </w:r>
      <w:r w:rsidR="00BC3A0C">
        <w:rPr>
          <w:rFonts w:ascii="Times New Roman" w:eastAsia="Times New Roman" w:hAnsi="Times New Roman" w:cs="Times New Roman"/>
          <w:sz w:val="24"/>
          <w:szCs w:val="24"/>
        </w:rPr>
        <w:t>point it was identified as, and a false negative at the</w:t>
      </w:r>
      <w:r w:rsidR="00623ACA">
        <w:rPr>
          <w:rFonts w:ascii="Times New Roman" w:eastAsia="Times New Roman" w:hAnsi="Times New Roman" w:cs="Times New Roman"/>
          <w:sz w:val="24"/>
          <w:szCs w:val="24"/>
        </w:rPr>
        <w:t xml:space="preserve"> theoretical index.</w:t>
      </w:r>
      <w:r w:rsidR="00774C55" w:rsidRPr="001B722D">
        <w:rPr>
          <w:rFonts w:ascii="Times New Roman" w:eastAsia="Times New Roman" w:hAnsi="Times New Roman" w:cs="Times New Roman"/>
          <w:sz w:val="24"/>
          <w:szCs w:val="24"/>
        </w:rPr>
        <w:t xml:space="preserve"> Other parameters such as QRS width and average heart rate are also calculated with high accuracy that described the reaction of heartrate and QRS complex to exercise.</w:t>
      </w:r>
      <w:r w:rsidR="00B50A75">
        <w:rPr>
          <w:rFonts w:ascii="Times New Roman" w:eastAsia="Times New Roman" w:hAnsi="Times New Roman" w:cs="Times New Roman"/>
          <w:sz w:val="24"/>
          <w:szCs w:val="24"/>
        </w:rPr>
        <w:t xml:space="preserve"> </w:t>
      </w:r>
      <w:r w:rsidR="00B50A75" w:rsidRPr="00CC1C79">
        <w:rPr>
          <w:rFonts w:ascii="Times New Roman" w:hAnsi="Times New Roman" w:cs="Times New Roman"/>
          <w:sz w:val="24"/>
          <w:szCs w:val="24"/>
        </w:rPr>
        <w:t>The sensitivity reports the percentage of true beats that were correctly detected by the algorithm</w:t>
      </w:r>
      <w:r w:rsidR="00B50A75">
        <w:rPr>
          <w:rFonts w:ascii="Times New Roman" w:hAnsi="Times New Roman" w:cs="Times New Roman"/>
          <w:sz w:val="24"/>
          <w:szCs w:val="24"/>
        </w:rPr>
        <w:t>;</w:t>
      </w:r>
      <w:r w:rsidR="00B50A75" w:rsidRPr="00CC1C79">
        <w:rPr>
          <w:rFonts w:ascii="Times New Roman" w:hAnsi="Times New Roman" w:cs="Times New Roman"/>
          <w:sz w:val="24"/>
          <w:szCs w:val="24"/>
        </w:rPr>
        <w:t xml:space="preserve"> the positive predictivity reports the percentage of beat detections that were true beats.</w:t>
      </w:r>
      <w:r w:rsidR="002F2621">
        <w:rPr>
          <w:rFonts w:ascii="Times New Roman" w:hAnsi="Times New Roman" w:cs="Times New Roman"/>
          <w:sz w:val="24"/>
          <w:szCs w:val="24"/>
          <w:vertAlign w:val="superscript"/>
        </w:rPr>
        <w:t>5</w:t>
      </w:r>
      <w:r w:rsidR="00B50A75">
        <w:rPr>
          <w:rFonts w:ascii="Times New Roman" w:hAnsi="Times New Roman" w:cs="Times New Roman"/>
          <w:sz w:val="24"/>
          <w:szCs w:val="24"/>
        </w:rPr>
        <w:t xml:space="preserve"> </w:t>
      </w:r>
    </w:p>
    <w:p w14:paraId="7274A5F9" w14:textId="13C0681A" w:rsidR="003A2AF3" w:rsidRDefault="003A2AF3" w:rsidP="001B722D">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more QRS widths to the left of the median. Measured QRS widths 1-11 displayed in Table 1 are generally larger compared to the rest</w:t>
      </w:r>
      <w:r>
        <w:rPr>
          <w:rFonts w:ascii="Times New Roman" w:eastAsia="Times New Roman" w:hAnsi="Times New Roman" w:cs="Times New Roman"/>
          <w:b/>
          <w:bCs/>
          <w:sz w:val="24"/>
          <w:szCs w:val="24"/>
        </w:rPr>
        <w:t xml:space="preserve"> </w:t>
      </w:r>
      <w:r w:rsidRPr="00EC51A3">
        <w:rPr>
          <w:rFonts w:ascii="Times New Roman" w:eastAsia="Times New Roman" w:hAnsi="Times New Roman" w:cs="Times New Roman"/>
          <w:sz w:val="24"/>
          <w:szCs w:val="24"/>
        </w:rPr>
        <w:t>because resting data has 11 peaks</w:t>
      </w:r>
      <w:r>
        <w:rPr>
          <w:rFonts w:ascii="Times New Roman" w:eastAsia="Times New Roman" w:hAnsi="Times New Roman" w:cs="Times New Roman"/>
          <w:sz w:val="24"/>
          <w:szCs w:val="24"/>
        </w:rPr>
        <w:t>, shown by Figure 7. R</w:t>
      </w:r>
      <w:r w:rsidRPr="00813D85">
        <w:rPr>
          <w:rFonts w:ascii="Times New Roman" w:eastAsia="Times New Roman" w:hAnsi="Times New Roman" w:cs="Times New Roman"/>
          <w:sz w:val="24"/>
          <w:szCs w:val="24"/>
        </w:rPr>
        <w:t>esting widths consistently fall between .09 and .12. Then</w:t>
      </w:r>
      <w:r w:rsidRPr="00EC51A3">
        <w:rPr>
          <w:rFonts w:ascii="Times New Roman" w:eastAsia="Times New Roman" w:hAnsi="Times New Roman" w:cs="Times New Roman"/>
          <w:sz w:val="24"/>
          <w:szCs w:val="24"/>
        </w:rPr>
        <w:t xml:space="preserve"> heartrate and QRS shape immediately change</w:t>
      </w:r>
      <w:r>
        <w:rPr>
          <w:rFonts w:ascii="Times New Roman" w:eastAsia="Times New Roman" w:hAnsi="Times New Roman" w:cs="Times New Roman"/>
          <w:sz w:val="24"/>
          <w:szCs w:val="24"/>
        </w:rPr>
        <w:t xml:space="preserve"> as it moves into the post exercise data</w:t>
      </w:r>
      <w:r w:rsidRPr="00365FDE">
        <w:rPr>
          <w:rFonts w:ascii="Times New Roman" w:eastAsia="Times New Roman" w:hAnsi="Times New Roman" w:cs="Times New Roman"/>
          <w:sz w:val="24"/>
          <w:szCs w:val="24"/>
        </w:rPr>
        <w:t xml:space="preserve">, where post exercise QRS widths have more frequency and higher variability. </w:t>
      </w:r>
      <w:r>
        <w:rPr>
          <w:rFonts w:ascii="Times New Roman" w:eastAsia="Times New Roman" w:hAnsi="Times New Roman" w:cs="Times New Roman"/>
          <w:sz w:val="24"/>
          <w:szCs w:val="24"/>
        </w:rPr>
        <w:t xml:space="preserve">After exercise, heartrate increases and therefore so does the number of peaks and widths. The QS width shortens and becomes more variable as R peaks fluctuate. From heartrate calculations, it can be seen that an increase in heartrate corresponds to a decrease in QRS width and an increase in frequency. From the MATLAB output, it can be seen that the heartrate more than doubles in frequency when data transitions </w:t>
      </w:r>
      <w:r>
        <w:rPr>
          <w:rFonts w:ascii="Times New Roman" w:eastAsia="Times New Roman" w:hAnsi="Times New Roman" w:cs="Times New Roman"/>
          <w:sz w:val="24"/>
          <w:szCs w:val="24"/>
        </w:rPr>
        <w:lastRenderedPageBreak/>
        <w:t>from resting to post exercise data. The average overall heartrate is always centered in between them</w:t>
      </w:r>
      <w:r w:rsidR="00316564">
        <w:rPr>
          <w:rFonts w:ascii="Times New Roman" w:eastAsia="Times New Roman" w:hAnsi="Times New Roman" w:cs="Times New Roman"/>
          <w:sz w:val="24"/>
          <w:szCs w:val="24"/>
        </w:rPr>
        <w:t xml:space="preserve"> because of software operations. </w:t>
      </w:r>
    </w:p>
    <w:p w14:paraId="41EBEB3E" w14:textId="49D75319" w:rsidR="00774C55" w:rsidRPr="001B722D" w:rsidRDefault="00774C55" w:rsidP="001B722D">
      <w:pPr>
        <w:spacing w:after="160"/>
        <w:rPr>
          <w:rFonts w:ascii="Times New Roman" w:eastAsia="Times New Roman" w:hAnsi="Times New Roman" w:cs="Times New Roman"/>
          <w:sz w:val="24"/>
          <w:szCs w:val="24"/>
        </w:rPr>
      </w:pPr>
      <w:r w:rsidRPr="001B722D">
        <w:rPr>
          <w:rFonts w:ascii="Times New Roman" w:eastAsia="Times New Roman" w:hAnsi="Times New Roman" w:cs="Times New Roman"/>
          <w:sz w:val="24"/>
          <w:szCs w:val="24"/>
        </w:rPr>
        <w:t>The reliability of the algorithm in reference to the known dataset is very high, but the lack of rolling averages and stubborn noise may produce imperfections in detection when used on other subject data and applications with more drastic differences from resting heartrate behavior and more noise that the signal floats over. Adding a variable threshold calculation would improve the accuracy of complex identification with more variability</w:t>
      </w:r>
      <w:r w:rsidR="003A45C7">
        <w:rPr>
          <w:rFonts w:ascii="Times New Roman" w:eastAsia="Times New Roman" w:hAnsi="Times New Roman" w:cs="Times New Roman"/>
          <w:sz w:val="24"/>
          <w:szCs w:val="24"/>
        </w:rPr>
        <w:t xml:space="preserve"> in physiology</w:t>
      </w:r>
      <w:r w:rsidRPr="001B722D">
        <w:rPr>
          <w:rFonts w:ascii="Times New Roman" w:eastAsia="Times New Roman" w:hAnsi="Times New Roman" w:cs="Times New Roman"/>
          <w:sz w:val="24"/>
          <w:szCs w:val="24"/>
        </w:rPr>
        <w:t>. One notable aspect in the development of this project was that the raw data was analyzed continuously even though data was not taken continuously, thereby emphasizing a rapid change in cardiac behavior</w:t>
      </w:r>
      <w:r w:rsidR="00C7041B">
        <w:rPr>
          <w:rFonts w:ascii="Times New Roman" w:eastAsia="Times New Roman" w:hAnsi="Times New Roman" w:cs="Times New Roman"/>
          <w:sz w:val="24"/>
          <w:szCs w:val="24"/>
        </w:rPr>
        <w:t xml:space="preserve">. </w:t>
      </w:r>
      <w:r w:rsidR="00C7041B">
        <w:rPr>
          <w:rFonts w:ascii="Times New Roman" w:eastAsia="Times New Roman" w:hAnsi="Times New Roman" w:cs="Times New Roman"/>
          <w:sz w:val="24"/>
          <w:szCs w:val="24"/>
        </w:rPr>
        <w:t>The combination of the two data sets do not represent linear time, as the subject has exercised unmonitored by data collection; instead, this was done in order to improve the robustness to noise and irregular heart beats.</w:t>
      </w:r>
      <w:r w:rsidRPr="001B722D">
        <w:rPr>
          <w:rFonts w:ascii="Times New Roman" w:eastAsia="Times New Roman" w:hAnsi="Times New Roman" w:cs="Times New Roman"/>
          <w:sz w:val="24"/>
          <w:szCs w:val="24"/>
        </w:rPr>
        <w:t xml:space="preserve"> It can be predicted that this algorithm would be reliable for the majority of ECGs without extreme arrythmia.</w:t>
      </w:r>
    </w:p>
    <w:p w14:paraId="16FDCC1D" w14:textId="77777777" w:rsidR="004D5410" w:rsidRDefault="004D5410" w:rsidP="004D5410">
      <w:pPr>
        <w:spacing w:after="160"/>
      </w:pPr>
    </w:p>
    <w:p w14:paraId="30CCF88A" w14:textId="218C3161" w:rsidR="004D5410" w:rsidRPr="00365FDE" w:rsidRDefault="004D5410" w:rsidP="004D5410">
      <w:pPr>
        <w:spacing w:after="160"/>
        <w:rPr>
          <w:rFonts w:ascii="Times New Roman" w:eastAsia="Times New Roman" w:hAnsi="Times New Roman" w:cs="Times New Roman"/>
          <w:sz w:val="24"/>
          <w:szCs w:val="24"/>
        </w:rPr>
      </w:pPr>
    </w:p>
    <w:p w14:paraId="012CBE8A" w14:textId="77777777" w:rsidR="00F111CB" w:rsidRDefault="00F111CB" w:rsidP="007425CB">
      <w:pPr>
        <w:spacing w:after="160"/>
        <w:rPr>
          <w:rFonts w:ascii="Times New Roman" w:eastAsia="Times New Roman" w:hAnsi="Times New Roman" w:cs="Times New Roman"/>
          <w:sz w:val="24"/>
          <w:szCs w:val="24"/>
        </w:rPr>
      </w:pPr>
    </w:p>
    <w:p w14:paraId="2678DA00" w14:textId="4C9AA172" w:rsidR="008970B7" w:rsidRDefault="008970B7" w:rsidP="003A2AF3">
      <w:pPr>
        <w:spacing w:after="160"/>
        <w:rPr>
          <w:rFonts w:ascii="Times New Roman" w:eastAsia="Times New Roman" w:hAnsi="Times New Roman" w:cs="Times New Roman"/>
          <w:b/>
          <w:bCs/>
          <w:sz w:val="24"/>
          <w:szCs w:val="24"/>
        </w:rPr>
      </w:pPr>
    </w:p>
    <w:p w14:paraId="7A041D72" w14:textId="24EFD2E7" w:rsidR="00BA0A8C" w:rsidRDefault="00BA0A8C" w:rsidP="00341EEA">
      <w:pPr>
        <w:spacing w:after="160"/>
        <w:rPr>
          <w:rFonts w:ascii="Times New Roman" w:eastAsia="Times New Roman" w:hAnsi="Times New Roman" w:cs="Times New Roman"/>
          <w:sz w:val="24"/>
          <w:szCs w:val="24"/>
        </w:rPr>
      </w:pPr>
    </w:p>
    <w:p w14:paraId="1F7ABDB7" w14:textId="42CCC822" w:rsidR="005068FD" w:rsidRDefault="005068FD" w:rsidP="00341EEA">
      <w:pPr>
        <w:spacing w:after="160"/>
        <w:rPr>
          <w:rFonts w:ascii="Times New Roman" w:eastAsia="Times New Roman" w:hAnsi="Times New Roman" w:cs="Times New Roman"/>
          <w:sz w:val="24"/>
          <w:szCs w:val="24"/>
        </w:rPr>
      </w:pPr>
    </w:p>
    <w:p w14:paraId="45269219" w14:textId="73BFA970" w:rsidR="005068FD" w:rsidRDefault="005068FD" w:rsidP="00341EEA">
      <w:pPr>
        <w:spacing w:after="160"/>
        <w:rPr>
          <w:rFonts w:ascii="Times New Roman" w:eastAsia="Times New Roman" w:hAnsi="Times New Roman" w:cs="Times New Roman"/>
          <w:sz w:val="24"/>
          <w:szCs w:val="24"/>
        </w:rPr>
      </w:pPr>
    </w:p>
    <w:p w14:paraId="1AD41E28" w14:textId="5695B0BB" w:rsidR="005068FD" w:rsidRDefault="005068FD" w:rsidP="00341EEA">
      <w:pPr>
        <w:spacing w:after="160"/>
        <w:rPr>
          <w:rFonts w:ascii="Times New Roman" w:eastAsia="Times New Roman" w:hAnsi="Times New Roman" w:cs="Times New Roman"/>
          <w:sz w:val="24"/>
          <w:szCs w:val="24"/>
        </w:rPr>
      </w:pPr>
    </w:p>
    <w:p w14:paraId="47A9EBB9" w14:textId="5CC4E05D" w:rsidR="005068FD" w:rsidRDefault="005068FD" w:rsidP="00341EEA">
      <w:pPr>
        <w:spacing w:after="160"/>
        <w:rPr>
          <w:rFonts w:ascii="Times New Roman" w:eastAsia="Times New Roman" w:hAnsi="Times New Roman" w:cs="Times New Roman"/>
          <w:sz w:val="24"/>
          <w:szCs w:val="24"/>
        </w:rPr>
      </w:pPr>
    </w:p>
    <w:p w14:paraId="07E0268E" w14:textId="3D33D61A" w:rsidR="005068FD" w:rsidRDefault="005068FD" w:rsidP="00341EEA">
      <w:pPr>
        <w:spacing w:after="160"/>
        <w:rPr>
          <w:rFonts w:ascii="Times New Roman" w:eastAsia="Times New Roman" w:hAnsi="Times New Roman" w:cs="Times New Roman"/>
          <w:sz w:val="24"/>
          <w:szCs w:val="24"/>
        </w:rPr>
      </w:pPr>
    </w:p>
    <w:p w14:paraId="08A965FC" w14:textId="65BA3369" w:rsidR="005068FD" w:rsidRDefault="005068FD" w:rsidP="00341EEA">
      <w:pPr>
        <w:spacing w:after="160"/>
        <w:rPr>
          <w:rFonts w:ascii="Times New Roman" w:eastAsia="Times New Roman" w:hAnsi="Times New Roman" w:cs="Times New Roman"/>
          <w:sz w:val="24"/>
          <w:szCs w:val="24"/>
        </w:rPr>
      </w:pPr>
    </w:p>
    <w:p w14:paraId="33532C32" w14:textId="18D346F8" w:rsidR="005068FD" w:rsidRDefault="005068FD" w:rsidP="00341EEA">
      <w:pPr>
        <w:spacing w:after="160"/>
        <w:rPr>
          <w:rFonts w:ascii="Times New Roman" w:eastAsia="Times New Roman" w:hAnsi="Times New Roman" w:cs="Times New Roman"/>
          <w:sz w:val="24"/>
          <w:szCs w:val="24"/>
        </w:rPr>
      </w:pPr>
    </w:p>
    <w:p w14:paraId="7C565289" w14:textId="16A945B0" w:rsidR="005068FD" w:rsidRDefault="005068FD" w:rsidP="00341EEA">
      <w:pPr>
        <w:spacing w:after="160"/>
        <w:rPr>
          <w:rFonts w:ascii="Times New Roman" w:eastAsia="Times New Roman" w:hAnsi="Times New Roman" w:cs="Times New Roman"/>
          <w:sz w:val="24"/>
          <w:szCs w:val="24"/>
        </w:rPr>
      </w:pPr>
    </w:p>
    <w:p w14:paraId="76E32469" w14:textId="02F8C82F" w:rsidR="005068FD" w:rsidRDefault="005068FD" w:rsidP="00341EEA">
      <w:pPr>
        <w:spacing w:after="160"/>
        <w:rPr>
          <w:rFonts w:ascii="Times New Roman" w:eastAsia="Times New Roman" w:hAnsi="Times New Roman" w:cs="Times New Roman"/>
          <w:sz w:val="24"/>
          <w:szCs w:val="24"/>
        </w:rPr>
      </w:pPr>
    </w:p>
    <w:p w14:paraId="1D246641" w14:textId="1873816B" w:rsidR="005068FD" w:rsidRDefault="005068FD" w:rsidP="00341EEA">
      <w:pPr>
        <w:spacing w:after="160"/>
        <w:rPr>
          <w:rFonts w:ascii="Times New Roman" w:eastAsia="Times New Roman" w:hAnsi="Times New Roman" w:cs="Times New Roman"/>
          <w:sz w:val="24"/>
          <w:szCs w:val="24"/>
        </w:rPr>
      </w:pPr>
    </w:p>
    <w:p w14:paraId="22389A06" w14:textId="70799BD6" w:rsidR="005068FD" w:rsidRDefault="005068FD" w:rsidP="00341EEA">
      <w:pPr>
        <w:spacing w:after="160"/>
        <w:rPr>
          <w:rFonts w:ascii="Times New Roman" w:eastAsia="Times New Roman" w:hAnsi="Times New Roman" w:cs="Times New Roman"/>
          <w:sz w:val="24"/>
          <w:szCs w:val="24"/>
        </w:rPr>
      </w:pPr>
    </w:p>
    <w:p w14:paraId="045C61C6" w14:textId="671F9450" w:rsidR="005068FD" w:rsidRDefault="005068FD" w:rsidP="00341EEA">
      <w:pPr>
        <w:spacing w:after="160"/>
        <w:rPr>
          <w:rFonts w:ascii="Times New Roman" w:eastAsia="Times New Roman" w:hAnsi="Times New Roman" w:cs="Times New Roman"/>
          <w:sz w:val="24"/>
          <w:szCs w:val="24"/>
        </w:rPr>
      </w:pPr>
    </w:p>
    <w:p w14:paraId="4189A16C" w14:textId="58027656" w:rsidR="005068FD" w:rsidRDefault="005068FD" w:rsidP="00341EEA">
      <w:pPr>
        <w:spacing w:after="160"/>
        <w:rPr>
          <w:rFonts w:ascii="Times New Roman" w:eastAsia="Times New Roman" w:hAnsi="Times New Roman" w:cs="Times New Roman"/>
          <w:sz w:val="24"/>
          <w:szCs w:val="24"/>
        </w:rPr>
      </w:pPr>
    </w:p>
    <w:p w14:paraId="7182B3BB" w14:textId="77777777" w:rsidR="005068FD" w:rsidRDefault="005068FD" w:rsidP="00341EEA">
      <w:pPr>
        <w:spacing w:after="160"/>
        <w:rPr>
          <w:rFonts w:ascii="Times New Roman" w:eastAsia="Times New Roman" w:hAnsi="Times New Roman" w:cs="Times New Roman"/>
          <w:sz w:val="24"/>
          <w:szCs w:val="24"/>
        </w:rPr>
      </w:pPr>
    </w:p>
    <w:p w14:paraId="37B588BF" w14:textId="53AEF544" w:rsidR="00D57E00" w:rsidRDefault="00D57E00" w:rsidP="00341EEA">
      <w:pPr>
        <w:spacing w:after="160"/>
        <w:rPr>
          <w:rFonts w:ascii="Times New Roman" w:eastAsia="Times New Roman" w:hAnsi="Times New Roman" w:cs="Times New Roman"/>
          <w:b/>
          <w:bCs/>
          <w:color w:val="C00000"/>
          <w:sz w:val="24"/>
          <w:szCs w:val="24"/>
        </w:rPr>
      </w:pPr>
      <w:r w:rsidRPr="00341EEA">
        <w:rPr>
          <w:rFonts w:ascii="Times New Roman" w:eastAsia="Times New Roman" w:hAnsi="Times New Roman" w:cs="Times New Roman"/>
          <w:b/>
          <w:bCs/>
          <w:color w:val="C00000"/>
          <w:sz w:val="24"/>
          <w:szCs w:val="24"/>
        </w:rPr>
        <w:lastRenderedPageBreak/>
        <w:t xml:space="preserve">Tables </w:t>
      </w:r>
    </w:p>
    <w:p w14:paraId="1237C5EB" w14:textId="77777777" w:rsidR="00341EEA" w:rsidRPr="00BA0A8C" w:rsidRDefault="00341EEA" w:rsidP="00BA0A8C">
      <w:pPr>
        <w:spacing w:after="160"/>
        <w:rPr>
          <w:rFonts w:ascii="Times New Roman" w:eastAsia="Times New Roman" w:hAnsi="Times New Roman" w:cs="Times New Roman"/>
          <w:b/>
          <w:bCs/>
          <w:sz w:val="24"/>
          <w:szCs w:val="24"/>
        </w:rPr>
      </w:pPr>
      <w:r w:rsidRPr="00BA0A8C">
        <w:rPr>
          <w:rFonts w:ascii="Times New Roman" w:eastAsia="Times New Roman" w:hAnsi="Times New Roman" w:cs="Times New Roman"/>
          <w:b/>
          <w:bCs/>
          <w:sz w:val="24"/>
          <w:szCs w:val="24"/>
        </w:rPr>
        <w:t xml:space="preserve">Table 1: Widths of QRS complexes </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970"/>
      </w:tblGrid>
      <w:tr w:rsidR="00341EEA" w:rsidRPr="00971E3A" w14:paraId="44146CA8" w14:textId="77777777" w:rsidTr="00C634EE">
        <w:trPr>
          <w:trHeight w:val="288"/>
          <w:jc w:val="center"/>
        </w:trPr>
        <w:tc>
          <w:tcPr>
            <w:tcW w:w="2695" w:type="dxa"/>
            <w:shd w:val="clear" w:color="auto" w:fill="auto"/>
            <w:noWrap/>
            <w:vAlign w:val="bottom"/>
            <w:hideMark/>
          </w:tcPr>
          <w:p w14:paraId="00B07568" w14:textId="77777777" w:rsidR="00341EEA" w:rsidRPr="00971E3A" w:rsidRDefault="00341EEA" w:rsidP="00C634EE">
            <w:pPr>
              <w:spacing w:line="240" w:lineRule="auto"/>
              <w:rPr>
                <w:rFonts w:eastAsia="Times New Roman"/>
                <w:b/>
                <w:bCs/>
                <w:color w:val="000000"/>
              </w:rPr>
            </w:pPr>
            <w:r w:rsidRPr="00971E3A">
              <w:rPr>
                <w:rFonts w:eastAsia="Times New Roman"/>
                <w:b/>
                <w:bCs/>
                <w:color w:val="000000"/>
              </w:rPr>
              <w:t>QRS Event Number</w:t>
            </w:r>
          </w:p>
        </w:tc>
        <w:tc>
          <w:tcPr>
            <w:tcW w:w="2970" w:type="dxa"/>
            <w:shd w:val="clear" w:color="auto" w:fill="auto"/>
            <w:noWrap/>
            <w:vAlign w:val="bottom"/>
            <w:hideMark/>
          </w:tcPr>
          <w:p w14:paraId="0C94D0A1" w14:textId="77777777" w:rsidR="00341EEA" w:rsidRPr="00971E3A" w:rsidRDefault="00341EEA" w:rsidP="00C634EE">
            <w:pPr>
              <w:spacing w:line="240" w:lineRule="auto"/>
              <w:rPr>
                <w:rFonts w:eastAsia="Times New Roman"/>
                <w:b/>
                <w:bCs/>
                <w:color w:val="000000"/>
              </w:rPr>
            </w:pPr>
            <w:r w:rsidRPr="00971E3A">
              <w:rPr>
                <w:rFonts w:eastAsia="Times New Roman"/>
                <w:b/>
                <w:bCs/>
                <w:color w:val="000000"/>
              </w:rPr>
              <w:t>Width (s)</w:t>
            </w:r>
          </w:p>
        </w:tc>
      </w:tr>
      <w:tr w:rsidR="00341EEA" w:rsidRPr="00971E3A" w14:paraId="2F0C8D3A" w14:textId="77777777" w:rsidTr="00C634EE">
        <w:trPr>
          <w:trHeight w:val="288"/>
          <w:jc w:val="center"/>
        </w:trPr>
        <w:tc>
          <w:tcPr>
            <w:tcW w:w="2695" w:type="dxa"/>
            <w:shd w:val="clear" w:color="D9D9D9" w:fill="D9D9D9"/>
            <w:noWrap/>
            <w:vAlign w:val="bottom"/>
            <w:hideMark/>
          </w:tcPr>
          <w:p w14:paraId="5E9948E7"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w:t>
            </w:r>
          </w:p>
        </w:tc>
        <w:tc>
          <w:tcPr>
            <w:tcW w:w="2970" w:type="dxa"/>
            <w:shd w:val="clear" w:color="D9D9D9" w:fill="D9D9D9"/>
            <w:noWrap/>
            <w:vAlign w:val="bottom"/>
            <w:hideMark/>
          </w:tcPr>
          <w:p w14:paraId="398E9C3C"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w:t>
            </w:r>
          </w:p>
        </w:tc>
      </w:tr>
      <w:tr w:rsidR="00341EEA" w:rsidRPr="00971E3A" w14:paraId="51C43FBD" w14:textId="77777777" w:rsidTr="00C634EE">
        <w:trPr>
          <w:trHeight w:val="288"/>
          <w:jc w:val="center"/>
        </w:trPr>
        <w:tc>
          <w:tcPr>
            <w:tcW w:w="2695" w:type="dxa"/>
            <w:shd w:val="clear" w:color="auto" w:fill="auto"/>
            <w:noWrap/>
            <w:vAlign w:val="bottom"/>
            <w:hideMark/>
          </w:tcPr>
          <w:p w14:paraId="0F92C556"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w:t>
            </w:r>
          </w:p>
        </w:tc>
        <w:tc>
          <w:tcPr>
            <w:tcW w:w="2970" w:type="dxa"/>
            <w:shd w:val="clear" w:color="auto" w:fill="auto"/>
            <w:noWrap/>
            <w:vAlign w:val="bottom"/>
            <w:hideMark/>
          </w:tcPr>
          <w:p w14:paraId="0CA930DD"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0.14</w:t>
            </w:r>
          </w:p>
        </w:tc>
      </w:tr>
      <w:tr w:rsidR="00341EEA" w:rsidRPr="00971E3A" w14:paraId="410F6716" w14:textId="77777777" w:rsidTr="00C634EE">
        <w:trPr>
          <w:trHeight w:val="288"/>
          <w:jc w:val="center"/>
        </w:trPr>
        <w:tc>
          <w:tcPr>
            <w:tcW w:w="2695" w:type="dxa"/>
            <w:shd w:val="clear" w:color="D9D9D9" w:fill="D9D9D9"/>
            <w:noWrap/>
            <w:vAlign w:val="bottom"/>
            <w:hideMark/>
          </w:tcPr>
          <w:p w14:paraId="70CE0B0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w:t>
            </w:r>
          </w:p>
        </w:tc>
        <w:tc>
          <w:tcPr>
            <w:tcW w:w="2970" w:type="dxa"/>
            <w:shd w:val="clear" w:color="D9D9D9" w:fill="D9D9D9"/>
            <w:noWrap/>
            <w:vAlign w:val="bottom"/>
            <w:hideMark/>
          </w:tcPr>
          <w:p w14:paraId="2B88FAE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0.115</w:t>
            </w:r>
          </w:p>
        </w:tc>
      </w:tr>
      <w:tr w:rsidR="00341EEA" w:rsidRPr="00971E3A" w14:paraId="37234086" w14:textId="77777777" w:rsidTr="00C634EE">
        <w:trPr>
          <w:trHeight w:val="288"/>
          <w:jc w:val="center"/>
        </w:trPr>
        <w:tc>
          <w:tcPr>
            <w:tcW w:w="2695" w:type="dxa"/>
            <w:shd w:val="clear" w:color="auto" w:fill="auto"/>
            <w:noWrap/>
            <w:vAlign w:val="bottom"/>
            <w:hideMark/>
          </w:tcPr>
          <w:p w14:paraId="06F27CAE"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4</w:t>
            </w:r>
          </w:p>
        </w:tc>
        <w:tc>
          <w:tcPr>
            <w:tcW w:w="2970" w:type="dxa"/>
            <w:shd w:val="clear" w:color="auto" w:fill="auto"/>
            <w:noWrap/>
            <w:vAlign w:val="bottom"/>
            <w:hideMark/>
          </w:tcPr>
          <w:p w14:paraId="1FA5CFD7"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0.115</w:t>
            </w:r>
          </w:p>
        </w:tc>
      </w:tr>
      <w:tr w:rsidR="00341EEA" w:rsidRPr="00971E3A" w14:paraId="609A285D" w14:textId="77777777" w:rsidTr="00C634EE">
        <w:trPr>
          <w:trHeight w:val="288"/>
          <w:jc w:val="center"/>
        </w:trPr>
        <w:tc>
          <w:tcPr>
            <w:tcW w:w="2695" w:type="dxa"/>
            <w:shd w:val="clear" w:color="D9D9D9" w:fill="D9D9D9"/>
            <w:noWrap/>
            <w:vAlign w:val="bottom"/>
            <w:hideMark/>
          </w:tcPr>
          <w:p w14:paraId="5E6F3137"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5</w:t>
            </w:r>
          </w:p>
        </w:tc>
        <w:tc>
          <w:tcPr>
            <w:tcW w:w="2970" w:type="dxa"/>
            <w:shd w:val="clear" w:color="D9D9D9" w:fill="D9D9D9"/>
            <w:noWrap/>
            <w:vAlign w:val="bottom"/>
            <w:hideMark/>
          </w:tcPr>
          <w:p w14:paraId="6ABFF155"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0.095</w:t>
            </w:r>
          </w:p>
        </w:tc>
      </w:tr>
      <w:tr w:rsidR="00341EEA" w:rsidRPr="00971E3A" w14:paraId="023B1AC5" w14:textId="77777777" w:rsidTr="00C634EE">
        <w:trPr>
          <w:trHeight w:val="288"/>
          <w:jc w:val="center"/>
        </w:trPr>
        <w:tc>
          <w:tcPr>
            <w:tcW w:w="2695" w:type="dxa"/>
            <w:shd w:val="clear" w:color="auto" w:fill="auto"/>
            <w:noWrap/>
            <w:vAlign w:val="bottom"/>
            <w:hideMark/>
          </w:tcPr>
          <w:p w14:paraId="150B538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6</w:t>
            </w:r>
          </w:p>
        </w:tc>
        <w:tc>
          <w:tcPr>
            <w:tcW w:w="2970" w:type="dxa"/>
            <w:shd w:val="clear" w:color="auto" w:fill="auto"/>
            <w:noWrap/>
            <w:vAlign w:val="bottom"/>
            <w:hideMark/>
          </w:tcPr>
          <w:p w14:paraId="6E8F159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w:t>
            </w:r>
          </w:p>
        </w:tc>
      </w:tr>
      <w:tr w:rsidR="00341EEA" w:rsidRPr="00971E3A" w14:paraId="32117993" w14:textId="77777777" w:rsidTr="00C634EE">
        <w:trPr>
          <w:trHeight w:val="288"/>
          <w:jc w:val="center"/>
        </w:trPr>
        <w:tc>
          <w:tcPr>
            <w:tcW w:w="2695" w:type="dxa"/>
            <w:shd w:val="clear" w:color="D9D9D9" w:fill="D9D9D9"/>
            <w:noWrap/>
            <w:vAlign w:val="bottom"/>
            <w:hideMark/>
          </w:tcPr>
          <w:p w14:paraId="307EA8F2"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7</w:t>
            </w:r>
          </w:p>
        </w:tc>
        <w:tc>
          <w:tcPr>
            <w:tcW w:w="2970" w:type="dxa"/>
            <w:shd w:val="clear" w:color="D9D9D9" w:fill="D9D9D9"/>
            <w:noWrap/>
            <w:vAlign w:val="bottom"/>
            <w:hideMark/>
          </w:tcPr>
          <w:p w14:paraId="06241A4C"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0.165</w:t>
            </w:r>
          </w:p>
        </w:tc>
      </w:tr>
      <w:tr w:rsidR="00341EEA" w:rsidRPr="00971E3A" w14:paraId="5E0B3F0E" w14:textId="77777777" w:rsidTr="00C634EE">
        <w:trPr>
          <w:trHeight w:val="288"/>
          <w:jc w:val="center"/>
        </w:trPr>
        <w:tc>
          <w:tcPr>
            <w:tcW w:w="2695" w:type="dxa"/>
            <w:shd w:val="clear" w:color="auto" w:fill="auto"/>
            <w:noWrap/>
            <w:vAlign w:val="bottom"/>
            <w:hideMark/>
          </w:tcPr>
          <w:p w14:paraId="6371DD6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8</w:t>
            </w:r>
          </w:p>
        </w:tc>
        <w:tc>
          <w:tcPr>
            <w:tcW w:w="2970" w:type="dxa"/>
            <w:shd w:val="clear" w:color="auto" w:fill="auto"/>
            <w:noWrap/>
            <w:vAlign w:val="bottom"/>
            <w:hideMark/>
          </w:tcPr>
          <w:p w14:paraId="2248CDC8"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0.085</w:t>
            </w:r>
          </w:p>
        </w:tc>
      </w:tr>
      <w:tr w:rsidR="00341EEA" w:rsidRPr="00971E3A" w14:paraId="0991EB80" w14:textId="77777777" w:rsidTr="00C634EE">
        <w:trPr>
          <w:trHeight w:val="288"/>
          <w:jc w:val="center"/>
        </w:trPr>
        <w:tc>
          <w:tcPr>
            <w:tcW w:w="2695" w:type="dxa"/>
            <w:shd w:val="clear" w:color="D9D9D9" w:fill="D9D9D9"/>
            <w:noWrap/>
            <w:vAlign w:val="bottom"/>
            <w:hideMark/>
          </w:tcPr>
          <w:p w14:paraId="707EEE46"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9</w:t>
            </w:r>
          </w:p>
        </w:tc>
        <w:tc>
          <w:tcPr>
            <w:tcW w:w="2970" w:type="dxa"/>
            <w:shd w:val="clear" w:color="D9D9D9" w:fill="D9D9D9"/>
            <w:noWrap/>
            <w:vAlign w:val="bottom"/>
            <w:hideMark/>
          </w:tcPr>
          <w:p w14:paraId="5087ECBD"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0.095</w:t>
            </w:r>
          </w:p>
        </w:tc>
      </w:tr>
      <w:tr w:rsidR="00341EEA" w:rsidRPr="00971E3A" w14:paraId="29174E36" w14:textId="77777777" w:rsidTr="00C634EE">
        <w:trPr>
          <w:trHeight w:val="288"/>
          <w:jc w:val="center"/>
        </w:trPr>
        <w:tc>
          <w:tcPr>
            <w:tcW w:w="2695" w:type="dxa"/>
            <w:shd w:val="clear" w:color="auto" w:fill="auto"/>
            <w:noWrap/>
            <w:vAlign w:val="bottom"/>
            <w:hideMark/>
          </w:tcPr>
          <w:p w14:paraId="3E04430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10</w:t>
            </w:r>
          </w:p>
        </w:tc>
        <w:tc>
          <w:tcPr>
            <w:tcW w:w="2970" w:type="dxa"/>
            <w:shd w:val="clear" w:color="auto" w:fill="auto"/>
            <w:noWrap/>
            <w:vAlign w:val="bottom"/>
            <w:hideMark/>
          </w:tcPr>
          <w:p w14:paraId="448B250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0.105</w:t>
            </w:r>
          </w:p>
        </w:tc>
      </w:tr>
      <w:tr w:rsidR="00341EEA" w:rsidRPr="00971E3A" w14:paraId="2DB8C313" w14:textId="77777777" w:rsidTr="00C634EE">
        <w:trPr>
          <w:trHeight w:val="288"/>
          <w:jc w:val="center"/>
        </w:trPr>
        <w:tc>
          <w:tcPr>
            <w:tcW w:w="2695" w:type="dxa"/>
            <w:shd w:val="clear" w:color="D9D9D9" w:fill="D9D9D9"/>
            <w:noWrap/>
            <w:vAlign w:val="bottom"/>
            <w:hideMark/>
          </w:tcPr>
          <w:p w14:paraId="7E2045F4"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11</w:t>
            </w:r>
          </w:p>
        </w:tc>
        <w:tc>
          <w:tcPr>
            <w:tcW w:w="2970" w:type="dxa"/>
            <w:shd w:val="clear" w:color="D9D9D9" w:fill="D9D9D9"/>
            <w:noWrap/>
            <w:vAlign w:val="bottom"/>
            <w:hideMark/>
          </w:tcPr>
          <w:p w14:paraId="3728A7C3"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0.085</w:t>
            </w:r>
          </w:p>
        </w:tc>
      </w:tr>
      <w:tr w:rsidR="00341EEA" w:rsidRPr="00971E3A" w14:paraId="7AD96E98" w14:textId="77777777" w:rsidTr="00C634EE">
        <w:trPr>
          <w:trHeight w:val="288"/>
          <w:jc w:val="center"/>
        </w:trPr>
        <w:tc>
          <w:tcPr>
            <w:tcW w:w="2695" w:type="dxa"/>
            <w:shd w:val="clear" w:color="auto" w:fill="auto"/>
            <w:noWrap/>
            <w:vAlign w:val="bottom"/>
            <w:hideMark/>
          </w:tcPr>
          <w:p w14:paraId="24208493"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12</w:t>
            </w:r>
          </w:p>
        </w:tc>
        <w:tc>
          <w:tcPr>
            <w:tcW w:w="2970" w:type="dxa"/>
            <w:shd w:val="clear" w:color="auto" w:fill="auto"/>
            <w:noWrap/>
            <w:vAlign w:val="bottom"/>
            <w:hideMark/>
          </w:tcPr>
          <w:p w14:paraId="0E8AB89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0.055</w:t>
            </w:r>
          </w:p>
        </w:tc>
      </w:tr>
      <w:tr w:rsidR="00341EEA" w:rsidRPr="00971E3A" w14:paraId="0E39D93C" w14:textId="77777777" w:rsidTr="00C634EE">
        <w:trPr>
          <w:trHeight w:val="288"/>
          <w:jc w:val="center"/>
        </w:trPr>
        <w:tc>
          <w:tcPr>
            <w:tcW w:w="2695" w:type="dxa"/>
            <w:shd w:val="clear" w:color="D9D9D9" w:fill="D9D9D9"/>
            <w:noWrap/>
            <w:vAlign w:val="bottom"/>
            <w:hideMark/>
          </w:tcPr>
          <w:p w14:paraId="0274BE53"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13</w:t>
            </w:r>
          </w:p>
        </w:tc>
        <w:tc>
          <w:tcPr>
            <w:tcW w:w="2970" w:type="dxa"/>
            <w:shd w:val="clear" w:color="D9D9D9" w:fill="D9D9D9"/>
            <w:noWrap/>
            <w:vAlign w:val="bottom"/>
            <w:hideMark/>
          </w:tcPr>
          <w:p w14:paraId="53B6286E"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w:t>
            </w:r>
          </w:p>
        </w:tc>
      </w:tr>
      <w:tr w:rsidR="00341EEA" w:rsidRPr="00971E3A" w14:paraId="33CF98AC" w14:textId="77777777" w:rsidTr="00C634EE">
        <w:trPr>
          <w:trHeight w:val="288"/>
          <w:jc w:val="center"/>
        </w:trPr>
        <w:tc>
          <w:tcPr>
            <w:tcW w:w="2695" w:type="dxa"/>
            <w:shd w:val="clear" w:color="auto" w:fill="auto"/>
            <w:noWrap/>
            <w:vAlign w:val="bottom"/>
            <w:hideMark/>
          </w:tcPr>
          <w:p w14:paraId="5C4F9209"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14</w:t>
            </w:r>
          </w:p>
        </w:tc>
        <w:tc>
          <w:tcPr>
            <w:tcW w:w="2970" w:type="dxa"/>
            <w:shd w:val="clear" w:color="auto" w:fill="auto"/>
            <w:noWrap/>
            <w:vAlign w:val="bottom"/>
            <w:hideMark/>
          </w:tcPr>
          <w:p w14:paraId="73A248CB"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w:t>
            </w:r>
          </w:p>
        </w:tc>
      </w:tr>
      <w:tr w:rsidR="00341EEA" w:rsidRPr="00971E3A" w14:paraId="066E87E8" w14:textId="77777777" w:rsidTr="00C634EE">
        <w:trPr>
          <w:trHeight w:val="288"/>
          <w:jc w:val="center"/>
        </w:trPr>
        <w:tc>
          <w:tcPr>
            <w:tcW w:w="2695" w:type="dxa"/>
            <w:shd w:val="clear" w:color="D9D9D9" w:fill="D9D9D9"/>
            <w:noWrap/>
            <w:vAlign w:val="bottom"/>
            <w:hideMark/>
          </w:tcPr>
          <w:p w14:paraId="3E20BAF4"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15</w:t>
            </w:r>
          </w:p>
        </w:tc>
        <w:tc>
          <w:tcPr>
            <w:tcW w:w="2970" w:type="dxa"/>
            <w:shd w:val="clear" w:color="D9D9D9" w:fill="D9D9D9"/>
            <w:noWrap/>
            <w:vAlign w:val="bottom"/>
            <w:hideMark/>
          </w:tcPr>
          <w:p w14:paraId="08B0EC86"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0.095</w:t>
            </w:r>
          </w:p>
        </w:tc>
      </w:tr>
      <w:tr w:rsidR="00341EEA" w:rsidRPr="00971E3A" w14:paraId="3F74BA85" w14:textId="77777777" w:rsidTr="00C634EE">
        <w:trPr>
          <w:trHeight w:val="288"/>
          <w:jc w:val="center"/>
        </w:trPr>
        <w:tc>
          <w:tcPr>
            <w:tcW w:w="2695" w:type="dxa"/>
            <w:shd w:val="clear" w:color="auto" w:fill="auto"/>
            <w:noWrap/>
            <w:vAlign w:val="bottom"/>
            <w:hideMark/>
          </w:tcPr>
          <w:p w14:paraId="59607DBC"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16</w:t>
            </w:r>
          </w:p>
        </w:tc>
        <w:tc>
          <w:tcPr>
            <w:tcW w:w="2970" w:type="dxa"/>
            <w:shd w:val="clear" w:color="auto" w:fill="auto"/>
            <w:noWrap/>
            <w:vAlign w:val="bottom"/>
            <w:hideMark/>
          </w:tcPr>
          <w:p w14:paraId="65C486D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w:t>
            </w:r>
          </w:p>
        </w:tc>
      </w:tr>
      <w:tr w:rsidR="00341EEA" w:rsidRPr="00971E3A" w14:paraId="2AD3F7E0" w14:textId="77777777" w:rsidTr="00C634EE">
        <w:trPr>
          <w:trHeight w:val="288"/>
          <w:jc w:val="center"/>
        </w:trPr>
        <w:tc>
          <w:tcPr>
            <w:tcW w:w="2695" w:type="dxa"/>
            <w:shd w:val="clear" w:color="D9D9D9" w:fill="D9D9D9"/>
            <w:noWrap/>
            <w:vAlign w:val="bottom"/>
            <w:hideMark/>
          </w:tcPr>
          <w:p w14:paraId="7C245BCD"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17</w:t>
            </w:r>
          </w:p>
        </w:tc>
        <w:tc>
          <w:tcPr>
            <w:tcW w:w="2970" w:type="dxa"/>
            <w:shd w:val="clear" w:color="D9D9D9" w:fill="D9D9D9"/>
            <w:noWrap/>
            <w:vAlign w:val="bottom"/>
            <w:hideMark/>
          </w:tcPr>
          <w:p w14:paraId="19E2BF5C"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w:t>
            </w:r>
          </w:p>
        </w:tc>
      </w:tr>
      <w:tr w:rsidR="00341EEA" w:rsidRPr="00971E3A" w14:paraId="25328BFB" w14:textId="77777777" w:rsidTr="00C634EE">
        <w:trPr>
          <w:trHeight w:val="288"/>
          <w:jc w:val="center"/>
        </w:trPr>
        <w:tc>
          <w:tcPr>
            <w:tcW w:w="2695" w:type="dxa"/>
            <w:shd w:val="clear" w:color="auto" w:fill="auto"/>
            <w:noWrap/>
            <w:vAlign w:val="bottom"/>
            <w:hideMark/>
          </w:tcPr>
          <w:p w14:paraId="20D922D8"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18</w:t>
            </w:r>
          </w:p>
        </w:tc>
        <w:tc>
          <w:tcPr>
            <w:tcW w:w="2970" w:type="dxa"/>
            <w:shd w:val="clear" w:color="auto" w:fill="auto"/>
            <w:noWrap/>
            <w:vAlign w:val="bottom"/>
            <w:hideMark/>
          </w:tcPr>
          <w:p w14:paraId="451A8379"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0.055</w:t>
            </w:r>
          </w:p>
        </w:tc>
      </w:tr>
      <w:tr w:rsidR="00341EEA" w:rsidRPr="00971E3A" w14:paraId="74DCF721" w14:textId="77777777" w:rsidTr="00C634EE">
        <w:trPr>
          <w:trHeight w:val="288"/>
          <w:jc w:val="center"/>
        </w:trPr>
        <w:tc>
          <w:tcPr>
            <w:tcW w:w="2695" w:type="dxa"/>
            <w:shd w:val="clear" w:color="D9D9D9" w:fill="D9D9D9"/>
            <w:noWrap/>
            <w:vAlign w:val="bottom"/>
            <w:hideMark/>
          </w:tcPr>
          <w:p w14:paraId="1F30D98D"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19</w:t>
            </w:r>
          </w:p>
        </w:tc>
        <w:tc>
          <w:tcPr>
            <w:tcW w:w="2970" w:type="dxa"/>
            <w:shd w:val="clear" w:color="D9D9D9" w:fill="D9D9D9"/>
            <w:noWrap/>
            <w:vAlign w:val="bottom"/>
            <w:hideMark/>
          </w:tcPr>
          <w:p w14:paraId="3016C6F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w:t>
            </w:r>
          </w:p>
        </w:tc>
      </w:tr>
      <w:tr w:rsidR="00341EEA" w:rsidRPr="00971E3A" w14:paraId="78A4D01C" w14:textId="77777777" w:rsidTr="00C634EE">
        <w:trPr>
          <w:trHeight w:val="288"/>
          <w:jc w:val="center"/>
        </w:trPr>
        <w:tc>
          <w:tcPr>
            <w:tcW w:w="2695" w:type="dxa"/>
            <w:shd w:val="clear" w:color="auto" w:fill="auto"/>
            <w:noWrap/>
            <w:vAlign w:val="bottom"/>
            <w:hideMark/>
          </w:tcPr>
          <w:p w14:paraId="5C01ACAA"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20</w:t>
            </w:r>
          </w:p>
        </w:tc>
        <w:tc>
          <w:tcPr>
            <w:tcW w:w="2970" w:type="dxa"/>
            <w:shd w:val="clear" w:color="auto" w:fill="auto"/>
            <w:noWrap/>
            <w:vAlign w:val="bottom"/>
            <w:hideMark/>
          </w:tcPr>
          <w:p w14:paraId="4749E361"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0.085</w:t>
            </w:r>
          </w:p>
        </w:tc>
      </w:tr>
      <w:tr w:rsidR="00341EEA" w:rsidRPr="00971E3A" w14:paraId="739E52E4" w14:textId="77777777" w:rsidTr="00C634EE">
        <w:trPr>
          <w:trHeight w:val="288"/>
          <w:jc w:val="center"/>
        </w:trPr>
        <w:tc>
          <w:tcPr>
            <w:tcW w:w="2695" w:type="dxa"/>
            <w:shd w:val="clear" w:color="D9D9D9" w:fill="D9D9D9"/>
            <w:noWrap/>
            <w:vAlign w:val="bottom"/>
            <w:hideMark/>
          </w:tcPr>
          <w:p w14:paraId="65D0B423"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21</w:t>
            </w:r>
          </w:p>
        </w:tc>
        <w:tc>
          <w:tcPr>
            <w:tcW w:w="2970" w:type="dxa"/>
            <w:shd w:val="clear" w:color="D9D9D9" w:fill="D9D9D9"/>
            <w:noWrap/>
            <w:vAlign w:val="bottom"/>
            <w:hideMark/>
          </w:tcPr>
          <w:p w14:paraId="129B8732"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0.075</w:t>
            </w:r>
          </w:p>
        </w:tc>
      </w:tr>
      <w:tr w:rsidR="00341EEA" w:rsidRPr="00971E3A" w14:paraId="365C76E5" w14:textId="77777777" w:rsidTr="00C634EE">
        <w:trPr>
          <w:trHeight w:val="288"/>
          <w:jc w:val="center"/>
        </w:trPr>
        <w:tc>
          <w:tcPr>
            <w:tcW w:w="2695" w:type="dxa"/>
            <w:shd w:val="clear" w:color="auto" w:fill="auto"/>
            <w:noWrap/>
            <w:vAlign w:val="bottom"/>
            <w:hideMark/>
          </w:tcPr>
          <w:p w14:paraId="1BDEEAD8"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22</w:t>
            </w:r>
          </w:p>
        </w:tc>
        <w:tc>
          <w:tcPr>
            <w:tcW w:w="2970" w:type="dxa"/>
            <w:shd w:val="clear" w:color="auto" w:fill="auto"/>
            <w:noWrap/>
            <w:vAlign w:val="bottom"/>
            <w:hideMark/>
          </w:tcPr>
          <w:p w14:paraId="51E4173E"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0.065</w:t>
            </w:r>
          </w:p>
        </w:tc>
      </w:tr>
      <w:tr w:rsidR="00341EEA" w:rsidRPr="00971E3A" w14:paraId="0A73F982" w14:textId="77777777" w:rsidTr="00C634EE">
        <w:trPr>
          <w:trHeight w:val="288"/>
          <w:jc w:val="center"/>
        </w:trPr>
        <w:tc>
          <w:tcPr>
            <w:tcW w:w="2695" w:type="dxa"/>
            <w:shd w:val="clear" w:color="D9D9D9" w:fill="D9D9D9"/>
            <w:noWrap/>
            <w:vAlign w:val="bottom"/>
            <w:hideMark/>
          </w:tcPr>
          <w:p w14:paraId="144A1313"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23</w:t>
            </w:r>
          </w:p>
        </w:tc>
        <w:tc>
          <w:tcPr>
            <w:tcW w:w="2970" w:type="dxa"/>
            <w:shd w:val="clear" w:color="D9D9D9" w:fill="D9D9D9"/>
            <w:noWrap/>
            <w:vAlign w:val="bottom"/>
            <w:hideMark/>
          </w:tcPr>
          <w:p w14:paraId="78CA783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w:t>
            </w:r>
          </w:p>
        </w:tc>
      </w:tr>
      <w:tr w:rsidR="00341EEA" w:rsidRPr="00971E3A" w14:paraId="03C5A0C5" w14:textId="77777777" w:rsidTr="00C634EE">
        <w:trPr>
          <w:trHeight w:val="288"/>
          <w:jc w:val="center"/>
        </w:trPr>
        <w:tc>
          <w:tcPr>
            <w:tcW w:w="2695" w:type="dxa"/>
            <w:shd w:val="clear" w:color="auto" w:fill="auto"/>
            <w:noWrap/>
            <w:vAlign w:val="bottom"/>
            <w:hideMark/>
          </w:tcPr>
          <w:p w14:paraId="1E37A401"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24</w:t>
            </w:r>
          </w:p>
        </w:tc>
        <w:tc>
          <w:tcPr>
            <w:tcW w:w="2970" w:type="dxa"/>
            <w:shd w:val="clear" w:color="auto" w:fill="auto"/>
            <w:noWrap/>
            <w:vAlign w:val="bottom"/>
            <w:hideMark/>
          </w:tcPr>
          <w:p w14:paraId="579B818B"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0.06</w:t>
            </w:r>
          </w:p>
        </w:tc>
      </w:tr>
      <w:tr w:rsidR="00341EEA" w:rsidRPr="00971E3A" w14:paraId="4D07BE45" w14:textId="77777777" w:rsidTr="00C634EE">
        <w:trPr>
          <w:trHeight w:val="288"/>
          <w:jc w:val="center"/>
        </w:trPr>
        <w:tc>
          <w:tcPr>
            <w:tcW w:w="2695" w:type="dxa"/>
            <w:shd w:val="clear" w:color="D9D9D9" w:fill="D9D9D9"/>
            <w:noWrap/>
            <w:vAlign w:val="bottom"/>
            <w:hideMark/>
          </w:tcPr>
          <w:p w14:paraId="4FB54EED"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25</w:t>
            </w:r>
          </w:p>
        </w:tc>
        <w:tc>
          <w:tcPr>
            <w:tcW w:w="2970" w:type="dxa"/>
            <w:shd w:val="clear" w:color="D9D9D9" w:fill="D9D9D9"/>
            <w:noWrap/>
            <w:vAlign w:val="bottom"/>
            <w:hideMark/>
          </w:tcPr>
          <w:p w14:paraId="79A1BE20"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0.045</w:t>
            </w:r>
          </w:p>
        </w:tc>
      </w:tr>
      <w:tr w:rsidR="00341EEA" w:rsidRPr="00971E3A" w14:paraId="54BD0399" w14:textId="77777777" w:rsidTr="00C634EE">
        <w:trPr>
          <w:trHeight w:val="288"/>
          <w:jc w:val="center"/>
        </w:trPr>
        <w:tc>
          <w:tcPr>
            <w:tcW w:w="2695" w:type="dxa"/>
            <w:shd w:val="clear" w:color="auto" w:fill="auto"/>
            <w:noWrap/>
            <w:vAlign w:val="bottom"/>
            <w:hideMark/>
          </w:tcPr>
          <w:p w14:paraId="3D1B4598"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26</w:t>
            </w:r>
          </w:p>
        </w:tc>
        <w:tc>
          <w:tcPr>
            <w:tcW w:w="2970" w:type="dxa"/>
            <w:shd w:val="clear" w:color="auto" w:fill="auto"/>
            <w:noWrap/>
            <w:vAlign w:val="bottom"/>
            <w:hideMark/>
          </w:tcPr>
          <w:p w14:paraId="5A499A9B"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0.045</w:t>
            </w:r>
          </w:p>
        </w:tc>
      </w:tr>
      <w:tr w:rsidR="00341EEA" w:rsidRPr="00971E3A" w14:paraId="13DB6387" w14:textId="77777777" w:rsidTr="00C634EE">
        <w:trPr>
          <w:trHeight w:val="288"/>
          <w:jc w:val="center"/>
        </w:trPr>
        <w:tc>
          <w:tcPr>
            <w:tcW w:w="2695" w:type="dxa"/>
            <w:shd w:val="clear" w:color="D9D9D9" w:fill="D9D9D9"/>
            <w:noWrap/>
            <w:vAlign w:val="bottom"/>
            <w:hideMark/>
          </w:tcPr>
          <w:p w14:paraId="723FF5D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27</w:t>
            </w:r>
          </w:p>
        </w:tc>
        <w:tc>
          <w:tcPr>
            <w:tcW w:w="2970" w:type="dxa"/>
            <w:shd w:val="clear" w:color="D9D9D9" w:fill="D9D9D9"/>
            <w:noWrap/>
            <w:vAlign w:val="bottom"/>
            <w:hideMark/>
          </w:tcPr>
          <w:p w14:paraId="1AC85E6E"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w:t>
            </w:r>
          </w:p>
        </w:tc>
      </w:tr>
      <w:tr w:rsidR="00341EEA" w:rsidRPr="00971E3A" w14:paraId="2B904CE9" w14:textId="77777777" w:rsidTr="00C634EE">
        <w:trPr>
          <w:trHeight w:val="288"/>
          <w:jc w:val="center"/>
        </w:trPr>
        <w:tc>
          <w:tcPr>
            <w:tcW w:w="2695" w:type="dxa"/>
            <w:shd w:val="clear" w:color="auto" w:fill="auto"/>
            <w:noWrap/>
            <w:vAlign w:val="bottom"/>
            <w:hideMark/>
          </w:tcPr>
          <w:p w14:paraId="6285E30B"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28</w:t>
            </w:r>
          </w:p>
        </w:tc>
        <w:tc>
          <w:tcPr>
            <w:tcW w:w="2970" w:type="dxa"/>
            <w:shd w:val="clear" w:color="auto" w:fill="auto"/>
            <w:noWrap/>
            <w:vAlign w:val="bottom"/>
            <w:hideMark/>
          </w:tcPr>
          <w:p w14:paraId="45641542"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0.04</w:t>
            </w:r>
          </w:p>
        </w:tc>
      </w:tr>
      <w:tr w:rsidR="00341EEA" w:rsidRPr="00971E3A" w14:paraId="58167D38" w14:textId="77777777" w:rsidTr="00C634EE">
        <w:trPr>
          <w:trHeight w:val="288"/>
          <w:jc w:val="center"/>
        </w:trPr>
        <w:tc>
          <w:tcPr>
            <w:tcW w:w="2695" w:type="dxa"/>
            <w:shd w:val="clear" w:color="D9D9D9" w:fill="D9D9D9"/>
            <w:noWrap/>
            <w:vAlign w:val="bottom"/>
            <w:hideMark/>
          </w:tcPr>
          <w:p w14:paraId="59E34881"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29</w:t>
            </w:r>
          </w:p>
        </w:tc>
        <w:tc>
          <w:tcPr>
            <w:tcW w:w="2970" w:type="dxa"/>
            <w:shd w:val="clear" w:color="D9D9D9" w:fill="D9D9D9"/>
            <w:noWrap/>
            <w:vAlign w:val="bottom"/>
            <w:hideMark/>
          </w:tcPr>
          <w:p w14:paraId="7F617019"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0.08</w:t>
            </w:r>
          </w:p>
        </w:tc>
      </w:tr>
      <w:tr w:rsidR="00341EEA" w:rsidRPr="00971E3A" w14:paraId="0E721FA2" w14:textId="77777777" w:rsidTr="00C634EE">
        <w:trPr>
          <w:trHeight w:val="288"/>
          <w:jc w:val="center"/>
        </w:trPr>
        <w:tc>
          <w:tcPr>
            <w:tcW w:w="2695" w:type="dxa"/>
            <w:shd w:val="clear" w:color="auto" w:fill="auto"/>
            <w:noWrap/>
            <w:vAlign w:val="bottom"/>
            <w:hideMark/>
          </w:tcPr>
          <w:p w14:paraId="71CEBD35"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30</w:t>
            </w:r>
          </w:p>
        </w:tc>
        <w:tc>
          <w:tcPr>
            <w:tcW w:w="2970" w:type="dxa"/>
            <w:shd w:val="clear" w:color="auto" w:fill="auto"/>
            <w:noWrap/>
            <w:vAlign w:val="bottom"/>
            <w:hideMark/>
          </w:tcPr>
          <w:p w14:paraId="233DA1BA"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0.065</w:t>
            </w:r>
          </w:p>
        </w:tc>
      </w:tr>
      <w:tr w:rsidR="00341EEA" w:rsidRPr="00971E3A" w14:paraId="32D61603" w14:textId="77777777" w:rsidTr="00C634EE">
        <w:trPr>
          <w:trHeight w:val="288"/>
          <w:jc w:val="center"/>
        </w:trPr>
        <w:tc>
          <w:tcPr>
            <w:tcW w:w="2695" w:type="dxa"/>
            <w:shd w:val="clear" w:color="D9D9D9" w:fill="D9D9D9"/>
            <w:noWrap/>
            <w:vAlign w:val="bottom"/>
            <w:hideMark/>
          </w:tcPr>
          <w:p w14:paraId="4B345322"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31</w:t>
            </w:r>
          </w:p>
        </w:tc>
        <w:tc>
          <w:tcPr>
            <w:tcW w:w="2970" w:type="dxa"/>
            <w:shd w:val="clear" w:color="D9D9D9" w:fill="D9D9D9"/>
            <w:noWrap/>
            <w:vAlign w:val="bottom"/>
            <w:hideMark/>
          </w:tcPr>
          <w:p w14:paraId="31660B8E"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0.05</w:t>
            </w:r>
          </w:p>
        </w:tc>
      </w:tr>
      <w:tr w:rsidR="00341EEA" w:rsidRPr="00971E3A" w14:paraId="2918798C" w14:textId="77777777" w:rsidTr="00C634EE">
        <w:trPr>
          <w:trHeight w:val="288"/>
          <w:jc w:val="center"/>
        </w:trPr>
        <w:tc>
          <w:tcPr>
            <w:tcW w:w="2695" w:type="dxa"/>
            <w:shd w:val="clear" w:color="auto" w:fill="auto"/>
            <w:noWrap/>
            <w:vAlign w:val="bottom"/>
            <w:hideMark/>
          </w:tcPr>
          <w:p w14:paraId="5A17393F"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32</w:t>
            </w:r>
          </w:p>
        </w:tc>
        <w:tc>
          <w:tcPr>
            <w:tcW w:w="2970" w:type="dxa"/>
            <w:shd w:val="clear" w:color="auto" w:fill="auto"/>
            <w:noWrap/>
            <w:vAlign w:val="bottom"/>
            <w:hideMark/>
          </w:tcPr>
          <w:p w14:paraId="47FBFCA7"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0.065</w:t>
            </w:r>
          </w:p>
        </w:tc>
      </w:tr>
      <w:tr w:rsidR="00341EEA" w:rsidRPr="00971E3A" w14:paraId="7D716D6B" w14:textId="77777777" w:rsidTr="00C634EE">
        <w:trPr>
          <w:trHeight w:val="288"/>
          <w:jc w:val="center"/>
        </w:trPr>
        <w:tc>
          <w:tcPr>
            <w:tcW w:w="2695" w:type="dxa"/>
            <w:shd w:val="clear" w:color="D9D9D9" w:fill="D9D9D9"/>
            <w:noWrap/>
            <w:vAlign w:val="bottom"/>
            <w:hideMark/>
          </w:tcPr>
          <w:p w14:paraId="2AFBB266"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33</w:t>
            </w:r>
          </w:p>
        </w:tc>
        <w:tc>
          <w:tcPr>
            <w:tcW w:w="2970" w:type="dxa"/>
            <w:shd w:val="clear" w:color="D9D9D9" w:fill="D9D9D9"/>
            <w:noWrap/>
            <w:vAlign w:val="bottom"/>
            <w:hideMark/>
          </w:tcPr>
          <w:p w14:paraId="14F7B1EC"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0.09</w:t>
            </w:r>
          </w:p>
        </w:tc>
      </w:tr>
      <w:tr w:rsidR="00341EEA" w:rsidRPr="00971E3A" w14:paraId="2706BBB0" w14:textId="77777777" w:rsidTr="00C634EE">
        <w:trPr>
          <w:trHeight w:val="288"/>
          <w:jc w:val="center"/>
        </w:trPr>
        <w:tc>
          <w:tcPr>
            <w:tcW w:w="2695" w:type="dxa"/>
            <w:shd w:val="clear" w:color="auto" w:fill="auto"/>
            <w:noWrap/>
            <w:vAlign w:val="bottom"/>
            <w:hideMark/>
          </w:tcPr>
          <w:p w14:paraId="037F950A"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34</w:t>
            </w:r>
          </w:p>
        </w:tc>
        <w:tc>
          <w:tcPr>
            <w:tcW w:w="2970" w:type="dxa"/>
            <w:shd w:val="clear" w:color="auto" w:fill="auto"/>
            <w:noWrap/>
            <w:vAlign w:val="bottom"/>
            <w:hideMark/>
          </w:tcPr>
          <w:p w14:paraId="50855B27"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0.045</w:t>
            </w:r>
          </w:p>
        </w:tc>
      </w:tr>
      <w:tr w:rsidR="00341EEA" w:rsidRPr="00971E3A" w14:paraId="2294523F" w14:textId="77777777" w:rsidTr="00C634EE">
        <w:trPr>
          <w:trHeight w:val="288"/>
          <w:jc w:val="center"/>
        </w:trPr>
        <w:tc>
          <w:tcPr>
            <w:tcW w:w="2695" w:type="dxa"/>
            <w:shd w:val="clear" w:color="D9D9D9" w:fill="D9D9D9"/>
            <w:noWrap/>
            <w:vAlign w:val="bottom"/>
            <w:hideMark/>
          </w:tcPr>
          <w:p w14:paraId="485B2495"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35</w:t>
            </w:r>
          </w:p>
        </w:tc>
        <w:tc>
          <w:tcPr>
            <w:tcW w:w="2970" w:type="dxa"/>
            <w:shd w:val="clear" w:color="D9D9D9" w:fill="D9D9D9"/>
            <w:noWrap/>
            <w:vAlign w:val="bottom"/>
            <w:hideMark/>
          </w:tcPr>
          <w:p w14:paraId="6B973334" w14:textId="77777777" w:rsidR="00341EEA" w:rsidRPr="00971E3A" w:rsidRDefault="00341EEA" w:rsidP="00C634EE">
            <w:pPr>
              <w:spacing w:line="240" w:lineRule="auto"/>
              <w:jc w:val="center"/>
              <w:rPr>
                <w:rFonts w:eastAsia="Times New Roman"/>
                <w:color w:val="000000"/>
              </w:rPr>
            </w:pPr>
            <w:r w:rsidRPr="00971E3A">
              <w:rPr>
                <w:rFonts w:eastAsia="Times New Roman"/>
                <w:color w:val="000000"/>
              </w:rPr>
              <w:t>0.09</w:t>
            </w:r>
          </w:p>
        </w:tc>
      </w:tr>
    </w:tbl>
    <w:p w14:paraId="6857FAA7" w14:textId="11D334FA" w:rsidR="00341EEA" w:rsidRDefault="00341EEA" w:rsidP="00341EEA">
      <w:pPr>
        <w:spacing w:after="160"/>
        <w:rPr>
          <w:rFonts w:ascii="Times New Roman" w:eastAsia="Times New Roman" w:hAnsi="Times New Roman" w:cs="Times New Roman"/>
          <w:b/>
          <w:bCs/>
          <w:color w:val="C00000"/>
          <w:sz w:val="24"/>
          <w:szCs w:val="24"/>
        </w:rPr>
      </w:pPr>
    </w:p>
    <w:p w14:paraId="3807E777" w14:textId="77777777" w:rsidR="005068FD" w:rsidRDefault="005068FD" w:rsidP="00ED30C0">
      <w:pPr>
        <w:spacing w:after="160"/>
        <w:rPr>
          <w:rFonts w:ascii="Times New Roman" w:hAnsi="Times New Roman" w:cs="Times New Roman"/>
          <w:b/>
          <w:bCs/>
          <w:sz w:val="24"/>
          <w:szCs w:val="24"/>
        </w:rPr>
      </w:pPr>
    </w:p>
    <w:p w14:paraId="30759022" w14:textId="77777777" w:rsidR="005068FD" w:rsidRDefault="005068FD" w:rsidP="00ED30C0">
      <w:pPr>
        <w:spacing w:after="160"/>
        <w:rPr>
          <w:rFonts w:ascii="Times New Roman" w:hAnsi="Times New Roman" w:cs="Times New Roman"/>
          <w:b/>
          <w:bCs/>
          <w:sz w:val="24"/>
          <w:szCs w:val="24"/>
        </w:rPr>
      </w:pPr>
    </w:p>
    <w:p w14:paraId="2D4EA777" w14:textId="22479D98" w:rsidR="00ED30C0" w:rsidRPr="004C636A" w:rsidRDefault="00ED30C0" w:rsidP="00ED30C0">
      <w:pPr>
        <w:spacing w:after="160"/>
        <w:rPr>
          <w:rFonts w:ascii="Times New Roman" w:hAnsi="Times New Roman" w:cs="Times New Roman"/>
          <w:b/>
          <w:bCs/>
          <w:sz w:val="24"/>
          <w:szCs w:val="24"/>
        </w:rPr>
      </w:pPr>
      <w:r>
        <w:rPr>
          <w:rFonts w:ascii="Times New Roman" w:hAnsi="Times New Roman" w:cs="Times New Roman"/>
          <w:b/>
          <w:bCs/>
          <w:sz w:val="24"/>
          <w:szCs w:val="24"/>
        </w:rPr>
        <w:lastRenderedPageBreak/>
        <w:t>Table 2: Performance Analysis On QRS Complex Components</w:t>
      </w:r>
    </w:p>
    <w:tbl>
      <w:tblPr>
        <w:tblStyle w:val="TableGrid"/>
        <w:tblW w:w="0" w:type="auto"/>
        <w:jc w:val="center"/>
        <w:tblLook w:val="04A0" w:firstRow="1" w:lastRow="0" w:firstColumn="1" w:lastColumn="0" w:noHBand="0" w:noVBand="1"/>
      </w:tblPr>
      <w:tblGrid>
        <w:gridCol w:w="1870"/>
        <w:gridCol w:w="1870"/>
        <w:gridCol w:w="1870"/>
      </w:tblGrid>
      <w:tr w:rsidR="00ED30C0" w14:paraId="2B21A975" w14:textId="77777777" w:rsidTr="00ED30C0">
        <w:trPr>
          <w:jc w:val="center"/>
        </w:trPr>
        <w:tc>
          <w:tcPr>
            <w:tcW w:w="1870" w:type="dxa"/>
          </w:tcPr>
          <w:p w14:paraId="3D7B4C95" w14:textId="5B55C141"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QRS Component</w:t>
            </w:r>
          </w:p>
        </w:tc>
        <w:tc>
          <w:tcPr>
            <w:tcW w:w="1870" w:type="dxa"/>
          </w:tcPr>
          <w:p w14:paraId="3E35CD7D"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SE (%)</w:t>
            </w:r>
          </w:p>
        </w:tc>
        <w:tc>
          <w:tcPr>
            <w:tcW w:w="1870" w:type="dxa"/>
          </w:tcPr>
          <w:p w14:paraId="31191AB0"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+P (%)</w:t>
            </w:r>
          </w:p>
        </w:tc>
      </w:tr>
      <w:tr w:rsidR="00ED30C0" w14:paraId="19D488BA" w14:textId="77777777" w:rsidTr="00ED30C0">
        <w:trPr>
          <w:jc w:val="center"/>
        </w:trPr>
        <w:tc>
          <w:tcPr>
            <w:tcW w:w="1870" w:type="dxa"/>
          </w:tcPr>
          <w:p w14:paraId="456EA6F9"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Q</w:t>
            </w:r>
          </w:p>
        </w:tc>
        <w:tc>
          <w:tcPr>
            <w:tcW w:w="1870" w:type="dxa"/>
          </w:tcPr>
          <w:p w14:paraId="41088482"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ED05833"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1</w:t>
            </w:r>
          </w:p>
        </w:tc>
      </w:tr>
      <w:tr w:rsidR="00ED30C0" w14:paraId="5516E0D8" w14:textId="77777777" w:rsidTr="00ED30C0">
        <w:trPr>
          <w:jc w:val="center"/>
        </w:trPr>
        <w:tc>
          <w:tcPr>
            <w:tcW w:w="1870" w:type="dxa"/>
          </w:tcPr>
          <w:p w14:paraId="098E0624"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R</w:t>
            </w:r>
          </w:p>
        </w:tc>
        <w:tc>
          <w:tcPr>
            <w:tcW w:w="1870" w:type="dxa"/>
          </w:tcPr>
          <w:p w14:paraId="288E39E5"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34FBD1C"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1</w:t>
            </w:r>
          </w:p>
        </w:tc>
      </w:tr>
      <w:tr w:rsidR="00ED30C0" w14:paraId="4A1E7202" w14:textId="77777777" w:rsidTr="00ED30C0">
        <w:trPr>
          <w:jc w:val="center"/>
        </w:trPr>
        <w:tc>
          <w:tcPr>
            <w:tcW w:w="1870" w:type="dxa"/>
          </w:tcPr>
          <w:p w14:paraId="69BC9A1B"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S</w:t>
            </w:r>
          </w:p>
        </w:tc>
        <w:tc>
          <w:tcPr>
            <w:tcW w:w="1870" w:type="dxa"/>
          </w:tcPr>
          <w:p w14:paraId="0370DD45" w14:textId="77777777"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97.14</w:t>
            </w:r>
          </w:p>
        </w:tc>
        <w:tc>
          <w:tcPr>
            <w:tcW w:w="1870" w:type="dxa"/>
          </w:tcPr>
          <w:p w14:paraId="1BE56348" w14:textId="7E2EEB3B"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97.14</w:t>
            </w:r>
          </w:p>
        </w:tc>
      </w:tr>
      <w:tr w:rsidR="00ED30C0" w14:paraId="1161430B" w14:textId="77777777" w:rsidTr="00ED30C0">
        <w:trPr>
          <w:jc w:val="center"/>
        </w:trPr>
        <w:tc>
          <w:tcPr>
            <w:tcW w:w="1870" w:type="dxa"/>
          </w:tcPr>
          <w:p w14:paraId="0D08A10E" w14:textId="03E3C6AA"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Total</w:t>
            </w:r>
          </w:p>
        </w:tc>
        <w:tc>
          <w:tcPr>
            <w:tcW w:w="1870" w:type="dxa"/>
          </w:tcPr>
          <w:p w14:paraId="1F173FE6" w14:textId="687354A6"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99.</w:t>
            </w:r>
            <w:r w:rsidR="0085166F">
              <w:rPr>
                <w:rFonts w:ascii="Times New Roman" w:hAnsi="Times New Roman" w:cs="Times New Roman"/>
                <w:sz w:val="24"/>
                <w:szCs w:val="24"/>
              </w:rPr>
              <w:t>67</w:t>
            </w:r>
          </w:p>
        </w:tc>
        <w:tc>
          <w:tcPr>
            <w:tcW w:w="1870" w:type="dxa"/>
          </w:tcPr>
          <w:p w14:paraId="59FB1BAB" w14:textId="673E48BB" w:rsidR="00ED30C0" w:rsidRDefault="00ED30C0" w:rsidP="00ED30C0">
            <w:pPr>
              <w:spacing w:after="160"/>
              <w:jc w:val="center"/>
              <w:rPr>
                <w:rFonts w:ascii="Times New Roman" w:hAnsi="Times New Roman" w:cs="Times New Roman"/>
                <w:sz w:val="24"/>
                <w:szCs w:val="24"/>
              </w:rPr>
            </w:pPr>
            <w:r>
              <w:rPr>
                <w:rFonts w:ascii="Times New Roman" w:hAnsi="Times New Roman" w:cs="Times New Roman"/>
                <w:sz w:val="24"/>
                <w:szCs w:val="24"/>
              </w:rPr>
              <w:t>99.</w:t>
            </w:r>
          </w:p>
        </w:tc>
      </w:tr>
    </w:tbl>
    <w:p w14:paraId="782B25B4" w14:textId="77777777" w:rsidR="00953180" w:rsidRDefault="00953180" w:rsidP="00341EEA">
      <w:pPr>
        <w:spacing w:after="160"/>
        <w:rPr>
          <w:rFonts w:ascii="Times New Roman" w:eastAsia="Times New Roman" w:hAnsi="Times New Roman" w:cs="Times New Roman"/>
          <w:b/>
          <w:bCs/>
          <w:color w:val="C00000"/>
          <w:sz w:val="24"/>
          <w:szCs w:val="24"/>
        </w:rPr>
      </w:pPr>
    </w:p>
    <w:p w14:paraId="74D882DF" w14:textId="6AA46B5F" w:rsidR="00FC397A" w:rsidRPr="00341EEA" w:rsidRDefault="00D57E00" w:rsidP="00341EEA">
      <w:pPr>
        <w:spacing w:after="160"/>
        <w:rPr>
          <w:rFonts w:ascii="Times New Roman" w:eastAsia="Times New Roman" w:hAnsi="Times New Roman" w:cs="Times New Roman"/>
          <w:b/>
          <w:bCs/>
          <w:color w:val="C00000"/>
          <w:sz w:val="24"/>
          <w:szCs w:val="24"/>
        </w:rPr>
      </w:pPr>
      <w:r w:rsidRPr="00341EEA">
        <w:rPr>
          <w:rFonts w:ascii="Times New Roman" w:eastAsia="Times New Roman" w:hAnsi="Times New Roman" w:cs="Times New Roman"/>
          <w:b/>
          <w:bCs/>
          <w:color w:val="C00000"/>
          <w:sz w:val="24"/>
          <w:szCs w:val="24"/>
        </w:rPr>
        <w:t xml:space="preserve">Figures  </w:t>
      </w:r>
    </w:p>
    <w:p w14:paraId="77664C35" w14:textId="30BEC6DF" w:rsidR="008B0BB1" w:rsidRDefault="008B0BB1" w:rsidP="008B0BB1">
      <w:pPr>
        <w:pStyle w:val="ListParagraph"/>
        <w:spacing w:after="160"/>
        <w:rPr>
          <w:rFonts w:ascii="Times New Roman" w:eastAsia="Times New Roman" w:hAnsi="Times New Roman" w:cs="Times New Roman"/>
          <w:b/>
          <w:bCs/>
          <w:sz w:val="24"/>
          <w:szCs w:val="24"/>
        </w:rPr>
      </w:pPr>
    </w:p>
    <w:p w14:paraId="2F3CDBB1" w14:textId="77777777" w:rsidR="008B0BB1" w:rsidRDefault="008B0BB1" w:rsidP="00341EEA">
      <w:pPr>
        <w:spacing w:after="160"/>
        <w:jc w:val="center"/>
        <w:rPr>
          <w:rFonts w:ascii="Times New Roman" w:eastAsia="Times New Roman" w:hAnsi="Times New Roman" w:cs="Times New Roman"/>
          <w:sz w:val="24"/>
          <w:szCs w:val="24"/>
        </w:rPr>
      </w:pPr>
      <w:r>
        <w:rPr>
          <w:noProof/>
        </w:rPr>
        <w:drawing>
          <wp:inline distT="0" distB="0" distL="0" distR="0" wp14:anchorId="35F81937" wp14:editId="09EC1645">
            <wp:extent cx="5285029" cy="489204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285643" cy="4892608"/>
                    </a:xfrm>
                    <a:prstGeom prst="rect">
                      <a:avLst/>
                    </a:prstGeom>
                  </pic:spPr>
                </pic:pic>
              </a:graphicData>
            </a:graphic>
          </wp:inline>
        </w:drawing>
      </w:r>
    </w:p>
    <w:p w14:paraId="4CC4D3A4" w14:textId="77777777" w:rsidR="008B0BB1" w:rsidRPr="00AD03F0" w:rsidRDefault="008B0BB1" w:rsidP="008B0BB1">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1: Main Events/Segments in ECG Signals</w:t>
      </w:r>
    </w:p>
    <w:p w14:paraId="21E026CA" w14:textId="77777777" w:rsidR="008B0BB1" w:rsidRDefault="008B0BB1" w:rsidP="008B0BB1">
      <w:pPr>
        <w:pStyle w:val="ListParagraph"/>
        <w:spacing w:after="160"/>
        <w:rPr>
          <w:rFonts w:ascii="Times New Roman" w:eastAsia="Times New Roman" w:hAnsi="Times New Roman" w:cs="Times New Roman"/>
          <w:b/>
          <w:bCs/>
          <w:sz w:val="24"/>
          <w:szCs w:val="24"/>
        </w:rPr>
      </w:pPr>
    </w:p>
    <w:p w14:paraId="1D843744" w14:textId="77777777" w:rsidR="008B0BB1" w:rsidRDefault="008B0BB1" w:rsidP="008B0BB1">
      <w:pPr>
        <w:spacing w:after="160"/>
        <w:jc w:val="center"/>
        <w:rPr>
          <w:rFonts w:ascii="Times New Roman" w:eastAsia="Times New Roman" w:hAnsi="Times New Roman" w:cs="Times New Roman"/>
          <w:sz w:val="24"/>
          <w:szCs w:val="24"/>
        </w:rPr>
      </w:pPr>
      <w:r>
        <w:rPr>
          <w:noProof/>
        </w:rPr>
        <w:lastRenderedPageBreak/>
        <w:drawing>
          <wp:inline distT="0" distB="0" distL="0" distR="0" wp14:anchorId="61F57A14" wp14:editId="2159378C">
            <wp:extent cx="5943600" cy="3804920"/>
            <wp:effectExtent l="0" t="0" r="0" b="508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5943600" cy="3804920"/>
                    </a:xfrm>
                    <a:prstGeom prst="rect">
                      <a:avLst/>
                    </a:prstGeom>
                  </pic:spPr>
                </pic:pic>
              </a:graphicData>
            </a:graphic>
          </wp:inline>
        </w:drawing>
      </w:r>
    </w:p>
    <w:p w14:paraId="7448F7D4" w14:textId="15552CDD" w:rsidR="008B0BB1" w:rsidRDefault="008B0BB1" w:rsidP="008B0BB1">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2: Experiment Hardware Connections to PowerLab</w:t>
      </w:r>
    </w:p>
    <w:p w14:paraId="2E586ED6" w14:textId="77777777" w:rsidR="008B0BB1" w:rsidRDefault="008B0BB1" w:rsidP="008B0BB1">
      <w:pPr>
        <w:spacing w:after="160"/>
        <w:jc w:val="center"/>
        <w:rPr>
          <w:rFonts w:ascii="Times New Roman" w:eastAsia="Times New Roman" w:hAnsi="Times New Roman" w:cs="Times New Roman"/>
          <w:b/>
          <w:bCs/>
          <w:sz w:val="24"/>
          <w:szCs w:val="24"/>
        </w:rPr>
      </w:pPr>
      <w:r>
        <w:rPr>
          <w:noProof/>
        </w:rPr>
        <w:drawing>
          <wp:inline distT="0" distB="0" distL="0" distR="0" wp14:anchorId="76B4A702" wp14:editId="0B77FDED">
            <wp:extent cx="4924425" cy="314325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924425" cy="3143250"/>
                    </a:xfrm>
                    <a:prstGeom prst="rect">
                      <a:avLst/>
                    </a:prstGeom>
                  </pic:spPr>
                </pic:pic>
              </a:graphicData>
            </a:graphic>
          </wp:inline>
        </w:drawing>
      </w:r>
    </w:p>
    <w:p w14:paraId="11A0D419" w14:textId="77777777" w:rsidR="008B0BB1" w:rsidRDefault="008B0BB1" w:rsidP="008B0BB1">
      <w:pPr>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3: Configurations for Electrode Placement</w:t>
      </w:r>
    </w:p>
    <w:p w14:paraId="7612424A" w14:textId="77777777" w:rsidR="00341EEA" w:rsidRDefault="00341EEA" w:rsidP="00341EEA">
      <w:pPr>
        <w:pStyle w:val="ListParagraph"/>
        <w:spacing w:after="160"/>
        <w:jc w:val="center"/>
        <w:rPr>
          <w:rFonts w:ascii="Times New Roman" w:eastAsia="Times New Roman" w:hAnsi="Times New Roman" w:cs="Times New Roman"/>
          <w:b/>
          <w:bCs/>
          <w:sz w:val="24"/>
          <w:szCs w:val="24"/>
        </w:rPr>
      </w:pPr>
      <w:r w:rsidRPr="008B3768">
        <w:rPr>
          <w:noProof/>
        </w:rPr>
        <w:lastRenderedPageBreak/>
        <w:drawing>
          <wp:inline distT="0" distB="0" distL="0" distR="0" wp14:anchorId="778C7752" wp14:editId="62CA80CB">
            <wp:extent cx="5334000" cy="40005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D3BBC95" w14:textId="64E80059" w:rsidR="00341EEA" w:rsidRDefault="00341EEA" w:rsidP="00341EEA">
      <w:pPr>
        <w:pStyle w:val="ListParagraph"/>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5: Raw Combined Resting and Post Exercise ECG vs. Time</w:t>
      </w:r>
    </w:p>
    <w:p w14:paraId="33624441" w14:textId="77777777" w:rsidR="0025121A" w:rsidRPr="00341EEA" w:rsidRDefault="0025121A" w:rsidP="00341EEA">
      <w:pPr>
        <w:pStyle w:val="ListParagraph"/>
        <w:spacing w:after="160"/>
        <w:jc w:val="center"/>
        <w:rPr>
          <w:rFonts w:ascii="Times New Roman" w:eastAsia="Times New Roman" w:hAnsi="Times New Roman" w:cs="Times New Roman"/>
          <w:b/>
          <w:bCs/>
          <w:sz w:val="24"/>
          <w:szCs w:val="24"/>
        </w:rPr>
      </w:pPr>
    </w:p>
    <w:p w14:paraId="1F3D8915" w14:textId="25FFE459" w:rsidR="00341EEA" w:rsidRDefault="0025121A" w:rsidP="00341EEA">
      <w:pPr>
        <w:pStyle w:val="ListParagraph"/>
        <w:spacing w:after="160"/>
        <w:jc w:val="center"/>
        <w:rPr>
          <w:rFonts w:ascii="Times New Roman" w:eastAsia="Times New Roman" w:hAnsi="Times New Roman" w:cs="Times New Roman"/>
          <w:b/>
          <w:bCs/>
          <w:sz w:val="24"/>
          <w:szCs w:val="24"/>
        </w:rPr>
      </w:pPr>
      <w:r w:rsidRPr="00BC67A4">
        <w:rPr>
          <w:noProof/>
        </w:rPr>
        <w:lastRenderedPageBreak/>
        <w:drawing>
          <wp:inline distT="0" distB="0" distL="0" distR="0" wp14:anchorId="5691704D" wp14:editId="32DB5C3A">
            <wp:extent cx="5334000" cy="40005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BD74DAE" w14:textId="3CF33A13" w:rsidR="00341EEA" w:rsidRPr="0025121A" w:rsidRDefault="00341EEA" w:rsidP="0025121A">
      <w:pPr>
        <w:pStyle w:val="ListParagraph"/>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6: QRS Detection Over Raw ECG Data</w:t>
      </w:r>
    </w:p>
    <w:p w14:paraId="7DCBE572" w14:textId="77777777" w:rsidR="00341EEA" w:rsidRDefault="00341EEA" w:rsidP="00341EEA">
      <w:pPr>
        <w:spacing w:after="160"/>
        <w:jc w:val="center"/>
        <w:rPr>
          <w:rFonts w:ascii="Times New Roman" w:eastAsia="Times New Roman" w:hAnsi="Times New Roman" w:cs="Times New Roman"/>
          <w:sz w:val="24"/>
          <w:szCs w:val="24"/>
        </w:rPr>
      </w:pPr>
      <w:r w:rsidRPr="008B3768">
        <w:rPr>
          <w:noProof/>
        </w:rPr>
        <w:lastRenderedPageBreak/>
        <w:drawing>
          <wp:inline distT="0" distB="0" distL="0" distR="0" wp14:anchorId="1643771C" wp14:editId="12DD8DD6">
            <wp:extent cx="5312227" cy="3984171"/>
            <wp:effectExtent l="0" t="0" r="317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0755" cy="3990567"/>
                    </a:xfrm>
                    <a:prstGeom prst="rect">
                      <a:avLst/>
                    </a:prstGeom>
                    <a:noFill/>
                    <a:ln>
                      <a:noFill/>
                    </a:ln>
                  </pic:spPr>
                </pic:pic>
              </a:graphicData>
            </a:graphic>
          </wp:inline>
        </w:drawing>
      </w:r>
    </w:p>
    <w:p w14:paraId="122E536F" w14:textId="77777777" w:rsidR="00341EEA" w:rsidRPr="004B1995" w:rsidRDefault="00341EEA" w:rsidP="00341EEA">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7: Histogram for QRS Complex Widths</w:t>
      </w:r>
    </w:p>
    <w:p w14:paraId="3C44860C" w14:textId="77777777" w:rsidR="00341EEA" w:rsidRDefault="00341EEA" w:rsidP="00341EEA">
      <w:pPr>
        <w:pStyle w:val="ListParagraph"/>
        <w:spacing w:after="160"/>
        <w:jc w:val="center"/>
        <w:rPr>
          <w:rFonts w:ascii="Times New Roman" w:eastAsia="Times New Roman" w:hAnsi="Times New Roman" w:cs="Times New Roman"/>
          <w:b/>
          <w:bCs/>
          <w:sz w:val="24"/>
          <w:szCs w:val="24"/>
        </w:rPr>
      </w:pPr>
    </w:p>
    <w:p w14:paraId="4B03EEE0" w14:textId="77777777" w:rsidR="00074324" w:rsidRDefault="00074324" w:rsidP="00074324">
      <w:pPr>
        <w:pStyle w:val="ListParagraph"/>
        <w:spacing w:after="160"/>
        <w:jc w:val="center"/>
        <w:rPr>
          <w:rFonts w:ascii="Times New Roman" w:eastAsia="Times New Roman" w:hAnsi="Times New Roman" w:cs="Times New Roman"/>
          <w:b/>
          <w:bCs/>
          <w:sz w:val="24"/>
          <w:szCs w:val="24"/>
        </w:rPr>
      </w:pPr>
      <w:r>
        <w:rPr>
          <w:noProof/>
        </w:rPr>
        <w:drawing>
          <wp:inline distT="0" distB="0" distL="0" distR="0" wp14:anchorId="3F82B6ED" wp14:editId="14B079D7">
            <wp:extent cx="5943600" cy="10306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5943600" cy="1030605"/>
                    </a:xfrm>
                    <a:prstGeom prst="rect">
                      <a:avLst/>
                    </a:prstGeom>
                  </pic:spPr>
                </pic:pic>
              </a:graphicData>
            </a:graphic>
          </wp:inline>
        </w:drawing>
      </w:r>
    </w:p>
    <w:p w14:paraId="70EFEDCD" w14:textId="77777777" w:rsidR="00074324" w:rsidRDefault="00074324" w:rsidP="00074324">
      <w:pPr>
        <w:pStyle w:val="ListParagraph"/>
        <w:spacing w:after="1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8: MATLAB Heartrate Estimations</w:t>
      </w:r>
    </w:p>
    <w:p w14:paraId="3190DD3D" w14:textId="17F2D4B9" w:rsidR="008B0BB1" w:rsidRDefault="008B0BB1" w:rsidP="008B0BB1">
      <w:pPr>
        <w:pStyle w:val="ListParagraph"/>
        <w:spacing w:after="160"/>
        <w:rPr>
          <w:rFonts w:ascii="Times New Roman" w:eastAsia="Times New Roman" w:hAnsi="Times New Roman" w:cs="Times New Roman"/>
          <w:b/>
          <w:bCs/>
          <w:sz w:val="24"/>
          <w:szCs w:val="24"/>
        </w:rPr>
      </w:pPr>
    </w:p>
    <w:p w14:paraId="59D77D0B" w14:textId="3AE505E8" w:rsidR="005068FD" w:rsidRDefault="005068FD" w:rsidP="008B0BB1">
      <w:pPr>
        <w:pStyle w:val="ListParagraph"/>
        <w:spacing w:after="160"/>
        <w:rPr>
          <w:rFonts w:ascii="Times New Roman" w:eastAsia="Times New Roman" w:hAnsi="Times New Roman" w:cs="Times New Roman"/>
          <w:b/>
          <w:bCs/>
          <w:sz w:val="24"/>
          <w:szCs w:val="24"/>
        </w:rPr>
      </w:pPr>
    </w:p>
    <w:p w14:paraId="7F20793B" w14:textId="1BD7D87A" w:rsidR="005068FD" w:rsidRDefault="005068FD" w:rsidP="008B0BB1">
      <w:pPr>
        <w:pStyle w:val="ListParagraph"/>
        <w:spacing w:after="160"/>
        <w:rPr>
          <w:rFonts w:ascii="Times New Roman" w:eastAsia="Times New Roman" w:hAnsi="Times New Roman" w:cs="Times New Roman"/>
          <w:b/>
          <w:bCs/>
          <w:sz w:val="24"/>
          <w:szCs w:val="24"/>
        </w:rPr>
      </w:pPr>
    </w:p>
    <w:p w14:paraId="42988687" w14:textId="706DCA72" w:rsidR="005068FD" w:rsidRDefault="005068FD" w:rsidP="008B0BB1">
      <w:pPr>
        <w:pStyle w:val="ListParagraph"/>
        <w:spacing w:after="160"/>
        <w:rPr>
          <w:rFonts w:ascii="Times New Roman" w:eastAsia="Times New Roman" w:hAnsi="Times New Roman" w:cs="Times New Roman"/>
          <w:b/>
          <w:bCs/>
          <w:sz w:val="24"/>
          <w:szCs w:val="24"/>
        </w:rPr>
      </w:pPr>
    </w:p>
    <w:p w14:paraId="3EFC7CB6" w14:textId="77493159" w:rsidR="005068FD" w:rsidRDefault="005068FD" w:rsidP="008B0BB1">
      <w:pPr>
        <w:pStyle w:val="ListParagraph"/>
        <w:spacing w:after="160"/>
        <w:rPr>
          <w:rFonts w:ascii="Times New Roman" w:eastAsia="Times New Roman" w:hAnsi="Times New Roman" w:cs="Times New Roman"/>
          <w:b/>
          <w:bCs/>
          <w:sz w:val="24"/>
          <w:szCs w:val="24"/>
        </w:rPr>
      </w:pPr>
    </w:p>
    <w:p w14:paraId="4DF71E5D" w14:textId="77777777" w:rsidR="005068FD" w:rsidRDefault="005068FD" w:rsidP="008B0BB1">
      <w:pPr>
        <w:pStyle w:val="ListParagraph"/>
        <w:spacing w:after="160"/>
        <w:rPr>
          <w:rFonts w:ascii="Times New Roman" w:eastAsia="Times New Roman" w:hAnsi="Times New Roman" w:cs="Times New Roman"/>
          <w:b/>
          <w:bCs/>
          <w:sz w:val="24"/>
          <w:szCs w:val="24"/>
        </w:rPr>
      </w:pPr>
    </w:p>
    <w:p w14:paraId="227802A8" w14:textId="77777777" w:rsidR="000A3777" w:rsidRPr="003E6EEA" w:rsidRDefault="00D470A2" w:rsidP="00D470A2">
      <w:pPr>
        <w:spacing w:after="160"/>
        <w:rPr>
          <w:rFonts w:ascii="Times New Roman" w:eastAsia="Times New Roman" w:hAnsi="Times New Roman" w:cs="Times New Roman"/>
          <w:b/>
          <w:bCs/>
          <w:color w:val="C00000"/>
          <w:sz w:val="24"/>
          <w:szCs w:val="24"/>
        </w:rPr>
      </w:pPr>
      <w:r w:rsidRPr="003E6EEA">
        <w:rPr>
          <w:rFonts w:ascii="Times New Roman" w:eastAsia="Times New Roman" w:hAnsi="Times New Roman" w:cs="Times New Roman"/>
          <w:b/>
          <w:bCs/>
          <w:color w:val="C00000"/>
          <w:sz w:val="24"/>
          <w:szCs w:val="24"/>
        </w:rPr>
        <w:t>Acknowledgements</w:t>
      </w:r>
    </w:p>
    <w:p w14:paraId="59D432CA" w14:textId="31A5B09A" w:rsidR="0026212D" w:rsidRDefault="00BA0A8C" w:rsidP="00D470A2">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would </w:t>
      </w:r>
      <w:r w:rsidR="000A3777" w:rsidRPr="00351734">
        <w:rPr>
          <w:rFonts w:ascii="Times New Roman" w:eastAsia="Times New Roman" w:hAnsi="Times New Roman" w:cs="Times New Roman"/>
          <w:sz w:val="24"/>
          <w:szCs w:val="24"/>
        </w:rPr>
        <w:t>like to acknowledge</w:t>
      </w:r>
      <w:r w:rsidR="00CF05F1" w:rsidRPr="00351734">
        <w:rPr>
          <w:rFonts w:ascii="Times New Roman" w:eastAsia="Times New Roman" w:hAnsi="Times New Roman" w:cs="Times New Roman"/>
          <w:sz w:val="24"/>
          <w:szCs w:val="24"/>
        </w:rPr>
        <w:t xml:space="preserve"> </w:t>
      </w:r>
      <w:r w:rsidR="000A3777" w:rsidRPr="00351734">
        <w:rPr>
          <w:rFonts w:ascii="Times New Roman" w:eastAsia="Times New Roman" w:hAnsi="Times New Roman" w:cs="Times New Roman"/>
          <w:sz w:val="24"/>
          <w:szCs w:val="24"/>
        </w:rPr>
        <w:t xml:space="preserve">the GVSU </w:t>
      </w:r>
      <w:r w:rsidR="00351734" w:rsidRPr="00351734">
        <w:rPr>
          <w:rFonts w:ascii="Times New Roman" w:eastAsia="Times New Roman" w:hAnsi="Times New Roman" w:cs="Times New Roman"/>
          <w:sz w:val="24"/>
          <w:szCs w:val="24"/>
        </w:rPr>
        <w:t>S</w:t>
      </w:r>
      <w:r w:rsidR="000A3777" w:rsidRPr="00351734">
        <w:rPr>
          <w:rFonts w:ascii="Times New Roman" w:eastAsia="Times New Roman" w:hAnsi="Times New Roman" w:cs="Times New Roman"/>
          <w:sz w:val="24"/>
          <w:szCs w:val="24"/>
        </w:rPr>
        <w:t xml:space="preserve">chool of </w:t>
      </w:r>
      <w:r w:rsidR="00351734" w:rsidRPr="00351734">
        <w:rPr>
          <w:rFonts w:ascii="Times New Roman" w:eastAsia="Times New Roman" w:hAnsi="Times New Roman" w:cs="Times New Roman"/>
          <w:sz w:val="24"/>
          <w:szCs w:val="24"/>
        </w:rPr>
        <w:t>E</w:t>
      </w:r>
      <w:r w:rsidR="000A3777" w:rsidRPr="00351734">
        <w:rPr>
          <w:rFonts w:ascii="Times New Roman" w:eastAsia="Times New Roman" w:hAnsi="Times New Roman" w:cs="Times New Roman"/>
          <w:sz w:val="24"/>
          <w:szCs w:val="24"/>
        </w:rPr>
        <w:t xml:space="preserve">ngineering for </w:t>
      </w:r>
      <w:r w:rsidR="007723A3" w:rsidRPr="00351734">
        <w:rPr>
          <w:rFonts w:ascii="Times New Roman" w:eastAsia="Times New Roman" w:hAnsi="Times New Roman" w:cs="Times New Roman"/>
          <w:sz w:val="24"/>
          <w:szCs w:val="24"/>
        </w:rPr>
        <w:t xml:space="preserve">providing the </w:t>
      </w:r>
      <w:r w:rsidR="00351734" w:rsidRPr="00351734">
        <w:rPr>
          <w:rFonts w:ascii="Times New Roman" w:eastAsia="Times New Roman" w:hAnsi="Times New Roman" w:cs="Times New Roman"/>
          <w:sz w:val="24"/>
          <w:szCs w:val="24"/>
        </w:rPr>
        <w:t>equipment and software</w:t>
      </w:r>
      <w:r w:rsidR="007723A3" w:rsidRPr="00351734">
        <w:rPr>
          <w:rFonts w:ascii="Times New Roman" w:eastAsia="Times New Roman" w:hAnsi="Times New Roman" w:cs="Times New Roman"/>
          <w:sz w:val="24"/>
          <w:szCs w:val="24"/>
        </w:rPr>
        <w:t xml:space="preserve"> </w:t>
      </w:r>
      <w:r w:rsidR="00CF05F1" w:rsidRPr="00351734">
        <w:rPr>
          <w:rFonts w:ascii="Times New Roman" w:eastAsia="Times New Roman" w:hAnsi="Times New Roman" w:cs="Times New Roman"/>
          <w:sz w:val="24"/>
          <w:szCs w:val="24"/>
        </w:rPr>
        <w:t xml:space="preserve">needed for the completion of the project, as well as </w:t>
      </w:r>
      <w:r w:rsidR="00CF05F1" w:rsidRPr="00351734">
        <w:rPr>
          <w:rFonts w:ascii="Times New Roman" w:eastAsia="Times New Roman" w:hAnsi="Times New Roman" w:cs="Times New Roman"/>
          <w:sz w:val="24"/>
          <w:szCs w:val="24"/>
        </w:rPr>
        <w:t>Dr. Samhita Rhodes</w:t>
      </w:r>
      <w:r w:rsidR="00351734" w:rsidRPr="00351734">
        <w:rPr>
          <w:rFonts w:ascii="Times New Roman" w:eastAsia="Times New Roman" w:hAnsi="Times New Roman" w:cs="Times New Roman"/>
          <w:sz w:val="24"/>
          <w:szCs w:val="24"/>
        </w:rPr>
        <w:t xml:space="preserve">, </w:t>
      </w:r>
      <w:r w:rsidR="00351734" w:rsidRPr="00351734">
        <w:rPr>
          <w:rFonts w:ascii="Times New Roman" w:eastAsia="Times New Roman" w:hAnsi="Times New Roman" w:cs="Times New Roman"/>
          <w:sz w:val="24"/>
          <w:szCs w:val="24"/>
        </w:rPr>
        <w:t>Instructor for EGR 434-01 Bioelectric Potentials</w:t>
      </w:r>
      <w:r>
        <w:rPr>
          <w:rFonts w:ascii="Times New Roman" w:eastAsia="Times New Roman" w:hAnsi="Times New Roman" w:cs="Times New Roman"/>
          <w:sz w:val="24"/>
          <w:szCs w:val="24"/>
        </w:rPr>
        <w:t>,</w:t>
      </w:r>
      <w:r w:rsidR="00CF05F1" w:rsidRPr="00351734">
        <w:rPr>
          <w:rFonts w:ascii="Times New Roman" w:eastAsia="Times New Roman" w:hAnsi="Times New Roman" w:cs="Times New Roman"/>
          <w:sz w:val="24"/>
          <w:szCs w:val="24"/>
        </w:rPr>
        <w:t xml:space="preserve"> </w:t>
      </w:r>
      <w:r w:rsidR="00CF05F1" w:rsidRPr="00351734">
        <w:rPr>
          <w:rFonts w:ascii="Times New Roman" w:eastAsia="Times New Roman" w:hAnsi="Times New Roman" w:cs="Times New Roman"/>
          <w:sz w:val="24"/>
          <w:szCs w:val="24"/>
        </w:rPr>
        <w:t xml:space="preserve">for </w:t>
      </w:r>
      <w:r w:rsidR="002438AF" w:rsidRPr="00351734">
        <w:rPr>
          <w:rFonts w:ascii="Times New Roman" w:eastAsia="Times New Roman" w:hAnsi="Times New Roman" w:cs="Times New Roman"/>
          <w:sz w:val="24"/>
          <w:szCs w:val="24"/>
        </w:rPr>
        <w:t xml:space="preserve">critical feedback and technical expertise. </w:t>
      </w:r>
    </w:p>
    <w:p w14:paraId="3C74C0A3" w14:textId="77777777" w:rsidR="005068FD" w:rsidRPr="005068FD" w:rsidRDefault="005068FD" w:rsidP="00D470A2">
      <w:pPr>
        <w:spacing w:after="160"/>
        <w:rPr>
          <w:rFonts w:ascii="Times New Roman" w:eastAsia="Times New Roman" w:hAnsi="Times New Roman" w:cs="Times New Roman"/>
          <w:sz w:val="24"/>
          <w:szCs w:val="24"/>
        </w:rPr>
      </w:pPr>
    </w:p>
    <w:p w14:paraId="181390B9" w14:textId="0D7CC7E4" w:rsidR="00235DBA" w:rsidRPr="003E6EEA" w:rsidRDefault="00235DBA" w:rsidP="00D470A2">
      <w:pPr>
        <w:spacing w:after="160"/>
        <w:rPr>
          <w:rFonts w:ascii="Times New Roman" w:eastAsia="Times New Roman" w:hAnsi="Times New Roman" w:cs="Times New Roman"/>
          <w:b/>
          <w:bCs/>
          <w:color w:val="C00000"/>
          <w:sz w:val="24"/>
          <w:szCs w:val="24"/>
        </w:rPr>
      </w:pPr>
      <w:r w:rsidRPr="003E6EEA">
        <w:rPr>
          <w:rFonts w:ascii="Times New Roman" w:eastAsia="Times New Roman" w:hAnsi="Times New Roman" w:cs="Times New Roman"/>
          <w:b/>
          <w:bCs/>
          <w:color w:val="C00000"/>
          <w:sz w:val="24"/>
          <w:szCs w:val="24"/>
        </w:rPr>
        <w:lastRenderedPageBreak/>
        <w:t xml:space="preserve">References </w:t>
      </w:r>
    </w:p>
    <w:p w14:paraId="5D75177A" w14:textId="77777777" w:rsidR="00536ED1" w:rsidRDefault="00536ED1" w:rsidP="00536ED1">
      <w:pPr>
        <w:pStyle w:val="NormalWeb"/>
        <w:ind w:left="567" w:hanging="567"/>
      </w:pPr>
      <w:r>
        <w:t xml:space="preserve">Pan J, Tompkins WJ. A real-time QRS detection algorithm. IEEE Transactions on Biomedical Engineering. 1985;BME-32(3):230–6. </w:t>
      </w:r>
    </w:p>
    <w:p w14:paraId="15883A62" w14:textId="77777777" w:rsidR="004D5B48" w:rsidRDefault="004D5B48" w:rsidP="004D5B48">
      <w:pPr>
        <w:pStyle w:val="NormalWeb"/>
        <w:ind w:left="567" w:hanging="567"/>
      </w:pPr>
      <w:r>
        <w:t xml:space="preserve">Elgendi M, Eskofier B, Dokos S, Abbott D. Revisiting QRS detection methodologies for Portable, wearable, battery-operated, and wireless ECG systems. PLoS ONE. 2014;9(1). </w:t>
      </w:r>
    </w:p>
    <w:p w14:paraId="5B9F2D7B" w14:textId="77777777" w:rsidR="00114074" w:rsidRDefault="00114074" w:rsidP="00114074">
      <w:pPr>
        <w:pStyle w:val="NormalWeb"/>
        <w:ind w:left="567" w:hanging="567"/>
      </w:pPr>
      <w:r>
        <w:t xml:space="preserve">Uysal F. QRS Detection Using Pan-Tompkins algorithm [Internet]. OpenStax CNX. [cited 2021Oct25]. Available from: https://cnx.org/contents/YR1BUs9_@1/QRS-Detection-Using-Pan-Tompkins-algorithm </w:t>
      </w:r>
    </w:p>
    <w:p w14:paraId="30A2ADDF" w14:textId="3CAD6073" w:rsidR="00235DBA" w:rsidRDefault="00235DBA" w:rsidP="00235DBA">
      <w:pPr>
        <w:spacing w:after="160"/>
        <w:rPr>
          <w:rFonts w:ascii="Times New Roman" w:eastAsia="Times New Roman" w:hAnsi="Times New Roman" w:cs="Times New Roman"/>
          <w:b/>
          <w:bCs/>
          <w:sz w:val="24"/>
          <w:szCs w:val="24"/>
        </w:rPr>
      </w:pPr>
    </w:p>
    <w:p w14:paraId="6259F949" w14:textId="438A2B26" w:rsidR="0026212D" w:rsidRPr="003E6EEA" w:rsidRDefault="0026212D" w:rsidP="00235DBA">
      <w:pPr>
        <w:spacing w:after="160"/>
        <w:rPr>
          <w:rFonts w:ascii="Times New Roman" w:eastAsia="Times New Roman" w:hAnsi="Times New Roman" w:cs="Times New Roman"/>
          <w:b/>
          <w:bCs/>
          <w:color w:val="C00000"/>
          <w:sz w:val="24"/>
          <w:szCs w:val="24"/>
        </w:rPr>
      </w:pPr>
      <w:r w:rsidRPr="003E6EEA">
        <w:rPr>
          <w:rFonts w:ascii="Times New Roman" w:eastAsia="Times New Roman" w:hAnsi="Times New Roman" w:cs="Times New Roman"/>
          <w:b/>
          <w:bCs/>
          <w:color w:val="C00000"/>
          <w:sz w:val="24"/>
          <w:szCs w:val="24"/>
        </w:rPr>
        <w:t>Endnotes</w:t>
      </w:r>
    </w:p>
    <w:p w14:paraId="26A6386F" w14:textId="199814F0" w:rsidR="0026212D" w:rsidRDefault="0026212D"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b/>
          <w:bCs/>
          <w:sz w:val="24"/>
          <w:szCs w:val="24"/>
          <w:vertAlign w:val="superscript"/>
        </w:rPr>
        <w:t xml:space="preserve">1 </w:t>
      </w:r>
      <w:r>
        <w:rPr>
          <w:rFonts w:ascii="Times New Roman" w:eastAsia="Times New Roman" w:hAnsi="Times New Roman" w:cs="Times New Roman"/>
          <w:sz w:val="24"/>
          <w:szCs w:val="24"/>
        </w:rPr>
        <w:t xml:space="preserve">Equipment and software provided by: Grand Valley State University </w:t>
      </w:r>
    </w:p>
    <w:p w14:paraId="7A67FB66" w14:textId="5B626C21" w:rsidR="0026212D" w:rsidRDefault="0026212D" w:rsidP="00235DBA">
      <w:pPr>
        <w:spacing w:after="160"/>
        <w:rPr>
          <w:rFonts w:ascii="Times New Roman" w:eastAsia="Times New Roman" w:hAnsi="Times New Roman" w:cs="Times New Roman"/>
          <w:sz w:val="24"/>
          <w:szCs w:val="24"/>
        </w:rPr>
      </w:pPr>
      <w:r w:rsidRPr="0026212D">
        <w:rPr>
          <w:rFonts w:ascii="Times New Roman" w:eastAsia="Times New Roman" w:hAnsi="Times New Roman" w:cs="Times New Roman"/>
          <w:b/>
          <w:bCs/>
          <w:sz w:val="24"/>
          <w:szCs w:val="24"/>
          <w:vertAlign w:val="superscript"/>
        </w:rPr>
        <w:t>2</w:t>
      </w:r>
      <w:r w:rsidRPr="0026212D">
        <w:rPr>
          <w:rFonts w:ascii="Times New Roman" w:eastAsia="Times New Roman" w:hAnsi="Times New Roman" w:cs="Times New Roman"/>
          <w:sz w:val="24"/>
          <w:szCs w:val="24"/>
        </w:rPr>
        <w:t xml:space="preserve"> </w:t>
      </w:r>
      <w:r w:rsidRPr="00351734">
        <w:rPr>
          <w:rFonts w:ascii="Times New Roman" w:eastAsia="Times New Roman" w:hAnsi="Times New Roman" w:cs="Times New Roman"/>
          <w:sz w:val="24"/>
          <w:szCs w:val="24"/>
        </w:rPr>
        <w:t>Instructor for EGR 434-01 Bioelectric Potentials</w:t>
      </w:r>
    </w:p>
    <w:p w14:paraId="69DB0727" w14:textId="4A18182C" w:rsidR="00D84F5D" w:rsidRDefault="00D84F5D"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b/>
          <w:bCs/>
          <w:sz w:val="24"/>
          <w:szCs w:val="24"/>
          <w:vertAlign w:val="superscript"/>
        </w:rPr>
        <w:t xml:space="preserve">3 </w:t>
      </w:r>
      <w:r w:rsidR="004178BC">
        <w:rPr>
          <w:rFonts w:ascii="Times New Roman" w:eastAsia="Times New Roman" w:hAnsi="Times New Roman" w:cs="Times New Roman"/>
          <w:sz w:val="24"/>
          <w:szCs w:val="24"/>
        </w:rPr>
        <w:t>Elgendi</w:t>
      </w:r>
      <w:r w:rsidR="001828D5">
        <w:rPr>
          <w:rFonts w:ascii="Times New Roman" w:eastAsia="Times New Roman" w:hAnsi="Times New Roman" w:cs="Times New Roman"/>
          <w:sz w:val="24"/>
          <w:szCs w:val="24"/>
        </w:rPr>
        <w:t xml:space="preserve">, </w:t>
      </w:r>
      <w:r w:rsidR="00764F14">
        <w:rPr>
          <w:rFonts w:ascii="Times New Roman" w:eastAsia="Times New Roman" w:hAnsi="Times New Roman" w:cs="Times New Roman"/>
          <w:sz w:val="24"/>
          <w:szCs w:val="24"/>
        </w:rPr>
        <w:t>Eskofier</w:t>
      </w:r>
      <w:r w:rsidR="001828D5">
        <w:rPr>
          <w:rFonts w:ascii="Times New Roman" w:eastAsia="Times New Roman" w:hAnsi="Times New Roman" w:cs="Times New Roman"/>
          <w:sz w:val="24"/>
          <w:szCs w:val="24"/>
        </w:rPr>
        <w:t>,</w:t>
      </w:r>
      <w:r w:rsidR="00764F14">
        <w:rPr>
          <w:rFonts w:ascii="Times New Roman" w:eastAsia="Times New Roman" w:hAnsi="Times New Roman" w:cs="Times New Roman"/>
          <w:sz w:val="24"/>
          <w:szCs w:val="24"/>
        </w:rPr>
        <w:t xml:space="preserve"> et al. (p. 15) </w:t>
      </w:r>
    </w:p>
    <w:p w14:paraId="15495F7A" w14:textId="6A17DDD8" w:rsidR="00030CA6" w:rsidRDefault="00030CA6"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00A61450">
        <w:rPr>
          <w:rFonts w:ascii="Times New Roman" w:eastAsia="Times New Roman" w:hAnsi="Times New Roman" w:cs="Times New Roman"/>
          <w:sz w:val="24"/>
          <w:szCs w:val="24"/>
          <w:vertAlign w:val="superscript"/>
        </w:rPr>
        <w:t xml:space="preserve"> </w:t>
      </w:r>
      <w:r w:rsidR="00A61450">
        <w:rPr>
          <w:rFonts w:ascii="Times New Roman" w:eastAsia="Times New Roman" w:hAnsi="Times New Roman" w:cs="Times New Roman"/>
          <w:sz w:val="24"/>
          <w:szCs w:val="24"/>
        </w:rPr>
        <w:t>Pan</w:t>
      </w:r>
      <w:r w:rsidR="00DA06E0">
        <w:rPr>
          <w:rFonts w:ascii="Times New Roman" w:eastAsia="Times New Roman" w:hAnsi="Times New Roman" w:cs="Times New Roman"/>
          <w:sz w:val="24"/>
          <w:szCs w:val="24"/>
        </w:rPr>
        <w:t xml:space="preserve">, </w:t>
      </w:r>
      <w:r w:rsidR="00A61450">
        <w:rPr>
          <w:rFonts w:ascii="Times New Roman" w:eastAsia="Times New Roman" w:hAnsi="Times New Roman" w:cs="Times New Roman"/>
          <w:sz w:val="24"/>
          <w:szCs w:val="24"/>
        </w:rPr>
        <w:t xml:space="preserve">Tompkins </w:t>
      </w:r>
      <w:r w:rsidR="00407A09">
        <w:rPr>
          <w:rFonts w:ascii="Times New Roman" w:eastAsia="Times New Roman" w:hAnsi="Times New Roman" w:cs="Times New Roman"/>
          <w:sz w:val="24"/>
          <w:szCs w:val="24"/>
        </w:rPr>
        <w:t>(p. 233)</w:t>
      </w:r>
    </w:p>
    <w:p w14:paraId="02DA4C32" w14:textId="19641E23" w:rsidR="002F2621" w:rsidRPr="00DA06E0" w:rsidRDefault="002F2621" w:rsidP="00235DB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sidR="00DA06E0" w:rsidRPr="00DA06E0">
        <w:rPr>
          <w:rFonts w:ascii="Times New Roman" w:eastAsia="Times New Roman" w:hAnsi="Times New Roman" w:cs="Times New Roman"/>
          <w:sz w:val="24"/>
          <w:szCs w:val="24"/>
        </w:rPr>
        <w:t xml:space="preserve"> </w:t>
      </w:r>
      <w:r w:rsidR="00DA06E0">
        <w:rPr>
          <w:rFonts w:ascii="Times New Roman" w:eastAsia="Times New Roman" w:hAnsi="Times New Roman" w:cs="Times New Roman"/>
          <w:sz w:val="24"/>
          <w:szCs w:val="24"/>
        </w:rPr>
        <w:t>Elgendi</w:t>
      </w:r>
      <w:r w:rsidR="00DA06E0">
        <w:rPr>
          <w:rFonts w:ascii="Times New Roman" w:eastAsia="Times New Roman" w:hAnsi="Times New Roman" w:cs="Times New Roman"/>
          <w:sz w:val="24"/>
          <w:szCs w:val="24"/>
        </w:rPr>
        <w:t xml:space="preserve">, </w:t>
      </w:r>
      <w:r w:rsidR="00DA06E0">
        <w:rPr>
          <w:rFonts w:ascii="Times New Roman" w:eastAsia="Times New Roman" w:hAnsi="Times New Roman" w:cs="Times New Roman"/>
          <w:sz w:val="24"/>
          <w:szCs w:val="24"/>
        </w:rPr>
        <w:t>Eskofier</w:t>
      </w:r>
      <w:r w:rsidR="001828D5">
        <w:rPr>
          <w:rFonts w:ascii="Times New Roman" w:eastAsia="Times New Roman" w:hAnsi="Times New Roman" w:cs="Times New Roman"/>
          <w:sz w:val="24"/>
          <w:szCs w:val="24"/>
        </w:rPr>
        <w:t>.</w:t>
      </w:r>
      <w:r w:rsidR="00DA06E0">
        <w:rPr>
          <w:rFonts w:ascii="Times New Roman" w:eastAsia="Times New Roman" w:hAnsi="Times New Roman" w:cs="Times New Roman"/>
          <w:sz w:val="24"/>
          <w:szCs w:val="24"/>
        </w:rPr>
        <w:t xml:space="preserve"> et al.</w:t>
      </w:r>
      <w:r w:rsidR="00DA06E0">
        <w:rPr>
          <w:rFonts w:ascii="Times New Roman" w:eastAsia="Times New Roman" w:hAnsi="Times New Roman" w:cs="Times New Roman"/>
          <w:sz w:val="24"/>
          <w:szCs w:val="24"/>
        </w:rPr>
        <w:t xml:space="preserve"> (p. 12)</w:t>
      </w:r>
    </w:p>
    <w:p w14:paraId="200ACE12" w14:textId="77777777" w:rsidR="00764F14" w:rsidRPr="00D84F5D" w:rsidRDefault="00764F14" w:rsidP="00235DBA">
      <w:pPr>
        <w:spacing w:after="160"/>
        <w:rPr>
          <w:rFonts w:ascii="Times New Roman" w:eastAsia="Times New Roman" w:hAnsi="Times New Roman" w:cs="Times New Roman"/>
          <w:b/>
          <w:bCs/>
          <w:sz w:val="24"/>
          <w:szCs w:val="24"/>
        </w:rPr>
      </w:pPr>
    </w:p>
    <w:p w14:paraId="3270896F" w14:textId="22552F2F" w:rsidR="00235DBA" w:rsidRDefault="00235DBA" w:rsidP="00235DBA">
      <w:pPr>
        <w:spacing w:after="160"/>
        <w:rPr>
          <w:rFonts w:ascii="Times New Roman" w:eastAsia="Times New Roman" w:hAnsi="Times New Roman" w:cs="Times New Roman"/>
          <w:b/>
          <w:bCs/>
          <w:sz w:val="24"/>
          <w:szCs w:val="24"/>
        </w:rPr>
      </w:pPr>
    </w:p>
    <w:p w14:paraId="38FFD8F8" w14:textId="4A337317" w:rsidR="00235DBA" w:rsidRDefault="00235DBA" w:rsidP="00235DBA">
      <w:pPr>
        <w:spacing w:after="160"/>
        <w:rPr>
          <w:rFonts w:ascii="Times New Roman" w:eastAsia="Times New Roman" w:hAnsi="Times New Roman" w:cs="Times New Roman"/>
          <w:b/>
          <w:bCs/>
          <w:sz w:val="24"/>
          <w:szCs w:val="24"/>
        </w:rPr>
      </w:pPr>
    </w:p>
    <w:p w14:paraId="32D320C2" w14:textId="77777777" w:rsidR="00235DBA" w:rsidRPr="00235DBA" w:rsidRDefault="00235DBA" w:rsidP="00235DBA">
      <w:pPr>
        <w:spacing w:after="160"/>
        <w:rPr>
          <w:rFonts w:ascii="Times New Roman" w:eastAsia="Times New Roman" w:hAnsi="Times New Roman" w:cs="Times New Roman"/>
          <w:b/>
          <w:bCs/>
          <w:sz w:val="24"/>
          <w:szCs w:val="24"/>
        </w:rPr>
      </w:pPr>
    </w:p>
    <w:p w14:paraId="23978E0A" w14:textId="726C6151" w:rsidR="00F00A05" w:rsidRDefault="00F00A05" w:rsidP="00C058AF">
      <w:pPr>
        <w:spacing w:after="160"/>
        <w:jc w:val="center"/>
        <w:rPr>
          <w:rFonts w:ascii="Times New Roman" w:eastAsia="Times New Roman" w:hAnsi="Times New Roman" w:cs="Times New Roman"/>
          <w:sz w:val="24"/>
          <w:szCs w:val="24"/>
        </w:rPr>
      </w:pPr>
    </w:p>
    <w:p w14:paraId="1933881A" w14:textId="51FD995D" w:rsidR="0046797C" w:rsidRDefault="00F816B6"/>
    <w:p w14:paraId="08F164EC" w14:textId="2FB966EF" w:rsidR="00235DBA" w:rsidRDefault="00235DBA"/>
    <w:p w14:paraId="76AEB750" w14:textId="27BB65C2" w:rsidR="00235DBA" w:rsidRDefault="00235DBA"/>
    <w:p w14:paraId="5B3B9A51" w14:textId="189C0346" w:rsidR="00235DBA" w:rsidRDefault="00235DBA"/>
    <w:p w14:paraId="343652D9" w14:textId="23150E13" w:rsidR="00235DBA" w:rsidRDefault="00235DBA"/>
    <w:p w14:paraId="79C9AE10" w14:textId="4927A0BC" w:rsidR="00235DBA" w:rsidRDefault="00235DBA"/>
    <w:p w14:paraId="104E2F21" w14:textId="2272CEDF" w:rsidR="00235DBA" w:rsidRDefault="00235DBA"/>
    <w:p w14:paraId="2976F83C" w14:textId="541DEA9D" w:rsidR="00235DBA" w:rsidRDefault="00235DBA"/>
    <w:p w14:paraId="1ABE7A8E" w14:textId="1870542F" w:rsidR="00235DBA" w:rsidRDefault="00235DBA"/>
    <w:p w14:paraId="285A4433" w14:textId="29F72A0D" w:rsidR="00235DBA" w:rsidRDefault="00235DBA"/>
    <w:p w14:paraId="0A15002E" w14:textId="62B494D0" w:rsidR="00235DBA" w:rsidRDefault="00235DBA"/>
    <w:p w14:paraId="44BDE0EE" w14:textId="436ADD7B" w:rsidR="00235DBA" w:rsidRDefault="00235DBA"/>
    <w:p w14:paraId="75BF9B69" w14:textId="77777777" w:rsidR="00235DBA" w:rsidRDefault="00235DBA"/>
    <w:sectPr w:rsidR="00235DBA" w:rsidSect="0012565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479D" w14:textId="77777777" w:rsidR="00F816B6" w:rsidRDefault="00F816B6" w:rsidP="00235DBA">
      <w:pPr>
        <w:spacing w:line="240" w:lineRule="auto"/>
      </w:pPr>
      <w:r>
        <w:separator/>
      </w:r>
    </w:p>
  </w:endnote>
  <w:endnote w:type="continuationSeparator" w:id="0">
    <w:p w14:paraId="43B4C2C4" w14:textId="77777777" w:rsidR="00F816B6" w:rsidRDefault="00F816B6" w:rsidP="00235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8AC3" w14:textId="77777777" w:rsidR="00235DBA" w:rsidRDefault="00235DBA" w:rsidP="00235DBA">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3E01" w14:textId="77777777" w:rsidR="00F816B6" w:rsidRDefault="00F816B6" w:rsidP="00235DBA">
      <w:pPr>
        <w:spacing w:line="240" w:lineRule="auto"/>
      </w:pPr>
      <w:r>
        <w:separator/>
      </w:r>
    </w:p>
  </w:footnote>
  <w:footnote w:type="continuationSeparator" w:id="0">
    <w:p w14:paraId="26EB5812" w14:textId="77777777" w:rsidR="00F816B6" w:rsidRDefault="00F816B6" w:rsidP="00235D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87170"/>
    <w:multiLevelType w:val="hybridMultilevel"/>
    <w:tmpl w:val="281C13D0"/>
    <w:lvl w:ilvl="0" w:tplc="3AA06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A30345"/>
    <w:multiLevelType w:val="hybridMultilevel"/>
    <w:tmpl w:val="04BC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1710B"/>
    <w:multiLevelType w:val="hybridMultilevel"/>
    <w:tmpl w:val="83DAD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F1809"/>
    <w:multiLevelType w:val="hybridMultilevel"/>
    <w:tmpl w:val="A7F28A7C"/>
    <w:lvl w:ilvl="0" w:tplc="B4F21B68">
      <w:start w:val="2"/>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05"/>
    <w:rsid w:val="00002C99"/>
    <w:rsid w:val="00003254"/>
    <w:rsid w:val="00030CA6"/>
    <w:rsid w:val="000318AA"/>
    <w:rsid w:val="0003264F"/>
    <w:rsid w:val="000368E7"/>
    <w:rsid w:val="00036F81"/>
    <w:rsid w:val="000402A5"/>
    <w:rsid w:val="00043FBC"/>
    <w:rsid w:val="00045F1B"/>
    <w:rsid w:val="00047084"/>
    <w:rsid w:val="00057804"/>
    <w:rsid w:val="00063B09"/>
    <w:rsid w:val="00071D67"/>
    <w:rsid w:val="00074324"/>
    <w:rsid w:val="0008305F"/>
    <w:rsid w:val="00091BF3"/>
    <w:rsid w:val="000934E3"/>
    <w:rsid w:val="00097250"/>
    <w:rsid w:val="00097361"/>
    <w:rsid w:val="000A1705"/>
    <w:rsid w:val="000A3777"/>
    <w:rsid w:val="000B592C"/>
    <w:rsid w:val="000C0869"/>
    <w:rsid w:val="000C15E2"/>
    <w:rsid w:val="000C1DEA"/>
    <w:rsid w:val="000D16A7"/>
    <w:rsid w:val="000D2CD4"/>
    <w:rsid w:val="000D6431"/>
    <w:rsid w:val="000D698A"/>
    <w:rsid w:val="000E64EF"/>
    <w:rsid w:val="000E6536"/>
    <w:rsid w:val="000F3F28"/>
    <w:rsid w:val="00101B4F"/>
    <w:rsid w:val="001051DF"/>
    <w:rsid w:val="00110E26"/>
    <w:rsid w:val="00114074"/>
    <w:rsid w:val="00116307"/>
    <w:rsid w:val="00124005"/>
    <w:rsid w:val="00125651"/>
    <w:rsid w:val="00127DC9"/>
    <w:rsid w:val="00131E4C"/>
    <w:rsid w:val="001342BD"/>
    <w:rsid w:val="00135600"/>
    <w:rsid w:val="0013772A"/>
    <w:rsid w:val="00143F39"/>
    <w:rsid w:val="00147353"/>
    <w:rsid w:val="001525BB"/>
    <w:rsid w:val="00171601"/>
    <w:rsid w:val="00172067"/>
    <w:rsid w:val="00172944"/>
    <w:rsid w:val="00172F74"/>
    <w:rsid w:val="00174056"/>
    <w:rsid w:val="001745BA"/>
    <w:rsid w:val="001828D5"/>
    <w:rsid w:val="0018674A"/>
    <w:rsid w:val="001868EF"/>
    <w:rsid w:val="00191D90"/>
    <w:rsid w:val="001972DC"/>
    <w:rsid w:val="001A05EB"/>
    <w:rsid w:val="001B287C"/>
    <w:rsid w:val="001B722D"/>
    <w:rsid w:val="001C25BD"/>
    <w:rsid w:val="001C48DD"/>
    <w:rsid w:val="001C5DF4"/>
    <w:rsid w:val="001C63AF"/>
    <w:rsid w:val="001E053C"/>
    <w:rsid w:val="001E1BDD"/>
    <w:rsid w:val="001E33BD"/>
    <w:rsid w:val="001F303E"/>
    <w:rsid w:val="001F3ED1"/>
    <w:rsid w:val="001F7F2B"/>
    <w:rsid w:val="00201D2B"/>
    <w:rsid w:val="00202BD9"/>
    <w:rsid w:val="00204F54"/>
    <w:rsid w:val="002119B8"/>
    <w:rsid w:val="00211A53"/>
    <w:rsid w:val="00214666"/>
    <w:rsid w:val="00217D92"/>
    <w:rsid w:val="00223510"/>
    <w:rsid w:val="00235DBA"/>
    <w:rsid w:val="00240B8F"/>
    <w:rsid w:val="00242CDB"/>
    <w:rsid w:val="002438AF"/>
    <w:rsid w:val="00247394"/>
    <w:rsid w:val="0025121A"/>
    <w:rsid w:val="0026212D"/>
    <w:rsid w:val="00284FFF"/>
    <w:rsid w:val="00286C0B"/>
    <w:rsid w:val="00286C7A"/>
    <w:rsid w:val="00287691"/>
    <w:rsid w:val="002A06F1"/>
    <w:rsid w:val="002A1354"/>
    <w:rsid w:val="002A434B"/>
    <w:rsid w:val="002A5423"/>
    <w:rsid w:val="002B2C38"/>
    <w:rsid w:val="002C5CCD"/>
    <w:rsid w:val="002C7EA2"/>
    <w:rsid w:val="002D595D"/>
    <w:rsid w:val="002E375F"/>
    <w:rsid w:val="002E3E71"/>
    <w:rsid w:val="002F2621"/>
    <w:rsid w:val="0030408F"/>
    <w:rsid w:val="00305962"/>
    <w:rsid w:val="00306B04"/>
    <w:rsid w:val="00314637"/>
    <w:rsid w:val="00316564"/>
    <w:rsid w:val="00320D0F"/>
    <w:rsid w:val="00325CE9"/>
    <w:rsid w:val="003267D5"/>
    <w:rsid w:val="00331AE5"/>
    <w:rsid w:val="00340610"/>
    <w:rsid w:val="00341CC9"/>
    <w:rsid w:val="00341EEA"/>
    <w:rsid w:val="00345376"/>
    <w:rsid w:val="00351734"/>
    <w:rsid w:val="003557FE"/>
    <w:rsid w:val="003568D7"/>
    <w:rsid w:val="0035746F"/>
    <w:rsid w:val="003646C1"/>
    <w:rsid w:val="00364D3D"/>
    <w:rsid w:val="00365FDE"/>
    <w:rsid w:val="003661F1"/>
    <w:rsid w:val="00367808"/>
    <w:rsid w:val="00377600"/>
    <w:rsid w:val="0039242B"/>
    <w:rsid w:val="00397B69"/>
    <w:rsid w:val="003A2AF3"/>
    <w:rsid w:val="003A45C7"/>
    <w:rsid w:val="003A7A1B"/>
    <w:rsid w:val="003B109E"/>
    <w:rsid w:val="003B1213"/>
    <w:rsid w:val="003B1217"/>
    <w:rsid w:val="003B59E6"/>
    <w:rsid w:val="003C35B7"/>
    <w:rsid w:val="003D557F"/>
    <w:rsid w:val="003E6EEA"/>
    <w:rsid w:val="003F415B"/>
    <w:rsid w:val="00402A24"/>
    <w:rsid w:val="00407A09"/>
    <w:rsid w:val="00415041"/>
    <w:rsid w:val="004178BC"/>
    <w:rsid w:val="00420236"/>
    <w:rsid w:val="00421640"/>
    <w:rsid w:val="004307BC"/>
    <w:rsid w:val="00433179"/>
    <w:rsid w:val="0043515D"/>
    <w:rsid w:val="00453820"/>
    <w:rsid w:val="004544C5"/>
    <w:rsid w:val="0045459E"/>
    <w:rsid w:val="0046222A"/>
    <w:rsid w:val="00462ED9"/>
    <w:rsid w:val="00465A99"/>
    <w:rsid w:val="00475395"/>
    <w:rsid w:val="00487097"/>
    <w:rsid w:val="0048768E"/>
    <w:rsid w:val="00490825"/>
    <w:rsid w:val="00490D27"/>
    <w:rsid w:val="004A37ED"/>
    <w:rsid w:val="004A4495"/>
    <w:rsid w:val="004A49CE"/>
    <w:rsid w:val="004A51AD"/>
    <w:rsid w:val="004B0977"/>
    <w:rsid w:val="004B1995"/>
    <w:rsid w:val="004C3037"/>
    <w:rsid w:val="004C5924"/>
    <w:rsid w:val="004C636A"/>
    <w:rsid w:val="004D044A"/>
    <w:rsid w:val="004D2B60"/>
    <w:rsid w:val="004D5410"/>
    <w:rsid w:val="004D5B48"/>
    <w:rsid w:val="004D5D01"/>
    <w:rsid w:val="004E5332"/>
    <w:rsid w:val="004E6E24"/>
    <w:rsid w:val="004F49DE"/>
    <w:rsid w:val="0050024D"/>
    <w:rsid w:val="005068FD"/>
    <w:rsid w:val="005146F0"/>
    <w:rsid w:val="00517C64"/>
    <w:rsid w:val="0052170A"/>
    <w:rsid w:val="00521D5E"/>
    <w:rsid w:val="0052311C"/>
    <w:rsid w:val="00536ED1"/>
    <w:rsid w:val="00544D4C"/>
    <w:rsid w:val="00555E60"/>
    <w:rsid w:val="00556904"/>
    <w:rsid w:val="00561725"/>
    <w:rsid w:val="00561A37"/>
    <w:rsid w:val="00572FBD"/>
    <w:rsid w:val="00577900"/>
    <w:rsid w:val="00587012"/>
    <w:rsid w:val="00590AEE"/>
    <w:rsid w:val="00593E87"/>
    <w:rsid w:val="00594FAE"/>
    <w:rsid w:val="00595059"/>
    <w:rsid w:val="005A48E6"/>
    <w:rsid w:val="005A536E"/>
    <w:rsid w:val="005A5700"/>
    <w:rsid w:val="005A6EA8"/>
    <w:rsid w:val="005B1B58"/>
    <w:rsid w:val="005B3B82"/>
    <w:rsid w:val="005C33EA"/>
    <w:rsid w:val="005C3B56"/>
    <w:rsid w:val="005C3F97"/>
    <w:rsid w:val="005D4589"/>
    <w:rsid w:val="005D5D58"/>
    <w:rsid w:val="005E0145"/>
    <w:rsid w:val="005F1F8D"/>
    <w:rsid w:val="005F2987"/>
    <w:rsid w:val="0060273E"/>
    <w:rsid w:val="00611356"/>
    <w:rsid w:val="00611B51"/>
    <w:rsid w:val="00612BF0"/>
    <w:rsid w:val="00614D95"/>
    <w:rsid w:val="00623ACA"/>
    <w:rsid w:val="00627969"/>
    <w:rsid w:val="00627F3C"/>
    <w:rsid w:val="00632236"/>
    <w:rsid w:val="00632F87"/>
    <w:rsid w:val="00637687"/>
    <w:rsid w:val="0065428B"/>
    <w:rsid w:val="00655869"/>
    <w:rsid w:val="00672D5F"/>
    <w:rsid w:val="00673057"/>
    <w:rsid w:val="006856E1"/>
    <w:rsid w:val="00687A5F"/>
    <w:rsid w:val="006902E1"/>
    <w:rsid w:val="006A2064"/>
    <w:rsid w:val="006A312B"/>
    <w:rsid w:val="006B0B57"/>
    <w:rsid w:val="006B3093"/>
    <w:rsid w:val="006C2E93"/>
    <w:rsid w:val="006C45B4"/>
    <w:rsid w:val="006C4AC8"/>
    <w:rsid w:val="006C6A96"/>
    <w:rsid w:val="006C7B18"/>
    <w:rsid w:val="006D26CA"/>
    <w:rsid w:val="006D4E7B"/>
    <w:rsid w:val="006E1DDC"/>
    <w:rsid w:val="006E61C4"/>
    <w:rsid w:val="00700587"/>
    <w:rsid w:val="007021E1"/>
    <w:rsid w:val="00702569"/>
    <w:rsid w:val="00704E0D"/>
    <w:rsid w:val="00706010"/>
    <w:rsid w:val="00710423"/>
    <w:rsid w:val="00710DCB"/>
    <w:rsid w:val="0071456E"/>
    <w:rsid w:val="00714E06"/>
    <w:rsid w:val="00715AAB"/>
    <w:rsid w:val="007165BC"/>
    <w:rsid w:val="00724116"/>
    <w:rsid w:val="007263DC"/>
    <w:rsid w:val="00740168"/>
    <w:rsid w:val="007425CB"/>
    <w:rsid w:val="00743BEC"/>
    <w:rsid w:val="007447E5"/>
    <w:rsid w:val="0074781F"/>
    <w:rsid w:val="00750412"/>
    <w:rsid w:val="00755765"/>
    <w:rsid w:val="00762B21"/>
    <w:rsid w:val="00764F14"/>
    <w:rsid w:val="00765FCF"/>
    <w:rsid w:val="007723A3"/>
    <w:rsid w:val="00774C55"/>
    <w:rsid w:val="007764C0"/>
    <w:rsid w:val="007767D7"/>
    <w:rsid w:val="00780146"/>
    <w:rsid w:val="00782768"/>
    <w:rsid w:val="00782BB5"/>
    <w:rsid w:val="007873FD"/>
    <w:rsid w:val="007977ED"/>
    <w:rsid w:val="007A7B17"/>
    <w:rsid w:val="007B68CB"/>
    <w:rsid w:val="007C0437"/>
    <w:rsid w:val="007C1F4F"/>
    <w:rsid w:val="007C2F19"/>
    <w:rsid w:val="007C72CD"/>
    <w:rsid w:val="007D088B"/>
    <w:rsid w:val="007E0A0C"/>
    <w:rsid w:val="007E7218"/>
    <w:rsid w:val="007F0129"/>
    <w:rsid w:val="007F0585"/>
    <w:rsid w:val="007F15CD"/>
    <w:rsid w:val="007F4373"/>
    <w:rsid w:val="007F5EEB"/>
    <w:rsid w:val="008044AB"/>
    <w:rsid w:val="0080632A"/>
    <w:rsid w:val="008071CD"/>
    <w:rsid w:val="00811949"/>
    <w:rsid w:val="00813C50"/>
    <w:rsid w:val="00813D85"/>
    <w:rsid w:val="008179F9"/>
    <w:rsid w:val="00820B22"/>
    <w:rsid w:val="008273EA"/>
    <w:rsid w:val="008334A8"/>
    <w:rsid w:val="00834340"/>
    <w:rsid w:val="00835F4C"/>
    <w:rsid w:val="00846662"/>
    <w:rsid w:val="00847DE7"/>
    <w:rsid w:val="0085166F"/>
    <w:rsid w:val="00855716"/>
    <w:rsid w:val="00860F2B"/>
    <w:rsid w:val="00864ABB"/>
    <w:rsid w:val="00884E27"/>
    <w:rsid w:val="00884FD4"/>
    <w:rsid w:val="00887FDF"/>
    <w:rsid w:val="0089079E"/>
    <w:rsid w:val="008962EE"/>
    <w:rsid w:val="008970B7"/>
    <w:rsid w:val="00897E59"/>
    <w:rsid w:val="008A3023"/>
    <w:rsid w:val="008A35E2"/>
    <w:rsid w:val="008B0BB1"/>
    <w:rsid w:val="008B2D7E"/>
    <w:rsid w:val="008B4347"/>
    <w:rsid w:val="008B75F5"/>
    <w:rsid w:val="008C2460"/>
    <w:rsid w:val="008C576F"/>
    <w:rsid w:val="008C6FA0"/>
    <w:rsid w:val="008C74B9"/>
    <w:rsid w:val="008D03EB"/>
    <w:rsid w:val="008D72DC"/>
    <w:rsid w:val="008E0F30"/>
    <w:rsid w:val="008E3D3D"/>
    <w:rsid w:val="008E42FC"/>
    <w:rsid w:val="008E5A35"/>
    <w:rsid w:val="008E783D"/>
    <w:rsid w:val="008F4BA4"/>
    <w:rsid w:val="00900863"/>
    <w:rsid w:val="009120D8"/>
    <w:rsid w:val="009161A1"/>
    <w:rsid w:val="00923827"/>
    <w:rsid w:val="00926EE7"/>
    <w:rsid w:val="00930404"/>
    <w:rsid w:val="00931527"/>
    <w:rsid w:val="009315F8"/>
    <w:rsid w:val="0093282B"/>
    <w:rsid w:val="009328F5"/>
    <w:rsid w:val="00933242"/>
    <w:rsid w:val="00933620"/>
    <w:rsid w:val="009354B3"/>
    <w:rsid w:val="00935B89"/>
    <w:rsid w:val="0093602F"/>
    <w:rsid w:val="00936705"/>
    <w:rsid w:val="00940928"/>
    <w:rsid w:val="00941502"/>
    <w:rsid w:val="00950C83"/>
    <w:rsid w:val="00953180"/>
    <w:rsid w:val="00961F9E"/>
    <w:rsid w:val="00963837"/>
    <w:rsid w:val="00965CC8"/>
    <w:rsid w:val="0096674F"/>
    <w:rsid w:val="00966C77"/>
    <w:rsid w:val="00971E3A"/>
    <w:rsid w:val="00977BA2"/>
    <w:rsid w:val="00992524"/>
    <w:rsid w:val="00992A9B"/>
    <w:rsid w:val="009A1FA0"/>
    <w:rsid w:val="009B4EF9"/>
    <w:rsid w:val="009C44D1"/>
    <w:rsid w:val="009C5BFE"/>
    <w:rsid w:val="009D4E98"/>
    <w:rsid w:val="009E43F4"/>
    <w:rsid w:val="009F03C5"/>
    <w:rsid w:val="009F74DE"/>
    <w:rsid w:val="00A03130"/>
    <w:rsid w:val="00A05A59"/>
    <w:rsid w:val="00A0735F"/>
    <w:rsid w:val="00A07DCB"/>
    <w:rsid w:val="00A10F47"/>
    <w:rsid w:val="00A1208A"/>
    <w:rsid w:val="00A121A1"/>
    <w:rsid w:val="00A13D77"/>
    <w:rsid w:val="00A24A6E"/>
    <w:rsid w:val="00A30C64"/>
    <w:rsid w:val="00A34BA8"/>
    <w:rsid w:val="00A37B8D"/>
    <w:rsid w:val="00A37E72"/>
    <w:rsid w:val="00A41E3D"/>
    <w:rsid w:val="00A42461"/>
    <w:rsid w:val="00A61450"/>
    <w:rsid w:val="00A664A7"/>
    <w:rsid w:val="00A6774D"/>
    <w:rsid w:val="00A723F0"/>
    <w:rsid w:val="00A7247E"/>
    <w:rsid w:val="00A732FB"/>
    <w:rsid w:val="00A86028"/>
    <w:rsid w:val="00A87853"/>
    <w:rsid w:val="00A878BE"/>
    <w:rsid w:val="00AA2014"/>
    <w:rsid w:val="00AA3103"/>
    <w:rsid w:val="00AA53D1"/>
    <w:rsid w:val="00AB2587"/>
    <w:rsid w:val="00AB3AF9"/>
    <w:rsid w:val="00AB4BED"/>
    <w:rsid w:val="00AB6886"/>
    <w:rsid w:val="00AB6F2E"/>
    <w:rsid w:val="00AC1054"/>
    <w:rsid w:val="00AC4DDD"/>
    <w:rsid w:val="00AC5A08"/>
    <w:rsid w:val="00AC6751"/>
    <w:rsid w:val="00AD03F0"/>
    <w:rsid w:val="00AD06D7"/>
    <w:rsid w:val="00AE0700"/>
    <w:rsid w:val="00AE5864"/>
    <w:rsid w:val="00AE6320"/>
    <w:rsid w:val="00AF2303"/>
    <w:rsid w:val="00AF7B6C"/>
    <w:rsid w:val="00B00A5E"/>
    <w:rsid w:val="00B029C8"/>
    <w:rsid w:val="00B0338E"/>
    <w:rsid w:val="00B0351C"/>
    <w:rsid w:val="00B1396D"/>
    <w:rsid w:val="00B141BF"/>
    <w:rsid w:val="00B14807"/>
    <w:rsid w:val="00B2035E"/>
    <w:rsid w:val="00B2584D"/>
    <w:rsid w:val="00B3685C"/>
    <w:rsid w:val="00B406A1"/>
    <w:rsid w:val="00B44C2F"/>
    <w:rsid w:val="00B50A75"/>
    <w:rsid w:val="00B5710A"/>
    <w:rsid w:val="00B63C53"/>
    <w:rsid w:val="00B64D61"/>
    <w:rsid w:val="00B67F09"/>
    <w:rsid w:val="00B719B5"/>
    <w:rsid w:val="00B73663"/>
    <w:rsid w:val="00B76B9A"/>
    <w:rsid w:val="00B772A0"/>
    <w:rsid w:val="00B9179C"/>
    <w:rsid w:val="00B95F1B"/>
    <w:rsid w:val="00B9695D"/>
    <w:rsid w:val="00BA0A8C"/>
    <w:rsid w:val="00BA15F4"/>
    <w:rsid w:val="00BB22EB"/>
    <w:rsid w:val="00BB709F"/>
    <w:rsid w:val="00BC3A0C"/>
    <w:rsid w:val="00BC4041"/>
    <w:rsid w:val="00BC587B"/>
    <w:rsid w:val="00BD06A7"/>
    <w:rsid w:val="00BE78EA"/>
    <w:rsid w:val="00BF431C"/>
    <w:rsid w:val="00C004ED"/>
    <w:rsid w:val="00C058AF"/>
    <w:rsid w:val="00C128D9"/>
    <w:rsid w:val="00C15169"/>
    <w:rsid w:val="00C15CE7"/>
    <w:rsid w:val="00C177D1"/>
    <w:rsid w:val="00C26652"/>
    <w:rsid w:val="00C43B8F"/>
    <w:rsid w:val="00C43CEA"/>
    <w:rsid w:val="00C50A24"/>
    <w:rsid w:val="00C54BAC"/>
    <w:rsid w:val="00C55AEF"/>
    <w:rsid w:val="00C568B2"/>
    <w:rsid w:val="00C63C6C"/>
    <w:rsid w:val="00C7041B"/>
    <w:rsid w:val="00C75018"/>
    <w:rsid w:val="00C80381"/>
    <w:rsid w:val="00C87EC9"/>
    <w:rsid w:val="00C91B42"/>
    <w:rsid w:val="00C964A2"/>
    <w:rsid w:val="00C96A73"/>
    <w:rsid w:val="00C97626"/>
    <w:rsid w:val="00CA381A"/>
    <w:rsid w:val="00CA5D99"/>
    <w:rsid w:val="00CB0F1E"/>
    <w:rsid w:val="00CB146D"/>
    <w:rsid w:val="00CB1636"/>
    <w:rsid w:val="00CB51BC"/>
    <w:rsid w:val="00CC01F1"/>
    <w:rsid w:val="00CC1964"/>
    <w:rsid w:val="00CC1AED"/>
    <w:rsid w:val="00CC1C79"/>
    <w:rsid w:val="00CC417E"/>
    <w:rsid w:val="00CC7958"/>
    <w:rsid w:val="00CC7B78"/>
    <w:rsid w:val="00CD076A"/>
    <w:rsid w:val="00CD28A4"/>
    <w:rsid w:val="00CE62C9"/>
    <w:rsid w:val="00CF05F1"/>
    <w:rsid w:val="00CF0BD5"/>
    <w:rsid w:val="00CF2912"/>
    <w:rsid w:val="00CF4904"/>
    <w:rsid w:val="00CF5241"/>
    <w:rsid w:val="00CF7DCE"/>
    <w:rsid w:val="00D00C0B"/>
    <w:rsid w:val="00D10099"/>
    <w:rsid w:val="00D230E7"/>
    <w:rsid w:val="00D23A4D"/>
    <w:rsid w:val="00D24461"/>
    <w:rsid w:val="00D31F25"/>
    <w:rsid w:val="00D36035"/>
    <w:rsid w:val="00D44FC5"/>
    <w:rsid w:val="00D458F5"/>
    <w:rsid w:val="00D45D1B"/>
    <w:rsid w:val="00D470A2"/>
    <w:rsid w:val="00D5084D"/>
    <w:rsid w:val="00D51223"/>
    <w:rsid w:val="00D536DA"/>
    <w:rsid w:val="00D53D9A"/>
    <w:rsid w:val="00D55349"/>
    <w:rsid w:val="00D57231"/>
    <w:rsid w:val="00D5779B"/>
    <w:rsid w:val="00D57834"/>
    <w:rsid w:val="00D57A1D"/>
    <w:rsid w:val="00D57E00"/>
    <w:rsid w:val="00D64BB2"/>
    <w:rsid w:val="00D653A4"/>
    <w:rsid w:val="00D659E2"/>
    <w:rsid w:val="00D701AD"/>
    <w:rsid w:val="00D721F7"/>
    <w:rsid w:val="00D77598"/>
    <w:rsid w:val="00D8006C"/>
    <w:rsid w:val="00D806B4"/>
    <w:rsid w:val="00D84F5D"/>
    <w:rsid w:val="00D85289"/>
    <w:rsid w:val="00DA06E0"/>
    <w:rsid w:val="00DA1A60"/>
    <w:rsid w:val="00DA2DE3"/>
    <w:rsid w:val="00DA2DE6"/>
    <w:rsid w:val="00DA50F9"/>
    <w:rsid w:val="00DA6BF4"/>
    <w:rsid w:val="00DB11D2"/>
    <w:rsid w:val="00DB3043"/>
    <w:rsid w:val="00DB625D"/>
    <w:rsid w:val="00DB693B"/>
    <w:rsid w:val="00DC01FE"/>
    <w:rsid w:val="00DC178A"/>
    <w:rsid w:val="00DC1D11"/>
    <w:rsid w:val="00DC21C2"/>
    <w:rsid w:val="00DD4174"/>
    <w:rsid w:val="00DD447A"/>
    <w:rsid w:val="00DD63BD"/>
    <w:rsid w:val="00DD697B"/>
    <w:rsid w:val="00DE3C67"/>
    <w:rsid w:val="00DF21AE"/>
    <w:rsid w:val="00DF2591"/>
    <w:rsid w:val="00DF46AF"/>
    <w:rsid w:val="00DF4783"/>
    <w:rsid w:val="00DF5ED1"/>
    <w:rsid w:val="00E04304"/>
    <w:rsid w:val="00E12704"/>
    <w:rsid w:val="00E14B6B"/>
    <w:rsid w:val="00E20814"/>
    <w:rsid w:val="00E211D9"/>
    <w:rsid w:val="00E23904"/>
    <w:rsid w:val="00E25C1A"/>
    <w:rsid w:val="00E37E18"/>
    <w:rsid w:val="00E37F7E"/>
    <w:rsid w:val="00E410A2"/>
    <w:rsid w:val="00E466BA"/>
    <w:rsid w:val="00E46A0F"/>
    <w:rsid w:val="00E522E1"/>
    <w:rsid w:val="00E60F7D"/>
    <w:rsid w:val="00E80E9C"/>
    <w:rsid w:val="00E82764"/>
    <w:rsid w:val="00E85712"/>
    <w:rsid w:val="00E90441"/>
    <w:rsid w:val="00E90B67"/>
    <w:rsid w:val="00E93B7D"/>
    <w:rsid w:val="00E94BCD"/>
    <w:rsid w:val="00E96700"/>
    <w:rsid w:val="00EA134C"/>
    <w:rsid w:val="00EA3124"/>
    <w:rsid w:val="00EA4C16"/>
    <w:rsid w:val="00EB0DC6"/>
    <w:rsid w:val="00EB1B46"/>
    <w:rsid w:val="00EB6AE7"/>
    <w:rsid w:val="00EC22BF"/>
    <w:rsid w:val="00EC51A3"/>
    <w:rsid w:val="00ED2340"/>
    <w:rsid w:val="00ED30C0"/>
    <w:rsid w:val="00EE2D51"/>
    <w:rsid w:val="00EF0ECC"/>
    <w:rsid w:val="00EF5B89"/>
    <w:rsid w:val="00F00A05"/>
    <w:rsid w:val="00F111CB"/>
    <w:rsid w:val="00F15A65"/>
    <w:rsid w:val="00F22423"/>
    <w:rsid w:val="00F2677D"/>
    <w:rsid w:val="00F376C3"/>
    <w:rsid w:val="00F3791F"/>
    <w:rsid w:val="00F41331"/>
    <w:rsid w:val="00F4209C"/>
    <w:rsid w:val="00F42A6A"/>
    <w:rsid w:val="00F47166"/>
    <w:rsid w:val="00F5175A"/>
    <w:rsid w:val="00F54786"/>
    <w:rsid w:val="00F56040"/>
    <w:rsid w:val="00F613C3"/>
    <w:rsid w:val="00F62AFC"/>
    <w:rsid w:val="00F63561"/>
    <w:rsid w:val="00F63F34"/>
    <w:rsid w:val="00F71DB6"/>
    <w:rsid w:val="00F731D4"/>
    <w:rsid w:val="00F748C9"/>
    <w:rsid w:val="00F816B6"/>
    <w:rsid w:val="00F84899"/>
    <w:rsid w:val="00F91587"/>
    <w:rsid w:val="00F92172"/>
    <w:rsid w:val="00F97190"/>
    <w:rsid w:val="00FB1DB3"/>
    <w:rsid w:val="00FB6626"/>
    <w:rsid w:val="00FC397A"/>
    <w:rsid w:val="00FC3DA5"/>
    <w:rsid w:val="00FC59AE"/>
    <w:rsid w:val="00FC66A8"/>
    <w:rsid w:val="00FD0F95"/>
    <w:rsid w:val="00FE1BF2"/>
    <w:rsid w:val="00FE2348"/>
    <w:rsid w:val="00FF3A10"/>
    <w:rsid w:val="00FF4678"/>
    <w:rsid w:val="00FF5A54"/>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BA54"/>
  <w15:chartTrackingRefBased/>
  <w15:docId w15:val="{A7C6D0AD-B948-4E37-B28E-FAA91CA6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A05"/>
    <w:pPr>
      <w:spacing w:after="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A05"/>
    <w:rPr>
      <w:color w:val="0563C1" w:themeColor="hyperlink"/>
      <w:u w:val="single"/>
    </w:rPr>
  </w:style>
  <w:style w:type="character" w:styleId="UnresolvedMention">
    <w:name w:val="Unresolved Mention"/>
    <w:basedOn w:val="DefaultParagraphFont"/>
    <w:uiPriority w:val="99"/>
    <w:semiHidden/>
    <w:unhideWhenUsed/>
    <w:rsid w:val="00F00A05"/>
    <w:rPr>
      <w:color w:val="605E5C"/>
      <w:shd w:val="clear" w:color="auto" w:fill="E1DFDD"/>
    </w:rPr>
  </w:style>
  <w:style w:type="paragraph" w:styleId="ListParagraph">
    <w:name w:val="List Paragraph"/>
    <w:basedOn w:val="Normal"/>
    <w:uiPriority w:val="34"/>
    <w:qFormat/>
    <w:rsid w:val="00235DBA"/>
    <w:pPr>
      <w:ind w:left="720"/>
      <w:contextualSpacing/>
    </w:pPr>
  </w:style>
  <w:style w:type="paragraph" w:styleId="Header">
    <w:name w:val="header"/>
    <w:basedOn w:val="Normal"/>
    <w:link w:val="HeaderChar"/>
    <w:uiPriority w:val="99"/>
    <w:unhideWhenUsed/>
    <w:rsid w:val="00235DBA"/>
    <w:pPr>
      <w:tabs>
        <w:tab w:val="center" w:pos="4680"/>
        <w:tab w:val="right" w:pos="9360"/>
      </w:tabs>
      <w:spacing w:line="240" w:lineRule="auto"/>
    </w:pPr>
  </w:style>
  <w:style w:type="character" w:customStyle="1" w:styleId="HeaderChar">
    <w:name w:val="Header Char"/>
    <w:basedOn w:val="DefaultParagraphFont"/>
    <w:link w:val="Header"/>
    <w:uiPriority w:val="99"/>
    <w:rsid w:val="00235DBA"/>
    <w:rPr>
      <w:rFonts w:ascii="Calibri" w:eastAsia="Calibri" w:hAnsi="Calibri" w:cs="Calibri"/>
    </w:rPr>
  </w:style>
  <w:style w:type="paragraph" w:styleId="Footer">
    <w:name w:val="footer"/>
    <w:basedOn w:val="Normal"/>
    <w:link w:val="FooterChar"/>
    <w:uiPriority w:val="99"/>
    <w:unhideWhenUsed/>
    <w:rsid w:val="00235DBA"/>
    <w:pPr>
      <w:tabs>
        <w:tab w:val="center" w:pos="4680"/>
        <w:tab w:val="right" w:pos="9360"/>
      </w:tabs>
      <w:spacing w:line="240" w:lineRule="auto"/>
    </w:pPr>
  </w:style>
  <w:style w:type="character" w:customStyle="1" w:styleId="FooterChar">
    <w:name w:val="Footer Char"/>
    <w:basedOn w:val="DefaultParagraphFont"/>
    <w:link w:val="Footer"/>
    <w:uiPriority w:val="99"/>
    <w:rsid w:val="00235DBA"/>
    <w:rPr>
      <w:rFonts w:ascii="Calibri" w:eastAsia="Calibri" w:hAnsi="Calibri" w:cs="Calibri"/>
    </w:rPr>
  </w:style>
  <w:style w:type="character" w:styleId="PlaceholderText">
    <w:name w:val="Placeholder Text"/>
    <w:basedOn w:val="DefaultParagraphFont"/>
    <w:uiPriority w:val="99"/>
    <w:semiHidden/>
    <w:rsid w:val="00235DBA"/>
    <w:rPr>
      <w:color w:val="808080"/>
    </w:rPr>
  </w:style>
  <w:style w:type="character" w:styleId="CommentReference">
    <w:name w:val="annotation reference"/>
    <w:basedOn w:val="DefaultParagraphFont"/>
    <w:uiPriority w:val="99"/>
    <w:semiHidden/>
    <w:unhideWhenUsed/>
    <w:rsid w:val="00D57231"/>
    <w:rPr>
      <w:sz w:val="16"/>
      <w:szCs w:val="16"/>
    </w:rPr>
  </w:style>
  <w:style w:type="paragraph" w:styleId="CommentText">
    <w:name w:val="annotation text"/>
    <w:basedOn w:val="Normal"/>
    <w:link w:val="CommentTextChar"/>
    <w:uiPriority w:val="99"/>
    <w:semiHidden/>
    <w:unhideWhenUsed/>
    <w:rsid w:val="00D57231"/>
    <w:pPr>
      <w:spacing w:line="240" w:lineRule="auto"/>
    </w:pPr>
    <w:rPr>
      <w:sz w:val="20"/>
      <w:szCs w:val="20"/>
    </w:rPr>
  </w:style>
  <w:style w:type="character" w:customStyle="1" w:styleId="CommentTextChar">
    <w:name w:val="Comment Text Char"/>
    <w:basedOn w:val="DefaultParagraphFont"/>
    <w:link w:val="CommentText"/>
    <w:uiPriority w:val="99"/>
    <w:semiHidden/>
    <w:rsid w:val="00D57231"/>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57231"/>
    <w:rPr>
      <w:b/>
      <w:bCs/>
    </w:rPr>
  </w:style>
  <w:style w:type="character" w:customStyle="1" w:styleId="CommentSubjectChar">
    <w:name w:val="Comment Subject Char"/>
    <w:basedOn w:val="CommentTextChar"/>
    <w:link w:val="CommentSubject"/>
    <w:uiPriority w:val="99"/>
    <w:semiHidden/>
    <w:rsid w:val="00D57231"/>
    <w:rPr>
      <w:rFonts w:ascii="Calibri" w:eastAsia="Calibri" w:hAnsi="Calibri" w:cs="Calibri"/>
      <w:b/>
      <w:bCs/>
      <w:sz w:val="20"/>
      <w:szCs w:val="20"/>
    </w:rPr>
  </w:style>
  <w:style w:type="table" w:styleId="TableGrid">
    <w:name w:val="Table Grid"/>
    <w:basedOn w:val="TableNormal"/>
    <w:uiPriority w:val="39"/>
    <w:rsid w:val="00740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6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10533">
      <w:bodyDiv w:val="1"/>
      <w:marLeft w:val="0"/>
      <w:marRight w:val="0"/>
      <w:marTop w:val="0"/>
      <w:marBottom w:val="0"/>
      <w:divBdr>
        <w:top w:val="none" w:sz="0" w:space="0" w:color="auto"/>
        <w:left w:val="none" w:sz="0" w:space="0" w:color="auto"/>
        <w:bottom w:val="none" w:sz="0" w:space="0" w:color="auto"/>
        <w:right w:val="none" w:sz="0" w:space="0" w:color="auto"/>
      </w:divBdr>
    </w:div>
    <w:div w:id="763578244">
      <w:bodyDiv w:val="1"/>
      <w:marLeft w:val="0"/>
      <w:marRight w:val="0"/>
      <w:marTop w:val="0"/>
      <w:marBottom w:val="0"/>
      <w:divBdr>
        <w:top w:val="none" w:sz="0" w:space="0" w:color="auto"/>
        <w:left w:val="none" w:sz="0" w:space="0" w:color="auto"/>
        <w:bottom w:val="none" w:sz="0" w:space="0" w:color="auto"/>
        <w:right w:val="none" w:sz="0" w:space="0" w:color="auto"/>
      </w:divBdr>
    </w:div>
    <w:div w:id="1488084519">
      <w:bodyDiv w:val="1"/>
      <w:marLeft w:val="0"/>
      <w:marRight w:val="0"/>
      <w:marTop w:val="0"/>
      <w:marBottom w:val="0"/>
      <w:divBdr>
        <w:top w:val="none" w:sz="0" w:space="0" w:color="auto"/>
        <w:left w:val="none" w:sz="0" w:space="0" w:color="auto"/>
        <w:bottom w:val="none" w:sz="0" w:space="0" w:color="auto"/>
        <w:right w:val="none" w:sz="0" w:space="0" w:color="auto"/>
      </w:divBdr>
    </w:div>
    <w:div w:id="1796679513">
      <w:bodyDiv w:val="1"/>
      <w:marLeft w:val="0"/>
      <w:marRight w:val="0"/>
      <w:marTop w:val="0"/>
      <w:marBottom w:val="0"/>
      <w:divBdr>
        <w:top w:val="none" w:sz="0" w:space="0" w:color="auto"/>
        <w:left w:val="none" w:sz="0" w:space="0" w:color="auto"/>
        <w:bottom w:val="none" w:sz="0" w:space="0" w:color="auto"/>
        <w:right w:val="none" w:sz="0" w:space="0" w:color="auto"/>
      </w:divBdr>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yejord@mail.gvsu.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21</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 Hayes</dc:creator>
  <cp:keywords/>
  <dc:description/>
  <cp:lastModifiedBy>Jordan Hayes</cp:lastModifiedBy>
  <cp:revision>606</cp:revision>
  <dcterms:created xsi:type="dcterms:W3CDTF">2021-10-26T23:00:00Z</dcterms:created>
  <dcterms:modified xsi:type="dcterms:W3CDTF">2021-10-28T20:19:00Z</dcterms:modified>
</cp:coreProperties>
</file>