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3846E4" w14:textId="77777777" w:rsidR="00FF453D" w:rsidRDefault="00FF453D" w:rsidP="00FF453D">
      <w:pPr>
        <w:rPr>
          <w:color w:val="000000"/>
          <w:sz w:val="48"/>
          <w:szCs w:val="48"/>
        </w:rPr>
      </w:pPr>
    </w:p>
    <w:p w14:paraId="4C3846E5" w14:textId="77777777" w:rsidR="00FF453D" w:rsidRDefault="00FF453D" w:rsidP="00FF453D">
      <w:pPr>
        <w:rPr>
          <w:color w:val="000000"/>
          <w:sz w:val="48"/>
          <w:szCs w:val="48"/>
        </w:rPr>
      </w:pPr>
    </w:p>
    <w:p w14:paraId="4C3846E8" w14:textId="77777777" w:rsidR="00FF453D" w:rsidRDefault="00FF453D" w:rsidP="00FF453D">
      <w:pPr>
        <w:rPr>
          <w:color w:val="000000"/>
          <w:sz w:val="48"/>
          <w:szCs w:val="48"/>
        </w:rPr>
      </w:pPr>
    </w:p>
    <w:p w14:paraId="42371AF8" w14:textId="77777777" w:rsidR="001076C8" w:rsidRDefault="001076C8" w:rsidP="00FF453D">
      <w:pPr>
        <w:pStyle w:val="Heading1"/>
      </w:pPr>
    </w:p>
    <w:p w14:paraId="4C3846E9" w14:textId="619F511B" w:rsidR="00FF453D" w:rsidRPr="00FF453D" w:rsidRDefault="000D79C1" w:rsidP="00FF453D">
      <w:pPr>
        <w:pStyle w:val="Heading1"/>
      </w:pPr>
      <w:r>
        <w:t>Robotics Nanodegree</w:t>
      </w:r>
    </w:p>
    <w:p w14:paraId="4C3846EA" w14:textId="390D0A82" w:rsidR="00FF453D" w:rsidRPr="000D79C1" w:rsidRDefault="00FF207A" w:rsidP="00FF453D">
      <w:pPr>
        <w:pStyle w:val="Heading2"/>
      </w:pPr>
      <w:r>
        <w:rPr>
          <w:sz w:val="48"/>
          <w:szCs w:val="48"/>
        </w:rPr>
        <w:t>Search &amp; Sample Return</w:t>
      </w:r>
      <w:r w:rsidR="0039012B">
        <w:rPr>
          <w:sz w:val="48"/>
          <w:szCs w:val="48"/>
        </w:rPr>
        <w:t xml:space="preserve"> Project</w:t>
      </w:r>
    </w:p>
    <w:p w14:paraId="4C3846EC" w14:textId="7BE7B6F9" w:rsidR="00313630" w:rsidRPr="00FF207A" w:rsidRDefault="00383FB0" w:rsidP="00383FB0">
      <w:pPr>
        <w:spacing w:before="600"/>
        <w:rPr>
          <w:rFonts w:ascii="Segoe UI" w:hAnsi="Segoe UI" w:cs="Segoe UI"/>
          <w:noProof/>
        </w:rPr>
      </w:pPr>
      <w:r w:rsidRPr="00FF207A">
        <w:rPr>
          <w:rFonts w:ascii="Segoe UI" w:hAnsi="Segoe UI" w:cs="Segoe UI"/>
          <w:color w:val="24292E"/>
          <w:shd w:val="clear" w:color="auto" w:fill="FFFFFF"/>
        </w:rPr>
        <w:t xml:space="preserve">This project is </w:t>
      </w:r>
      <w:proofErr w:type="spellStart"/>
      <w:r w:rsidRPr="00FF207A">
        <w:rPr>
          <w:rFonts w:ascii="Segoe UI" w:hAnsi="Segoe UI" w:cs="Segoe UI"/>
          <w:color w:val="24292E"/>
          <w:shd w:val="clear" w:color="auto" w:fill="FFFFFF"/>
        </w:rPr>
        <w:t>modeled</w:t>
      </w:r>
      <w:proofErr w:type="spellEnd"/>
      <w:r w:rsidRPr="00FF207A">
        <w:rPr>
          <w:rFonts w:ascii="Segoe UI" w:hAnsi="Segoe UI" w:cs="Segoe UI"/>
          <w:color w:val="24292E"/>
          <w:shd w:val="clear" w:color="auto" w:fill="FFFFFF"/>
        </w:rPr>
        <w:t xml:space="preserve"> after the </w:t>
      </w:r>
      <w:hyperlink r:id="rId11" w:history="1">
        <w:r w:rsidRPr="00FF207A">
          <w:rPr>
            <w:rStyle w:val="Hyperlink"/>
            <w:rFonts w:ascii="Segoe UI" w:hAnsi="Segoe UI" w:cs="Segoe UI"/>
            <w:color w:val="0366D6"/>
            <w:shd w:val="clear" w:color="auto" w:fill="FFFFFF"/>
          </w:rPr>
          <w:t>NASA sample return challenge</w:t>
        </w:r>
      </w:hyperlink>
      <w:r w:rsidRPr="00FF207A">
        <w:rPr>
          <w:rFonts w:ascii="Segoe UI" w:hAnsi="Segoe UI" w:cs="Segoe UI"/>
          <w:color w:val="24292E"/>
          <w:shd w:val="clear" w:color="auto" w:fill="FFFFFF"/>
        </w:rPr>
        <w:t xml:space="preserve"> and it will give you </w:t>
      </w:r>
      <w:proofErr w:type="spellStart"/>
      <w:r w:rsidRPr="00FF207A">
        <w:rPr>
          <w:rFonts w:ascii="Segoe UI" w:hAnsi="Segoe UI" w:cs="Segoe UI"/>
          <w:color w:val="24292E"/>
          <w:shd w:val="clear" w:color="auto" w:fill="FFFFFF"/>
        </w:rPr>
        <w:t>first hand</w:t>
      </w:r>
      <w:proofErr w:type="spellEnd"/>
      <w:r w:rsidRPr="00FF207A">
        <w:rPr>
          <w:rFonts w:ascii="Segoe UI" w:hAnsi="Segoe UI" w:cs="Segoe UI"/>
          <w:color w:val="24292E"/>
          <w:shd w:val="clear" w:color="auto" w:fill="FFFFFF"/>
        </w:rPr>
        <w:t xml:space="preserve"> experience with the three essential elements of robotics, which are perception, decision making and actuation. You will carry out this project in a simulator environment built with the Unity game engine.</w:t>
      </w:r>
    </w:p>
    <w:p w14:paraId="3F80F962" w14:textId="77777777" w:rsidR="00FE6E61" w:rsidRPr="00FE6E61" w:rsidRDefault="00FE6E61" w:rsidP="00FE6E61">
      <w:pPr>
        <w:pStyle w:val="ListBullet3"/>
        <w:numPr>
          <w:ilvl w:val="0"/>
          <w:numId w:val="0"/>
        </w:numPr>
        <w:ind w:left="1699"/>
      </w:pPr>
    </w:p>
    <w:p w14:paraId="3E845125" w14:textId="77777777" w:rsidR="0004615F" w:rsidRDefault="0004615F" w:rsidP="00EE1EE4"/>
    <w:p w14:paraId="7529E04A" w14:textId="77777777" w:rsidR="0004615F" w:rsidRDefault="0004615F" w:rsidP="00EE1EE4"/>
    <w:p w14:paraId="628E6DA4" w14:textId="77777777" w:rsidR="0004615F" w:rsidRDefault="0004615F" w:rsidP="00EE1EE4"/>
    <w:p w14:paraId="0D11290A" w14:textId="77777777" w:rsidR="0004615F" w:rsidRDefault="0004615F" w:rsidP="00EE1EE4"/>
    <w:p w14:paraId="66600CCB" w14:textId="77777777" w:rsidR="0004615F" w:rsidRDefault="0004615F" w:rsidP="00EE1EE4"/>
    <w:p w14:paraId="2416A526" w14:textId="77777777" w:rsidR="001076C8" w:rsidRDefault="001076C8" w:rsidP="00EE1EE4"/>
    <w:p w14:paraId="0DD7AF60" w14:textId="77777777" w:rsidR="0004615F" w:rsidRDefault="0004615F" w:rsidP="00EE1EE4"/>
    <w:p w14:paraId="37AEC62C" w14:textId="77777777" w:rsidR="00037722" w:rsidRDefault="00037722" w:rsidP="00EE1EE4"/>
    <w:p w14:paraId="2E81D00E" w14:textId="77777777" w:rsidR="00FF207A" w:rsidRDefault="00FF207A" w:rsidP="00EE1EE4"/>
    <w:p w14:paraId="3E47C656" w14:textId="7D618FA5" w:rsidR="00EE1EE4" w:rsidRPr="002750B3" w:rsidRDefault="00EE1EE4" w:rsidP="00EE1EE4">
      <w:r w:rsidRPr="002750B3">
        <w:t xml:space="preserve">If you need further information, assistance or referral about a </w:t>
      </w:r>
      <w:r w:rsidR="002176C6">
        <w:t>project</w:t>
      </w:r>
      <w:r w:rsidRPr="002750B3">
        <w:t xml:space="preserve"> issue, please contact </w:t>
      </w:r>
      <w:r w:rsidR="002176C6">
        <w:t>kiang.ng@hotmail.com</w:t>
      </w:r>
      <w:r w:rsidRPr="002750B3">
        <w:t>.</w:t>
      </w:r>
    </w:p>
    <w:p w14:paraId="4C3846F1" w14:textId="5C8D61BB" w:rsidR="007D298F" w:rsidRPr="00E46B40" w:rsidRDefault="000D79C1" w:rsidP="001A7AEA">
      <w:pPr>
        <w:pStyle w:val="Figure"/>
        <w:jc w:val="right"/>
        <w:sectPr w:rsidR="007D298F" w:rsidRPr="00E46B40" w:rsidSect="0005266B">
          <w:headerReference w:type="default" r:id="rId12"/>
          <w:footerReference w:type="default" r:id="rId13"/>
          <w:type w:val="oddPage"/>
          <w:pgSz w:w="11906" w:h="16838" w:code="9"/>
          <w:pgMar w:top="1418" w:right="1418" w:bottom="1418" w:left="1418" w:header="1418" w:footer="1418" w:gutter="0"/>
          <w:cols w:space="708"/>
          <w:docGrid w:linePitch="360"/>
        </w:sectPr>
      </w:pPr>
      <w:r>
        <w:rPr>
          <w:noProof/>
          <w:lang w:val="en-US" w:eastAsia="zh-CN"/>
        </w:rPr>
        <mc:AlternateContent>
          <mc:Choice Requires="wps">
            <w:drawing>
              <wp:inline distT="0" distB="0" distL="0" distR="0" wp14:anchorId="179466E7" wp14:editId="11569A14">
                <wp:extent cx="304800" cy="304800"/>
                <wp:effectExtent l="0" t="0" r="0" b="0"/>
                <wp:docPr id="11" name="Rectangle 11" descr="Image result for udac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92B38C" id="Rectangle 11" o:spid="_x0000_s1026" alt="Image result for udacity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JOOzgIAAN8FAAAOAAAAZHJzL2Uyb0RvYy54bWysVNtu2zAMfR+wfxD07vpS52KjTtHG8TCg&#10;24p1+wDFlm1hsuRJSpxs2L+PkpM0aV+GbX4QJFI+JA+PeHO76zjaUqWZFBkOrwKMqChlxUST4a9f&#10;Cm+OkTZEVIRLQTO8pxrfLt6+uRn6lEaylbyiCgGI0OnQZ7g1pk99X5ct7Yi+kj0V4Kyl6oiBo2r8&#10;SpEB0DvuR0Ew9Qepql7JkmoN1nx04oXDr2tamk91ralBPMOQm3Grcuvarv7ihqSNIn3LykMa5C+y&#10;6AgTEPQElRND0EaxV1AdK5XUsjZXpex8WdespK4GqCYMXlTz1JKeulqAHN2faNL/D7b8uH1UiFXQ&#10;uxAjQTro0WdgjYiGU2RtFdUlEPa+Iw1FiuoNNwj6gTYVKZnZIy4baWkcep0C2lP/qCwRun+Q5TeN&#10;hFy2AEbvdA+wEAaiHE1KyaGlpIJ6QgvhX2DYgwY0tB4+yAryIhsjHcm7WnU2BtCHdq6X+1Mv6c6g&#10;EozXQTwPoOMluA57G4Gkx597pc07KjtkNxlWkJ0DJ9sHbcarxys2lpAF4xzsJOXiwgCYowVCw6/W&#10;Z5Nw3f+ZBMlqvprHXhxNV14c5Ll3Vyxjb1qEs0l+nS+XefjLxg3jtGVVRYUNc1RiGP9Zpw9vYtTQ&#10;SYtaclZZOJuSVs16yRXaEngJhfsc5eB5vuZfpuH4glpelBRGcXAfJV4xnc+8uIgnXjIL5l4QJvfJ&#10;NIiTOC8uS3pggv57SWjIcDKJJq5LZ0m/qC1w3+vaSNoxA7OGsy7DIA347CWSWgWuROX2hjA+7s+o&#10;sOk/UwHtPjba6dVKdFT/WlZ7kKuSICdQHkxF2LRS/cBogAmTYf19QxTFiL8XIPkkjGM7ktwhnswi&#10;OKhzz/rcQ0QJUBk2GI3bpRnH2KZXrGkhUuiIEfIOnknNnITtExqzOjwumCKuksPEs2Pq/OxuPc/l&#10;xW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TrCTjs4CAADf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inline distT="0" distB="0" distL="0" distR="0" wp14:anchorId="4085F05D" wp14:editId="6F610D56">
                <wp:extent cx="304800" cy="304800"/>
                <wp:effectExtent l="0" t="0" r="0" b="0"/>
                <wp:docPr id="12" name="Rectangle 12" descr="Image result for udac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BCE212" id="Rectangle 12" o:spid="_x0000_s1026" alt="Image result for udacity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HPzgIAAN8FAAAOAAAAZHJzL2Uyb0RvYy54bWysVNtu2zAMfR+wfxD07vpS52KjTtHG8TCg&#10;24p1+wDFlm1hsuRJSpxs2L+PkpM0aV+GbX4QJFI+JA+PeHO76zjaUqWZFBkOrwKMqChlxUST4a9f&#10;Cm+OkTZEVIRLQTO8pxrfLt6+uRn6lEaylbyiCgGI0OnQZ7g1pk99X5ct7Yi+kj0V4Kyl6oiBo2r8&#10;SpEB0DvuR0Ew9Qepql7JkmoN1nx04oXDr2tamk91ralBPMOQm3Grcuvarv7ihqSNIn3LykMa5C+y&#10;6AgTEPQElRND0EaxV1AdK5XUsjZXpex8WdespK4GqCYMXlTz1JKeulqAHN2faNL/D7b8uH1UiFXQ&#10;uwgjQTro0WdgjYiGU2RtFdUlEPa+Iw1FiuoNNwj6gTYVKZnZIy4baWkcep0C2lP/qCwRun+Q5TeN&#10;hFy2AEbvdA+wEAaiHE1KyaGlpIJ6QgvhX2DYgwY0tB4+yAryIhsjHcm7WnU2BtCHdq6X+1Mv6c6g&#10;EozXQTwPoOMluA57G4Gkx597pc07KjtkNxlWkJ0DJ9sHbcarxys2lpAF4xzsJOXiwgCYowVCw6/W&#10;Z5Nw3f+ZBMlqvprHXhxNV14c5Ll3Vyxjb1qEs0l+nS+XefjLxg3jtGVVRYUNc1RiGP9Zpw9vYtTQ&#10;SYtaclZZOJuSVs16yRXaEngJhfsc5eB5vuZfpuH4glpelBRGcXAfJV4xnc+8uIgnXjIL5l4QJvfJ&#10;NIiTOC8uS3pggv57SWjIcDKJJq5LZ0m/qC1w3+vaSNoxA7OGsy7DIA347CWSWgWuROX2hjA+7s+o&#10;sOk/UwHtPjba6dVKdFT/WlZ7kKuSICdQHkxF2LRS/cBogAmTYf19QxTFiL8XIPkkjGM7ktwhnswi&#10;OKhzz/rcQ0QJUBk2GI3bpRnH2KZXrGkhUuiIEfIOnknNnITtExqzOjwumCKuksPEs2Pq/OxuPc/l&#10;xW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mgzRz84CAADf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  <w:r w:rsidRPr="000D79C1">
        <w:rPr>
          <w:noProof/>
          <w:lang w:val="en-US" w:eastAsia="zh-CN"/>
        </w:rPr>
        <w:drawing>
          <wp:inline distT="0" distB="0" distL="0" distR="0" wp14:anchorId="64497148" wp14:editId="6DC27105">
            <wp:extent cx="2145268" cy="381000"/>
            <wp:effectExtent l="0" t="0" r="7620" b="0"/>
            <wp:docPr id="13" name="Picture 13" descr="C:\Users\Jorcus\Downloads\udacity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orcus\Downloads\udacity-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783" cy="38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zh-CN"/>
        </w:rPr>
        <mc:AlternateContent>
          <mc:Choice Requires="wps">
            <w:drawing>
              <wp:inline distT="0" distB="0" distL="0" distR="0" wp14:anchorId="2FA89F66" wp14:editId="7A48298A">
                <wp:extent cx="304800" cy="304800"/>
                <wp:effectExtent l="0" t="0" r="0" b="0"/>
                <wp:docPr id="10" name="Rectangle 10" descr="Image result for udac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9651B9" id="Rectangle 10" o:spid="_x0000_s1026" alt="Image result for udacity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n0HzQIAAN8FAAAOAAAAZHJzL2Uyb0RvYy54bWysVNtu2zAMfR+wfxD07vpS52KjTtHG8TCg&#10;24p1+wDFlm1hsuRJSpxs2L+PkpM0aV+GbX4QJFI+JA+PeHO76zjaUqWZFBkOrwKMqChlxUST4a9f&#10;Cm+OkTZEVIRLQTO8pxrfLt6+uRn6lEaylbyiCgGI0OnQZ7g1pk99X5ct7Yi+kj0V4Kyl6oiBo2r8&#10;SpEB0DvuR0Ew9Qepql7JkmoN1nx04oXDr2tamk91ralBPMOQm3Grcuvarv7ihqSNIn3LykMa5C+y&#10;6AgTEPQElRND0EaxV1AdK5XUsjZXpex8WdespK4GqCYMXlTz1JKeulqAHN2faNL/D7b8uH1UiFXQ&#10;O6BHkA569BlYI6LhFFlbRXUJhL3vSEORonrDDYJ+oE1FSmb2iMtGWhqHXqeA9tQ/KkuE7h9k+U0j&#10;IZctgNE73QMshIEoR5NScmgpqaCe0EL4Fxj2oAENrYcPsoK8yMZIR/KuVp2NAfShnevl/tRLujOo&#10;BON1EM8DSL8E12FvI5D0+HOvtHlHZYfsJsMKsnPgZPugzXj1eMXGErJgnIOdpFxcGABztEBo+NX6&#10;bBKu+z+TIFnNV/PYi6PpyouDPPfuimXsTYtwNsmv8+UyD3/ZuGGctqyqqLBhjkoM4z/r9OFNjBo6&#10;aVFLzioLZ1PSqlkvuUJbAi+hcJ+jHDzP1/zLNBxfUMuLksIoDu6jxCum85kXF/HES2bB3AvC5D6Z&#10;BnES58VlSQ9M0H8vCQ0ZTibRxHXpLOkXtQXue10bSTtmYNZw1mUYpAGfvURSq8CVqNzeEMbH/RkV&#10;Nv1nKqDdx0Y7vVqJjupfy2oPclUS5ATKg6kIm1aqHxgNMGEyrL9viKIY8fcCJJ+EcQzXjDvEk1kE&#10;B3XuWZ97iCgBKsMGo3G7NOMY2/SKNS1ECh0xQt7BM6mZk7B9QmNWh8cFU8RVcph4dkydn92t57m8&#10;+A0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9Jn0HzQIAAN8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14:paraId="4C384700" w14:textId="67788687" w:rsidR="007858E0" w:rsidRPr="00E46B40" w:rsidRDefault="008E339D" w:rsidP="007858E0">
      <w:pPr>
        <w:rPr>
          <w:b/>
          <w:color w:val="000000"/>
        </w:rPr>
      </w:pPr>
      <w:r w:rsidRPr="000D79C1">
        <w:rPr>
          <w:noProof/>
          <w:lang w:val="en-US" w:eastAsia="zh-CN"/>
        </w:rPr>
        <w:lastRenderedPageBreak/>
        <w:drawing>
          <wp:inline distT="0" distB="0" distL="0" distR="0" wp14:anchorId="5C53F323" wp14:editId="1BA36C25">
            <wp:extent cx="2145268" cy="381000"/>
            <wp:effectExtent l="0" t="0" r="7620" b="0"/>
            <wp:docPr id="14" name="Picture 14" descr="C:\Users\Jorcus\Downloads\udacity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orcus\Downloads\udacity-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783" cy="38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6BA6" w:rsidRPr="00E46B40">
        <w:rPr>
          <w:b/>
          <w:color w:val="000000"/>
        </w:rPr>
        <w:t xml:space="preserve"> </w:t>
      </w:r>
    </w:p>
    <w:p w14:paraId="4C384706" w14:textId="5C3479F3" w:rsidR="007858E0" w:rsidRDefault="0076041D" w:rsidP="007417EB">
      <w:pPr>
        <w:spacing w:before="80"/>
        <w:jc w:val="right"/>
        <w:rPr>
          <w:color w:val="000000"/>
        </w:rPr>
      </w:pPr>
      <w:r>
        <w:rPr>
          <w:color w:val="000000"/>
        </w:rPr>
        <w:t>N</w:t>
      </w:r>
      <w:r w:rsidR="00920D17">
        <w:rPr>
          <w:color w:val="000000"/>
        </w:rPr>
        <w:t>g Fang Kiang</w:t>
      </w:r>
    </w:p>
    <w:p w14:paraId="7724DCB8" w14:textId="78E174D8" w:rsidR="00920D17" w:rsidRDefault="00920D17" w:rsidP="007417EB">
      <w:pPr>
        <w:spacing w:before="80"/>
        <w:jc w:val="right"/>
        <w:rPr>
          <w:color w:val="000000"/>
        </w:rPr>
      </w:pPr>
      <w:r>
        <w:rPr>
          <w:color w:val="000000"/>
        </w:rPr>
        <w:t>Kiang.ng@hotmail.com</w:t>
      </w:r>
    </w:p>
    <w:p w14:paraId="4A67821A" w14:textId="53ADE20C" w:rsidR="009928D0" w:rsidRDefault="009928D0" w:rsidP="007417EB">
      <w:pPr>
        <w:spacing w:before="80"/>
        <w:jc w:val="right"/>
        <w:rPr>
          <w:color w:val="000000"/>
        </w:rPr>
      </w:pPr>
      <w:r>
        <w:rPr>
          <w:color w:val="000000"/>
        </w:rPr>
        <w:t>Instagram.com/jorcus96</w:t>
      </w:r>
    </w:p>
    <w:p w14:paraId="705420DE" w14:textId="03183B1B" w:rsidR="003D40DA" w:rsidRDefault="003D40DA" w:rsidP="003D40DA">
      <w:pPr>
        <w:spacing w:before="80"/>
        <w:jc w:val="right"/>
        <w:rPr>
          <w:color w:val="000000"/>
        </w:rPr>
      </w:pPr>
      <w:r>
        <w:rPr>
          <w:color w:val="000000"/>
        </w:rPr>
        <w:t>linkedin.com/in/</w:t>
      </w:r>
      <w:proofErr w:type="spellStart"/>
      <w:r>
        <w:rPr>
          <w:color w:val="000000"/>
        </w:rPr>
        <w:t>jorcus</w:t>
      </w:r>
      <w:proofErr w:type="spellEnd"/>
    </w:p>
    <w:p w14:paraId="4E60F69B" w14:textId="0B06F19E" w:rsidR="00920D17" w:rsidRDefault="00024FA6" w:rsidP="007417EB">
      <w:pPr>
        <w:spacing w:before="80"/>
        <w:jc w:val="right"/>
        <w:rPr>
          <w:color w:val="000000"/>
        </w:rPr>
      </w:pPr>
      <w:proofErr w:type="gramStart"/>
      <w:r>
        <w:rPr>
          <w:color w:val="000000"/>
        </w:rPr>
        <w:t>f</w:t>
      </w:r>
      <w:r w:rsidR="00920D17">
        <w:rPr>
          <w:color w:val="000000"/>
        </w:rPr>
        <w:t>b.com/</w:t>
      </w:r>
      <w:proofErr w:type="spellStart"/>
      <w:r w:rsidR="00920D17">
        <w:rPr>
          <w:color w:val="000000"/>
        </w:rPr>
        <w:t>ngfangkiang</w:t>
      </w:r>
      <w:proofErr w:type="spellEnd"/>
      <w:proofErr w:type="gramEnd"/>
    </w:p>
    <w:p w14:paraId="0B76AAA9" w14:textId="50C5C00C" w:rsidR="00920D17" w:rsidRPr="00E46B40" w:rsidRDefault="009928D0" w:rsidP="007417EB">
      <w:pPr>
        <w:spacing w:before="80"/>
        <w:jc w:val="right"/>
        <w:rPr>
          <w:color w:val="000000"/>
        </w:rPr>
      </w:pPr>
      <w:proofErr w:type="gramStart"/>
      <w:r>
        <w:rPr>
          <w:color w:val="000000"/>
        </w:rPr>
        <w:t>github.com/</w:t>
      </w:r>
      <w:proofErr w:type="spellStart"/>
      <w:r>
        <w:rPr>
          <w:color w:val="000000"/>
        </w:rPr>
        <w:t>jorcus</w:t>
      </w:r>
      <w:proofErr w:type="spellEnd"/>
      <w:proofErr w:type="gramEnd"/>
    </w:p>
    <w:p w14:paraId="4C384707" w14:textId="05D8D003" w:rsidR="007858E0" w:rsidRPr="00E46B40" w:rsidRDefault="00920D17" w:rsidP="007417EB">
      <w:pPr>
        <w:spacing w:before="2400"/>
        <w:rPr>
          <w:color w:val="000000"/>
          <w:sz w:val="72"/>
          <w:szCs w:val="72"/>
        </w:rPr>
      </w:pPr>
      <w:r>
        <w:rPr>
          <w:i/>
          <w:color w:val="000000"/>
          <w:sz w:val="72"/>
          <w:szCs w:val="72"/>
        </w:rPr>
        <w:t>Ng Fang Kiang</w:t>
      </w:r>
    </w:p>
    <w:p w14:paraId="4C384708" w14:textId="0920CC89" w:rsidR="007858E0" w:rsidRPr="00920D17" w:rsidRDefault="0051667B" w:rsidP="007417EB">
      <w:pPr>
        <w:spacing w:before="1200"/>
      </w:pPr>
      <w:r>
        <w:rPr>
          <w:color w:val="000000"/>
          <w:sz w:val="72"/>
          <w:szCs w:val="72"/>
        </w:rPr>
        <w:t>Project 1</w:t>
      </w:r>
      <w:r w:rsidR="00920D17">
        <w:rPr>
          <w:color w:val="000000"/>
          <w:sz w:val="72"/>
          <w:szCs w:val="72"/>
        </w:rPr>
        <w:t>: Follow Me</w:t>
      </w:r>
    </w:p>
    <w:p w14:paraId="4C38470A" w14:textId="6A411A57" w:rsidR="00313630" w:rsidRPr="00E46B40" w:rsidRDefault="007858E0" w:rsidP="00F94B3E">
      <w:pPr>
        <w:spacing w:before="1200"/>
        <w:sectPr w:rsidR="00313630" w:rsidRPr="00E46B40" w:rsidSect="007D298F">
          <w:headerReference w:type="default" r:id="rId15"/>
          <w:footerReference w:type="default" r:id="rId16"/>
          <w:pgSz w:w="11906" w:h="16838" w:code="9"/>
          <w:pgMar w:top="1418" w:right="1418" w:bottom="1418" w:left="1418" w:header="1418" w:footer="1418" w:gutter="0"/>
          <w:cols w:space="708"/>
          <w:docGrid w:linePitch="360"/>
        </w:sectPr>
      </w:pPr>
      <w:r w:rsidRPr="00E46B40">
        <w:rPr>
          <w:b/>
          <w:bCs/>
          <w:color w:val="000000"/>
        </w:rPr>
        <w:t>Prepared</w:t>
      </w:r>
      <w:r w:rsidR="0076041D">
        <w:rPr>
          <w:b/>
          <w:bCs/>
          <w:color w:val="000000"/>
        </w:rPr>
        <w:t>/</w:t>
      </w:r>
      <w:proofErr w:type="gramStart"/>
      <w:r w:rsidR="0076041D">
        <w:rPr>
          <w:b/>
          <w:bCs/>
          <w:color w:val="000000"/>
        </w:rPr>
        <w:t xml:space="preserve">Updated </w:t>
      </w:r>
      <w:r w:rsidRPr="00E46B40">
        <w:rPr>
          <w:b/>
          <w:bCs/>
          <w:color w:val="000000"/>
        </w:rPr>
        <w:t>:</w:t>
      </w:r>
      <w:proofErr w:type="gramEnd"/>
      <w:r w:rsidRPr="00E46B40">
        <w:rPr>
          <w:color w:val="000000"/>
        </w:rPr>
        <w:t xml:space="preserve"> </w:t>
      </w:r>
      <w:r w:rsidR="003C658E">
        <w:rPr>
          <w:color w:val="000000"/>
        </w:rPr>
        <w:t>11</w:t>
      </w:r>
      <w:r w:rsidR="000848B4">
        <w:rPr>
          <w:color w:val="000000"/>
        </w:rPr>
        <w:t xml:space="preserve"> </w:t>
      </w:r>
      <w:r w:rsidR="003C658E">
        <w:rPr>
          <w:color w:val="000000"/>
        </w:rPr>
        <w:t>N</w:t>
      </w:r>
      <w:r w:rsidR="003C658E">
        <w:t>ov</w:t>
      </w:r>
      <w:r w:rsidR="000848B4">
        <w:rPr>
          <w:color w:val="000000"/>
        </w:rPr>
        <w:t xml:space="preserve"> 201</w:t>
      </w:r>
      <w:r w:rsidR="003C658E">
        <w:rPr>
          <w:color w:val="000000"/>
        </w:rPr>
        <w:t>7</w:t>
      </w:r>
    </w:p>
    <w:p w14:paraId="6DDE9E67" w14:textId="77777777" w:rsidR="00682C3D" w:rsidRDefault="000D1694" w:rsidP="00682C3D">
      <w:pPr>
        <w:pStyle w:val="ListBullet3"/>
        <w:numPr>
          <w:ilvl w:val="0"/>
          <w:numId w:val="0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Project: Search and Sample Return</w:t>
      </w:r>
    </w:p>
    <w:p w14:paraId="1C1A5499" w14:textId="392C382A" w:rsidR="00682C3D" w:rsidRDefault="00682C3D" w:rsidP="00682C3D">
      <w:pPr>
        <w:pStyle w:val="ListBullet3"/>
        <w:numPr>
          <w:ilvl w:val="0"/>
          <w:numId w:val="0"/>
        </w:numPr>
        <w:rPr>
          <w:rFonts w:ascii="Segoe UI" w:hAnsi="Segoe UI" w:cs="Segoe UI"/>
          <w:color w:val="24292E"/>
          <w:shd w:val="clear" w:color="auto" w:fill="FFFFFF"/>
        </w:rPr>
      </w:pPr>
      <w:r w:rsidRPr="00FF207A">
        <w:rPr>
          <w:rFonts w:ascii="Segoe UI" w:hAnsi="Segoe UI" w:cs="Segoe UI"/>
          <w:color w:val="24292E"/>
          <w:shd w:val="clear" w:color="auto" w:fill="FFFFFF"/>
        </w:rPr>
        <w:t xml:space="preserve">This project is </w:t>
      </w:r>
      <w:proofErr w:type="spellStart"/>
      <w:r w:rsidRPr="00FF207A">
        <w:rPr>
          <w:rFonts w:ascii="Segoe UI" w:hAnsi="Segoe UI" w:cs="Segoe UI"/>
          <w:color w:val="24292E"/>
          <w:shd w:val="clear" w:color="auto" w:fill="FFFFFF"/>
        </w:rPr>
        <w:t>modeled</w:t>
      </w:r>
      <w:proofErr w:type="spellEnd"/>
      <w:r w:rsidRPr="00FF207A">
        <w:rPr>
          <w:rFonts w:ascii="Segoe UI" w:hAnsi="Segoe UI" w:cs="Segoe UI"/>
          <w:color w:val="24292E"/>
          <w:shd w:val="clear" w:color="auto" w:fill="FFFFFF"/>
        </w:rPr>
        <w:t xml:space="preserve"> after the </w:t>
      </w:r>
      <w:hyperlink r:id="rId17" w:history="1">
        <w:r w:rsidRPr="00FF207A">
          <w:rPr>
            <w:rStyle w:val="Hyperlink"/>
            <w:rFonts w:ascii="Segoe UI" w:hAnsi="Segoe UI" w:cs="Segoe UI"/>
            <w:color w:val="0366D6"/>
            <w:shd w:val="clear" w:color="auto" w:fill="FFFFFF"/>
          </w:rPr>
          <w:t>NASA sample return challenge</w:t>
        </w:r>
      </w:hyperlink>
      <w:r w:rsidRPr="00FF207A">
        <w:rPr>
          <w:rFonts w:ascii="Segoe UI" w:hAnsi="Segoe UI" w:cs="Segoe UI"/>
          <w:color w:val="24292E"/>
          <w:shd w:val="clear" w:color="auto" w:fill="FFFFFF"/>
        </w:rPr>
        <w:t xml:space="preserve"> and it will give you </w:t>
      </w:r>
      <w:proofErr w:type="spellStart"/>
      <w:r w:rsidRPr="00FF207A">
        <w:rPr>
          <w:rFonts w:ascii="Segoe UI" w:hAnsi="Segoe UI" w:cs="Segoe UI"/>
          <w:color w:val="24292E"/>
          <w:shd w:val="clear" w:color="auto" w:fill="FFFFFF"/>
        </w:rPr>
        <w:t>first hand</w:t>
      </w:r>
      <w:proofErr w:type="spellEnd"/>
      <w:r w:rsidRPr="00FF207A">
        <w:rPr>
          <w:rFonts w:ascii="Segoe UI" w:hAnsi="Segoe UI" w:cs="Segoe UI"/>
          <w:color w:val="24292E"/>
          <w:shd w:val="clear" w:color="auto" w:fill="FFFFFF"/>
        </w:rPr>
        <w:t xml:space="preserve"> experience with the three essential elements of robotics, which are perception, decision making and actuation. You will carry out this project in a simulator environment built with the Unity game engine.</w:t>
      </w:r>
    </w:p>
    <w:p w14:paraId="70738124" w14:textId="38A20BF5" w:rsidR="00682C3D" w:rsidRDefault="00507AEA" w:rsidP="00682C3D">
      <w:pPr>
        <w:pStyle w:val="ListBullet3"/>
        <w:numPr>
          <w:ilvl w:val="0"/>
          <w:numId w:val="0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  <w:lang w:val="en-US" w:eastAsia="zh-CN"/>
        </w:rPr>
        <w:drawing>
          <wp:inline distT="0" distB="0" distL="0" distR="0" wp14:anchorId="3BB19949" wp14:editId="3754A689">
            <wp:extent cx="5759450" cy="4222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AE2F" w14:textId="77777777" w:rsidR="00507AEA" w:rsidRPr="00682C3D" w:rsidRDefault="00507AEA" w:rsidP="00682C3D">
      <w:pPr>
        <w:pStyle w:val="ListBullet3"/>
        <w:numPr>
          <w:ilvl w:val="0"/>
          <w:numId w:val="0"/>
        </w:numPr>
        <w:rPr>
          <w:rFonts w:ascii="Segoe UI" w:hAnsi="Segoe UI" w:cs="Segoe UI"/>
          <w:color w:val="24292E"/>
          <w:shd w:val="clear" w:color="auto" w:fill="FFFFFF"/>
        </w:rPr>
      </w:pPr>
    </w:p>
    <w:p w14:paraId="4E431D44" w14:textId="77777777" w:rsidR="00682C3D" w:rsidRPr="00682C3D" w:rsidRDefault="00682C3D" w:rsidP="00682C3D">
      <w:pPr>
        <w:spacing w:before="0" w:after="240"/>
        <w:rPr>
          <w:rFonts w:eastAsia="Times New Roman" w:cs="Segoe UI"/>
          <w:b/>
          <w:color w:val="24292E"/>
          <w:sz w:val="24"/>
          <w:u w:val="single"/>
          <w:lang w:val="en-US" w:eastAsia="zh-CN"/>
        </w:rPr>
      </w:pPr>
      <w:r w:rsidRPr="00682C3D">
        <w:rPr>
          <w:rFonts w:eastAsia="Times New Roman" w:cs="Segoe UI"/>
          <w:b/>
          <w:bCs/>
          <w:color w:val="24292E"/>
          <w:sz w:val="24"/>
          <w:u w:val="single"/>
          <w:lang w:val="en-US" w:eastAsia="zh-CN"/>
        </w:rPr>
        <w:t>The goals / steps of this project are the following:</w:t>
      </w:r>
    </w:p>
    <w:p w14:paraId="7FC68959" w14:textId="77777777" w:rsidR="00682C3D" w:rsidRPr="00682C3D" w:rsidRDefault="00682C3D" w:rsidP="00682C3D">
      <w:pPr>
        <w:spacing w:before="0" w:after="240"/>
        <w:rPr>
          <w:rFonts w:eastAsia="Times New Roman" w:cs="Segoe UI"/>
          <w:color w:val="24292E"/>
          <w:szCs w:val="20"/>
          <w:lang w:val="en-US" w:eastAsia="zh-CN"/>
        </w:rPr>
      </w:pPr>
      <w:r w:rsidRPr="00682C3D">
        <w:rPr>
          <w:rFonts w:eastAsia="Times New Roman" w:cs="Segoe UI"/>
          <w:b/>
          <w:bCs/>
          <w:color w:val="24292E"/>
          <w:szCs w:val="20"/>
          <w:lang w:val="en-US" w:eastAsia="zh-CN"/>
        </w:rPr>
        <w:t>Training / Calibration</w:t>
      </w:r>
    </w:p>
    <w:p w14:paraId="7E901EC1" w14:textId="77777777" w:rsidR="00682C3D" w:rsidRPr="00682C3D" w:rsidRDefault="00682C3D" w:rsidP="00682C3D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Segoe UI"/>
          <w:color w:val="24292E"/>
          <w:szCs w:val="20"/>
          <w:lang w:val="en-US" w:eastAsia="zh-CN"/>
        </w:rPr>
      </w:pPr>
      <w:r w:rsidRPr="00682C3D">
        <w:rPr>
          <w:rFonts w:eastAsia="Times New Roman" w:cs="Segoe UI"/>
          <w:color w:val="24292E"/>
          <w:szCs w:val="20"/>
          <w:lang w:val="en-US" w:eastAsia="zh-CN"/>
        </w:rPr>
        <w:t>Download the simulator and take data in "Training Mode"</w:t>
      </w:r>
    </w:p>
    <w:p w14:paraId="79F8C307" w14:textId="77777777" w:rsidR="00682C3D" w:rsidRPr="00682C3D" w:rsidRDefault="00682C3D" w:rsidP="00682C3D">
      <w:pPr>
        <w:numPr>
          <w:ilvl w:val="0"/>
          <w:numId w:val="10"/>
        </w:numPr>
        <w:spacing w:before="60" w:after="100" w:afterAutospacing="1"/>
        <w:rPr>
          <w:rFonts w:eastAsia="Times New Roman" w:cs="Segoe UI"/>
          <w:color w:val="24292E"/>
          <w:szCs w:val="20"/>
          <w:lang w:val="en-US" w:eastAsia="zh-CN"/>
        </w:rPr>
      </w:pPr>
      <w:r w:rsidRPr="00682C3D">
        <w:rPr>
          <w:rFonts w:eastAsia="Times New Roman" w:cs="Segoe UI"/>
          <w:color w:val="24292E"/>
          <w:szCs w:val="20"/>
          <w:lang w:val="en-US" w:eastAsia="zh-CN"/>
        </w:rPr>
        <w:t xml:space="preserve">Test out the functions in the </w:t>
      </w:r>
      <w:proofErr w:type="spellStart"/>
      <w:r w:rsidRPr="00682C3D">
        <w:rPr>
          <w:rFonts w:eastAsia="Times New Roman" w:cs="Segoe UI"/>
          <w:color w:val="24292E"/>
          <w:szCs w:val="20"/>
          <w:lang w:val="en-US" w:eastAsia="zh-CN"/>
        </w:rPr>
        <w:t>Jupyter</w:t>
      </w:r>
      <w:proofErr w:type="spellEnd"/>
      <w:r w:rsidRPr="00682C3D">
        <w:rPr>
          <w:rFonts w:eastAsia="Times New Roman" w:cs="Segoe UI"/>
          <w:color w:val="24292E"/>
          <w:szCs w:val="20"/>
          <w:lang w:val="en-US" w:eastAsia="zh-CN"/>
        </w:rPr>
        <w:t xml:space="preserve"> Notebook provided</w:t>
      </w:r>
    </w:p>
    <w:p w14:paraId="575ED98E" w14:textId="77777777" w:rsidR="00682C3D" w:rsidRPr="00682C3D" w:rsidRDefault="00682C3D" w:rsidP="00682C3D">
      <w:pPr>
        <w:numPr>
          <w:ilvl w:val="0"/>
          <w:numId w:val="10"/>
        </w:numPr>
        <w:spacing w:before="60" w:after="100" w:afterAutospacing="1"/>
        <w:rPr>
          <w:rFonts w:eastAsia="Times New Roman" w:cs="Segoe UI"/>
          <w:color w:val="24292E"/>
          <w:szCs w:val="20"/>
          <w:lang w:val="en-US" w:eastAsia="zh-CN"/>
        </w:rPr>
      </w:pPr>
      <w:r w:rsidRPr="00682C3D">
        <w:rPr>
          <w:rFonts w:eastAsia="Times New Roman" w:cs="Segoe UI"/>
          <w:color w:val="24292E"/>
          <w:szCs w:val="20"/>
          <w:lang w:val="en-US" w:eastAsia="zh-CN"/>
        </w:rPr>
        <w:t>Add functions to detect obstacles and samples of interest (golden rocks)</w:t>
      </w:r>
    </w:p>
    <w:p w14:paraId="6CCCF9B8" w14:textId="77777777" w:rsidR="00682C3D" w:rsidRPr="00682C3D" w:rsidRDefault="00682C3D" w:rsidP="00682C3D">
      <w:pPr>
        <w:numPr>
          <w:ilvl w:val="0"/>
          <w:numId w:val="10"/>
        </w:numPr>
        <w:spacing w:before="0" w:afterAutospacing="1"/>
        <w:rPr>
          <w:rFonts w:eastAsia="Times New Roman" w:cs="Segoe UI"/>
          <w:color w:val="24292E"/>
          <w:szCs w:val="20"/>
          <w:lang w:val="en-US" w:eastAsia="zh-CN"/>
        </w:rPr>
      </w:pPr>
      <w:r w:rsidRPr="00682C3D">
        <w:rPr>
          <w:rFonts w:eastAsia="Times New Roman" w:cs="Segoe UI"/>
          <w:color w:val="24292E"/>
          <w:szCs w:val="20"/>
          <w:lang w:val="en-US" w:eastAsia="zh-CN"/>
        </w:rPr>
        <w:t>Fill in the </w:t>
      </w:r>
      <w:proofErr w:type="spellStart"/>
      <w:r w:rsidRPr="00682C3D">
        <w:rPr>
          <w:rFonts w:eastAsia="Times New Roman" w:cs="Courier New"/>
          <w:color w:val="24292E"/>
          <w:szCs w:val="20"/>
          <w:lang w:val="en-US" w:eastAsia="zh-CN"/>
        </w:rPr>
        <w:t>process_</w:t>
      </w:r>
      <w:proofErr w:type="gramStart"/>
      <w:r w:rsidRPr="00682C3D">
        <w:rPr>
          <w:rFonts w:eastAsia="Times New Roman" w:cs="Courier New"/>
          <w:color w:val="24292E"/>
          <w:szCs w:val="20"/>
          <w:lang w:val="en-US" w:eastAsia="zh-CN"/>
        </w:rPr>
        <w:t>image</w:t>
      </w:r>
      <w:proofErr w:type="spellEnd"/>
      <w:r w:rsidRPr="00682C3D">
        <w:rPr>
          <w:rFonts w:eastAsia="Times New Roman" w:cs="Courier New"/>
          <w:color w:val="24292E"/>
          <w:szCs w:val="20"/>
          <w:lang w:val="en-US" w:eastAsia="zh-CN"/>
        </w:rPr>
        <w:t>(</w:t>
      </w:r>
      <w:proofErr w:type="gramEnd"/>
      <w:r w:rsidRPr="00682C3D">
        <w:rPr>
          <w:rFonts w:eastAsia="Times New Roman" w:cs="Courier New"/>
          <w:color w:val="24292E"/>
          <w:szCs w:val="20"/>
          <w:lang w:val="en-US" w:eastAsia="zh-CN"/>
        </w:rPr>
        <w:t>)</w:t>
      </w:r>
      <w:r w:rsidRPr="00682C3D">
        <w:rPr>
          <w:rFonts w:eastAsia="Times New Roman" w:cs="Segoe UI"/>
          <w:color w:val="24292E"/>
          <w:szCs w:val="20"/>
          <w:lang w:val="en-US" w:eastAsia="zh-CN"/>
        </w:rPr>
        <w:t> function with the appropriate image processing steps (perspective transform, color threshold etc.) to get from raw images to a map. The </w:t>
      </w:r>
      <w:proofErr w:type="spellStart"/>
      <w:r w:rsidRPr="00682C3D">
        <w:rPr>
          <w:rFonts w:eastAsia="Times New Roman" w:cs="Courier New"/>
          <w:color w:val="24292E"/>
          <w:szCs w:val="20"/>
          <w:lang w:val="en-US" w:eastAsia="zh-CN"/>
        </w:rPr>
        <w:t>output_image</w:t>
      </w:r>
      <w:proofErr w:type="spellEnd"/>
      <w:r w:rsidRPr="00682C3D">
        <w:rPr>
          <w:rFonts w:eastAsia="Times New Roman" w:cs="Segoe UI"/>
          <w:color w:val="24292E"/>
          <w:szCs w:val="20"/>
          <w:lang w:val="en-US" w:eastAsia="zh-CN"/>
        </w:rPr>
        <w:t xml:space="preserve"> you create in this step should demonstrate that </w:t>
      </w:r>
      <w:proofErr w:type="gramStart"/>
      <w:r w:rsidRPr="00682C3D">
        <w:rPr>
          <w:rFonts w:eastAsia="Times New Roman" w:cs="Segoe UI"/>
          <w:color w:val="24292E"/>
          <w:szCs w:val="20"/>
          <w:lang w:val="en-US" w:eastAsia="zh-CN"/>
        </w:rPr>
        <w:t>your</w:t>
      </w:r>
      <w:proofErr w:type="gramEnd"/>
      <w:r w:rsidRPr="00682C3D">
        <w:rPr>
          <w:rFonts w:eastAsia="Times New Roman" w:cs="Segoe UI"/>
          <w:color w:val="24292E"/>
          <w:szCs w:val="20"/>
          <w:lang w:val="en-US" w:eastAsia="zh-CN"/>
        </w:rPr>
        <w:t xml:space="preserve"> mapping pipeline works.</w:t>
      </w:r>
    </w:p>
    <w:p w14:paraId="0E94FF95" w14:textId="77777777" w:rsidR="00682C3D" w:rsidRPr="00682C3D" w:rsidRDefault="00682C3D" w:rsidP="00682C3D">
      <w:pPr>
        <w:numPr>
          <w:ilvl w:val="0"/>
          <w:numId w:val="10"/>
        </w:numPr>
        <w:spacing w:before="0" w:afterAutospacing="1"/>
        <w:rPr>
          <w:rFonts w:eastAsia="Times New Roman" w:cs="Segoe UI"/>
          <w:color w:val="24292E"/>
          <w:szCs w:val="20"/>
          <w:lang w:val="en-US" w:eastAsia="zh-CN"/>
        </w:rPr>
      </w:pPr>
      <w:r w:rsidRPr="00682C3D">
        <w:rPr>
          <w:rFonts w:eastAsia="Times New Roman" w:cs="Segoe UI"/>
          <w:color w:val="24292E"/>
          <w:szCs w:val="20"/>
          <w:lang w:val="en-US" w:eastAsia="zh-CN"/>
        </w:rPr>
        <w:t>Use </w:t>
      </w:r>
      <w:proofErr w:type="spellStart"/>
      <w:r w:rsidRPr="00682C3D">
        <w:rPr>
          <w:rFonts w:eastAsia="Times New Roman" w:cs="Courier New"/>
          <w:color w:val="24292E"/>
          <w:szCs w:val="20"/>
          <w:lang w:val="en-US" w:eastAsia="zh-CN"/>
        </w:rPr>
        <w:t>moviepy</w:t>
      </w:r>
      <w:proofErr w:type="spellEnd"/>
      <w:r w:rsidRPr="00682C3D">
        <w:rPr>
          <w:rFonts w:eastAsia="Times New Roman" w:cs="Segoe UI"/>
          <w:color w:val="24292E"/>
          <w:szCs w:val="20"/>
          <w:lang w:val="en-US" w:eastAsia="zh-CN"/>
        </w:rPr>
        <w:t> to process the images in your saved dataset with the </w:t>
      </w:r>
      <w:proofErr w:type="spellStart"/>
      <w:r w:rsidRPr="00682C3D">
        <w:rPr>
          <w:rFonts w:eastAsia="Times New Roman" w:cs="Courier New"/>
          <w:color w:val="24292E"/>
          <w:szCs w:val="20"/>
          <w:lang w:val="en-US" w:eastAsia="zh-CN"/>
        </w:rPr>
        <w:t>process_</w:t>
      </w:r>
      <w:proofErr w:type="gramStart"/>
      <w:r w:rsidRPr="00682C3D">
        <w:rPr>
          <w:rFonts w:eastAsia="Times New Roman" w:cs="Courier New"/>
          <w:color w:val="24292E"/>
          <w:szCs w:val="20"/>
          <w:lang w:val="en-US" w:eastAsia="zh-CN"/>
        </w:rPr>
        <w:t>image</w:t>
      </w:r>
      <w:proofErr w:type="spellEnd"/>
      <w:r w:rsidRPr="00682C3D">
        <w:rPr>
          <w:rFonts w:eastAsia="Times New Roman" w:cs="Courier New"/>
          <w:color w:val="24292E"/>
          <w:szCs w:val="20"/>
          <w:lang w:val="en-US" w:eastAsia="zh-CN"/>
        </w:rPr>
        <w:t>(</w:t>
      </w:r>
      <w:proofErr w:type="gramEnd"/>
      <w:r w:rsidRPr="00682C3D">
        <w:rPr>
          <w:rFonts w:eastAsia="Times New Roman" w:cs="Courier New"/>
          <w:color w:val="24292E"/>
          <w:szCs w:val="20"/>
          <w:lang w:val="en-US" w:eastAsia="zh-CN"/>
        </w:rPr>
        <w:t>)</w:t>
      </w:r>
      <w:r w:rsidRPr="00682C3D">
        <w:rPr>
          <w:rFonts w:eastAsia="Times New Roman" w:cs="Segoe UI"/>
          <w:color w:val="24292E"/>
          <w:szCs w:val="20"/>
          <w:lang w:val="en-US" w:eastAsia="zh-CN"/>
        </w:rPr>
        <w:t> function. Include the video you produce as part of your submission.</w:t>
      </w:r>
    </w:p>
    <w:p w14:paraId="051DB4CC" w14:textId="77777777" w:rsidR="00682C3D" w:rsidRPr="00682C3D" w:rsidRDefault="00682C3D" w:rsidP="00682C3D">
      <w:pPr>
        <w:spacing w:before="0" w:after="240"/>
        <w:rPr>
          <w:rFonts w:eastAsia="Times New Roman" w:cs="Segoe UI"/>
          <w:color w:val="24292E"/>
          <w:szCs w:val="20"/>
          <w:lang w:val="en-US" w:eastAsia="zh-CN"/>
        </w:rPr>
      </w:pPr>
      <w:r w:rsidRPr="00682C3D">
        <w:rPr>
          <w:rFonts w:eastAsia="Times New Roman" w:cs="Segoe UI"/>
          <w:b/>
          <w:bCs/>
          <w:color w:val="24292E"/>
          <w:szCs w:val="20"/>
          <w:lang w:val="en-US" w:eastAsia="zh-CN"/>
        </w:rPr>
        <w:lastRenderedPageBreak/>
        <w:t>Autonomous Navigation / Mapping</w:t>
      </w:r>
    </w:p>
    <w:p w14:paraId="5FADBC64" w14:textId="77777777" w:rsidR="00682C3D" w:rsidRPr="00682C3D" w:rsidRDefault="00682C3D" w:rsidP="00682C3D">
      <w:pPr>
        <w:numPr>
          <w:ilvl w:val="0"/>
          <w:numId w:val="11"/>
        </w:numPr>
        <w:spacing w:before="0" w:beforeAutospacing="1" w:afterAutospacing="1"/>
        <w:rPr>
          <w:rFonts w:eastAsia="Times New Roman" w:cs="Segoe UI"/>
          <w:color w:val="24292E"/>
          <w:szCs w:val="20"/>
          <w:lang w:val="en-US" w:eastAsia="zh-CN"/>
        </w:rPr>
      </w:pPr>
      <w:r w:rsidRPr="00682C3D">
        <w:rPr>
          <w:rFonts w:eastAsia="Times New Roman" w:cs="Segoe UI"/>
          <w:color w:val="24292E"/>
          <w:szCs w:val="20"/>
          <w:lang w:val="en-US" w:eastAsia="zh-CN"/>
        </w:rPr>
        <w:t>Fill in the </w:t>
      </w:r>
      <w:proofErr w:type="spellStart"/>
      <w:r w:rsidRPr="00682C3D">
        <w:rPr>
          <w:rFonts w:eastAsia="Times New Roman" w:cs="Courier New"/>
          <w:color w:val="24292E"/>
          <w:szCs w:val="20"/>
          <w:lang w:val="en-US" w:eastAsia="zh-CN"/>
        </w:rPr>
        <w:t>perception_</w:t>
      </w:r>
      <w:proofErr w:type="gramStart"/>
      <w:r w:rsidRPr="00682C3D">
        <w:rPr>
          <w:rFonts w:eastAsia="Times New Roman" w:cs="Courier New"/>
          <w:color w:val="24292E"/>
          <w:szCs w:val="20"/>
          <w:lang w:val="en-US" w:eastAsia="zh-CN"/>
        </w:rPr>
        <w:t>step</w:t>
      </w:r>
      <w:proofErr w:type="spellEnd"/>
      <w:r w:rsidRPr="00682C3D">
        <w:rPr>
          <w:rFonts w:eastAsia="Times New Roman" w:cs="Courier New"/>
          <w:color w:val="24292E"/>
          <w:szCs w:val="20"/>
          <w:lang w:val="en-US" w:eastAsia="zh-CN"/>
        </w:rPr>
        <w:t>(</w:t>
      </w:r>
      <w:proofErr w:type="gramEnd"/>
      <w:r w:rsidRPr="00682C3D">
        <w:rPr>
          <w:rFonts w:eastAsia="Times New Roman" w:cs="Courier New"/>
          <w:color w:val="24292E"/>
          <w:szCs w:val="20"/>
          <w:lang w:val="en-US" w:eastAsia="zh-CN"/>
        </w:rPr>
        <w:t>)</w:t>
      </w:r>
      <w:r w:rsidRPr="00682C3D">
        <w:rPr>
          <w:rFonts w:eastAsia="Times New Roman" w:cs="Segoe UI"/>
          <w:color w:val="24292E"/>
          <w:szCs w:val="20"/>
          <w:lang w:val="en-US" w:eastAsia="zh-CN"/>
        </w:rPr>
        <w:t> function within the </w:t>
      </w:r>
      <w:r w:rsidRPr="00682C3D">
        <w:rPr>
          <w:rFonts w:eastAsia="Times New Roman" w:cs="Courier New"/>
          <w:color w:val="24292E"/>
          <w:szCs w:val="20"/>
          <w:lang w:val="en-US" w:eastAsia="zh-CN"/>
        </w:rPr>
        <w:t>perception.py</w:t>
      </w:r>
      <w:r w:rsidRPr="00682C3D">
        <w:rPr>
          <w:rFonts w:eastAsia="Times New Roman" w:cs="Segoe UI"/>
          <w:color w:val="24292E"/>
          <w:szCs w:val="20"/>
          <w:lang w:val="en-US" w:eastAsia="zh-CN"/>
        </w:rPr>
        <w:t> script with the appropriate image processing functions to create a map and update </w:t>
      </w:r>
      <w:r w:rsidRPr="00682C3D">
        <w:rPr>
          <w:rFonts w:eastAsia="Times New Roman" w:cs="Courier New"/>
          <w:color w:val="24292E"/>
          <w:szCs w:val="20"/>
          <w:lang w:val="en-US" w:eastAsia="zh-CN"/>
        </w:rPr>
        <w:t>Rover()</w:t>
      </w:r>
      <w:r w:rsidRPr="00682C3D">
        <w:rPr>
          <w:rFonts w:eastAsia="Times New Roman" w:cs="Segoe UI"/>
          <w:color w:val="24292E"/>
          <w:szCs w:val="20"/>
          <w:lang w:val="en-US" w:eastAsia="zh-CN"/>
        </w:rPr>
        <w:t> data (similar to what you did with </w:t>
      </w:r>
      <w:proofErr w:type="spellStart"/>
      <w:r w:rsidRPr="00682C3D">
        <w:rPr>
          <w:rFonts w:eastAsia="Times New Roman" w:cs="Courier New"/>
          <w:color w:val="24292E"/>
          <w:szCs w:val="20"/>
          <w:lang w:val="en-US" w:eastAsia="zh-CN"/>
        </w:rPr>
        <w:t>process_image</w:t>
      </w:r>
      <w:proofErr w:type="spellEnd"/>
      <w:r w:rsidRPr="00682C3D">
        <w:rPr>
          <w:rFonts w:eastAsia="Times New Roman" w:cs="Courier New"/>
          <w:color w:val="24292E"/>
          <w:szCs w:val="20"/>
          <w:lang w:val="en-US" w:eastAsia="zh-CN"/>
        </w:rPr>
        <w:t>()</w:t>
      </w:r>
      <w:r w:rsidRPr="00682C3D">
        <w:rPr>
          <w:rFonts w:eastAsia="Times New Roman" w:cs="Segoe UI"/>
          <w:color w:val="24292E"/>
          <w:szCs w:val="20"/>
          <w:lang w:val="en-US" w:eastAsia="zh-CN"/>
        </w:rPr>
        <w:t> in the notebook).</w:t>
      </w:r>
    </w:p>
    <w:p w14:paraId="272130B4" w14:textId="77777777" w:rsidR="00682C3D" w:rsidRPr="00682C3D" w:rsidRDefault="00682C3D" w:rsidP="00682C3D">
      <w:pPr>
        <w:numPr>
          <w:ilvl w:val="0"/>
          <w:numId w:val="11"/>
        </w:numPr>
        <w:spacing w:before="0" w:afterAutospacing="1"/>
        <w:rPr>
          <w:rFonts w:eastAsia="Times New Roman" w:cs="Segoe UI"/>
          <w:color w:val="24292E"/>
          <w:szCs w:val="20"/>
          <w:lang w:val="en-US" w:eastAsia="zh-CN"/>
        </w:rPr>
      </w:pPr>
      <w:r w:rsidRPr="00682C3D">
        <w:rPr>
          <w:rFonts w:eastAsia="Times New Roman" w:cs="Segoe UI"/>
          <w:color w:val="24292E"/>
          <w:szCs w:val="20"/>
          <w:lang w:val="en-US" w:eastAsia="zh-CN"/>
        </w:rPr>
        <w:t>Fill in the </w:t>
      </w:r>
      <w:proofErr w:type="spellStart"/>
      <w:r w:rsidRPr="00682C3D">
        <w:rPr>
          <w:rFonts w:eastAsia="Times New Roman" w:cs="Courier New"/>
          <w:color w:val="24292E"/>
          <w:szCs w:val="20"/>
          <w:lang w:val="en-US" w:eastAsia="zh-CN"/>
        </w:rPr>
        <w:t>decision_</w:t>
      </w:r>
      <w:proofErr w:type="gramStart"/>
      <w:r w:rsidRPr="00682C3D">
        <w:rPr>
          <w:rFonts w:eastAsia="Times New Roman" w:cs="Courier New"/>
          <w:color w:val="24292E"/>
          <w:szCs w:val="20"/>
          <w:lang w:val="en-US" w:eastAsia="zh-CN"/>
        </w:rPr>
        <w:t>step</w:t>
      </w:r>
      <w:proofErr w:type="spellEnd"/>
      <w:r w:rsidRPr="00682C3D">
        <w:rPr>
          <w:rFonts w:eastAsia="Times New Roman" w:cs="Courier New"/>
          <w:color w:val="24292E"/>
          <w:szCs w:val="20"/>
          <w:lang w:val="en-US" w:eastAsia="zh-CN"/>
        </w:rPr>
        <w:t>(</w:t>
      </w:r>
      <w:proofErr w:type="gramEnd"/>
      <w:r w:rsidRPr="00682C3D">
        <w:rPr>
          <w:rFonts w:eastAsia="Times New Roman" w:cs="Courier New"/>
          <w:color w:val="24292E"/>
          <w:szCs w:val="20"/>
          <w:lang w:val="en-US" w:eastAsia="zh-CN"/>
        </w:rPr>
        <w:t>)</w:t>
      </w:r>
      <w:r w:rsidRPr="00682C3D">
        <w:rPr>
          <w:rFonts w:eastAsia="Times New Roman" w:cs="Segoe UI"/>
          <w:color w:val="24292E"/>
          <w:szCs w:val="20"/>
          <w:lang w:val="en-US" w:eastAsia="zh-CN"/>
        </w:rPr>
        <w:t> function within the </w:t>
      </w:r>
      <w:r w:rsidRPr="00682C3D">
        <w:rPr>
          <w:rFonts w:eastAsia="Times New Roman" w:cs="Courier New"/>
          <w:color w:val="24292E"/>
          <w:szCs w:val="20"/>
          <w:lang w:val="en-US" w:eastAsia="zh-CN"/>
        </w:rPr>
        <w:t>decision.py</w:t>
      </w:r>
      <w:r w:rsidRPr="00682C3D">
        <w:rPr>
          <w:rFonts w:eastAsia="Times New Roman" w:cs="Segoe UI"/>
          <w:color w:val="24292E"/>
          <w:szCs w:val="20"/>
          <w:lang w:val="en-US" w:eastAsia="zh-CN"/>
        </w:rPr>
        <w:t> script with conditional statements that take into consideration the outputs of the </w:t>
      </w:r>
      <w:proofErr w:type="spellStart"/>
      <w:r w:rsidRPr="00682C3D">
        <w:rPr>
          <w:rFonts w:eastAsia="Times New Roman" w:cs="Courier New"/>
          <w:color w:val="24292E"/>
          <w:szCs w:val="20"/>
          <w:lang w:val="en-US" w:eastAsia="zh-CN"/>
        </w:rPr>
        <w:t>perception_step</w:t>
      </w:r>
      <w:proofErr w:type="spellEnd"/>
      <w:r w:rsidRPr="00682C3D">
        <w:rPr>
          <w:rFonts w:eastAsia="Times New Roman" w:cs="Courier New"/>
          <w:color w:val="24292E"/>
          <w:szCs w:val="20"/>
          <w:lang w:val="en-US" w:eastAsia="zh-CN"/>
        </w:rPr>
        <w:t>()</w:t>
      </w:r>
      <w:r w:rsidRPr="00682C3D">
        <w:rPr>
          <w:rFonts w:eastAsia="Times New Roman" w:cs="Segoe UI"/>
          <w:color w:val="24292E"/>
          <w:szCs w:val="20"/>
          <w:lang w:val="en-US" w:eastAsia="zh-CN"/>
        </w:rPr>
        <w:t> in deciding how to issue throttle, brake and steering commands.</w:t>
      </w:r>
    </w:p>
    <w:p w14:paraId="3F564434" w14:textId="77777777" w:rsidR="00682C3D" w:rsidRPr="00682C3D" w:rsidRDefault="00682C3D" w:rsidP="00682C3D">
      <w:pPr>
        <w:numPr>
          <w:ilvl w:val="0"/>
          <w:numId w:val="11"/>
        </w:numPr>
        <w:spacing w:before="60" w:after="100" w:afterAutospacing="1"/>
        <w:rPr>
          <w:rFonts w:eastAsia="Times New Roman" w:cs="Segoe UI"/>
          <w:color w:val="24292E"/>
          <w:szCs w:val="20"/>
          <w:lang w:val="en-US" w:eastAsia="zh-CN"/>
        </w:rPr>
      </w:pPr>
      <w:r w:rsidRPr="00682C3D">
        <w:rPr>
          <w:rFonts w:eastAsia="Times New Roman" w:cs="Segoe UI"/>
          <w:color w:val="24292E"/>
          <w:szCs w:val="20"/>
          <w:lang w:val="en-US" w:eastAsia="zh-CN"/>
        </w:rPr>
        <w:t>Iterate on your perception and decision function until your rover does a reasonable (need to define metric) job of navigating and mapping.</w:t>
      </w:r>
    </w:p>
    <w:p w14:paraId="4C384737" w14:textId="3DCBCC8B" w:rsidR="000D5768" w:rsidRDefault="000D5768" w:rsidP="000D5768">
      <w:pPr>
        <w:rPr>
          <w:lang w:val="en-US"/>
        </w:rPr>
      </w:pPr>
    </w:p>
    <w:p w14:paraId="156B2755" w14:textId="77777777" w:rsidR="001340C8" w:rsidRDefault="001340C8" w:rsidP="000D5768">
      <w:pPr>
        <w:rPr>
          <w:lang w:val="en-US"/>
        </w:rPr>
      </w:pPr>
    </w:p>
    <w:p w14:paraId="4AD0B37B" w14:textId="77777777" w:rsidR="001340C8" w:rsidRDefault="001340C8" w:rsidP="000D5768">
      <w:pPr>
        <w:rPr>
          <w:lang w:val="en-US"/>
        </w:rPr>
      </w:pPr>
    </w:p>
    <w:p w14:paraId="43825A16" w14:textId="77777777" w:rsidR="001340C8" w:rsidRDefault="001340C8" w:rsidP="000D5768">
      <w:pPr>
        <w:rPr>
          <w:lang w:val="en-US"/>
        </w:rPr>
      </w:pPr>
    </w:p>
    <w:p w14:paraId="7AC6E71D" w14:textId="77777777" w:rsidR="001340C8" w:rsidRDefault="001340C8" w:rsidP="000D5768">
      <w:pPr>
        <w:rPr>
          <w:lang w:val="en-US"/>
        </w:rPr>
      </w:pPr>
    </w:p>
    <w:p w14:paraId="3B9D3DAB" w14:textId="77777777" w:rsidR="001340C8" w:rsidRDefault="001340C8" w:rsidP="000D5768">
      <w:pPr>
        <w:rPr>
          <w:lang w:val="en-US"/>
        </w:rPr>
      </w:pPr>
    </w:p>
    <w:p w14:paraId="1A53A5F6" w14:textId="77777777" w:rsidR="001340C8" w:rsidRDefault="001340C8" w:rsidP="000D5768">
      <w:pPr>
        <w:rPr>
          <w:lang w:val="en-US"/>
        </w:rPr>
      </w:pPr>
    </w:p>
    <w:p w14:paraId="161283DE" w14:textId="77777777" w:rsidR="001340C8" w:rsidRDefault="001340C8" w:rsidP="000D5768">
      <w:pPr>
        <w:rPr>
          <w:lang w:val="en-US"/>
        </w:rPr>
      </w:pPr>
    </w:p>
    <w:p w14:paraId="5F59A9A6" w14:textId="77777777" w:rsidR="001340C8" w:rsidRDefault="001340C8" w:rsidP="000D5768">
      <w:pPr>
        <w:rPr>
          <w:lang w:val="en-US"/>
        </w:rPr>
      </w:pPr>
    </w:p>
    <w:p w14:paraId="7C85BE0A" w14:textId="77777777" w:rsidR="001340C8" w:rsidRPr="00C66F81" w:rsidRDefault="001340C8" w:rsidP="001340C8">
      <w:pPr>
        <w:pStyle w:val="NormalWeb"/>
        <w:spacing w:before="0" w:after="240"/>
        <w:rPr>
          <w:rFonts w:ascii="Verdana" w:hAnsi="Verdana" w:cs="Segoe UI"/>
          <w:b/>
          <w:color w:val="24292E"/>
          <w:sz w:val="20"/>
          <w:szCs w:val="20"/>
          <w:u w:val="single"/>
        </w:rPr>
      </w:pPr>
      <w:r w:rsidRPr="00C66F81">
        <w:rPr>
          <w:rFonts w:ascii="Verdana" w:hAnsi="Verdana" w:cs="Segoe UI"/>
          <w:b/>
          <w:color w:val="24292E"/>
          <w:u w:val="single"/>
        </w:rPr>
        <w:t>Notebook Analysis</w:t>
      </w:r>
    </w:p>
    <w:p w14:paraId="31D88623" w14:textId="77777777" w:rsidR="001340C8" w:rsidRPr="00C66F81" w:rsidRDefault="001340C8" w:rsidP="001340C8">
      <w:pPr>
        <w:pStyle w:val="NormalWeb"/>
        <w:spacing w:before="0" w:after="240"/>
        <w:rPr>
          <w:rFonts w:ascii="Verdana" w:hAnsi="Verdana" w:cs="Segoe UI"/>
          <w:color w:val="24292E"/>
          <w:sz w:val="20"/>
          <w:szCs w:val="20"/>
        </w:rPr>
      </w:pPr>
      <w:r w:rsidRPr="00C66F81">
        <w:rPr>
          <w:rFonts w:ascii="Verdana" w:hAnsi="Verdana" w:cs="Segoe UI"/>
          <w:color w:val="24292E"/>
          <w:sz w:val="20"/>
          <w:szCs w:val="20"/>
        </w:rPr>
        <w:t xml:space="preserve">1. Run the functions provided in the notebook on test images (first with the test data provided, next on data you have recorded). Add/modify functions to allow for </w:t>
      </w:r>
      <w:proofErr w:type="spellStart"/>
      <w:r w:rsidRPr="00C66F81">
        <w:rPr>
          <w:rFonts w:ascii="Verdana" w:hAnsi="Verdana" w:cs="Segoe UI"/>
          <w:color w:val="24292E"/>
          <w:sz w:val="20"/>
          <w:szCs w:val="20"/>
        </w:rPr>
        <w:t>color</w:t>
      </w:r>
      <w:proofErr w:type="spellEnd"/>
      <w:r w:rsidRPr="00C66F81">
        <w:rPr>
          <w:rFonts w:ascii="Verdana" w:hAnsi="Verdana" w:cs="Segoe UI"/>
          <w:color w:val="24292E"/>
          <w:sz w:val="20"/>
          <w:szCs w:val="20"/>
        </w:rPr>
        <w:t xml:space="preserve"> selection of obstacles and rock samples.</w:t>
      </w:r>
    </w:p>
    <w:p w14:paraId="01FADA12" w14:textId="5A9EB3F8" w:rsidR="00682C3D" w:rsidRPr="00C66F81" w:rsidRDefault="001340C8" w:rsidP="001340C8">
      <w:pPr>
        <w:pStyle w:val="NormalWeb"/>
        <w:spacing w:before="0" w:beforeAutospacing="0" w:after="240" w:afterAutospacing="0"/>
        <w:rPr>
          <w:rFonts w:ascii="Verdana" w:hAnsi="Verdana" w:cs="Segoe UI"/>
          <w:color w:val="24292E"/>
          <w:sz w:val="20"/>
          <w:szCs w:val="20"/>
        </w:rPr>
      </w:pPr>
      <w:r w:rsidRPr="00C66F81">
        <w:rPr>
          <w:rFonts w:ascii="Verdana" w:hAnsi="Verdana" w:cs="Segoe UI"/>
          <w:color w:val="24292E"/>
          <w:sz w:val="20"/>
          <w:szCs w:val="20"/>
        </w:rPr>
        <w:t xml:space="preserve">Here is an example of how to include an image in your </w:t>
      </w:r>
      <w:proofErr w:type="spellStart"/>
      <w:r w:rsidRPr="00C66F81">
        <w:rPr>
          <w:rFonts w:ascii="Verdana" w:hAnsi="Verdana" w:cs="Segoe UI"/>
          <w:color w:val="24292E"/>
          <w:sz w:val="20"/>
          <w:szCs w:val="20"/>
        </w:rPr>
        <w:t>writeup</w:t>
      </w:r>
      <w:proofErr w:type="spellEnd"/>
      <w:r w:rsidRPr="00C66F81">
        <w:rPr>
          <w:rFonts w:ascii="Verdana" w:hAnsi="Verdana" w:cs="Segoe UI"/>
          <w:color w:val="24292E"/>
          <w:sz w:val="20"/>
          <w:szCs w:val="20"/>
        </w:rPr>
        <w:t>.</w:t>
      </w:r>
      <w:r w:rsidR="00682C3D" w:rsidRPr="00C66F81">
        <w:rPr>
          <w:rFonts w:ascii="Verdana" w:hAnsi="Verdana" w:cs="Segoe UI"/>
          <w:noProof/>
          <w:color w:val="0366D6"/>
          <w:sz w:val="20"/>
          <w:szCs w:val="20"/>
          <w:lang w:val="en-US" w:eastAsia="zh-CN"/>
        </w:rPr>
        <w:drawing>
          <wp:inline distT="0" distB="0" distL="0" distR="0" wp14:anchorId="76F016D6" wp14:editId="40FECA4A">
            <wp:extent cx="2381250" cy="2381250"/>
            <wp:effectExtent l="0" t="0" r="0" b="0"/>
            <wp:docPr id="8" name="Picture 8" descr="alt text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lt text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645B2" w14:textId="77777777" w:rsidR="001340C8" w:rsidRPr="00C66F81" w:rsidRDefault="001340C8" w:rsidP="001340C8">
      <w:pPr>
        <w:pStyle w:val="NormalWeb"/>
        <w:spacing w:before="0" w:after="240"/>
        <w:rPr>
          <w:rFonts w:ascii="Verdana" w:hAnsi="Verdana" w:cs="Segoe UI"/>
          <w:color w:val="24292E"/>
          <w:sz w:val="20"/>
          <w:szCs w:val="20"/>
        </w:rPr>
      </w:pPr>
      <w:r w:rsidRPr="00C66F81">
        <w:rPr>
          <w:rFonts w:ascii="Verdana" w:hAnsi="Verdana" w:cs="Segoe UI"/>
          <w:color w:val="24292E"/>
          <w:sz w:val="20"/>
          <w:szCs w:val="20"/>
        </w:rPr>
        <w:lastRenderedPageBreak/>
        <w:t xml:space="preserve">1. Populate the </w:t>
      </w:r>
      <w:proofErr w:type="spellStart"/>
      <w:r w:rsidRPr="00C66F81">
        <w:rPr>
          <w:rFonts w:ascii="Verdana" w:hAnsi="Verdana" w:cs="Segoe UI"/>
          <w:color w:val="24292E"/>
          <w:sz w:val="20"/>
          <w:szCs w:val="20"/>
        </w:rPr>
        <w:t>process_</w:t>
      </w:r>
      <w:proofErr w:type="gramStart"/>
      <w:r w:rsidRPr="00C66F81">
        <w:rPr>
          <w:rFonts w:ascii="Verdana" w:hAnsi="Verdana" w:cs="Segoe UI"/>
          <w:color w:val="24292E"/>
          <w:sz w:val="20"/>
          <w:szCs w:val="20"/>
        </w:rPr>
        <w:t>image</w:t>
      </w:r>
      <w:proofErr w:type="spellEnd"/>
      <w:r w:rsidRPr="00C66F81">
        <w:rPr>
          <w:rFonts w:ascii="Verdana" w:hAnsi="Verdana" w:cs="Segoe UI"/>
          <w:color w:val="24292E"/>
          <w:sz w:val="20"/>
          <w:szCs w:val="20"/>
        </w:rPr>
        <w:t>(</w:t>
      </w:r>
      <w:proofErr w:type="gramEnd"/>
      <w:r w:rsidRPr="00C66F81">
        <w:rPr>
          <w:rFonts w:ascii="Verdana" w:hAnsi="Verdana" w:cs="Segoe UI"/>
          <w:color w:val="24292E"/>
          <w:sz w:val="20"/>
          <w:szCs w:val="20"/>
        </w:rPr>
        <w:t xml:space="preserve">) function with the appropriate analysis steps to map pixels identifying navigable terrain, obstacles and rock samples into a </w:t>
      </w:r>
      <w:proofErr w:type="spellStart"/>
      <w:r w:rsidRPr="00C66F81">
        <w:rPr>
          <w:rFonts w:ascii="Verdana" w:hAnsi="Verdana" w:cs="Segoe UI"/>
          <w:color w:val="24292E"/>
          <w:sz w:val="20"/>
          <w:szCs w:val="20"/>
        </w:rPr>
        <w:t>worldmap</w:t>
      </w:r>
      <w:proofErr w:type="spellEnd"/>
      <w:r w:rsidRPr="00C66F81">
        <w:rPr>
          <w:rFonts w:ascii="Verdana" w:hAnsi="Verdana" w:cs="Segoe UI"/>
          <w:color w:val="24292E"/>
          <w:sz w:val="20"/>
          <w:szCs w:val="20"/>
        </w:rPr>
        <w:t xml:space="preserve">. Run </w:t>
      </w:r>
      <w:proofErr w:type="spellStart"/>
      <w:r w:rsidRPr="00C66F81">
        <w:rPr>
          <w:rFonts w:ascii="Verdana" w:hAnsi="Verdana" w:cs="Segoe UI"/>
          <w:color w:val="24292E"/>
          <w:sz w:val="20"/>
          <w:szCs w:val="20"/>
        </w:rPr>
        <w:t>process_</w:t>
      </w:r>
      <w:proofErr w:type="gramStart"/>
      <w:r w:rsidRPr="00C66F81">
        <w:rPr>
          <w:rFonts w:ascii="Verdana" w:hAnsi="Verdana" w:cs="Segoe UI"/>
          <w:color w:val="24292E"/>
          <w:sz w:val="20"/>
          <w:szCs w:val="20"/>
        </w:rPr>
        <w:t>image</w:t>
      </w:r>
      <w:proofErr w:type="spellEnd"/>
      <w:r w:rsidRPr="00C66F81">
        <w:rPr>
          <w:rFonts w:ascii="Verdana" w:hAnsi="Verdana" w:cs="Segoe UI"/>
          <w:color w:val="24292E"/>
          <w:sz w:val="20"/>
          <w:szCs w:val="20"/>
        </w:rPr>
        <w:t>(</w:t>
      </w:r>
      <w:proofErr w:type="gramEnd"/>
      <w:r w:rsidRPr="00C66F81">
        <w:rPr>
          <w:rFonts w:ascii="Verdana" w:hAnsi="Verdana" w:cs="Segoe UI"/>
          <w:color w:val="24292E"/>
          <w:sz w:val="20"/>
          <w:szCs w:val="20"/>
        </w:rPr>
        <w:t xml:space="preserve">) on your test data using the </w:t>
      </w:r>
      <w:proofErr w:type="spellStart"/>
      <w:r w:rsidRPr="00C66F81">
        <w:rPr>
          <w:rFonts w:ascii="Verdana" w:hAnsi="Verdana" w:cs="Segoe UI"/>
          <w:color w:val="24292E"/>
          <w:sz w:val="20"/>
          <w:szCs w:val="20"/>
        </w:rPr>
        <w:t>moviepyfunctions</w:t>
      </w:r>
      <w:proofErr w:type="spellEnd"/>
      <w:r w:rsidRPr="00C66F81">
        <w:rPr>
          <w:rFonts w:ascii="Verdana" w:hAnsi="Verdana" w:cs="Segoe UI"/>
          <w:color w:val="24292E"/>
          <w:sz w:val="20"/>
          <w:szCs w:val="20"/>
        </w:rPr>
        <w:t xml:space="preserve"> provided to create video output of your result.</w:t>
      </w:r>
    </w:p>
    <w:p w14:paraId="26E9ECDE" w14:textId="493C9CAC" w:rsidR="001340C8" w:rsidRPr="00C66F81" w:rsidRDefault="001340C8" w:rsidP="001340C8">
      <w:pPr>
        <w:pStyle w:val="NormalWeb"/>
        <w:spacing w:before="0" w:beforeAutospacing="0" w:after="240" w:afterAutospacing="0"/>
        <w:rPr>
          <w:rFonts w:ascii="Verdana" w:hAnsi="Verdana" w:cs="Segoe UI"/>
          <w:color w:val="24292E"/>
          <w:sz w:val="20"/>
          <w:szCs w:val="20"/>
        </w:rPr>
      </w:pPr>
      <w:r w:rsidRPr="00C66F81">
        <w:rPr>
          <w:rFonts w:ascii="Verdana" w:hAnsi="Verdana" w:cs="Segoe UI"/>
          <w:color w:val="24292E"/>
          <w:sz w:val="20"/>
          <w:szCs w:val="20"/>
        </w:rPr>
        <w:t>And another!</w:t>
      </w:r>
    </w:p>
    <w:p w14:paraId="542AB7A2" w14:textId="548215A0" w:rsidR="00682C3D" w:rsidRPr="00C66F81" w:rsidRDefault="00682C3D" w:rsidP="00682C3D">
      <w:pPr>
        <w:pStyle w:val="NormalWeb"/>
        <w:spacing w:before="0" w:beforeAutospacing="0" w:after="240" w:afterAutospacing="0"/>
        <w:rPr>
          <w:rFonts w:ascii="Verdana" w:hAnsi="Verdana" w:cs="Segoe UI"/>
          <w:color w:val="24292E"/>
          <w:sz w:val="20"/>
          <w:szCs w:val="20"/>
        </w:rPr>
      </w:pPr>
      <w:r w:rsidRPr="00C66F81">
        <w:rPr>
          <w:rFonts w:ascii="Verdana" w:hAnsi="Verdana" w:cs="Segoe UI"/>
          <w:noProof/>
          <w:color w:val="0366D6"/>
          <w:sz w:val="20"/>
          <w:szCs w:val="20"/>
          <w:lang w:val="en-US" w:eastAsia="zh-CN"/>
        </w:rPr>
        <w:drawing>
          <wp:inline distT="0" distB="0" distL="0" distR="0" wp14:anchorId="73A8FF62" wp14:editId="72236FBA">
            <wp:extent cx="3048000" cy="1524000"/>
            <wp:effectExtent l="0" t="0" r="0" b="0"/>
            <wp:docPr id="7" name="Picture 7" descr="alt text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lt text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C99F8" w14:textId="77777777" w:rsidR="00682C3D" w:rsidRPr="00C66F81" w:rsidRDefault="00682C3D" w:rsidP="00682C3D">
      <w:pPr>
        <w:pStyle w:val="NormalWeb"/>
        <w:spacing w:before="0"/>
        <w:rPr>
          <w:rFonts w:ascii="Verdana" w:hAnsi="Verdana" w:cs="Segoe UI"/>
          <w:color w:val="24292E"/>
          <w:sz w:val="20"/>
          <w:szCs w:val="20"/>
        </w:rPr>
      </w:pPr>
      <w:r w:rsidRPr="00C66F81">
        <w:rPr>
          <w:rFonts w:ascii="Verdana" w:hAnsi="Verdana" w:cs="Segoe UI"/>
          <w:color w:val="24292E"/>
          <w:sz w:val="20"/>
          <w:szCs w:val="20"/>
        </w:rPr>
        <w:t>Autonomous Navigation and Mapping</w:t>
      </w:r>
    </w:p>
    <w:p w14:paraId="0C6B7951" w14:textId="77777777" w:rsidR="00682C3D" w:rsidRPr="00C66F81" w:rsidRDefault="00682C3D" w:rsidP="00682C3D">
      <w:pPr>
        <w:pStyle w:val="NormalWeb"/>
        <w:spacing w:before="0"/>
        <w:rPr>
          <w:rFonts w:ascii="Verdana" w:hAnsi="Verdana" w:cs="Segoe UI"/>
          <w:color w:val="24292E"/>
          <w:sz w:val="20"/>
          <w:szCs w:val="20"/>
        </w:rPr>
      </w:pPr>
      <w:r w:rsidRPr="00C66F81">
        <w:rPr>
          <w:rFonts w:ascii="Verdana" w:hAnsi="Verdana" w:cs="Segoe UI"/>
          <w:color w:val="24292E"/>
          <w:sz w:val="20"/>
          <w:szCs w:val="20"/>
        </w:rPr>
        <w:t xml:space="preserve">1. Fill in the </w:t>
      </w:r>
      <w:proofErr w:type="spellStart"/>
      <w:r w:rsidRPr="00C66F81">
        <w:rPr>
          <w:rFonts w:ascii="Verdana" w:hAnsi="Verdana" w:cs="Segoe UI"/>
          <w:color w:val="24292E"/>
          <w:sz w:val="20"/>
          <w:szCs w:val="20"/>
        </w:rPr>
        <w:t>perception_</w:t>
      </w:r>
      <w:proofErr w:type="gramStart"/>
      <w:r w:rsidRPr="00C66F81">
        <w:rPr>
          <w:rFonts w:ascii="Verdana" w:hAnsi="Verdana" w:cs="Segoe UI"/>
          <w:color w:val="24292E"/>
          <w:sz w:val="20"/>
          <w:szCs w:val="20"/>
        </w:rPr>
        <w:t>step</w:t>
      </w:r>
      <w:proofErr w:type="spellEnd"/>
      <w:r w:rsidRPr="00C66F81">
        <w:rPr>
          <w:rFonts w:ascii="Verdana" w:hAnsi="Verdana" w:cs="Segoe UI"/>
          <w:color w:val="24292E"/>
          <w:sz w:val="20"/>
          <w:szCs w:val="20"/>
        </w:rPr>
        <w:t>(</w:t>
      </w:r>
      <w:proofErr w:type="gramEnd"/>
      <w:r w:rsidRPr="00C66F81">
        <w:rPr>
          <w:rFonts w:ascii="Verdana" w:hAnsi="Verdana" w:cs="Segoe UI"/>
          <w:color w:val="24292E"/>
          <w:sz w:val="20"/>
          <w:szCs w:val="20"/>
        </w:rPr>
        <w:t xml:space="preserve">) (at the bottom of the perception.py script) and </w:t>
      </w:r>
      <w:proofErr w:type="spellStart"/>
      <w:r w:rsidRPr="00C66F81">
        <w:rPr>
          <w:rFonts w:ascii="Verdana" w:hAnsi="Verdana" w:cs="Segoe UI"/>
          <w:color w:val="24292E"/>
          <w:sz w:val="20"/>
          <w:szCs w:val="20"/>
        </w:rPr>
        <w:t>decision_step</w:t>
      </w:r>
      <w:proofErr w:type="spellEnd"/>
      <w:r w:rsidRPr="00C66F81">
        <w:rPr>
          <w:rFonts w:ascii="Verdana" w:hAnsi="Verdana" w:cs="Segoe UI"/>
          <w:color w:val="24292E"/>
          <w:sz w:val="20"/>
          <w:szCs w:val="20"/>
        </w:rPr>
        <w:t xml:space="preserve">() (in decision.py) functions in the autonomous mapping scripts and an explanation is provided in the </w:t>
      </w:r>
      <w:proofErr w:type="spellStart"/>
      <w:r w:rsidRPr="00C66F81">
        <w:rPr>
          <w:rFonts w:ascii="Verdana" w:hAnsi="Verdana" w:cs="Segoe UI"/>
          <w:color w:val="24292E"/>
          <w:sz w:val="20"/>
          <w:szCs w:val="20"/>
        </w:rPr>
        <w:t>writeup</w:t>
      </w:r>
      <w:proofErr w:type="spellEnd"/>
      <w:r w:rsidRPr="00C66F81">
        <w:rPr>
          <w:rFonts w:ascii="Verdana" w:hAnsi="Verdana" w:cs="Segoe UI"/>
          <w:color w:val="24292E"/>
          <w:sz w:val="20"/>
          <w:szCs w:val="20"/>
        </w:rPr>
        <w:t xml:space="preserve"> of how and why these functions were modified as they were.</w:t>
      </w:r>
    </w:p>
    <w:p w14:paraId="1219D113" w14:textId="77777777" w:rsidR="00682C3D" w:rsidRPr="00C66F81" w:rsidRDefault="00682C3D" w:rsidP="00682C3D">
      <w:pPr>
        <w:pStyle w:val="NormalWeb"/>
        <w:spacing w:before="0"/>
        <w:rPr>
          <w:rFonts w:ascii="Verdana" w:hAnsi="Verdana" w:cs="Segoe UI"/>
          <w:color w:val="24292E"/>
          <w:sz w:val="20"/>
          <w:szCs w:val="20"/>
        </w:rPr>
      </w:pPr>
      <w:r w:rsidRPr="00C66F81">
        <w:rPr>
          <w:rFonts w:ascii="Verdana" w:hAnsi="Verdana" w:cs="Segoe UI"/>
          <w:color w:val="24292E"/>
          <w:sz w:val="20"/>
          <w:szCs w:val="20"/>
        </w:rPr>
        <w:t xml:space="preserve">2. Launching in autonomous mode your rover can navigate and map autonomously. Explain your results and how you might improve them in your </w:t>
      </w:r>
      <w:proofErr w:type="spellStart"/>
      <w:r w:rsidRPr="00C66F81">
        <w:rPr>
          <w:rFonts w:ascii="Verdana" w:hAnsi="Verdana" w:cs="Segoe UI"/>
          <w:color w:val="24292E"/>
          <w:sz w:val="20"/>
          <w:szCs w:val="20"/>
        </w:rPr>
        <w:t>writeup</w:t>
      </w:r>
      <w:proofErr w:type="spellEnd"/>
      <w:r w:rsidRPr="00C66F81">
        <w:rPr>
          <w:rFonts w:ascii="Verdana" w:hAnsi="Verdana" w:cs="Segoe UI"/>
          <w:color w:val="24292E"/>
          <w:sz w:val="20"/>
          <w:szCs w:val="20"/>
        </w:rPr>
        <w:t>.</w:t>
      </w:r>
    </w:p>
    <w:p w14:paraId="037685AC" w14:textId="77777777" w:rsidR="00682C3D" w:rsidRPr="00C66F81" w:rsidRDefault="00682C3D" w:rsidP="00682C3D">
      <w:pPr>
        <w:pStyle w:val="NormalWeb"/>
        <w:spacing w:before="0"/>
        <w:rPr>
          <w:rFonts w:ascii="Verdana" w:hAnsi="Verdana" w:cs="Segoe UI"/>
          <w:color w:val="24292E"/>
          <w:sz w:val="20"/>
          <w:szCs w:val="20"/>
        </w:rPr>
      </w:pPr>
      <w:r w:rsidRPr="00C66F81">
        <w:rPr>
          <w:rFonts w:ascii="Verdana" w:hAnsi="Verdana" w:cs="Segoe UI"/>
          <w:color w:val="24292E"/>
          <w:sz w:val="20"/>
          <w:szCs w:val="20"/>
        </w:rPr>
        <w:t xml:space="preserve">Note: running the simulator with different choices of resolution and graphics quality may produce different results, particularly on different machines! Make a note of your simulator settings (resolution and graphics quality set on launch) and frames per second (FPS output to terminal by drive_rover.py) in your </w:t>
      </w:r>
      <w:proofErr w:type="spellStart"/>
      <w:r w:rsidRPr="00C66F81">
        <w:rPr>
          <w:rFonts w:ascii="Verdana" w:hAnsi="Verdana" w:cs="Segoe UI"/>
          <w:color w:val="24292E"/>
          <w:sz w:val="20"/>
          <w:szCs w:val="20"/>
        </w:rPr>
        <w:t>writeup</w:t>
      </w:r>
      <w:proofErr w:type="spellEnd"/>
      <w:r w:rsidRPr="00C66F81">
        <w:rPr>
          <w:rFonts w:ascii="Verdana" w:hAnsi="Verdana" w:cs="Segoe UI"/>
          <w:color w:val="24292E"/>
          <w:sz w:val="20"/>
          <w:szCs w:val="20"/>
        </w:rPr>
        <w:t xml:space="preserve"> when you submit the project so your reviewer can reproduce your results.</w:t>
      </w:r>
    </w:p>
    <w:p w14:paraId="544227B6" w14:textId="74F2BAB3" w:rsidR="00682C3D" w:rsidRPr="00C66F81" w:rsidRDefault="00682C3D" w:rsidP="00682C3D">
      <w:pPr>
        <w:pStyle w:val="NormalWeb"/>
        <w:spacing w:before="0" w:beforeAutospacing="0"/>
        <w:rPr>
          <w:rFonts w:ascii="Verdana" w:hAnsi="Verdana" w:cs="Segoe UI"/>
          <w:color w:val="24292E"/>
          <w:sz w:val="20"/>
          <w:szCs w:val="20"/>
        </w:rPr>
      </w:pPr>
      <w:r w:rsidRPr="00C66F81">
        <w:rPr>
          <w:rFonts w:ascii="Verdana" w:hAnsi="Verdana" w:cs="Segoe UI"/>
          <w:color w:val="24292E"/>
          <w:sz w:val="20"/>
          <w:szCs w:val="20"/>
        </w:rPr>
        <w:t>Here I'll talk about the approach I took, what techniques I used, what worked and why, where the pipeline might fail and how I might improve it if I were going to pursue this project further.</w:t>
      </w:r>
    </w:p>
    <w:p w14:paraId="66B2E85C" w14:textId="26C9882F" w:rsidR="00682C3D" w:rsidRPr="00C66F81" w:rsidRDefault="00682C3D" w:rsidP="00682C3D">
      <w:pPr>
        <w:pStyle w:val="NormalWeb"/>
        <w:spacing w:before="0" w:beforeAutospacing="0"/>
        <w:rPr>
          <w:rFonts w:ascii="Verdana" w:hAnsi="Verdana" w:cs="Segoe UI"/>
          <w:color w:val="24292E"/>
          <w:sz w:val="20"/>
          <w:szCs w:val="20"/>
        </w:rPr>
      </w:pPr>
      <w:r w:rsidRPr="00C66F81">
        <w:rPr>
          <w:rFonts w:ascii="Verdana" w:hAnsi="Verdana" w:cs="Segoe UI"/>
          <w:noProof/>
          <w:color w:val="0366D6"/>
          <w:sz w:val="20"/>
          <w:szCs w:val="20"/>
          <w:lang w:val="en-US" w:eastAsia="zh-CN"/>
        </w:rPr>
        <w:drawing>
          <wp:inline distT="0" distB="0" distL="0" distR="0" wp14:anchorId="355A4551" wp14:editId="1184980B">
            <wp:extent cx="3048000" cy="1524000"/>
            <wp:effectExtent l="0" t="0" r="0" b="0"/>
            <wp:docPr id="6" name="Picture 6" descr="alt text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lt text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3D133" w14:textId="77777777" w:rsidR="00682C3D" w:rsidRPr="00C66F81" w:rsidRDefault="00682C3D" w:rsidP="008E7F86">
      <w:pPr>
        <w:pStyle w:val="ListBullet3"/>
        <w:numPr>
          <w:ilvl w:val="0"/>
          <w:numId w:val="0"/>
        </w:numPr>
        <w:rPr>
          <w:b/>
          <w:szCs w:val="20"/>
          <w:u w:val="single"/>
        </w:rPr>
      </w:pPr>
    </w:p>
    <w:p w14:paraId="79ED7F12" w14:textId="77777777" w:rsidR="00682C3D" w:rsidRPr="00C66F81" w:rsidRDefault="00682C3D" w:rsidP="008E7F86">
      <w:pPr>
        <w:pStyle w:val="ListBullet3"/>
        <w:numPr>
          <w:ilvl w:val="0"/>
          <w:numId w:val="0"/>
        </w:numPr>
        <w:rPr>
          <w:b/>
          <w:szCs w:val="20"/>
          <w:u w:val="single"/>
        </w:rPr>
      </w:pPr>
    </w:p>
    <w:p w14:paraId="2730C4CF" w14:textId="77777777" w:rsidR="00682C3D" w:rsidRPr="00C66F81" w:rsidRDefault="00682C3D" w:rsidP="008E7F86">
      <w:pPr>
        <w:pStyle w:val="ListBullet3"/>
        <w:numPr>
          <w:ilvl w:val="0"/>
          <w:numId w:val="0"/>
        </w:numPr>
        <w:rPr>
          <w:b/>
          <w:szCs w:val="20"/>
          <w:u w:val="single"/>
        </w:rPr>
      </w:pPr>
    </w:p>
    <w:p w14:paraId="14FB0900" w14:textId="77777777" w:rsidR="00682C3D" w:rsidRPr="00C66F81" w:rsidRDefault="00682C3D" w:rsidP="008E7F86">
      <w:pPr>
        <w:pStyle w:val="ListBullet3"/>
        <w:numPr>
          <w:ilvl w:val="0"/>
          <w:numId w:val="0"/>
        </w:numPr>
        <w:rPr>
          <w:b/>
          <w:szCs w:val="20"/>
          <w:u w:val="single"/>
        </w:rPr>
      </w:pPr>
    </w:p>
    <w:p w14:paraId="7D9509A2" w14:textId="77777777" w:rsidR="00682C3D" w:rsidRPr="00C66F81" w:rsidRDefault="00682C3D" w:rsidP="008E7F86">
      <w:pPr>
        <w:pStyle w:val="ListBullet3"/>
        <w:numPr>
          <w:ilvl w:val="0"/>
          <w:numId w:val="0"/>
        </w:numPr>
        <w:rPr>
          <w:b/>
          <w:szCs w:val="20"/>
          <w:u w:val="single"/>
        </w:rPr>
      </w:pPr>
    </w:p>
    <w:p w14:paraId="599F7460" w14:textId="77777777" w:rsidR="00682C3D" w:rsidRPr="00C66F81" w:rsidRDefault="00682C3D" w:rsidP="008E7F86">
      <w:pPr>
        <w:pStyle w:val="ListBullet3"/>
        <w:numPr>
          <w:ilvl w:val="0"/>
          <w:numId w:val="0"/>
        </w:numPr>
        <w:rPr>
          <w:b/>
          <w:szCs w:val="20"/>
          <w:u w:val="single"/>
        </w:rPr>
      </w:pPr>
    </w:p>
    <w:p w14:paraId="200F659B" w14:textId="09B9A1A3" w:rsidR="008C3E8E" w:rsidRPr="00C66F81" w:rsidRDefault="008E7F86" w:rsidP="008E7F86">
      <w:pPr>
        <w:pStyle w:val="ListBullet3"/>
        <w:numPr>
          <w:ilvl w:val="0"/>
          <w:numId w:val="0"/>
        </w:numPr>
        <w:rPr>
          <w:b/>
          <w:szCs w:val="20"/>
          <w:u w:val="single"/>
        </w:rPr>
      </w:pPr>
      <w:r w:rsidRPr="00C66F81">
        <w:rPr>
          <w:b/>
          <w:szCs w:val="20"/>
          <w:u w:val="single"/>
        </w:rPr>
        <w:t>Future Enhancement</w:t>
      </w:r>
    </w:p>
    <w:p w14:paraId="27520F6A" w14:textId="7420F476" w:rsidR="00942041" w:rsidRPr="00C66F81" w:rsidRDefault="00FC4ACF" w:rsidP="00FC4ACF">
      <w:pPr>
        <w:pStyle w:val="ListBullet3"/>
        <w:numPr>
          <w:ilvl w:val="0"/>
          <w:numId w:val="0"/>
        </w:numPr>
        <w:rPr>
          <w:rFonts w:cs="Segoe UI"/>
          <w:szCs w:val="20"/>
        </w:rPr>
      </w:pPr>
      <w:r w:rsidRPr="00C66F81">
        <w:rPr>
          <w:rFonts w:cs="Segoe UI"/>
          <w:szCs w:val="20"/>
        </w:rPr>
        <w:t>Nothing is perfect, there’s always lots of fun works to improve.</w:t>
      </w:r>
    </w:p>
    <w:p w14:paraId="7EEAB5AE" w14:textId="0BE72094" w:rsidR="00B942FF" w:rsidRPr="00C66F81" w:rsidRDefault="00CA142B" w:rsidP="002A657D">
      <w:pPr>
        <w:pStyle w:val="ListBullet3"/>
        <w:numPr>
          <w:ilvl w:val="0"/>
          <w:numId w:val="9"/>
        </w:numPr>
        <w:rPr>
          <w:szCs w:val="20"/>
        </w:rPr>
      </w:pPr>
      <w:r>
        <w:rPr>
          <w:szCs w:val="20"/>
        </w:rPr>
        <w:t>-</w:t>
      </w:r>
      <w:bookmarkStart w:id="0" w:name="_GoBack"/>
      <w:bookmarkEnd w:id="0"/>
    </w:p>
    <w:p w14:paraId="586FDA80" w14:textId="77777777" w:rsidR="00942041" w:rsidRPr="00C66F81" w:rsidRDefault="00942041" w:rsidP="00F60CAB">
      <w:pPr>
        <w:pStyle w:val="ListBullet3"/>
        <w:numPr>
          <w:ilvl w:val="0"/>
          <w:numId w:val="0"/>
        </w:numPr>
        <w:rPr>
          <w:szCs w:val="20"/>
        </w:rPr>
      </w:pPr>
    </w:p>
    <w:p w14:paraId="561E5670" w14:textId="77777777" w:rsidR="00942041" w:rsidRPr="00C66F81" w:rsidRDefault="00942041" w:rsidP="00F60CAB">
      <w:pPr>
        <w:pStyle w:val="ListBullet3"/>
        <w:numPr>
          <w:ilvl w:val="0"/>
          <w:numId w:val="0"/>
        </w:numPr>
        <w:rPr>
          <w:szCs w:val="20"/>
        </w:rPr>
      </w:pPr>
    </w:p>
    <w:p w14:paraId="64E6DCC7" w14:textId="77777777" w:rsidR="00942041" w:rsidRPr="00C66F81" w:rsidRDefault="00942041" w:rsidP="00F60CAB">
      <w:pPr>
        <w:pStyle w:val="ListBullet3"/>
        <w:numPr>
          <w:ilvl w:val="0"/>
          <w:numId w:val="0"/>
        </w:numPr>
        <w:rPr>
          <w:szCs w:val="20"/>
        </w:rPr>
      </w:pPr>
    </w:p>
    <w:p w14:paraId="07B0B32F" w14:textId="77777777" w:rsidR="00942041" w:rsidRPr="00C66F81" w:rsidRDefault="00942041" w:rsidP="00F60CAB">
      <w:pPr>
        <w:pStyle w:val="ListBullet3"/>
        <w:numPr>
          <w:ilvl w:val="0"/>
          <w:numId w:val="0"/>
        </w:numPr>
        <w:rPr>
          <w:szCs w:val="20"/>
        </w:rPr>
      </w:pPr>
    </w:p>
    <w:p w14:paraId="20D6D357" w14:textId="77777777" w:rsidR="00942041" w:rsidRPr="00C66F81" w:rsidRDefault="00942041" w:rsidP="00F60CAB">
      <w:pPr>
        <w:pStyle w:val="ListBullet3"/>
        <w:numPr>
          <w:ilvl w:val="0"/>
          <w:numId w:val="0"/>
        </w:numPr>
        <w:rPr>
          <w:szCs w:val="20"/>
        </w:rPr>
      </w:pPr>
    </w:p>
    <w:p w14:paraId="6C766C19" w14:textId="77777777" w:rsidR="00942041" w:rsidRDefault="00942041" w:rsidP="00F60CAB">
      <w:pPr>
        <w:pStyle w:val="ListBullet3"/>
        <w:numPr>
          <w:ilvl w:val="0"/>
          <w:numId w:val="0"/>
        </w:numPr>
      </w:pPr>
    </w:p>
    <w:p w14:paraId="161DDD77" w14:textId="77777777" w:rsidR="00942041" w:rsidRPr="003268BB" w:rsidRDefault="00942041" w:rsidP="00F60CAB">
      <w:pPr>
        <w:pStyle w:val="ListBullet3"/>
        <w:numPr>
          <w:ilvl w:val="0"/>
          <w:numId w:val="0"/>
        </w:numPr>
      </w:pPr>
    </w:p>
    <w:sectPr w:rsidR="00942041" w:rsidRPr="003268BB" w:rsidSect="0005266B">
      <w:headerReference w:type="default" r:id="rId25"/>
      <w:footerReference w:type="default" r:id="rId26"/>
      <w:pgSz w:w="11906" w:h="16838" w:code="9"/>
      <w:pgMar w:top="1418" w:right="1418" w:bottom="1418" w:left="1418" w:header="1418" w:footer="14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0AA732" w14:textId="77777777" w:rsidR="00ED4580" w:rsidRDefault="00ED4580" w:rsidP="007C5428">
      <w:r>
        <w:separator/>
      </w:r>
    </w:p>
  </w:endnote>
  <w:endnote w:type="continuationSeparator" w:id="0">
    <w:p w14:paraId="43825689" w14:textId="77777777" w:rsidR="00ED4580" w:rsidRDefault="00ED4580" w:rsidP="007C5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84933" w14:textId="77777777" w:rsidR="009928D0" w:rsidRDefault="009928D0" w:rsidP="00024B9D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84935" w14:textId="77777777" w:rsidR="009928D0" w:rsidRDefault="009928D0" w:rsidP="00024B9D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8493B" w14:textId="77777777" w:rsidR="009928D0" w:rsidRDefault="009928D0" w:rsidP="00024B9D">
    <w:pPr>
      <w:pStyle w:val="Footer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A142B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2471F3" w14:textId="77777777" w:rsidR="00ED4580" w:rsidRDefault="00ED4580" w:rsidP="007C5428">
      <w:r>
        <w:separator/>
      </w:r>
    </w:p>
  </w:footnote>
  <w:footnote w:type="continuationSeparator" w:id="0">
    <w:p w14:paraId="1AE2A28F" w14:textId="77777777" w:rsidR="00ED4580" w:rsidRDefault="00ED4580" w:rsidP="007C5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84932" w14:textId="77777777" w:rsidR="009928D0" w:rsidRPr="00024B9D" w:rsidRDefault="009928D0" w:rsidP="00024B9D">
    <w:pPr>
      <w:pStyle w:val="Header"/>
      <w:tabs>
        <w:tab w:val="clear" w:pos="4153"/>
        <w:tab w:val="left" w:pos="7020"/>
        <w:tab w:val="center" w:pos="7560"/>
      </w:tabs>
      <w:spacing w:after="240"/>
      <w:rPr>
        <w:i w:val="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84934" w14:textId="77777777" w:rsidR="009928D0" w:rsidRPr="00024B9D" w:rsidRDefault="009928D0" w:rsidP="002C7B92">
    <w:pPr>
      <w:pStyle w:val="Header"/>
      <w:tabs>
        <w:tab w:val="clear" w:pos="4153"/>
        <w:tab w:val="left" w:pos="7020"/>
        <w:tab w:val="center" w:pos="7560"/>
      </w:tabs>
      <w:spacing w:after="240"/>
      <w:jc w:val="center"/>
      <w:rPr>
        <w:i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8493A" w14:textId="41990B03" w:rsidR="009928D0" w:rsidRPr="008E5A8C" w:rsidRDefault="00780BF8" w:rsidP="008E5A8C">
    <w:pPr>
      <w:pStyle w:val="Header"/>
      <w:tabs>
        <w:tab w:val="clear" w:pos="4153"/>
        <w:tab w:val="left" w:pos="7020"/>
        <w:tab w:val="center" w:pos="7560"/>
      </w:tabs>
      <w:spacing w:after="240"/>
      <w:jc w:val="center"/>
      <w:rPr>
        <w:i w:val="0"/>
      </w:rPr>
    </w:pPr>
    <w:r>
      <w:rPr>
        <w:i w:val="0"/>
      </w:rPr>
      <w:t>Robotics Nanodegree</w:t>
    </w:r>
    <w:r w:rsidR="009928D0" w:rsidRPr="002C7B92">
      <w:rPr>
        <w:i w:val="0"/>
      </w:rPr>
      <w:t xml:space="preserve"> [</w:t>
    </w:r>
    <w:r w:rsidR="009928D0">
      <w:rPr>
        <w:i w:val="0"/>
      </w:rPr>
      <w:t>2017</w:t>
    </w:r>
    <w:r w:rsidR="009928D0" w:rsidRPr="002C7B92">
      <w:rPr>
        <w:i w:val="0"/>
      </w:rPr>
      <w:t>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6A0A8454"/>
    <w:lvl w:ilvl="0">
      <w:start w:val="1"/>
      <w:numFmt w:val="lowerRoman"/>
      <w:pStyle w:val="ListNumber3"/>
      <w:lvlText w:val="%1."/>
      <w:lvlJc w:val="left"/>
      <w:pPr>
        <w:tabs>
          <w:tab w:val="num" w:pos="1699"/>
        </w:tabs>
        <w:ind w:left="1699" w:hanging="561"/>
      </w:pPr>
      <w:rPr>
        <w:rFonts w:hint="default"/>
      </w:rPr>
    </w:lvl>
  </w:abstractNum>
  <w:abstractNum w:abstractNumId="1" w15:restartNumberingAfterBreak="0">
    <w:nsid w:val="FFFFFF7F"/>
    <w:multiLevelType w:val="singleLevel"/>
    <w:tmpl w:val="457858C4"/>
    <w:lvl w:ilvl="0">
      <w:start w:val="1"/>
      <w:numFmt w:val="lowerLetter"/>
      <w:pStyle w:val="ListNumber2"/>
      <w:lvlText w:val="%1."/>
      <w:lvlJc w:val="left"/>
      <w:pPr>
        <w:tabs>
          <w:tab w:val="num" w:pos="567"/>
        </w:tabs>
        <w:ind w:left="1134" w:hanging="567"/>
      </w:pPr>
      <w:rPr>
        <w:rFonts w:hint="default"/>
      </w:rPr>
    </w:lvl>
  </w:abstractNum>
  <w:abstractNum w:abstractNumId="2" w15:restartNumberingAfterBreak="0">
    <w:nsid w:val="FFFFFF82"/>
    <w:multiLevelType w:val="singleLevel"/>
    <w:tmpl w:val="9198F9C6"/>
    <w:lvl w:ilvl="0">
      <w:start w:val="1"/>
      <w:numFmt w:val="bullet"/>
      <w:pStyle w:val="ListBullet3"/>
      <w:lvlText w:val=""/>
      <w:lvlJc w:val="left"/>
      <w:pPr>
        <w:tabs>
          <w:tab w:val="num" w:pos="1699"/>
        </w:tabs>
        <w:ind w:left="1699" w:hanging="561"/>
      </w:pPr>
      <w:rPr>
        <w:rFonts w:ascii="Wingdings 2" w:hAnsi="Wingdings 2" w:hint="default"/>
        <w:b w:val="0"/>
        <w:i w:val="0"/>
        <w:sz w:val="20"/>
        <w:szCs w:val="20"/>
      </w:rPr>
    </w:lvl>
  </w:abstractNum>
  <w:abstractNum w:abstractNumId="3" w15:restartNumberingAfterBreak="0">
    <w:nsid w:val="FFFFFF83"/>
    <w:multiLevelType w:val="singleLevel"/>
    <w:tmpl w:val="DCECFE46"/>
    <w:lvl w:ilvl="0">
      <w:start w:val="1"/>
      <w:numFmt w:val="bullet"/>
      <w:pStyle w:val="ListBullet2"/>
      <w:lvlText w:val="–"/>
      <w:lvlJc w:val="left"/>
      <w:pPr>
        <w:tabs>
          <w:tab w:val="num" w:pos="567"/>
        </w:tabs>
        <w:ind w:left="1134" w:hanging="567"/>
      </w:pPr>
      <w:rPr>
        <w:rFonts w:ascii="Verdana" w:hAnsi="Verdana" w:hint="default"/>
      </w:rPr>
    </w:lvl>
  </w:abstractNum>
  <w:abstractNum w:abstractNumId="4" w15:restartNumberingAfterBreak="0">
    <w:nsid w:val="FFFFFF88"/>
    <w:multiLevelType w:val="singleLevel"/>
    <w:tmpl w:val="610C6264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2BF6D20C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</w:abstractNum>
  <w:abstractNum w:abstractNumId="6" w15:restartNumberingAfterBreak="0">
    <w:nsid w:val="0A60254D"/>
    <w:multiLevelType w:val="hybridMultilevel"/>
    <w:tmpl w:val="A7BA0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63F4F"/>
    <w:multiLevelType w:val="multilevel"/>
    <w:tmpl w:val="10DC0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783449"/>
    <w:multiLevelType w:val="multilevel"/>
    <w:tmpl w:val="18F0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6E35BD"/>
    <w:multiLevelType w:val="multilevel"/>
    <w:tmpl w:val="307EC2D8"/>
    <w:lvl w:ilvl="0">
      <w:start w:val="1"/>
      <w:numFmt w:val="decimal"/>
      <w:lvlText w:val="Section %1"/>
      <w:lvlJc w:val="left"/>
      <w:pPr>
        <w:tabs>
          <w:tab w:val="num" w:pos="2835"/>
        </w:tabs>
        <w:ind w:left="2835" w:hanging="28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69AC3607"/>
    <w:multiLevelType w:val="multilevel"/>
    <w:tmpl w:val="1EFE37C6"/>
    <w:lvl w:ilvl="0">
      <w:start w:val="1"/>
      <w:numFmt w:val="decimal"/>
      <w:lvlText w:val="Section %1"/>
      <w:lvlJc w:val="left"/>
      <w:pPr>
        <w:tabs>
          <w:tab w:val="num" w:pos="2835"/>
        </w:tabs>
        <w:ind w:left="2835" w:hanging="28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none"/>
      <w:suff w:val="nothing"/>
      <w:lvlText w:val="Table 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Figure 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9"/>
  </w:num>
  <w:num w:numId="8">
    <w:abstractNumId w:val="10"/>
  </w:num>
  <w:num w:numId="9">
    <w:abstractNumId w:val="6"/>
  </w:num>
  <w:num w:numId="10">
    <w:abstractNumId w:val="8"/>
  </w:num>
  <w:num w:numId="11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AF6"/>
    <w:rsid w:val="000042A6"/>
    <w:rsid w:val="0000634F"/>
    <w:rsid w:val="000216A7"/>
    <w:rsid w:val="00024B9D"/>
    <w:rsid w:val="00024FA6"/>
    <w:rsid w:val="0002639F"/>
    <w:rsid w:val="00027D40"/>
    <w:rsid w:val="0003553B"/>
    <w:rsid w:val="00037722"/>
    <w:rsid w:val="000429C1"/>
    <w:rsid w:val="0004615F"/>
    <w:rsid w:val="0005266B"/>
    <w:rsid w:val="00075B72"/>
    <w:rsid w:val="0007752B"/>
    <w:rsid w:val="000831CB"/>
    <w:rsid w:val="000848B4"/>
    <w:rsid w:val="0008600D"/>
    <w:rsid w:val="000A1B3E"/>
    <w:rsid w:val="000A2B3A"/>
    <w:rsid w:val="000A4D02"/>
    <w:rsid w:val="000B3053"/>
    <w:rsid w:val="000B353D"/>
    <w:rsid w:val="000B4F66"/>
    <w:rsid w:val="000C1A3F"/>
    <w:rsid w:val="000D101F"/>
    <w:rsid w:val="000D1694"/>
    <w:rsid w:val="000D5768"/>
    <w:rsid w:val="000D6946"/>
    <w:rsid w:val="000D79C1"/>
    <w:rsid w:val="000E53F7"/>
    <w:rsid w:val="000E59BC"/>
    <w:rsid w:val="000E6E62"/>
    <w:rsid w:val="000F1501"/>
    <w:rsid w:val="000F743D"/>
    <w:rsid w:val="001076C8"/>
    <w:rsid w:val="00112362"/>
    <w:rsid w:val="00120A0E"/>
    <w:rsid w:val="0012161F"/>
    <w:rsid w:val="001340C8"/>
    <w:rsid w:val="00136A48"/>
    <w:rsid w:val="001403C0"/>
    <w:rsid w:val="00142053"/>
    <w:rsid w:val="0014219C"/>
    <w:rsid w:val="001527F9"/>
    <w:rsid w:val="00166524"/>
    <w:rsid w:val="001725DC"/>
    <w:rsid w:val="00174C1C"/>
    <w:rsid w:val="001841FF"/>
    <w:rsid w:val="001867D4"/>
    <w:rsid w:val="0018786C"/>
    <w:rsid w:val="001A7AEA"/>
    <w:rsid w:val="001C1F52"/>
    <w:rsid w:val="001D6238"/>
    <w:rsid w:val="001E55DE"/>
    <w:rsid w:val="001F296D"/>
    <w:rsid w:val="00200D39"/>
    <w:rsid w:val="0020392F"/>
    <w:rsid w:val="002176C6"/>
    <w:rsid w:val="002205CD"/>
    <w:rsid w:val="0022465C"/>
    <w:rsid w:val="002354D4"/>
    <w:rsid w:val="00244729"/>
    <w:rsid w:val="0024639A"/>
    <w:rsid w:val="0025121B"/>
    <w:rsid w:val="00252EDA"/>
    <w:rsid w:val="0025473D"/>
    <w:rsid w:val="00255F46"/>
    <w:rsid w:val="002560C6"/>
    <w:rsid w:val="00256167"/>
    <w:rsid w:val="00273E75"/>
    <w:rsid w:val="0027484E"/>
    <w:rsid w:val="0028493F"/>
    <w:rsid w:val="002A202F"/>
    <w:rsid w:val="002A657D"/>
    <w:rsid w:val="002B1677"/>
    <w:rsid w:val="002C19CF"/>
    <w:rsid w:val="002C244C"/>
    <w:rsid w:val="002C43FF"/>
    <w:rsid w:val="002C7B92"/>
    <w:rsid w:val="002D03CF"/>
    <w:rsid w:val="002D062C"/>
    <w:rsid w:val="002D5A33"/>
    <w:rsid w:val="002E26CE"/>
    <w:rsid w:val="002E51C7"/>
    <w:rsid w:val="002E52C5"/>
    <w:rsid w:val="002F3DB8"/>
    <w:rsid w:val="00313630"/>
    <w:rsid w:val="003154EF"/>
    <w:rsid w:val="0032049C"/>
    <w:rsid w:val="003268BB"/>
    <w:rsid w:val="00327CF5"/>
    <w:rsid w:val="00335A2F"/>
    <w:rsid w:val="00343274"/>
    <w:rsid w:val="00351A68"/>
    <w:rsid w:val="0035403C"/>
    <w:rsid w:val="00360B11"/>
    <w:rsid w:val="00361155"/>
    <w:rsid w:val="0036267C"/>
    <w:rsid w:val="00362A87"/>
    <w:rsid w:val="0036590E"/>
    <w:rsid w:val="00375566"/>
    <w:rsid w:val="003818F2"/>
    <w:rsid w:val="0038303B"/>
    <w:rsid w:val="00383FB0"/>
    <w:rsid w:val="0038664D"/>
    <w:rsid w:val="0039012B"/>
    <w:rsid w:val="003A6E55"/>
    <w:rsid w:val="003B586C"/>
    <w:rsid w:val="003B61FD"/>
    <w:rsid w:val="003C658E"/>
    <w:rsid w:val="003D40DA"/>
    <w:rsid w:val="003D4A9D"/>
    <w:rsid w:val="003E3B1E"/>
    <w:rsid w:val="004064E2"/>
    <w:rsid w:val="00420204"/>
    <w:rsid w:val="004231D4"/>
    <w:rsid w:val="00426913"/>
    <w:rsid w:val="00426DBD"/>
    <w:rsid w:val="00435D2A"/>
    <w:rsid w:val="004528A0"/>
    <w:rsid w:val="00462958"/>
    <w:rsid w:val="00463DB0"/>
    <w:rsid w:val="004744E7"/>
    <w:rsid w:val="004806B8"/>
    <w:rsid w:val="00485E9F"/>
    <w:rsid w:val="004879AE"/>
    <w:rsid w:val="0049050B"/>
    <w:rsid w:val="004914B4"/>
    <w:rsid w:val="004B7A99"/>
    <w:rsid w:val="004C1ECF"/>
    <w:rsid w:val="004E531A"/>
    <w:rsid w:val="004F428D"/>
    <w:rsid w:val="004F69D3"/>
    <w:rsid w:val="004F780B"/>
    <w:rsid w:val="00506D91"/>
    <w:rsid w:val="00507AEA"/>
    <w:rsid w:val="0051059A"/>
    <w:rsid w:val="0051667B"/>
    <w:rsid w:val="00520CFA"/>
    <w:rsid w:val="005426CC"/>
    <w:rsid w:val="005513CE"/>
    <w:rsid w:val="005513DC"/>
    <w:rsid w:val="005549E1"/>
    <w:rsid w:val="00560EB7"/>
    <w:rsid w:val="005625C6"/>
    <w:rsid w:val="00580A61"/>
    <w:rsid w:val="005A7C3F"/>
    <w:rsid w:val="005B4729"/>
    <w:rsid w:val="005C0255"/>
    <w:rsid w:val="005C2ABB"/>
    <w:rsid w:val="005C7DA1"/>
    <w:rsid w:val="005D0CE5"/>
    <w:rsid w:val="005E399C"/>
    <w:rsid w:val="005F0A45"/>
    <w:rsid w:val="005F16D2"/>
    <w:rsid w:val="005F7A63"/>
    <w:rsid w:val="00614567"/>
    <w:rsid w:val="0062292C"/>
    <w:rsid w:val="00626CC3"/>
    <w:rsid w:val="006379B2"/>
    <w:rsid w:val="0064487D"/>
    <w:rsid w:val="00650CDD"/>
    <w:rsid w:val="00657827"/>
    <w:rsid w:val="006606E6"/>
    <w:rsid w:val="00665F3F"/>
    <w:rsid w:val="006748B3"/>
    <w:rsid w:val="00676996"/>
    <w:rsid w:val="006801B2"/>
    <w:rsid w:val="00682C3D"/>
    <w:rsid w:val="00684101"/>
    <w:rsid w:val="006856FC"/>
    <w:rsid w:val="00693525"/>
    <w:rsid w:val="006A7D46"/>
    <w:rsid w:val="006B379D"/>
    <w:rsid w:val="006C0C13"/>
    <w:rsid w:val="006D578F"/>
    <w:rsid w:val="006E2609"/>
    <w:rsid w:val="006E7A89"/>
    <w:rsid w:val="006F13C0"/>
    <w:rsid w:val="00705076"/>
    <w:rsid w:val="007063C7"/>
    <w:rsid w:val="0071332A"/>
    <w:rsid w:val="00733E25"/>
    <w:rsid w:val="00737F9E"/>
    <w:rsid w:val="007417EB"/>
    <w:rsid w:val="0074274D"/>
    <w:rsid w:val="00746BA6"/>
    <w:rsid w:val="00752DCF"/>
    <w:rsid w:val="0076041D"/>
    <w:rsid w:val="00780BF8"/>
    <w:rsid w:val="007858E0"/>
    <w:rsid w:val="00790083"/>
    <w:rsid w:val="007B08B1"/>
    <w:rsid w:val="007B1210"/>
    <w:rsid w:val="007B193A"/>
    <w:rsid w:val="007C18AE"/>
    <w:rsid w:val="007C5428"/>
    <w:rsid w:val="007D298F"/>
    <w:rsid w:val="007D2D37"/>
    <w:rsid w:val="007D7E29"/>
    <w:rsid w:val="007E37BB"/>
    <w:rsid w:val="007E6713"/>
    <w:rsid w:val="00801A1F"/>
    <w:rsid w:val="00815EE7"/>
    <w:rsid w:val="00820711"/>
    <w:rsid w:val="0082754E"/>
    <w:rsid w:val="0084205B"/>
    <w:rsid w:val="00851CCE"/>
    <w:rsid w:val="008536DE"/>
    <w:rsid w:val="00862D74"/>
    <w:rsid w:val="00865A1F"/>
    <w:rsid w:val="00872B16"/>
    <w:rsid w:val="0087528B"/>
    <w:rsid w:val="0087564C"/>
    <w:rsid w:val="00894DC2"/>
    <w:rsid w:val="008C3E8E"/>
    <w:rsid w:val="008D5964"/>
    <w:rsid w:val="008E0B44"/>
    <w:rsid w:val="008E1766"/>
    <w:rsid w:val="008E339D"/>
    <w:rsid w:val="008E5A8C"/>
    <w:rsid w:val="008E7F86"/>
    <w:rsid w:val="008F1413"/>
    <w:rsid w:val="008F1C35"/>
    <w:rsid w:val="009200D5"/>
    <w:rsid w:val="0092079A"/>
    <w:rsid w:val="00920D17"/>
    <w:rsid w:val="00942041"/>
    <w:rsid w:val="009462B7"/>
    <w:rsid w:val="00946522"/>
    <w:rsid w:val="0095792C"/>
    <w:rsid w:val="009630AC"/>
    <w:rsid w:val="009665AB"/>
    <w:rsid w:val="009928D0"/>
    <w:rsid w:val="009A192C"/>
    <w:rsid w:val="009A6686"/>
    <w:rsid w:val="009D15B2"/>
    <w:rsid w:val="009E4EFA"/>
    <w:rsid w:val="009F2944"/>
    <w:rsid w:val="00A011A0"/>
    <w:rsid w:val="00A0293F"/>
    <w:rsid w:val="00A202B6"/>
    <w:rsid w:val="00A42E70"/>
    <w:rsid w:val="00A56904"/>
    <w:rsid w:val="00A65783"/>
    <w:rsid w:val="00A66B94"/>
    <w:rsid w:val="00A67B51"/>
    <w:rsid w:val="00A75397"/>
    <w:rsid w:val="00A8189C"/>
    <w:rsid w:val="00A96152"/>
    <w:rsid w:val="00AB2317"/>
    <w:rsid w:val="00AB42A4"/>
    <w:rsid w:val="00AE157B"/>
    <w:rsid w:val="00AE78CA"/>
    <w:rsid w:val="00AF0469"/>
    <w:rsid w:val="00AF608A"/>
    <w:rsid w:val="00B07A3C"/>
    <w:rsid w:val="00B11BFC"/>
    <w:rsid w:val="00B234F1"/>
    <w:rsid w:val="00B23CD4"/>
    <w:rsid w:val="00B246ED"/>
    <w:rsid w:val="00B24F57"/>
    <w:rsid w:val="00B25E87"/>
    <w:rsid w:val="00B34612"/>
    <w:rsid w:val="00B41FFD"/>
    <w:rsid w:val="00B4217A"/>
    <w:rsid w:val="00B47569"/>
    <w:rsid w:val="00B535C1"/>
    <w:rsid w:val="00B53DCB"/>
    <w:rsid w:val="00B942FF"/>
    <w:rsid w:val="00BA4D98"/>
    <w:rsid w:val="00BE74C5"/>
    <w:rsid w:val="00BF43BD"/>
    <w:rsid w:val="00C0291D"/>
    <w:rsid w:val="00C0723F"/>
    <w:rsid w:val="00C2140D"/>
    <w:rsid w:val="00C31389"/>
    <w:rsid w:val="00C349C5"/>
    <w:rsid w:val="00C42301"/>
    <w:rsid w:val="00C52343"/>
    <w:rsid w:val="00C536AC"/>
    <w:rsid w:val="00C5403C"/>
    <w:rsid w:val="00C66F81"/>
    <w:rsid w:val="00C74B40"/>
    <w:rsid w:val="00C76580"/>
    <w:rsid w:val="00CA142B"/>
    <w:rsid w:val="00CB60CB"/>
    <w:rsid w:val="00CD08DE"/>
    <w:rsid w:val="00CD24CF"/>
    <w:rsid w:val="00CE01EB"/>
    <w:rsid w:val="00CE5C8F"/>
    <w:rsid w:val="00CE7D73"/>
    <w:rsid w:val="00CF4AF8"/>
    <w:rsid w:val="00D02C09"/>
    <w:rsid w:val="00D06234"/>
    <w:rsid w:val="00D06AE5"/>
    <w:rsid w:val="00D2051E"/>
    <w:rsid w:val="00D2296C"/>
    <w:rsid w:val="00D33D07"/>
    <w:rsid w:val="00D34D7A"/>
    <w:rsid w:val="00D51E7C"/>
    <w:rsid w:val="00D5504A"/>
    <w:rsid w:val="00D61035"/>
    <w:rsid w:val="00D64E78"/>
    <w:rsid w:val="00D7182D"/>
    <w:rsid w:val="00D730A3"/>
    <w:rsid w:val="00D826D4"/>
    <w:rsid w:val="00D86788"/>
    <w:rsid w:val="00D92844"/>
    <w:rsid w:val="00D93ADA"/>
    <w:rsid w:val="00D946CA"/>
    <w:rsid w:val="00DA5253"/>
    <w:rsid w:val="00DA6871"/>
    <w:rsid w:val="00DB1FB3"/>
    <w:rsid w:val="00DB79D8"/>
    <w:rsid w:val="00DC5F88"/>
    <w:rsid w:val="00DD283B"/>
    <w:rsid w:val="00DD6227"/>
    <w:rsid w:val="00DE1E57"/>
    <w:rsid w:val="00DF48A1"/>
    <w:rsid w:val="00DF4FE1"/>
    <w:rsid w:val="00E00CCB"/>
    <w:rsid w:val="00E0196E"/>
    <w:rsid w:val="00E1353B"/>
    <w:rsid w:val="00E3631C"/>
    <w:rsid w:val="00E46B40"/>
    <w:rsid w:val="00E47105"/>
    <w:rsid w:val="00E51044"/>
    <w:rsid w:val="00E60A3A"/>
    <w:rsid w:val="00E62A12"/>
    <w:rsid w:val="00E74482"/>
    <w:rsid w:val="00E77ED5"/>
    <w:rsid w:val="00E87D08"/>
    <w:rsid w:val="00EA209E"/>
    <w:rsid w:val="00EA3101"/>
    <w:rsid w:val="00EC328A"/>
    <w:rsid w:val="00ED3DE2"/>
    <w:rsid w:val="00ED4019"/>
    <w:rsid w:val="00ED4580"/>
    <w:rsid w:val="00ED63E1"/>
    <w:rsid w:val="00EE1EE4"/>
    <w:rsid w:val="00EE466E"/>
    <w:rsid w:val="00EE49DC"/>
    <w:rsid w:val="00F00CFB"/>
    <w:rsid w:val="00F010AD"/>
    <w:rsid w:val="00F071FB"/>
    <w:rsid w:val="00F23D6D"/>
    <w:rsid w:val="00F27B51"/>
    <w:rsid w:val="00F311E1"/>
    <w:rsid w:val="00F35BBB"/>
    <w:rsid w:val="00F37623"/>
    <w:rsid w:val="00F4105D"/>
    <w:rsid w:val="00F43FB5"/>
    <w:rsid w:val="00F60CAB"/>
    <w:rsid w:val="00F61AF6"/>
    <w:rsid w:val="00F83F4A"/>
    <w:rsid w:val="00F94B3E"/>
    <w:rsid w:val="00FA18B6"/>
    <w:rsid w:val="00FB5752"/>
    <w:rsid w:val="00FC4ACF"/>
    <w:rsid w:val="00FC4C9F"/>
    <w:rsid w:val="00FC7157"/>
    <w:rsid w:val="00FD15E2"/>
    <w:rsid w:val="00FE6E61"/>
    <w:rsid w:val="00FE70C3"/>
    <w:rsid w:val="00FF03E0"/>
    <w:rsid w:val="00FF1FF2"/>
    <w:rsid w:val="00FF207A"/>
    <w:rsid w:val="00FF453D"/>
    <w:rsid w:val="00FF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3846E4"/>
  <w15:docId w15:val="{0B2529BB-AC9E-4111-BB4F-232C8153B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BFC"/>
    <w:pPr>
      <w:spacing w:before="240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FF453D"/>
    <w:pPr>
      <w:outlineLvl w:val="0"/>
    </w:pPr>
    <w:rPr>
      <w:color w:val="000000"/>
      <w:sz w:val="48"/>
      <w:szCs w:val="48"/>
    </w:rPr>
  </w:style>
  <w:style w:type="paragraph" w:styleId="Heading2">
    <w:name w:val="heading 2"/>
    <w:basedOn w:val="Normal"/>
    <w:next w:val="Normal"/>
    <w:qFormat/>
    <w:rsid w:val="00FF453D"/>
    <w:pPr>
      <w:keepNext/>
      <w:spacing w:before="12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Heading2"/>
    <w:next w:val="Normal"/>
    <w:qFormat/>
    <w:rsid w:val="00CF4AF8"/>
    <w:pPr>
      <w:spacing w:before="240" w:after="120"/>
      <w:outlineLvl w:val="2"/>
    </w:pPr>
    <w:rPr>
      <w:b w:val="0"/>
      <w:bCs w:val="0"/>
      <w:color w:val="262626" w:themeColor="text1" w:themeTint="D9"/>
      <w:sz w:val="30"/>
      <w:szCs w:val="26"/>
    </w:rPr>
  </w:style>
  <w:style w:type="paragraph" w:styleId="Heading4">
    <w:name w:val="heading 4"/>
    <w:basedOn w:val="Normal"/>
    <w:next w:val="Normal"/>
    <w:qFormat/>
    <w:rsid w:val="007E6713"/>
    <w:pPr>
      <w:keepNext/>
      <w:numPr>
        <w:ilvl w:val="3"/>
        <w:numId w:val="7"/>
      </w:numPr>
      <w:spacing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7E6713"/>
    <w:pPr>
      <w:spacing w:after="60"/>
      <w:outlineLvl w:val="4"/>
    </w:pPr>
    <w:rPr>
      <w:b/>
      <w:bCs/>
      <w:iCs/>
      <w:szCs w:val="20"/>
    </w:rPr>
  </w:style>
  <w:style w:type="paragraph" w:styleId="Heading6">
    <w:name w:val="heading 6"/>
    <w:basedOn w:val="Normal"/>
    <w:next w:val="Normal"/>
    <w:qFormat/>
    <w:rsid w:val="002560C6"/>
    <w:pPr>
      <w:numPr>
        <w:ilvl w:val="5"/>
        <w:numId w:val="8"/>
      </w:numPr>
      <w:spacing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560C6"/>
    <w:pPr>
      <w:numPr>
        <w:ilvl w:val="6"/>
        <w:numId w:val="8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rsid w:val="002560C6"/>
    <w:pPr>
      <w:numPr>
        <w:ilvl w:val="7"/>
        <w:numId w:val="8"/>
      </w:numPr>
      <w:spacing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560C6"/>
    <w:pPr>
      <w:numPr>
        <w:ilvl w:val="8"/>
        <w:numId w:val="8"/>
      </w:numPr>
      <w:spacing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3">
    <w:name w:val="List Bullet 3"/>
    <w:basedOn w:val="Normal"/>
    <w:rsid w:val="00C76580"/>
    <w:pPr>
      <w:numPr>
        <w:numId w:val="3"/>
      </w:numPr>
    </w:pPr>
  </w:style>
  <w:style w:type="character" w:customStyle="1" w:styleId="Hints">
    <w:name w:val="Hints"/>
    <w:semiHidden/>
    <w:rsid w:val="0024639A"/>
    <w:rPr>
      <w:noProof/>
      <w:color w:val="FF0000"/>
    </w:rPr>
  </w:style>
  <w:style w:type="paragraph" w:styleId="Header">
    <w:name w:val="header"/>
    <w:basedOn w:val="Normal"/>
    <w:rsid w:val="00FC4C9F"/>
    <w:pPr>
      <w:tabs>
        <w:tab w:val="center" w:pos="4153"/>
        <w:tab w:val="right" w:pos="8306"/>
      </w:tabs>
      <w:spacing w:before="0"/>
    </w:pPr>
    <w:rPr>
      <w:i/>
      <w:sz w:val="16"/>
    </w:rPr>
  </w:style>
  <w:style w:type="table" w:styleId="TableGrid">
    <w:name w:val="Table Grid"/>
    <w:basedOn w:val="TableNormal"/>
    <w:rsid w:val="007C54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autoRedefine/>
    <w:rsid w:val="007063C7"/>
    <w:pPr>
      <w:tabs>
        <w:tab w:val="right" w:leader="dot" w:pos="9061"/>
      </w:tabs>
    </w:pPr>
    <w:rPr>
      <w:b/>
    </w:rPr>
  </w:style>
  <w:style w:type="paragraph" w:styleId="TOC2">
    <w:name w:val="toc 2"/>
    <w:basedOn w:val="Normal"/>
    <w:autoRedefine/>
    <w:rsid w:val="007063C7"/>
    <w:pPr>
      <w:tabs>
        <w:tab w:val="right" w:leader="dot" w:pos="9061"/>
      </w:tabs>
      <w:spacing w:before="0"/>
      <w:ind w:left="567"/>
    </w:pPr>
  </w:style>
  <w:style w:type="paragraph" w:styleId="ListNumber3">
    <w:name w:val="List Number 3"/>
    <w:basedOn w:val="Normal"/>
    <w:rsid w:val="00C76580"/>
    <w:pPr>
      <w:numPr>
        <w:numId w:val="6"/>
      </w:numPr>
    </w:pPr>
  </w:style>
  <w:style w:type="paragraph" w:customStyle="1" w:styleId="Sub-subtitle">
    <w:name w:val="Sub-subtitle"/>
    <w:basedOn w:val="Subtitle"/>
    <w:next w:val="Normal"/>
    <w:rsid w:val="000D101F"/>
    <w:rPr>
      <w:sz w:val="24"/>
    </w:rPr>
  </w:style>
  <w:style w:type="paragraph" w:styleId="Subtitle">
    <w:name w:val="Subtitle"/>
    <w:basedOn w:val="Normal"/>
    <w:next w:val="Sub-subtitle"/>
    <w:qFormat/>
    <w:rsid w:val="0035403C"/>
    <w:pPr>
      <w:spacing w:before="2400"/>
      <w:jc w:val="center"/>
      <w:outlineLvl w:val="1"/>
    </w:pPr>
    <w:rPr>
      <w:rFonts w:cs="Arial"/>
      <w:b/>
      <w:caps/>
      <w:sz w:val="28"/>
      <w:szCs w:val="28"/>
    </w:rPr>
  </w:style>
  <w:style w:type="paragraph" w:customStyle="1" w:styleId="Contents">
    <w:name w:val="Contents"/>
    <w:basedOn w:val="Heading2"/>
    <w:next w:val="Normal"/>
    <w:rsid w:val="000C1A3F"/>
  </w:style>
  <w:style w:type="paragraph" w:customStyle="1" w:styleId="TableText">
    <w:name w:val="Table Text"/>
    <w:basedOn w:val="Normal"/>
    <w:rsid w:val="00FC4C9F"/>
    <w:pPr>
      <w:spacing w:before="80" w:after="80"/>
    </w:pPr>
  </w:style>
  <w:style w:type="paragraph" w:customStyle="1" w:styleId="TableHeading">
    <w:name w:val="Table Heading"/>
    <w:basedOn w:val="TableText"/>
    <w:rsid w:val="0092079A"/>
    <w:pPr>
      <w:keepNext/>
    </w:pPr>
    <w:rPr>
      <w:b/>
    </w:rPr>
  </w:style>
  <w:style w:type="paragraph" w:customStyle="1" w:styleId="TableCaption">
    <w:name w:val="Table Caption"/>
    <w:basedOn w:val="Normal"/>
    <w:next w:val="Normal"/>
    <w:rsid w:val="00FC4C9F"/>
    <w:pPr>
      <w:keepNext/>
      <w:spacing w:after="240"/>
    </w:pPr>
    <w:rPr>
      <w:b/>
    </w:rPr>
  </w:style>
  <w:style w:type="paragraph" w:customStyle="1" w:styleId="Figure">
    <w:name w:val="Figure"/>
    <w:basedOn w:val="Normal"/>
    <w:next w:val="ListBullet3"/>
    <w:rsid w:val="00626CC3"/>
  </w:style>
  <w:style w:type="paragraph" w:customStyle="1" w:styleId="FigureCaption">
    <w:name w:val="Figure Caption"/>
    <w:basedOn w:val="Normal"/>
    <w:next w:val="Figure"/>
    <w:rsid w:val="00FC4C9F"/>
    <w:pPr>
      <w:keepNext/>
      <w:spacing w:after="240"/>
    </w:pPr>
    <w:rPr>
      <w:b/>
    </w:rPr>
  </w:style>
  <w:style w:type="paragraph" w:customStyle="1" w:styleId="SectionHeading">
    <w:name w:val="Section Heading"/>
    <w:basedOn w:val="Normal"/>
    <w:next w:val="Heading2"/>
    <w:semiHidden/>
    <w:rsid w:val="00FC4C9F"/>
    <w:rPr>
      <w:b/>
      <w:sz w:val="24"/>
    </w:rPr>
  </w:style>
  <w:style w:type="paragraph" w:styleId="Footer">
    <w:name w:val="footer"/>
    <w:basedOn w:val="Normal"/>
    <w:rsid w:val="00FC4C9F"/>
    <w:pPr>
      <w:tabs>
        <w:tab w:val="center" w:pos="4153"/>
        <w:tab w:val="right" w:pos="8306"/>
      </w:tabs>
    </w:pPr>
    <w:rPr>
      <w:sz w:val="16"/>
    </w:rPr>
  </w:style>
  <w:style w:type="paragraph" w:styleId="ListBullet">
    <w:name w:val="List Bullet"/>
    <w:basedOn w:val="Normal"/>
    <w:rsid w:val="00FC4C9F"/>
    <w:pPr>
      <w:numPr>
        <w:numId w:val="1"/>
      </w:numPr>
    </w:pPr>
  </w:style>
  <w:style w:type="paragraph" w:styleId="ListBullet2">
    <w:name w:val="List Bullet 2"/>
    <w:basedOn w:val="ListBullet"/>
    <w:rsid w:val="00C74B40"/>
    <w:pPr>
      <w:numPr>
        <w:numId w:val="2"/>
      </w:numPr>
      <w:tabs>
        <w:tab w:val="left" w:pos="1134"/>
      </w:tabs>
    </w:pPr>
  </w:style>
  <w:style w:type="paragraph" w:styleId="ListNumber">
    <w:name w:val="List Number"/>
    <w:basedOn w:val="Normal"/>
    <w:rsid w:val="00FC4C9F"/>
    <w:pPr>
      <w:numPr>
        <w:numId w:val="4"/>
      </w:numPr>
    </w:pPr>
  </w:style>
  <w:style w:type="paragraph" w:styleId="ListNumber2">
    <w:name w:val="List Number 2"/>
    <w:basedOn w:val="Normal"/>
    <w:rsid w:val="00FC4C9F"/>
    <w:pPr>
      <w:numPr>
        <w:numId w:val="5"/>
      </w:numPr>
      <w:tabs>
        <w:tab w:val="left" w:pos="1134"/>
      </w:tabs>
    </w:pPr>
  </w:style>
  <w:style w:type="paragraph" w:styleId="TableofFigures">
    <w:name w:val="table of figures"/>
    <w:basedOn w:val="TOC2"/>
    <w:next w:val="Normal"/>
    <w:semiHidden/>
    <w:rsid w:val="0092079A"/>
    <w:pPr>
      <w:ind w:left="0"/>
    </w:pPr>
  </w:style>
  <w:style w:type="paragraph" w:customStyle="1" w:styleId="Heading1-nonumbering">
    <w:name w:val="Heading 1 - no numbering"/>
    <w:basedOn w:val="Heading1"/>
    <w:next w:val="Normal"/>
    <w:semiHidden/>
    <w:rsid w:val="0007752B"/>
  </w:style>
  <w:style w:type="paragraph" w:styleId="TOC3">
    <w:name w:val="toc 3"/>
    <w:basedOn w:val="TOC2"/>
    <w:next w:val="Normal"/>
    <w:autoRedefine/>
    <w:semiHidden/>
    <w:rsid w:val="007063C7"/>
    <w:pPr>
      <w:tabs>
        <w:tab w:val="clear" w:pos="9061"/>
        <w:tab w:val="right" w:leader="dot" w:pos="9060"/>
      </w:tabs>
      <w:ind w:left="1134"/>
    </w:pPr>
  </w:style>
  <w:style w:type="paragraph" w:customStyle="1" w:styleId="Footnote">
    <w:name w:val="Footnote"/>
    <w:next w:val="Normal"/>
    <w:rsid w:val="0020392F"/>
    <w:pPr>
      <w:spacing w:before="60" w:after="60"/>
    </w:pPr>
    <w:rPr>
      <w:rFonts w:ascii="Verdana" w:hAnsi="Verdana" w:cs="Arial"/>
      <w:bCs/>
      <w:kern w:val="28"/>
      <w:sz w:val="16"/>
      <w:szCs w:val="16"/>
    </w:rPr>
  </w:style>
  <w:style w:type="paragraph" w:styleId="BalloonText">
    <w:name w:val="Balloon Text"/>
    <w:basedOn w:val="Normal"/>
    <w:link w:val="BalloonTextChar"/>
    <w:rsid w:val="00313630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136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3630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rsid w:val="00801A1F"/>
    <w:pPr>
      <w:spacing w:before="0"/>
      <w:ind w:left="720"/>
    </w:pPr>
    <w:rPr>
      <w:rFonts w:ascii="Times New Roman" w:hAnsi="Times New Roman"/>
      <w:szCs w:val="20"/>
    </w:rPr>
  </w:style>
  <w:style w:type="paragraph" w:styleId="TOC5">
    <w:name w:val="toc 5"/>
    <w:basedOn w:val="Normal"/>
    <w:next w:val="Normal"/>
    <w:autoRedefine/>
    <w:rsid w:val="00801A1F"/>
    <w:pPr>
      <w:spacing w:before="0"/>
      <w:ind w:left="960"/>
    </w:pPr>
    <w:rPr>
      <w:rFonts w:ascii="Times New Roman" w:hAnsi="Times New Roman"/>
      <w:szCs w:val="20"/>
    </w:rPr>
  </w:style>
  <w:style w:type="paragraph" w:styleId="TOC6">
    <w:name w:val="toc 6"/>
    <w:basedOn w:val="Normal"/>
    <w:next w:val="Normal"/>
    <w:autoRedefine/>
    <w:rsid w:val="00801A1F"/>
    <w:pPr>
      <w:spacing w:before="0"/>
      <w:ind w:left="1200"/>
    </w:pPr>
    <w:rPr>
      <w:rFonts w:ascii="Times New Roman" w:hAnsi="Times New Roman"/>
      <w:szCs w:val="20"/>
    </w:rPr>
  </w:style>
  <w:style w:type="paragraph" w:styleId="TOC7">
    <w:name w:val="toc 7"/>
    <w:basedOn w:val="Normal"/>
    <w:next w:val="Normal"/>
    <w:autoRedefine/>
    <w:rsid w:val="00801A1F"/>
    <w:pPr>
      <w:spacing w:before="0"/>
      <w:ind w:left="1440"/>
    </w:pPr>
    <w:rPr>
      <w:rFonts w:ascii="Times New Roman" w:hAnsi="Times New Roman"/>
      <w:szCs w:val="20"/>
    </w:rPr>
  </w:style>
  <w:style w:type="paragraph" w:styleId="TOC8">
    <w:name w:val="toc 8"/>
    <w:basedOn w:val="Normal"/>
    <w:next w:val="Normal"/>
    <w:autoRedefine/>
    <w:rsid w:val="00801A1F"/>
    <w:pPr>
      <w:spacing w:before="0"/>
      <w:ind w:left="1680"/>
    </w:pPr>
    <w:rPr>
      <w:rFonts w:ascii="Times New Roman" w:hAnsi="Times New Roman"/>
      <w:szCs w:val="20"/>
    </w:rPr>
  </w:style>
  <w:style w:type="paragraph" w:styleId="TOC9">
    <w:name w:val="toc 9"/>
    <w:basedOn w:val="Normal"/>
    <w:next w:val="Normal"/>
    <w:autoRedefine/>
    <w:rsid w:val="00801A1F"/>
    <w:pPr>
      <w:spacing w:before="0"/>
      <w:ind w:left="1920"/>
    </w:pPr>
    <w:rPr>
      <w:rFonts w:ascii="Times New Roman" w:hAnsi="Times New Roman"/>
      <w:szCs w:val="20"/>
    </w:rPr>
  </w:style>
  <w:style w:type="paragraph" w:styleId="NormalWeb">
    <w:name w:val="Normal (Web)"/>
    <w:basedOn w:val="Normal"/>
    <w:uiPriority w:val="99"/>
    <w:rsid w:val="00801A1F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Plan2">
    <w:name w:val="Plan 2"/>
    <w:basedOn w:val="Normal"/>
    <w:rsid w:val="00801A1F"/>
    <w:pPr>
      <w:tabs>
        <w:tab w:val="left" w:pos="4768"/>
      </w:tabs>
      <w:spacing w:before="0"/>
      <w:ind w:left="-72"/>
    </w:pPr>
    <w:rPr>
      <w:rFonts w:cs="Arial"/>
      <w:color w:val="FF0000"/>
      <w:sz w:val="28"/>
      <w:szCs w:val="28"/>
    </w:rPr>
  </w:style>
  <w:style w:type="paragraph" w:customStyle="1" w:styleId="Plan1">
    <w:name w:val="Plan 1"/>
    <w:basedOn w:val="Heading1"/>
    <w:link w:val="Plan1Char"/>
    <w:rsid w:val="00801A1F"/>
    <w:rPr>
      <w:b/>
      <w:caps/>
    </w:rPr>
  </w:style>
  <w:style w:type="character" w:customStyle="1" w:styleId="Heading1Char">
    <w:name w:val="Heading 1 Char"/>
    <w:link w:val="Heading1"/>
    <w:rsid w:val="00FF453D"/>
    <w:rPr>
      <w:rFonts w:ascii="Verdana" w:hAnsi="Verdana"/>
      <w:color w:val="000000"/>
      <w:sz w:val="48"/>
      <w:szCs w:val="48"/>
    </w:rPr>
  </w:style>
  <w:style w:type="character" w:customStyle="1" w:styleId="Plan1Char">
    <w:name w:val="Plan 1 Char"/>
    <w:link w:val="Plan1"/>
    <w:rsid w:val="00801A1F"/>
    <w:rPr>
      <w:rFonts w:ascii="Verdana" w:hAnsi="Verdana" w:cs="Arial"/>
      <w:bCs/>
      <w:kern w:val="32"/>
      <w:sz w:val="32"/>
      <w:szCs w:val="32"/>
    </w:rPr>
  </w:style>
  <w:style w:type="character" w:styleId="PageNumber">
    <w:name w:val="page number"/>
    <w:basedOn w:val="DefaultParagraphFont"/>
    <w:rsid w:val="00801A1F"/>
  </w:style>
  <w:style w:type="paragraph" w:styleId="Caption">
    <w:name w:val="caption"/>
    <w:basedOn w:val="Normal"/>
    <w:next w:val="Normal"/>
    <w:qFormat/>
    <w:rsid w:val="00801A1F"/>
    <w:pPr>
      <w:spacing w:before="0"/>
    </w:pPr>
    <w:rPr>
      <w:rFonts w:ascii="Times New Roman" w:hAnsi="Times New Roman"/>
      <w:b/>
      <w:bCs/>
      <w:szCs w:val="20"/>
    </w:rPr>
  </w:style>
  <w:style w:type="character" w:styleId="CommentReference">
    <w:name w:val="annotation reference"/>
    <w:rsid w:val="00801A1F"/>
    <w:rPr>
      <w:sz w:val="16"/>
      <w:szCs w:val="16"/>
    </w:rPr>
  </w:style>
  <w:style w:type="paragraph" w:styleId="CommentText">
    <w:name w:val="annotation text"/>
    <w:basedOn w:val="Normal"/>
    <w:link w:val="CommentTextChar"/>
    <w:rsid w:val="00801A1F"/>
    <w:pPr>
      <w:spacing w:before="0"/>
    </w:pPr>
    <w:rPr>
      <w:rFonts w:ascii="Times New Roman" w:hAnsi="Times New Roman"/>
      <w:szCs w:val="20"/>
    </w:rPr>
  </w:style>
  <w:style w:type="character" w:customStyle="1" w:styleId="CommentTextChar">
    <w:name w:val="Comment Text Char"/>
    <w:basedOn w:val="DefaultParagraphFont"/>
    <w:link w:val="CommentText"/>
    <w:rsid w:val="00801A1F"/>
  </w:style>
  <w:style w:type="paragraph" w:styleId="CommentSubject">
    <w:name w:val="annotation subject"/>
    <w:basedOn w:val="CommentText"/>
    <w:next w:val="CommentText"/>
    <w:link w:val="CommentSubjectChar"/>
    <w:rsid w:val="00801A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01A1F"/>
    <w:rPr>
      <w:b/>
      <w:bCs/>
    </w:rPr>
  </w:style>
  <w:style w:type="paragraph" w:styleId="BodyText">
    <w:name w:val="Body Text"/>
    <w:basedOn w:val="Normal"/>
    <w:link w:val="BodyTextChar"/>
    <w:rsid w:val="00801A1F"/>
    <w:pPr>
      <w:spacing w:before="0" w:after="120"/>
    </w:pPr>
    <w:rPr>
      <w:rFonts w:ascii="Times New Roman" w:hAnsi="Times New Roman"/>
      <w:sz w:val="24"/>
    </w:rPr>
  </w:style>
  <w:style w:type="character" w:customStyle="1" w:styleId="BodyTextChar">
    <w:name w:val="Body Text Char"/>
    <w:basedOn w:val="DefaultParagraphFont"/>
    <w:link w:val="BodyText"/>
    <w:rsid w:val="00801A1F"/>
    <w:rPr>
      <w:sz w:val="24"/>
      <w:szCs w:val="24"/>
    </w:rPr>
  </w:style>
  <w:style w:type="paragraph" w:styleId="PlainText">
    <w:name w:val="Plain Text"/>
    <w:basedOn w:val="Normal"/>
    <w:link w:val="PlainTextChar"/>
    <w:rsid w:val="00801A1F"/>
    <w:pPr>
      <w:spacing w:before="0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801A1F"/>
    <w:rPr>
      <w:rFonts w:ascii="Courier New" w:hAnsi="Courier New" w:cs="Courier New"/>
    </w:rPr>
  </w:style>
  <w:style w:type="paragraph" w:customStyle="1" w:styleId="Plan3">
    <w:name w:val="Plan3"/>
    <w:basedOn w:val="Normal"/>
    <w:rsid w:val="00801A1F"/>
    <w:pPr>
      <w:spacing w:before="0"/>
    </w:pPr>
    <w:rPr>
      <w:rFonts w:ascii="Times New Roman" w:hAnsi="Times New Roman"/>
      <w:color w:val="000000"/>
      <w:szCs w:val="20"/>
    </w:rPr>
  </w:style>
  <w:style w:type="character" w:styleId="Strong">
    <w:name w:val="Strong"/>
    <w:uiPriority w:val="22"/>
    <w:qFormat/>
    <w:rsid w:val="00801A1F"/>
    <w:rPr>
      <w:b/>
      <w:bCs/>
    </w:rPr>
  </w:style>
  <w:style w:type="character" w:styleId="FollowedHyperlink">
    <w:name w:val="FollowedHyperlink"/>
    <w:rsid w:val="00801A1F"/>
    <w:rPr>
      <w:color w:val="800080"/>
      <w:u w:val="single"/>
    </w:rPr>
  </w:style>
  <w:style w:type="paragraph" w:customStyle="1" w:styleId="BasicParagraph">
    <w:name w:val="[Basic Paragraph]"/>
    <w:basedOn w:val="Normal"/>
    <w:uiPriority w:val="99"/>
    <w:rsid w:val="00801A1F"/>
    <w:pPr>
      <w:widowControl w:val="0"/>
      <w:autoSpaceDE w:val="0"/>
      <w:autoSpaceDN w:val="0"/>
      <w:adjustRightInd w:val="0"/>
      <w:spacing w:before="0" w:line="288" w:lineRule="auto"/>
      <w:textAlignment w:val="center"/>
    </w:pPr>
    <w:rPr>
      <w:rFonts w:ascii="MinionPro-Regular" w:hAnsi="MinionPro-Regular" w:cs="MinionPro-Regular"/>
      <w:color w:val="000000"/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D02C09"/>
    <w:pPr>
      <w:ind w:left="720"/>
      <w:contextualSpacing/>
    </w:pPr>
  </w:style>
  <w:style w:type="paragraph" w:customStyle="1" w:styleId="FinancialTable">
    <w:name w:val="Financial Table"/>
    <w:rsid w:val="00C349C5"/>
    <w:rPr>
      <w:lang w:val="en-US" w:eastAsia="zh-CN"/>
    </w:rPr>
  </w:style>
  <w:style w:type="paragraph" w:customStyle="1" w:styleId="CoverHeaderTable">
    <w:name w:val="Cover Header Table"/>
    <w:rsid w:val="00C349C5"/>
    <w:rPr>
      <w:lang w:val="en-US" w:eastAsia="zh-CN"/>
    </w:rPr>
  </w:style>
  <w:style w:type="paragraph" w:customStyle="1" w:styleId="CoverConfidential">
    <w:name w:val="Cover Confidential"/>
    <w:rsid w:val="00C349C5"/>
    <w:rPr>
      <w:lang w:val="en-US" w:eastAsia="zh-CN"/>
    </w:rPr>
  </w:style>
  <w:style w:type="paragraph" w:customStyle="1" w:styleId="CoverHeader1">
    <w:name w:val="Cover Header 1"/>
    <w:rsid w:val="00C349C5"/>
    <w:rPr>
      <w:lang w:val="en-US" w:eastAsia="zh-CN"/>
    </w:rPr>
  </w:style>
  <w:style w:type="paragraph" w:customStyle="1" w:styleId="CoverTagline">
    <w:name w:val="Cover Tagline"/>
    <w:rsid w:val="00C349C5"/>
    <w:rPr>
      <w:lang w:val="en-US" w:eastAsia="zh-CN"/>
    </w:rPr>
  </w:style>
  <w:style w:type="paragraph" w:customStyle="1" w:styleId="CoverDescription">
    <w:name w:val="Cover Description"/>
    <w:rsid w:val="00C349C5"/>
    <w:rPr>
      <w:lang w:val="en-US" w:eastAsia="zh-CN"/>
    </w:rPr>
  </w:style>
  <w:style w:type="paragraph" w:customStyle="1" w:styleId="CoverCompanyInformation">
    <w:name w:val="Cover Company Information"/>
    <w:rsid w:val="00C349C5"/>
    <w:rPr>
      <w:lang w:val="en-US" w:eastAsia="zh-CN"/>
    </w:rPr>
  </w:style>
  <w:style w:type="paragraph" w:customStyle="1" w:styleId="TableofContentHeaderTitleTableTitle">
    <w:name w:val="Table of Content Header Title Table Title"/>
    <w:rsid w:val="00C349C5"/>
    <w:rPr>
      <w:lang w:val="en-US" w:eastAsia="zh-CN"/>
    </w:rPr>
  </w:style>
  <w:style w:type="paragraph" w:customStyle="1" w:styleId="TableofContentHeaderTitleTablePageNumber">
    <w:name w:val="Table of Content Header Title Table Page Number"/>
    <w:rsid w:val="00C349C5"/>
    <w:pPr>
      <w:spacing w:before="360" w:after="400"/>
      <w:jc w:val="center"/>
    </w:pPr>
    <w:rPr>
      <w:lang w:val="en-US" w:eastAsia="zh-CN"/>
    </w:rPr>
  </w:style>
  <w:style w:type="paragraph" w:customStyle="1" w:styleId="TableofContentFooter">
    <w:name w:val="Table of Content Footer"/>
    <w:rsid w:val="00C349C5"/>
    <w:pPr>
      <w:spacing w:before="100"/>
    </w:pPr>
    <w:rPr>
      <w:lang w:val="en-US" w:eastAsia="zh-CN"/>
    </w:rPr>
  </w:style>
  <w:style w:type="paragraph" w:customStyle="1" w:styleId="TableofContentTitle">
    <w:name w:val="Table of Content Title"/>
    <w:rsid w:val="00C349C5"/>
    <w:rPr>
      <w:lang w:val="en-US" w:eastAsia="zh-CN"/>
    </w:rPr>
  </w:style>
  <w:style w:type="character" w:styleId="HTMLCode">
    <w:name w:val="HTML Code"/>
    <w:basedOn w:val="DefaultParagraphFont"/>
    <w:uiPriority w:val="99"/>
    <w:semiHidden/>
    <w:unhideWhenUsed/>
    <w:rsid w:val="00682C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8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jorcus/RoboND-Rover/blob/master/calibration_images/example_grid1.jpg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www.nasa.gov/directorates/spacetech/centennial_challenges/sample_return_robot/index.html" TargetMode="Externa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nasa.gov/directorates/spacetech/centennial_challenges/sample_return_robot/index.html" TargetMode="External"/><Relationship Id="rId24" Type="http://schemas.openxmlformats.org/officeDocument/2006/relationships/image" Target="media/image5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hyperlink" Target="https://github.com/jorcus/RoboND-Rover/blob/master/calibration_images/example_rock1.jpg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github.com/jorcus/RoboND-Rover/blob/master/misc/rover_image.jp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4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  <CorePublishingFileReference xmlns="4f32bef9-3108-4a73-9eab-5c4f3e43ef0a">N/A</CorePublishingFileReference>
    <CorePublishingDocumentChangeDescription xmlns="4f32bef9-3108-4a73-9eab-5c4f3e43ef0a" xsi:nil="true"/>
    <CorePublishingDocumentCategory xmlns="fec185eb-02aa-4b2a-9fc6-22e050e5ad6f" xsi:nil="true"/>
    <IncludeInNotificationsAndUpdates xmlns="4f32bef9-3108-4a73-9eab-5c4f3e43ef0a">true</IncludeInNotificationsAndUpdates>
    <IncludeInContentRollups xmlns="4f32bef9-3108-4a73-9eab-5c4f3e43ef0a">false</IncludeInContentRollups>
    <CorePublishingDocumentContact xmlns="4f32bef9-3108-4a73-9eab-5c4f3e43ef0a">
      <UserInfo>
        <DisplayName>business.gov.au support</DisplayName>
        <AccountId>34</AccountId>
        <AccountType/>
      </UserInfo>
    </CorePublishingDocumentContact>
    <IPSCategory xmlns="4f32bef9-3108-4a73-9eab-5c4f3e43ef0a" xsi:nil="true"/>
    <IncludeInRSSFeeds xmlns="4f32bef9-3108-4a73-9eab-5c4f3e43ef0a">false</IncludeInRSSFeeds>
    <SubjectLookupField xmlns="fec185eb-02aa-4b2a-9fc6-22e050e5ad6f"/>
    <DocumentRollupCategory xmlns="fec185eb-02aa-4b2a-9fc6-22e050e5ad6f"/>
    <CorePublishingComments xmlns="4f32bef9-3108-4a73-9eab-5c4f3e43ef0a" xsi:nil="true"/>
    <KeywordsLookupField xmlns="fec185eb-02aa-4b2a-9fc6-22e050e5ad6f"/>
    <IncludeinDownloadPack xmlns="fec185eb-02aa-4b2a-9fc6-22e050e5ad6f">false</IncludeinDownloadPack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re Publishing Document" ma:contentTypeID="0x01010097F86F0C24D64525B252BB20BD9D45A700EB7F5D8EACAFE542B674AB688F02A563" ma:contentTypeVersion="17" ma:contentTypeDescription="Core Publishing Document, inherited from OOTB document." ma:contentTypeScope="" ma:versionID="5caef8e35082f207ce887a3e91ae3847">
  <xsd:schema xmlns:xsd="http://www.w3.org/2001/XMLSchema" xmlns:xs="http://www.w3.org/2001/XMLSchema" xmlns:p="http://schemas.microsoft.com/office/2006/metadata/properties" xmlns:ns1="http://schemas.microsoft.com/sharepoint/v3" xmlns:ns2="4f32bef9-3108-4a73-9eab-5c4f3e43ef0a" xmlns:ns3="fec185eb-02aa-4b2a-9fc6-22e050e5ad6f" targetNamespace="http://schemas.microsoft.com/office/2006/metadata/properties" ma:root="true" ma:fieldsID="8a115cd457aa06fdc4439233087f8c39" ns1:_="" ns2:_="" ns3:_="">
    <xsd:import namespace="http://schemas.microsoft.com/sharepoint/v3"/>
    <xsd:import namespace="4f32bef9-3108-4a73-9eab-5c4f3e43ef0a"/>
    <xsd:import namespace="fec185eb-02aa-4b2a-9fc6-22e050e5ad6f"/>
    <xsd:element name="properties">
      <xsd:complexType>
        <xsd:sequence>
          <xsd:element name="documentManagement">
            <xsd:complexType>
              <xsd:all>
                <xsd:element ref="ns2:CorePublishingComments" minOccurs="0"/>
                <xsd:element ref="ns1:PublishingStartDate" minOccurs="0"/>
                <xsd:element ref="ns1:PublishingExpirationDate" minOccurs="0"/>
                <xsd:element ref="ns2:CorePublishingDocumentContact"/>
                <xsd:element ref="ns3:SubjectLookupField" minOccurs="0"/>
                <xsd:element ref="ns3:KeywordsLookupField" minOccurs="0"/>
                <xsd:element ref="ns3:CorePublishingDocumentCategory" minOccurs="0"/>
                <xsd:element ref="ns2:IPSCategory" minOccurs="0"/>
                <xsd:element ref="ns2:CorePublishingFileReference"/>
                <xsd:element ref="ns2:IncludeInNotificationsAndUpdates" minOccurs="0"/>
                <xsd:element ref="ns2:IncludeInContentRollups" minOccurs="0"/>
                <xsd:element ref="ns2:IncludeInRSSFeeds" minOccurs="0"/>
                <xsd:element ref="ns2:CorePublishingDocumentChangeDescription" minOccurs="0"/>
                <xsd:element ref="ns3:DocumentRollupCategory" minOccurs="0"/>
                <xsd:element ref="ns3:IncludeinDownloadPac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9" nillable="true" ma:displayName="Start Date" ma:description="" ma:internalName="PublishingStartDate">
      <xsd:simpleType>
        <xsd:restriction base="dms:Unknown"/>
      </xsd:simpleType>
    </xsd:element>
    <xsd:element name="PublishingExpirationDate" ma:index="10" nillable="true" ma:displayName="End Date" ma:description="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32bef9-3108-4a73-9eab-5c4f3e43ef0a" elementFormDefault="qualified">
    <xsd:import namespace="http://schemas.microsoft.com/office/2006/documentManagement/types"/>
    <xsd:import namespace="http://schemas.microsoft.com/office/infopath/2007/PartnerControls"/>
    <xsd:element name="CorePublishingComments" ma:index="8" nillable="true" ma:displayName="Description" ma:description="Used for DC.Description metadata." ma:internalName="CorePublishingComments">
      <xsd:simpleType>
        <xsd:restriction base="dms:Note"/>
      </xsd:simpleType>
    </xsd:element>
    <xsd:element name="CorePublishingDocumentContact" ma:index="11" ma:displayName="Document Contact" ma:list="UserInfo" ma:internalName="CorePublishingDocumentContact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PSCategory" ma:index="15" nillable="true" ma:displayName="IPS Category" ma:description="Used for FOI/IPS categorisation." ma:format="Dropdown" ma:internalName="IPSCategory">
      <xsd:simpleType>
        <xsd:restriction base="dms:Choice">
          <xsd:enumeration value="1. Who we are"/>
          <xsd:enumeration value="2. What we do"/>
          <xsd:enumeration value="3. Our reports"/>
          <xsd:enumeration value="4. Consultation"/>
          <xsd:enumeration value="5. Our strategic and business priorities"/>
          <xsd:enumeration value="6. Routinely requested information"/>
          <xsd:enumeration value="7. Our finances"/>
          <xsd:enumeration value="8. Our lists"/>
          <xsd:enumeration value="9. Our submissions"/>
          <xsd:enumeration value="10. Our policies"/>
        </xsd:restriction>
      </xsd:simpleType>
    </xsd:element>
    <xsd:element name="CorePublishingFileReference" ma:index="16" ma:displayName="File Reference" ma:description="Audit Requirement." ma:internalName="CorePublishingFileReference">
      <xsd:simpleType>
        <xsd:restriction base="dms:Text"/>
      </xsd:simpleType>
    </xsd:element>
    <xsd:element name="IncludeInNotificationsAndUpdates" ma:index="17" nillable="true" ma:displayName="Include in Email Updates" ma:default="1" ma:internalName="IncludeInNotificationsAndUpdates">
      <xsd:simpleType>
        <xsd:restriction base="dms:Boolean"/>
      </xsd:simpleType>
    </xsd:element>
    <xsd:element name="IncludeInContentRollups" ma:index="18" nillable="true" ma:displayName="Include In Content Rollups" ma:default="0" ma:description="Used at the site owners' discretion to include/exclude pages from 'rollup' web parts such as content queries." ma:internalName="IncludeInContentRollups">
      <xsd:simpleType>
        <xsd:restriction base="dms:Boolean"/>
      </xsd:simpleType>
    </xsd:element>
    <xsd:element name="IncludeInRSSFeeds" ma:index="19" nillable="true" ma:displayName="Include In RSS Feeds" ma:default="1" ma:description="Used at the site owners' discretion to include/exclude documents from RSS feeds." ma:internalName="IncludeInRSSFeeds">
      <xsd:simpleType>
        <xsd:restriction base="dms:Boolean"/>
      </xsd:simpleType>
    </xsd:element>
    <xsd:element name="CorePublishingDocumentChangeDescription" ma:index="20" nillable="true" ma:displayName="Document Change Description" ma:description="Description of the current version of the document - can be of assistance to reviewers/approvers (and can be included in the workflow emails)." ma:internalName="CorePublishingDocumentChangeDescription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185eb-02aa-4b2a-9fc6-22e050e5ad6f" elementFormDefault="qualified">
    <xsd:import namespace="http://schemas.microsoft.com/office/2006/documentManagement/types"/>
    <xsd:import namespace="http://schemas.microsoft.com/office/infopath/2007/PartnerControls"/>
    <xsd:element name="SubjectLookupField" ma:index="12" nillable="true" ma:displayName="Subject" ma:list="62b96f2f-c65a-4770-b4bd-154bc4ca0579" ma:internalName="SubjectLookupField" ma:web="fec185eb-02aa-4b2a-9fc6-22e050e5ad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KeywordsLookupField" ma:index="13" nillable="true" ma:displayName="Keywords" ma:list="8f34e94c-d126-448e-90f2-43d7da6dbcaf" ma:internalName="KeywordsLookupField" ma:web="fec185eb-02aa-4b2a-9fc6-22e050e5ad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rePublishingDocumentCategory" ma:index="14" nillable="true" ma:displayName="Document Category" ma:description="Document Type list is used for source data. Used for DC.Type.documentType metadata." ma:list="{5237ce86-38bd-4e68-980d-7736fa98b297}" ma:internalName="CorePublishingDocumentCategory" ma:showField="Title" ma:web="fec185eb-02aa-4b2a-9fc6-22e050e5ad6f">
      <xsd:simpleType>
        <xsd:restriction base="dms:Lookup"/>
      </xsd:simpleType>
    </xsd:element>
    <xsd:element name="DocumentRollupCategory" ma:index="21" nillable="true" ma:displayName="Rollup Category" ma:description="Document Rollup Category list is used for source data, populated by the site owners. Used at the site owners' discretion to include/exclude certain categories of pages in rollups." ma:list="{9d225307-8b79-447a-9d2c-534279c2645d}" ma:internalName="DocumentRollupCategory" ma:showField="Title" ma:web="fec185eb-02aa-4b2a-9fc6-22e050e5ad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ncludeinDownloadPack" ma:index="23" nillable="true" ma:displayName="Include in Download Pack" ma:default="0" ma:internalName="IncludeinDownloadPack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59434-940A-4E66-8F98-854EB57BD77C}">
  <ds:schemaRefs>
    <ds:schemaRef ds:uri="http://schemas.microsoft.com/office/2006/metadata/properties"/>
    <ds:schemaRef ds:uri="http://schemas.microsoft.com/sharepoint/v3"/>
    <ds:schemaRef ds:uri="4f32bef9-3108-4a73-9eab-5c4f3e43ef0a"/>
    <ds:schemaRef ds:uri="fec185eb-02aa-4b2a-9fc6-22e050e5ad6f"/>
  </ds:schemaRefs>
</ds:datastoreItem>
</file>

<file path=customXml/itemProps2.xml><?xml version="1.0" encoding="utf-8"?>
<ds:datastoreItem xmlns:ds="http://schemas.openxmlformats.org/officeDocument/2006/customXml" ds:itemID="{476A9945-0CA9-444A-8915-5E8665C98F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32bef9-3108-4a73-9eab-5c4f3e43ef0a"/>
    <ds:schemaRef ds:uri="fec185eb-02aa-4b2a-9fc6-22e050e5ad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0D270E-8FDB-4E26-A804-68CEEB0012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76E126-F30B-47A4-A18C-73ADC127D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6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Plan template</vt:lpstr>
    </vt:vector>
  </TitlesOfParts>
  <Company>DIISRTE</Company>
  <LinksUpToDate>false</LinksUpToDate>
  <CharactersWithSpaces>4236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Plan template</dc:title>
  <dc:creator>Department of Industry</dc:creator>
  <cp:lastModifiedBy>Ng Fang Kiang</cp:lastModifiedBy>
  <cp:revision>229</cp:revision>
  <dcterms:created xsi:type="dcterms:W3CDTF">2014-06-27T06:31:00Z</dcterms:created>
  <dcterms:modified xsi:type="dcterms:W3CDTF">2017-11-15T23:18:00Z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Number">
    <vt:i4>0</vt:i4>
  </property>
  <property fmtid="{D5CDD505-2E9C-101B-9397-08002B2CF9AE}" pid="3" name="ClassificationPty">
    <vt:lpwstr/>
  </property>
  <property fmtid="{D5CDD505-2E9C-101B-9397-08002B2CF9AE}" pid="4" name="FileNumberPty">
    <vt:lpwstr/>
  </property>
  <property fmtid="{D5CDD505-2E9C-101B-9397-08002B2CF9AE}" pid="5" name="CorporateTmplBased">
    <vt:lpwstr>No</vt:lpwstr>
  </property>
  <property fmtid="{D5CDD505-2E9C-101B-9397-08002B2CF9AE}" pid="6" name="ContentTypeId">
    <vt:lpwstr>0x01010097F86F0C24D64525B252BB20BD9D45A700EB7F5D8EACAFE542B674AB688F02A563</vt:lpwstr>
  </property>
</Properties>
</file>