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38A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 organization</w:t>
      </w:r>
    </w:p>
    <w:p w14:paraId="01A24774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499BE7F6" w14:textId="77777777" w:rsidR="00AF69FE" w:rsidRPr="00AF69FE" w:rsidRDefault="00AF69FE" w:rsidP="00AF69FE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PBF_modeling</w:t>
      </w:r>
      <w:proofErr w:type="spellEnd"/>
    </w:p>
    <w:p w14:paraId="7D1E9265" w14:textId="77777777" w:rsidR="00AF69FE" w:rsidRPr="00AF69FE" w:rsidRDefault="00AF69FE" w:rsidP="00AF69FE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CDFWBlocks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axillary code/csv and shapefiles about CDFW fishing blocks</w:t>
      </w:r>
    </w:p>
    <w:p w14:paraId="18E323AE" w14:textId="77777777" w:rsidR="00AF69FE" w:rsidRPr="00AF69FE" w:rsidRDefault="00AF69FE" w:rsidP="00AF69FE">
      <w:pPr>
        <w:ind w:left="2160" w:hanging="54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block_location.csv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output csv file of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info of blocks</w:t>
      </w:r>
    </w:p>
    <w:p w14:paraId="5CDC8EC5" w14:textId="77777777" w:rsidR="00AF69FE" w:rsidRPr="00AF69FE" w:rsidRDefault="00AF69FE" w:rsidP="00AF69FE">
      <w:pPr>
        <w:ind w:left="2160" w:hanging="54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code to extract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of CDFW blocks (midpoint)</w:t>
      </w:r>
    </w:p>
    <w:p w14:paraId="145DFD20" w14:textId="77777777" w:rsidR="00AF69FE" w:rsidRPr="00AF69FE" w:rsidRDefault="00AF69FE" w:rsidP="00AF69FE">
      <w:pPr>
        <w:ind w:left="2160" w:hanging="54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finescale_regions.csv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csv file identifying CDFW fishing blocks to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finescale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regions</w:t>
      </w:r>
    </w:p>
    <w:p w14:paraId="74C47B21" w14:textId="77777777" w:rsidR="00AF69FE" w:rsidRPr="00AF69FE" w:rsidRDefault="00AF69FE" w:rsidP="00AF69FE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fishingblocks_shp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shapefile  of</w:t>
      </w:r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 CDFW fishing blocks</w:t>
      </w:r>
    </w:p>
    <w:p w14:paraId="30B49E45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1C288B85" w14:textId="77777777" w:rsidR="00AF69FE" w:rsidRPr="00AF69FE" w:rsidRDefault="00AF69FE" w:rsidP="00AF69FE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EnvironmentalData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holds raw and prepared env data and code</w:t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5A7D279C" w14:textId="77777777" w:rsidR="00AF69FE" w:rsidRPr="00AF69FE" w:rsidRDefault="00AF69FE" w:rsidP="00AF69FE">
      <w:pPr>
        <w:ind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AF69FE">
        <w:rPr>
          <w:rFonts w:ascii="Times New Roman" w:eastAsia="Times New Roman" w:hAnsi="Times New Roman" w:cs="Times New Roman"/>
          <w:color w:val="000000"/>
        </w:rPr>
        <w:tab/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Broadscale</w:t>
      </w:r>
    </w:p>
    <w:p w14:paraId="0E6571A7" w14:textId="77777777" w:rsidR="00AF69FE" w:rsidRPr="00AF69FE" w:rsidRDefault="00AF69FE" w:rsidP="00AF69FE">
      <w:pPr>
        <w:ind w:left="279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ENSO_Timeseries.csv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raw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enso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index data</w:t>
      </w:r>
    </w:p>
    <w:p w14:paraId="64C5CF4F" w14:textId="77777777" w:rsidR="00AF69FE" w:rsidRPr="00AF69FE" w:rsidRDefault="00AF69FE" w:rsidP="00AF69FE">
      <w:pPr>
        <w:ind w:left="2880" w:hanging="63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envdata_broadscale.csv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output csv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prep_broadscale_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envdata.R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000000"/>
        </w:rPr>
        <w:t>; prepared broadscale env data (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enso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pdo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indices)</w:t>
      </w:r>
    </w:p>
    <w:p w14:paraId="13AEFA05" w14:textId="77777777" w:rsidR="00AF69FE" w:rsidRPr="00AF69FE" w:rsidRDefault="00AF69FE" w:rsidP="00AF69FE">
      <w:pPr>
        <w:ind w:left="216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PDO_Timeseries.csv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raw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pdo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index data</w:t>
      </w:r>
    </w:p>
    <w:p w14:paraId="3ABA5002" w14:textId="77777777" w:rsidR="00AF69FE" w:rsidRPr="00AF69FE" w:rsidRDefault="00AF69FE" w:rsidP="00AF69FE">
      <w:pPr>
        <w:ind w:left="2880" w:hanging="63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prep_broadscale_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envdata.R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>- code to prepare broadscale env data</w:t>
      </w:r>
    </w:p>
    <w:p w14:paraId="189C2D6D" w14:textId="77777777" w:rsidR="00AF69FE" w:rsidRPr="00AF69FE" w:rsidRDefault="00AF69FE" w:rsidP="00AF69FE">
      <w:pPr>
        <w:ind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Finescale</w:t>
      </w:r>
      <w:proofErr w:type="spellEnd"/>
    </w:p>
    <w:p w14:paraId="3A877A20" w14:textId="77777777" w:rsidR="00AF69FE" w:rsidRPr="00AF69FE" w:rsidRDefault="00AF69FE" w:rsidP="00AF69FE">
      <w:pPr>
        <w:ind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CHL_Copernicus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- holds raw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chl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-a data</w:t>
      </w:r>
    </w:p>
    <w:p w14:paraId="7A64FB0F" w14:textId="77777777" w:rsidR="00AF69FE" w:rsidRPr="00AF69FE" w:rsidRDefault="00AF69FE" w:rsidP="00AF69FE">
      <w:pPr>
        <w:ind w:left="2880" w:hanging="63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envdata_finescale.csv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output csv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prep_finescale_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envdata.R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;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prepared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finescale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env data (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chl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-a,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sst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)</w:t>
      </w:r>
    </w:p>
    <w:p w14:paraId="0F005BB3" w14:textId="77777777" w:rsidR="00AF69FE" w:rsidRPr="00AF69FE" w:rsidRDefault="00AF69FE" w:rsidP="00AF69FE">
      <w:pPr>
        <w:ind w:left="216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prep_finescale_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envdata.R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- code to prepare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finescale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env data</w:t>
      </w:r>
    </w:p>
    <w:p w14:paraId="1BCA8F36" w14:textId="77777777" w:rsidR="00AF69FE" w:rsidRPr="00AF69FE" w:rsidRDefault="00AF69FE" w:rsidP="00AF69FE">
      <w:pPr>
        <w:ind w:left="216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SSH_Copernicus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- holds raw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ssh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44E4D266" w14:textId="77777777" w:rsidR="00AF69FE" w:rsidRPr="00AF69FE" w:rsidRDefault="00AF69FE" w:rsidP="00AF69FE">
      <w:pPr>
        <w:ind w:left="216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SST_Copernicus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- holds raw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sst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19686D59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56379E16" w14:textId="77777777" w:rsidR="00AF69FE" w:rsidRPr="00AF69FE" w:rsidRDefault="00AF69FE" w:rsidP="00AF69FE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FisheriesData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prepared fisheries data and code </w:t>
      </w:r>
    </w:p>
    <w:p w14:paraId="2EB89905" w14:textId="77777777" w:rsidR="00AF69FE" w:rsidRPr="00AF69FE" w:rsidRDefault="00AF69FE" w:rsidP="00AF69FE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color w:val="000000"/>
        </w:rPr>
        <w:tab/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Clean </w:t>
      </w:r>
    </w:p>
    <w:p w14:paraId="7AD32549" w14:textId="77777777" w:rsidR="00AF69FE" w:rsidRPr="00AF69FE" w:rsidRDefault="00AF69FE" w:rsidP="00AF69FE">
      <w:pPr>
        <w:ind w:left="2880" w:hanging="153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Combined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- holds output csv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trips_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combined.R</w:t>
      </w:r>
      <w:proofErr w:type="spellEnd"/>
      <w:proofErr w:type="gramEnd"/>
    </w:p>
    <w:p w14:paraId="114A64DF" w14:textId="77777777" w:rsidR="00AF69FE" w:rsidRPr="00AF69FE" w:rsidRDefault="00AF69FE" w:rsidP="00AF69FE">
      <w:pPr>
        <w:ind w:left="3420" w:hanging="99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6AA84F"/>
        </w:rPr>
        <w:t xml:space="preserve">clean_trips_combined_nonconfidential.csv </w:t>
      </w:r>
      <w:r w:rsidRPr="00AF69FE">
        <w:rPr>
          <w:rFonts w:ascii="Times New Roman" w:eastAsia="Times New Roman" w:hAnsi="Times New Roman" w:cs="Times New Roman"/>
          <w:color w:val="6AA84F"/>
        </w:rPr>
        <w:t>- combined (multi, single, and unidentified) unique trip events (</w:t>
      </w:r>
      <w:proofErr w:type="spellStart"/>
      <w:r w:rsidRPr="00AF69FE">
        <w:rPr>
          <w:rFonts w:ascii="Times New Roman" w:eastAsia="Times New Roman" w:hAnsi="Times New Roman" w:cs="Times New Roman"/>
          <w:color w:val="6AA84F"/>
        </w:rPr>
        <w:t>non confidential</w:t>
      </w:r>
      <w:proofErr w:type="spellEnd"/>
      <w:r w:rsidRPr="00AF69FE">
        <w:rPr>
          <w:rFonts w:ascii="Times New Roman" w:eastAsia="Times New Roman" w:hAnsi="Times New Roman" w:cs="Times New Roman"/>
          <w:color w:val="6AA84F"/>
        </w:rPr>
        <w:t>)</w:t>
      </w:r>
    </w:p>
    <w:p w14:paraId="6E0C8285" w14:textId="77777777" w:rsidR="00AF69FE" w:rsidRPr="00AF69FE" w:rsidRDefault="00AF69FE" w:rsidP="00AF69FE">
      <w:pPr>
        <w:ind w:left="2880" w:hanging="54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6AA84F"/>
        </w:rPr>
        <w:t>mutli_trips_clean.csv</w:t>
      </w:r>
      <w:r w:rsidRPr="00AF69FE">
        <w:rPr>
          <w:rFonts w:ascii="Times New Roman" w:eastAsia="Times New Roman" w:hAnsi="Times New Roman" w:cs="Times New Roman"/>
          <w:color w:val="6AA84F"/>
        </w:rPr>
        <w:t xml:space="preserve"> - output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6AA84F"/>
        </w:rPr>
        <w:t>trip_id_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6AA84F"/>
        </w:rPr>
        <w:t>multi.R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6AA84F"/>
        </w:rPr>
        <w:t>; unique trip events for trips identified as “Multi-Day” by CDFW (still contains confidential data)</w:t>
      </w:r>
    </w:p>
    <w:p w14:paraId="70F81B67" w14:textId="77777777" w:rsidR="00AF69FE" w:rsidRPr="00AF69FE" w:rsidRDefault="00AF69FE" w:rsidP="00AF69FE">
      <w:pPr>
        <w:ind w:left="2880" w:hanging="54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6AA84F"/>
        </w:rPr>
        <w:t>na_trips_clean.csv</w:t>
      </w:r>
      <w:r w:rsidRPr="00AF69FE">
        <w:rPr>
          <w:rFonts w:ascii="Times New Roman" w:eastAsia="Times New Roman" w:hAnsi="Times New Roman" w:cs="Times New Roman"/>
          <w:color w:val="6AA84F"/>
        </w:rPr>
        <w:t xml:space="preserve"> - output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6AA84F"/>
        </w:rPr>
        <w:t>trip_id_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6AA84F"/>
        </w:rPr>
        <w:t>na.R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6AA84F"/>
        </w:rPr>
        <w:t>; unique trip events for unidentified trips by CDFW (still contains confidential data)</w:t>
      </w:r>
    </w:p>
    <w:p w14:paraId="79403E9E" w14:textId="77777777" w:rsidR="00AF69FE" w:rsidRPr="00AF69FE" w:rsidRDefault="00AF69FE" w:rsidP="00AF69FE">
      <w:pPr>
        <w:ind w:left="2880" w:hanging="540"/>
        <w:rPr>
          <w:rFonts w:ascii="Times New Roman" w:eastAsia="Times New Roman" w:hAnsi="Times New Roman" w:cs="Times New Roman"/>
        </w:rPr>
      </w:pPr>
      <w:proofErr w:type="gramStart"/>
      <w:r w:rsidRPr="00AF69FE">
        <w:rPr>
          <w:rFonts w:ascii="Times New Roman" w:eastAsia="Times New Roman" w:hAnsi="Times New Roman" w:cs="Times New Roman"/>
          <w:b/>
          <w:bCs/>
          <w:color w:val="6AA84F"/>
        </w:rPr>
        <w:t xml:space="preserve">single_trips_clean.csv </w:t>
      </w:r>
      <w:r w:rsidRPr="00AF69FE">
        <w:rPr>
          <w:rFonts w:ascii="Times New Roman" w:eastAsia="Times New Roman" w:hAnsi="Times New Roman" w:cs="Times New Roman"/>
          <w:color w:val="6AA84F"/>
        </w:rPr>
        <w:t> -</w:t>
      </w:r>
      <w:proofErr w:type="gramEnd"/>
      <w:r w:rsidRPr="00AF69FE">
        <w:rPr>
          <w:rFonts w:ascii="Times New Roman" w:eastAsia="Times New Roman" w:hAnsi="Times New Roman" w:cs="Times New Roman"/>
          <w:color w:val="6AA84F"/>
        </w:rPr>
        <w:t xml:space="preserve"> output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6AA84F"/>
        </w:rPr>
        <w:t>trip_id_single.R</w:t>
      </w:r>
      <w:proofErr w:type="spellEnd"/>
      <w:r w:rsidRPr="00AF69FE">
        <w:rPr>
          <w:rFonts w:ascii="Times New Roman" w:eastAsia="Times New Roman" w:hAnsi="Times New Roman" w:cs="Times New Roman"/>
          <w:color w:val="6AA84F"/>
        </w:rPr>
        <w:t>; unique trip events for trips identified as “Single Day” by CDFW (still contains confidential data)</w:t>
      </w:r>
    </w:p>
    <w:p w14:paraId="30AF2B82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prepare_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data.R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code to prepare data; combining env and block location data with fisheries catch and effort data</w:t>
      </w:r>
    </w:p>
    <w:p w14:paraId="4B24FAA9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Prepared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holds output csv file of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prepare_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data.R</w:t>
      </w:r>
      <w:proofErr w:type="spellEnd"/>
      <w:proofErr w:type="gramEnd"/>
    </w:p>
    <w:p w14:paraId="64B0F677" w14:textId="77777777" w:rsidR="00AF69FE" w:rsidRPr="00AF69FE" w:rsidRDefault="00AF69FE" w:rsidP="00AF69FE">
      <w:pPr>
        <w:ind w:left="2880" w:hanging="54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E69138"/>
        </w:rPr>
        <w:t xml:space="preserve">pbf_nominal_cpue_data.csv </w:t>
      </w:r>
      <w:r w:rsidRPr="00AF69FE">
        <w:rPr>
          <w:rFonts w:ascii="Times New Roman" w:eastAsia="Times New Roman" w:hAnsi="Times New Roman" w:cs="Times New Roman"/>
          <w:color w:val="E69138"/>
        </w:rPr>
        <w:t>- pre-standardization data; includes all variables needed for modeling</w:t>
      </w:r>
    </w:p>
    <w:p w14:paraId="73EC2199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Raw </w:t>
      </w:r>
      <w:r w:rsidRPr="00AF69FE">
        <w:rPr>
          <w:rFonts w:ascii="Times New Roman" w:eastAsia="Times New Roman" w:hAnsi="Times New Roman" w:cs="Times New Roman"/>
          <w:color w:val="000000"/>
        </w:rPr>
        <w:t>- holds raw CDFW CPFV catch and effort data (in the code you can change this to the actual file path of raw data; serves as a place holder)</w:t>
      </w:r>
    </w:p>
    <w:p w14:paraId="44D1D9C7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trip_id_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multi.R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 - code to appropriately identify unique trip events for trips identified as ‘Multi-Day’ by CDFW</w:t>
      </w:r>
    </w:p>
    <w:p w14:paraId="419C700C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trip_id_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na.R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>- code to appropriately identify unique trip events for trips unidentified by CDFW</w:t>
      </w:r>
    </w:p>
    <w:p w14:paraId="29836483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trip_id_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single.R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69FE">
        <w:rPr>
          <w:rFonts w:ascii="Times New Roman" w:eastAsia="Times New Roman" w:hAnsi="Times New Roman" w:cs="Times New Roman"/>
          <w:color w:val="000000"/>
        </w:rPr>
        <w:t>- code to appropriately identify unique trip events for trips identified as ‘Single Day’ by CDFW</w:t>
      </w:r>
    </w:p>
    <w:p w14:paraId="30B3BB80" w14:textId="77777777" w:rsidR="00AF69FE" w:rsidRPr="00AF69FE" w:rsidRDefault="00AF69FE" w:rsidP="00AF69FE">
      <w:pPr>
        <w:ind w:left="216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trips_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combined.R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code to appropriately combine all unique trips events from single,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mult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- and unidentified CDFW trips (csv files in </w:t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Clean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folder)</w:t>
      </w:r>
    </w:p>
    <w:p w14:paraId="7A2CE308" w14:textId="77777777" w:rsidR="00AF69FE" w:rsidRPr="00AF69FE" w:rsidRDefault="00AF69FE" w:rsidP="00AF69FE">
      <w:pPr>
        <w:spacing w:after="240"/>
        <w:rPr>
          <w:rFonts w:ascii="Times New Roman" w:eastAsia="Times New Roman" w:hAnsi="Times New Roman" w:cs="Times New Roman"/>
        </w:rPr>
      </w:pPr>
    </w:p>
    <w:p w14:paraId="270E9954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Workflow </w:t>
      </w:r>
    </w:p>
    <w:p w14:paraId="761CE2E2" w14:textId="77777777" w:rsidR="00AF69FE" w:rsidRPr="00AF69FE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Run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trip_id_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multi.R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trip_id_single.R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, and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trip_id_na.R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to appropriately identify unique trip events. </w:t>
      </w:r>
    </w:p>
    <w:p w14:paraId="4D390138" w14:textId="77777777" w:rsidR="00AF69FE" w:rsidRPr="00AF69FE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Run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trips_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combined.R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to appropriately combine outputs of the above mentioned code files and reclassify Vessel ID to make data non confidential. </w:t>
      </w:r>
    </w:p>
    <w:p w14:paraId="1EF0AAC5" w14:textId="77777777" w:rsidR="00AF69FE" w:rsidRPr="00AF69FE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Run </w:t>
      </w: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prepare_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data.R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to combine associated env data and block data into non confidential fisheries catch and effort data with all variables needed for CPUE modeling. </w:t>
      </w:r>
    </w:p>
    <w:p w14:paraId="11D410D9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0F97210A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General Notes </w:t>
      </w:r>
    </w:p>
    <w:p w14:paraId="33DB25B2" w14:textId="77777777" w:rsidR="00AF69FE" w:rsidRPr="00AF69FE" w:rsidRDefault="00AF69FE" w:rsidP="00AF69F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Environmental data is already prepared and ready to be combined with fisheries data. </w:t>
      </w:r>
    </w:p>
    <w:p w14:paraId="7941E5D1" w14:textId="77777777" w:rsidR="00AF69FE" w:rsidRPr="00AF69FE" w:rsidRDefault="00AF69FE" w:rsidP="00AF69F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6AA84F"/>
        </w:rPr>
        <w:t>Green</w:t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csv files represent output files and therefore will not exist until code is run</w:t>
      </w:r>
    </w:p>
    <w:p w14:paraId="701A800E" w14:textId="77777777" w:rsidR="00AF69FE" w:rsidRPr="00AF69FE" w:rsidRDefault="00AF69FE" w:rsidP="00AF69F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E69138"/>
        </w:rPr>
        <w:t>Orange</w:t>
      </w: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csv file represents non confidential data to be used for modeling</w:t>
      </w:r>
    </w:p>
    <w:p w14:paraId="7BBB8E2F" w14:textId="77777777" w:rsidR="00204099" w:rsidRDefault="00000000"/>
    <w:sectPr w:rsidR="0020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208"/>
    <w:multiLevelType w:val="multilevel"/>
    <w:tmpl w:val="7B8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2400"/>
    <w:multiLevelType w:val="multilevel"/>
    <w:tmpl w:val="BEC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2818">
    <w:abstractNumId w:val="0"/>
  </w:num>
  <w:num w:numId="2" w16cid:durableId="85021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E"/>
    <w:rsid w:val="001660EE"/>
    <w:rsid w:val="001A023F"/>
    <w:rsid w:val="004008CB"/>
    <w:rsid w:val="00665A37"/>
    <w:rsid w:val="006D5E48"/>
    <w:rsid w:val="00A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CC20"/>
  <w15:chartTrackingRefBased/>
  <w15:docId w15:val="{AE8D202C-CAE1-634B-8E2A-F7E81D0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F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 Dinardo</dc:creator>
  <cp:keywords/>
  <dc:description/>
  <cp:lastModifiedBy>Jordan H Dinardo</cp:lastModifiedBy>
  <cp:revision>1</cp:revision>
  <dcterms:created xsi:type="dcterms:W3CDTF">2022-09-20T21:39:00Z</dcterms:created>
  <dcterms:modified xsi:type="dcterms:W3CDTF">2022-09-20T21:39:00Z</dcterms:modified>
</cp:coreProperties>
</file>