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E316F3" w14:textId="3D8F9698" w:rsidR="00E44BD0" w:rsidRDefault="000806A2" w:rsidP="000806A2">
      <w:pPr>
        <w:jc w:val="center"/>
        <w:rPr>
          <w:b/>
          <w:bCs/>
          <w:sz w:val="56"/>
          <w:szCs w:val="56"/>
        </w:rPr>
      </w:pPr>
      <w:r w:rsidRPr="000806A2">
        <w:rPr>
          <w:b/>
          <w:bCs/>
          <w:sz w:val="56"/>
          <w:szCs w:val="56"/>
        </w:rPr>
        <w:t>NAS</w:t>
      </w:r>
    </w:p>
    <w:p w14:paraId="007B89FB" w14:textId="77777777" w:rsidR="000806A2" w:rsidRDefault="000806A2" w:rsidP="000806A2">
      <w:pPr>
        <w:jc w:val="center"/>
        <w:rPr>
          <w:b/>
          <w:bCs/>
          <w:sz w:val="28"/>
          <w:szCs w:val="28"/>
        </w:rPr>
      </w:pPr>
    </w:p>
    <w:p w14:paraId="43925C2E" w14:textId="77777777" w:rsidR="001001C8" w:rsidRDefault="001001C8" w:rsidP="000806A2">
      <w:pPr>
        <w:jc w:val="center"/>
        <w:rPr>
          <w:b/>
          <w:bCs/>
          <w:sz w:val="28"/>
          <w:szCs w:val="28"/>
        </w:rPr>
      </w:pPr>
    </w:p>
    <w:p w14:paraId="388F5CA1" w14:textId="77777777" w:rsidR="001001C8" w:rsidRPr="001001C8" w:rsidRDefault="001001C8" w:rsidP="001001C8">
      <w:pPr>
        <w:jc w:val="center"/>
        <w:rPr>
          <w:b/>
          <w:bCs/>
          <w:color w:val="4472C4" w:themeColor="accent1"/>
          <w:sz w:val="32"/>
          <w:szCs w:val="32"/>
        </w:rPr>
      </w:pPr>
      <w:r w:rsidRPr="001001C8">
        <w:rPr>
          <w:b/>
          <w:bCs/>
          <w:color w:val="4472C4" w:themeColor="accent1"/>
          <w:sz w:val="32"/>
          <w:szCs w:val="32"/>
        </w:rPr>
        <w:t>Avant-projet NAS Debian :</w:t>
      </w:r>
    </w:p>
    <w:p w14:paraId="6EE15817" w14:textId="77777777" w:rsidR="001001C8" w:rsidRPr="001001C8" w:rsidRDefault="001001C8" w:rsidP="001001C8">
      <w:pPr>
        <w:rPr>
          <w:b/>
          <w:color w:val="F7CAAC" w:themeColor="accent2" w:themeTint="66"/>
          <w:sz w:val="32"/>
          <w:szCs w:val="32"/>
        </w:rPr>
      </w:pPr>
      <w:r w:rsidRPr="001001C8">
        <w:rPr>
          <w:b/>
          <w:color w:val="F7CAAC" w:themeColor="accent2" w:themeTint="66"/>
          <w:sz w:val="32"/>
          <w:szCs w:val="32"/>
        </w:rPr>
        <w:br/>
      </w:r>
      <w:r w:rsidRPr="001001C8">
        <w:rPr>
          <w:b/>
          <w:bCs/>
          <w:color w:val="4472C4" w:themeColor="accent1"/>
          <w:sz w:val="32"/>
          <w:szCs w:val="32"/>
        </w:rPr>
        <w:t>Projet</w:t>
      </w:r>
      <w:r w:rsidRPr="001001C8">
        <w:rPr>
          <w:b/>
          <w:color w:val="F7CAAC" w:themeColor="accent2" w:themeTint="66"/>
          <w:sz w:val="32"/>
          <w:szCs w:val="32"/>
        </w:rPr>
        <w:br/>
      </w:r>
      <w:r>
        <w:t>_________________________________________________________________________________________</w:t>
      </w:r>
    </w:p>
    <w:p w14:paraId="55FD4EC2" w14:textId="77777777" w:rsidR="001001C8" w:rsidRPr="009B75E3" w:rsidRDefault="001001C8" w:rsidP="001001C8">
      <w:pPr>
        <w:pStyle w:val="Paragraphedeliste"/>
        <w:numPr>
          <w:ilvl w:val="0"/>
          <w:numId w:val="5"/>
        </w:numPr>
        <w:spacing w:line="256" w:lineRule="auto"/>
        <w:rPr>
          <w:color w:val="00B050"/>
        </w:rPr>
      </w:pPr>
      <w:r w:rsidRPr="009B75E3">
        <w:rPr>
          <w:color w:val="00B050"/>
        </w:rPr>
        <w:t>Serveur NAS et OS Debian sans interface graphique</w:t>
      </w:r>
    </w:p>
    <w:p w14:paraId="71C35199" w14:textId="77777777" w:rsidR="001001C8" w:rsidRPr="009B75E3" w:rsidRDefault="001001C8" w:rsidP="001001C8">
      <w:pPr>
        <w:pStyle w:val="Paragraphedeliste"/>
        <w:numPr>
          <w:ilvl w:val="0"/>
          <w:numId w:val="5"/>
        </w:numPr>
        <w:spacing w:line="256" w:lineRule="auto"/>
        <w:rPr>
          <w:color w:val="00B050"/>
        </w:rPr>
      </w:pPr>
      <w:r w:rsidRPr="009B75E3">
        <w:rPr>
          <w:color w:val="00B050"/>
        </w:rPr>
        <w:t>Fonctionnalité du NAS :</w:t>
      </w:r>
    </w:p>
    <w:p w14:paraId="6D1E54B6" w14:textId="77777777" w:rsidR="001001C8" w:rsidRPr="009B75E3" w:rsidRDefault="001001C8" w:rsidP="001001C8">
      <w:pPr>
        <w:pStyle w:val="Paragraphedeliste"/>
        <w:numPr>
          <w:ilvl w:val="0"/>
          <w:numId w:val="6"/>
        </w:numPr>
        <w:spacing w:line="256" w:lineRule="auto"/>
        <w:rPr>
          <w:color w:val="00B050"/>
        </w:rPr>
      </w:pPr>
      <w:r w:rsidRPr="009B75E3">
        <w:rPr>
          <w:color w:val="00B050"/>
        </w:rPr>
        <w:t>Transfert de fichier via SFTP</w:t>
      </w:r>
    </w:p>
    <w:p w14:paraId="3FA4CD51" w14:textId="77777777" w:rsidR="001001C8" w:rsidRPr="009B75E3" w:rsidRDefault="001001C8" w:rsidP="001001C8">
      <w:pPr>
        <w:pStyle w:val="Paragraphedeliste"/>
        <w:numPr>
          <w:ilvl w:val="0"/>
          <w:numId w:val="6"/>
        </w:numPr>
        <w:spacing w:line="256" w:lineRule="auto"/>
        <w:rPr>
          <w:color w:val="00B050"/>
        </w:rPr>
      </w:pPr>
      <w:r w:rsidRPr="009B75E3">
        <w:rPr>
          <w:color w:val="00B050"/>
        </w:rPr>
        <w:t>Accès sécurisé via WebDAV</w:t>
      </w:r>
    </w:p>
    <w:p w14:paraId="3065785D" w14:textId="77777777" w:rsidR="001001C8" w:rsidRPr="009B75E3" w:rsidRDefault="001001C8" w:rsidP="001001C8">
      <w:pPr>
        <w:pStyle w:val="Paragraphedeliste"/>
        <w:numPr>
          <w:ilvl w:val="0"/>
          <w:numId w:val="6"/>
        </w:numPr>
        <w:spacing w:line="256" w:lineRule="auto"/>
        <w:rPr>
          <w:color w:val="00B050"/>
        </w:rPr>
      </w:pPr>
      <w:r w:rsidRPr="009B75E3">
        <w:rPr>
          <w:color w:val="00B050"/>
        </w:rPr>
        <w:t>Espace partagé avec un dossier public</w:t>
      </w:r>
    </w:p>
    <w:p w14:paraId="3FC75CC1" w14:textId="77777777" w:rsidR="001001C8" w:rsidRDefault="001001C8" w:rsidP="001001C8">
      <w:pPr>
        <w:pStyle w:val="Paragraphedeliste"/>
        <w:numPr>
          <w:ilvl w:val="0"/>
          <w:numId w:val="6"/>
        </w:numPr>
        <w:spacing w:line="256" w:lineRule="auto"/>
      </w:pPr>
      <w:r>
        <w:t>Espace privé avec un dossier privé personnel par session</w:t>
      </w:r>
    </w:p>
    <w:p w14:paraId="5E3E3134" w14:textId="77777777" w:rsidR="001001C8" w:rsidRPr="009B75E3" w:rsidRDefault="001001C8" w:rsidP="001001C8">
      <w:pPr>
        <w:pStyle w:val="Paragraphedeliste"/>
        <w:numPr>
          <w:ilvl w:val="0"/>
          <w:numId w:val="6"/>
        </w:numPr>
        <w:spacing w:line="256" w:lineRule="auto"/>
        <w:rPr>
          <w:color w:val="00B050"/>
        </w:rPr>
      </w:pPr>
      <w:r w:rsidRPr="009B75E3">
        <w:rPr>
          <w:color w:val="00B050"/>
        </w:rPr>
        <w:t xml:space="preserve">Plusieurs comptes peuvent se connecter en simultanée </w:t>
      </w:r>
    </w:p>
    <w:p w14:paraId="12F2709C" w14:textId="77777777" w:rsidR="001001C8" w:rsidRDefault="001001C8" w:rsidP="001001C8">
      <w:pPr>
        <w:pStyle w:val="Paragraphedeliste"/>
        <w:numPr>
          <w:ilvl w:val="0"/>
          <w:numId w:val="6"/>
        </w:numPr>
        <w:spacing w:line="256" w:lineRule="auto"/>
      </w:pPr>
      <w:r>
        <w:t>Pour la confidentialité et la sécurité des données : Sessions attribuées distinctement</w:t>
      </w:r>
    </w:p>
    <w:p w14:paraId="79D6C68B" w14:textId="77777777" w:rsidR="001001C8" w:rsidRDefault="001001C8" w:rsidP="001001C8">
      <w:pPr>
        <w:pStyle w:val="Paragraphedeliste"/>
        <w:numPr>
          <w:ilvl w:val="0"/>
          <w:numId w:val="6"/>
        </w:numPr>
        <w:spacing w:line="256" w:lineRule="auto"/>
      </w:pPr>
      <w:r>
        <w:t xml:space="preserve">Session administrateur : </w:t>
      </w:r>
      <w:r>
        <w:br/>
        <w:t>. Privilège étendus (Supervision du système)</w:t>
      </w:r>
      <w:r>
        <w:br/>
        <w:t>. Gestion des sessions utilisateur</w:t>
      </w:r>
      <w:r>
        <w:br/>
        <w:t>. Modification des autorisations d’accès dossiers</w:t>
      </w:r>
    </w:p>
    <w:p w14:paraId="3F8BB357" w14:textId="77777777" w:rsidR="001001C8" w:rsidRDefault="001001C8" w:rsidP="001001C8">
      <w:pPr>
        <w:pStyle w:val="Paragraphedeliste"/>
        <w:numPr>
          <w:ilvl w:val="0"/>
          <w:numId w:val="5"/>
        </w:numPr>
        <w:spacing w:line="256" w:lineRule="auto"/>
      </w:pPr>
      <w:r>
        <w:t>Inclure une sauvegarde (rsync et création d’un deuxième serveur)</w:t>
      </w:r>
    </w:p>
    <w:p w14:paraId="6D6BD95C" w14:textId="77777777" w:rsidR="001001C8" w:rsidRDefault="001001C8" w:rsidP="001001C8">
      <w:pPr>
        <w:pStyle w:val="Paragraphedeliste"/>
        <w:numPr>
          <w:ilvl w:val="0"/>
          <w:numId w:val="5"/>
        </w:numPr>
        <w:spacing w:line="256" w:lineRule="auto"/>
      </w:pPr>
      <w:r>
        <w:t>Utiliser du RAID</w:t>
      </w:r>
    </w:p>
    <w:p w14:paraId="1F1EB77C" w14:textId="5D7E8692" w:rsidR="001001C8" w:rsidRDefault="001001C8" w:rsidP="001001C8">
      <w:pPr>
        <w:jc w:val="center"/>
        <w:rPr>
          <w:kern w:val="0"/>
          <w14:ligatures w14:val="none"/>
        </w:rPr>
      </w:pPr>
      <w:r>
        <w:rPr>
          <w:kern w:val="0"/>
          <w14:ligatures w14:val="none"/>
        </w:rPr>
        <w:t>Phases de test </w:t>
      </w:r>
      <w:r>
        <w:rPr>
          <w:b/>
          <w:bCs/>
          <w:kern w:val="0"/>
          <w14:ligatures w14:val="none"/>
        </w:rPr>
        <w:t>pendant le déploiement</w:t>
      </w:r>
      <w:r>
        <w:rPr>
          <w:kern w:val="0"/>
          <w14:ligatures w14:val="none"/>
        </w:rPr>
        <w:t xml:space="preserve"> : </w:t>
      </w:r>
      <w:r>
        <w:rPr>
          <w:kern w:val="0"/>
          <w14:ligatures w14:val="none"/>
        </w:rPr>
        <w:br/>
        <w:t>. Test de connectivité</w:t>
      </w:r>
      <w:r>
        <w:rPr>
          <w:kern w:val="0"/>
          <w14:ligatures w14:val="none"/>
        </w:rPr>
        <w:br/>
        <w:t>. Tester la stabilité des transferts de fichiers</w:t>
      </w:r>
      <w:r>
        <w:rPr>
          <w:kern w:val="0"/>
          <w14:ligatures w14:val="none"/>
        </w:rPr>
        <w:br/>
        <w:t>. Tester la gestion des sessions</w:t>
      </w:r>
      <w:r>
        <w:rPr>
          <w:kern w:val="0"/>
          <w14:ligatures w14:val="none"/>
        </w:rPr>
        <w:br/>
        <w:t xml:space="preserve">. Tester la modification des autorisations   </w:t>
      </w:r>
    </w:p>
    <w:p w14:paraId="0CE639E9" w14:textId="77777777" w:rsidR="001001C8" w:rsidRDefault="001001C8" w:rsidP="001001C8">
      <w:pPr>
        <w:jc w:val="center"/>
        <w:rPr>
          <w:kern w:val="0"/>
          <w14:ligatures w14:val="none"/>
        </w:rPr>
      </w:pPr>
    </w:p>
    <w:p w14:paraId="2BA129D5" w14:textId="77777777" w:rsidR="001001C8" w:rsidRPr="000806A2" w:rsidRDefault="001001C8" w:rsidP="001001C8">
      <w:pPr>
        <w:jc w:val="center"/>
        <w:rPr>
          <w:b/>
          <w:bCs/>
          <w:sz w:val="28"/>
          <w:szCs w:val="28"/>
        </w:rPr>
      </w:pPr>
    </w:p>
    <w:p w14:paraId="41429CA1" w14:textId="3745355B" w:rsidR="000806A2" w:rsidRPr="000806A2" w:rsidRDefault="000806A2" w:rsidP="000806A2">
      <w:pPr>
        <w:rPr>
          <w:b/>
          <w:bCs/>
          <w:i/>
          <w:iCs/>
          <w:sz w:val="28"/>
          <w:szCs w:val="28"/>
        </w:rPr>
      </w:pPr>
      <w:r w:rsidRPr="000806A2">
        <w:rPr>
          <w:b/>
          <w:bCs/>
          <w:i/>
          <w:iCs/>
          <w:sz w:val="28"/>
          <w:szCs w:val="28"/>
        </w:rPr>
        <w:t>C’est quoi un NAS :</w:t>
      </w:r>
    </w:p>
    <w:p w14:paraId="03426402" w14:textId="1FAB3E92" w:rsidR="000806A2" w:rsidRDefault="000806A2" w:rsidP="000806A2">
      <w:pPr>
        <w:rPr>
          <w:sz w:val="24"/>
          <w:szCs w:val="24"/>
        </w:rPr>
      </w:pPr>
      <w:r>
        <w:rPr>
          <w:sz w:val="24"/>
          <w:szCs w:val="24"/>
        </w:rPr>
        <w:t xml:space="preserve">Le NAS ( </w:t>
      </w:r>
      <w:r>
        <w:rPr>
          <w:i/>
          <w:iCs/>
          <w:sz w:val="24"/>
          <w:szCs w:val="24"/>
        </w:rPr>
        <w:t xml:space="preserve">Network Attached Storage), </w:t>
      </w:r>
      <w:r w:rsidRPr="000806A2">
        <w:rPr>
          <w:sz w:val="24"/>
          <w:szCs w:val="24"/>
        </w:rPr>
        <w:t xml:space="preserve">est un appareil de stockage autonome qui peut se connecter </w:t>
      </w:r>
      <w:r w:rsidR="00765F1F">
        <w:rPr>
          <w:sz w:val="24"/>
          <w:szCs w:val="24"/>
        </w:rPr>
        <w:t>à</w:t>
      </w:r>
      <w:r w:rsidRPr="000806A2">
        <w:rPr>
          <w:sz w:val="24"/>
          <w:szCs w:val="24"/>
        </w:rPr>
        <w:t xml:space="preserve"> votre réseau privé ou professionnel via internet.</w:t>
      </w:r>
      <w:r>
        <w:rPr>
          <w:sz w:val="24"/>
          <w:szCs w:val="24"/>
        </w:rPr>
        <w:t xml:space="preserve"> Il permet de stocker, partager, sécuriser mais aussi de faciliter l’accès à nos fichiers depuis plusieurs appareils. </w:t>
      </w:r>
    </w:p>
    <w:p w14:paraId="65D8110E" w14:textId="0E877B32" w:rsidR="000806A2" w:rsidRDefault="000806A2" w:rsidP="000806A2">
      <w:pPr>
        <w:rPr>
          <w:sz w:val="24"/>
          <w:szCs w:val="24"/>
        </w:rPr>
      </w:pPr>
      <w:r>
        <w:rPr>
          <w:sz w:val="24"/>
          <w:szCs w:val="24"/>
        </w:rPr>
        <w:t xml:space="preserve">Il fonctionne comme un </w:t>
      </w:r>
      <w:r>
        <w:rPr>
          <w:i/>
          <w:iCs/>
          <w:sz w:val="24"/>
          <w:szCs w:val="24"/>
        </w:rPr>
        <w:t xml:space="preserve">disque dur externe, </w:t>
      </w:r>
      <w:r>
        <w:rPr>
          <w:sz w:val="24"/>
          <w:szCs w:val="24"/>
        </w:rPr>
        <w:t xml:space="preserve">mais offrant davantage de sécurité, le serveur NAS se compose d’un boitier comprenant différents emplacements appelés des baies, ainsi qu’un ou </w:t>
      </w:r>
      <w:r w:rsidR="00765F1F">
        <w:rPr>
          <w:sz w:val="24"/>
          <w:szCs w:val="24"/>
        </w:rPr>
        <w:t>plusieurs disques durs</w:t>
      </w:r>
      <w:r>
        <w:rPr>
          <w:sz w:val="24"/>
          <w:szCs w:val="24"/>
        </w:rPr>
        <w:t>. Le nombre de baies dépend de vos d’espace de stockage mais aussi de la configuration souhaitée en termes de sécurisation des données :</w:t>
      </w:r>
    </w:p>
    <w:p w14:paraId="5E5E510E" w14:textId="6D26681C" w:rsidR="000806A2" w:rsidRDefault="000806A2" w:rsidP="000806A2">
      <w:pPr>
        <w:rPr>
          <w:sz w:val="24"/>
          <w:szCs w:val="24"/>
        </w:rPr>
      </w:pPr>
      <w:r>
        <w:rPr>
          <w:sz w:val="24"/>
          <w:szCs w:val="24"/>
        </w:rPr>
        <w:lastRenderedPageBreak/>
        <w:t>Qui sera déterminés par un</w:t>
      </w:r>
      <w:r w:rsidR="00765F1F">
        <w:rPr>
          <w:sz w:val="24"/>
          <w:szCs w:val="24"/>
        </w:rPr>
        <w:t>e</w:t>
      </w:r>
      <w:r>
        <w:rPr>
          <w:sz w:val="24"/>
          <w:szCs w:val="24"/>
        </w:rPr>
        <w:t xml:space="preserve"> technologie qu’on appelle </w:t>
      </w:r>
      <w:r>
        <w:rPr>
          <w:b/>
          <w:bCs/>
          <w:i/>
          <w:iCs/>
          <w:sz w:val="24"/>
          <w:szCs w:val="24"/>
        </w:rPr>
        <w:t xml:space="preserve">RAID, </w:t>
      </w:r>
      <w:r>
        <w:rPr>
          <w:sz w:val="24"/>
          <w:szCs w:val="24"/>
        </w:rPr>
        <w:t xml:space="preserve">sont disponibles. </w:t>
      </w:r>
      <w:r>
        <w:rPr>
          <w:sz w:val="24"/>
          <w:szCs w:val="24"/>
        </w:rPr>
        <w:br/>
        <w:t xml:space="preserve">Un </w:t>
      </w:r>
      <w:r w:rsidR="00765F1F">
        <w:rPr>
          <w:sz w:val="24"/>
          <w:szCs w:val="24"/>
        </w:rPr>
        <w:t>câble</w:t>
      </w:r>
      <w:r>
        <w:rPr>
          <w:sz w:val="24"/>
          <w:szCs w:val="24"/>
        </w:rPr>
        <w:t xml:space="preserve"> d’alimentation, un ventilateur, un processeur, de la RAM et une carte mère viennent compléter le tout.</w:t>
      </w:r>
    </w:p>
    <w:p w14:paraId="5122903C" w14:textId="77777777" w:rsidR="000806A2" w:rsidRDefault="000806A2" w:rsidP="000806A2">
      <w:pPr>
        <w:rPr>
          <w:sz w:val="24"/>
          <w:szCs w:val="24"/>
        </w:rPr>
      </w:pPr>
    </w:p>
    <w:p w14:paraId="42AEA9C8" w14:textId="071D3B15" w:rsidR="000806A2" w:rsidRDefault="000806A2" w:rsidP="000806A2">
      <w:pPr>
        <w:rPr>
          <w:b/>
          <w:bCs/>
          <w:i/>
          <w:iCs/>
          <w:sz w:val="28"/>
          <w:szCs w:val="28"/>
        </w:rPr>
      </w:pPr>
      <w:r w:rsidRPr="00ED397F">
        <w:rPr>
          <w:b/>
          <w:bCs/>
          <w:i/>
          <w:iCs/>
          <w:sz w:val="28"/>
          <w:szCs w:val="28"/>
        </w:rPr>
        <w:t>C’est quoi un RAID</w:t>
      </w:r>
      <w:r w:rsidR="00ED397F">
        <w:rPr>
          <w:b/>
          <w:bCs/>
          <w:i/>
          <w:iCs/>
          <w:sz w:val="28"/>
          <w:szCs w:val="28"/>
        </w:rPr>
        <w:t> :</w:t>
      </w:r>
    </w:p>
    <w:p w14:paraId="3CD12E52" w14:textId="4211E466" w:rsidR="00ED397F" w:rsidRDefault="00ED397F" w:rsidP="000806A2">
      <w:pPr>
        <w:rPr>
          <w:sz w:val="24"/>
          <w:szCs w:val="24"/>
        </w:rPr>
      </w:pPr>
      <w:r>
        <w:rPr>
          <w:sz w:val="24"/>
          <w:szCs w:val="24"/>
        </w:rPr>
        <w:t xml:space="preserve">Un </w:t>
      </w:r>
      <w:r>
        <w:rPr>
          <w:i/>
          <w:iCs/>
          <w:sz w:val="24"/>
          <w:szCs w:val="24"/>
        </w:rPr>
        <w:t xml:space="preserve">RAID ( Redundant Array of Independent Disks en francais Regroupement Redondant de disques indépendants) </w:t>
      </w:r>
      <w:r>
        <w:rPr>
          <w:sz w:val="24"/>
          <w:szCs w:val="24"/>
        </w:rPr>
        <w:t>est une technologie de stockage qui combine plusieurs disques durs ou SSD en un seul ensemble pour améliorer les performances, la fiabilité et/ou la capacité de stockage.</w:t>
      </w:r>
    </w:p>
    <w:p w14:paraId="502D1F62" w14:textId="241AA22C" w:rsidR="00ED397F" w:rsidRDefault="00ED397F" w:rsidP="000806A2">
      <w:pPr>
        <w:rPr>
          <w:sz w:val="24"/>
          <w:szCs w:val="24"/>
        </w:rPr>
      </w:pPr>
      <w:r>
        <w:rPr>
          <w:sz w:val="24"/>
          <w:szCs w:val="24"/>
        </w:rPr>
        <w:t xml:space="preserve">Il existe plusieurs niveaux de RAID, chacun ayant ses avantages et ses </w:t>
      </w:r>
      <w:r w:rsidR="00765F1F">
        <w:rPr>
          <w:sz w:val="24"/>
          <w:szCs w:val="24"/>
        </w:rPr>
        <w:t>inconvénients</w:t>
      </w:r>
      <w:r>
        <w:rPr>
          <w:sz w:val="24"/>
          <w:szCs w:val="24"/>
        </w:rPr>
        <w:t> :</w:t>
      </w:r>
    </w:p>
    <w:p w14:paraId="1D2C4928" w14:textId="77777777" w:rsidR="00611BDB" w:rsidRDefault="00611BDB" w:rsidP="000806A2">
      <w:pPr>
        <w:rPr>
          <w:sz w:val="24"/>
          <w:szCs w:val="24"/>
        </w:rPr>
      </w:pPr>
    </w:p>
    <w:p w14:paraId="0C31B00F" w14:textId="77777777" w:rsidR="00ED397F" w:rsidRPr="008C3509" w:rsidRDefault="00ED397F" w:rsidP="000806A2">
      <w:pPr>
        <w:rPr>
          <w:b/>
          <w:bCs/>
          <w:i/>
          <w:iCs/>
          <w:sz w:val="28"/>
          <w:szCs w:val="28"/>
        </w:rPr>
      </w:pPr>
      <w:r w:rsidRPr="008C3509">
        <w:rPr>
          <w:b/>
          <w:bCs/>
          <w:i/>
          <w:iCs/>
          <w:sz w:val="28"/>
          <w:szCs w:val="28"/>
        </w:rPr>
        <w:t xml:space="preserve">RAID 0 : </w:t>
      </w:r>
    </w:p>
    <w:p w14:paraId="75A46B54" w14:textId="1075AD96" w:rsidR="00ED397F" w:rsidRPr="00611BDB" w:rsidRDefault="00611BDB" w:rsidP="000806A2">
      <w:pPr>
        <w:rPr>
          <w:sz w:val="24"/>
          <w:szCs w:val="24"/>
        </w:rPr>
      </w:pPr>
      <w:r w:rsidRPr="00611BDB">
        <w:rPr>
          <w:sz w:val="24"/>
          <w:szCs w:val="24"/>
        </w:rPr>
        <w:t>Le RAID 0 est une méthode de stockage qui utilise plusieurs disques pour améliorer la vitesse de lecture et d'écriture des données. Il divise les données entre ces disques, ce qui accélère leur traitement. Cependant, si l'un des disques tombe en panne, toutes les données stockées sur ce RAID sont perdues. En résumé, bien que le RAID 0 soit rapide, il n'offre aucune protection contre la perte de données en cas de panne de disque</w:t>
      </w:r>
      <w:r w:rsidR="00ED397F" w:rsidRPr="00611BDB">
        <w:rPr>
          <w:sz w:val="24"/>
          <w:szCs w:val="24"/>
        </w:rPr>
        <w:t xml:space="preserve"> </w:t>
      </w:r>
    </w:p>
    <w:p w14:paraId="115A8588" w14:textId="19D403D9" w:rsidR="00ED397F" w:rsidRDefault="00ED397F" w:rsidP="00611BDB">
      <w:pPr>
        <w:jc w:val="center"/>
        <w:rPr>
          <w:sz w:val="28"/>
          <w:szCs w:val="28"/>
        </w:rPr>
      </w:pPr>
      <w:r>
        <w:rPr>
          <w:noProof/>
        </w:rPr>
        <w:drawing>
          <wp:inline distT="0" distB="0" distL="0" distR="0" wp14:anchorId="79BA8FC4" wp14:editId="19C61AE3">
            <wp:extent cx="3723391" cy="2423160"/>
            <wp:effectExtent l="0" t="0" r="0" b="0"/>
            <wp:docPr id="18615739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6590" cy="2431750"/>
                    </a:xfrm>
                    <a:prstGeom prst="rect">
                      <a:avLst/>
                    </a:prstGeom>
                    <a:noFill/>
                    <a:ln>
                      <a:noFill/>
                    </a:ln>
                  </pic:spPr>
                </pic:pic>
              </a:graphicData>
            </a:graphic>
          </wp:inline>
        </w:drawing>
      </w:r>
    </w:p>
    <w:p w14:paraId="0E805862" w14:textId="77777777" w:rsidR="00611BDB" w:rsidRDefault="00611BDB" w:rsidP="000806A2">
      <w:pPr>
        <w:rPr>
          <w:sz w:val="28"/>
          <w:szCs w:val="28"/>
        </w:rPr>
      </w:pPr>
    </w:p>
    <w:p w14:paraId="512CB788" w14:textId="1EF5EB57" w:rsidR="00611BDB" w:rsidRPr="008C3509" w:rsidRDefault="00611BDB" w:rsidP="000806A2">
      <w:pPr>
        <w:rPr>
          <w:b/>
          <w:bCs/>
          <w:i/>
          <w:iCs/>
          <w:sz w:val="28"/>
          <w:szCs w:val="28"/>
        </w:rPr>
      </w:pPr>
      <w:r w:rsidRPr="008C3509">
        <w:rPr>
          <w:b/>
          <w:bCs/>
          <w:i/>
          <w:iCs/>
          <w:sz w:val="28"/>
          <w:szCs w:val="28"/>
        </w:rPr>
        <w:t>RAID 1 :</w:t>
      </w:r>
    </w:p>
    <w:p w14:paraId="76656057" w14:textId="2E861826" w:rsidR="00611BDB" w:rsidRPr="00611BDB" w:rsidRDefault="00611BDB" w:rsidP="000806A2">
      <w:pPr>
        <w:rPr>
          <w:i/>
          <w:iCs/>
          <w:sz w:val="24"/>
          <w:szCs w:val="24"/>
        </w:rPr>
      </w:pPr>
      <w:r w:rsidRPr="00611BDB">
        <w:rPr>
          <w:sz w:val="24"/>
          <w:szCs w:val="24"/>
        </w:rPr>
        <w:t xml:space="preserve">Le RAID 1 est une méthode de stockage qui utilise deux disques ou plus pour copier exactement les mêmes données sur chaque disque. Cela signifie que si l'un des disques tombe en panne, les données peuvent toujours être récupérées à partir du ou des autres disques. </w:t>
      </w:r>
      <w:r>
        <w:rPr>
          <w:sz w:val="24"/>
          <w:szCs w:val="24"/>
        </w:rPr>
        <w:t>Il</w:t>
      </w:r>
      <w:r w:rsidRPr="00611BDB">
        <w:rPr>
          <w:sz w:val="24"/>
          <w:szCs w:val="24"/>
        </w:rPr>
        <w:t xml:space="preserve"> offre une redondance des données, ce qui signifie que même en cas de panne d'un disque, vos données sont en sécurité. Cependant, le RAID 1 n'offre pas d'amélioration </w:t>
      </w:r>
      <w:r w:rsidRPr="00611BDB">
        <w:rPr>
          <w:sz w:val="24"/>
          <w:szCs w:val="24"/>
        </w:rPr>
        <w:lastRenderedPageBreak/>
        <w:t>significative des performances car les données doivent être écrites sur chaque disque</w:t>
      </w:r>
      <w:r>
        <w:rPr>
          <w:sz w:val="24"/>
          <w:szCs w:val="24"/>
        </w:rPr>
        <w:br/>
        <w:t>Il s’agit d’une architecture de type «</w:t>
      </w:r>
      <w:r w:rsidRPr="00611BDB">
        <w:rPr>
          <w:b/>
          <w:bCs/>
          <w:sz w:val="24"/>
          <w:szCs w:val="24"/>
        </w:rPr>
        <w:t> </w:t>
      </w:r>
      <w:r w:rsidRPr="00611BDB">
        <w:rPr>
          <w:b/>
          <w:bCs/>
          <w:i/>
          <w:iCs/>
          <w:sz w:val="24"/>
          <w:szCs w:val="24"/>
        </w:rPr>
        <w:t>Miroir</w:t>
      </w:r>
      <w:r>
        <w:rPr>
          <w:i/>
          <w:iCs/>
          <w:sz w:val="24"/>
          <w:szCs w:val="24"/>
        </w:rPr>
        <w:t> ».</w:t>
      </w:r>
    </w:p>
    <w:p w14:paraId="52D4CD21" w14:textId="77777777" w:rsidR="00611BDB" w:rsidRDefault="00611BDB" w:rsidP="000806A2">
      <w:pPr>
        <w:rPr>
          <w:sz w:val="24"/>
          <w:szCs w:val="24"/>
        </w:rPr>
      </w:pPr>
    </w:p>
    <w:p w14:paraId="2F60C617" w14:textId="463F0A2D" w:rsidR="00611BDB" w:rsidRDefault="00611BDB" w:rsidP="00611BDB">
      <w:pPr>
        <w:jc w:val="center"/>
        <w:rPr>
          <w:sz w:val="24"/>
          <w:szCs w:val="24"/>
        </w:rPr>
      </w:pPr>
      <w:r>
        <w:rPr>
          <w:noProof/>
        </w:rPr>
        <w:drawing>
          <wp:inline distT="0" distB="0" distL="0" distR="0" wp14:anchorId="1FCADABC" wp14:editId="4A46EF31">
            <wp:extent cx="3574546" cy="2628900"/>
            <wp:effectExtent l="0" t="0" r="6985" b="0"/>
            <wp:docPr id="84440319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6873" cy="2637966"/>
                    </a:xfrm>
                    <a:prstGeom prst="rect">
                      <a:avLst/>
                    </a:prstGeom>
                    <a:noFill/>
                    <a:ln>
                      <a:noFill/>
                    </a:ln>
                  </pic:spPr>
                </pic:pic>
              </a:graphicData>
            </a:graphic>
          </wp:inline>
        </w:drawing>
      </w:r>
    </w:p>
    <w:p w14:paraId="7964588C" w14:textId="77777777" w:rsidR="00611BDB" w:rsidRDefault="00611BDB" w:rsidP="00611BDB">
      <w:pPr>
        <w:rPr>
          <w:sz w:val="24"/>
          <w:szCs w:val="24"/>
        </w:rPr>
      </w:pPr>
    </w:p>
    <w:p w14:paraId="17296BA1" w14:textId="77777777" w:rsidR="008C3509" w:rsidRDefault="008C3509" w:rsidP="00611BDB">
      <w:pPr>
        <w:rPr>
          <w:sz w:val="24"/>
          <w:szCs w:val="24"/>
        </w:rPr>
      </w:pPr>
    </w:p>
    <w:p w14:paraId="091D6BC0" w14:textId="77777777" w:rsidR="008C3509" w:rsidRDefault="008C3509" w:rsidP="00611BDB">
      <w:pPr>
        <w:rPr>
          <w:sz w:val="24"/>
          <w:szCs w:val="24"/>
        </w:rPr>
      </w:pPr>
    </w:p>
    <w:p w14:paraId="5440513E" w14:textId="77777777" w:rsidR="008C3509" w:rsidRDefault="008C3509" w:rsidP="00611BDB">
      <w:pPr>
        <w:rPr>
          <w:sz w:val="24"/>
          <w:szCs w:val="24"/>
        </w:rPr>
      </w:pPr>
    </w:p>
    <w:p w14:paraId="0F5BF3B3" w14:textId="7A7C4725" w:rsidR="00611BDB" w:rsidRDefault="008C3509" w:rsidP="00611BDB">
      <w:pPr>
        <w:rPr>
          <w:b/>
          <w:bCs/>
          <w:i/>
          <w:iCs/>
          <w:sz w:val="28"/>
          <w:szCs w:val="28"/>
        </w:rPr>
      </w:pPr>
      <w:r w:rsidRPr="008C3509">
        <w:rPr>
          <w:b/>
          <w:bCs/>
          <w:i/>
          <w:iCs/>
          <w:sz w:val="28"/>
          <w:szCs w:val="28"/>
        </w:rPr>
        <w:t>RAID 5 :</w:t>
      </w:r>
      <w:r>
        <w:rPr>
          <w:b/>
          <w:bCs/>
          <w:i/>
          <w:iCs/>
          <w:sz w:val="28"/>
          <w:szCs w:val="28"/>
        </w:rPr>
        <w:t xml:space="preserve"> ( le plus utilisé) </w:t>
      </w:r>
      <w:r>
        <w:rPr>
          <w:b/>
          <w:bCs/>
          <w:i/>
          <w:iCs/>
          <w:sz w:val="28"/>
          <w:szCs w:val="28"/>
        </w:rPr>
        <w:tab/>
      </w:r>
    </w:p>
    <w:p w14:paraId="12FC324D" w14:textId="3880B97E" w:rsidR="008C3509" w:rsidRDefault="008C3509" w:rsidP="00611BDB">
      <w:pPr>
        <w:rPr>
          <w:sz w:val="24"/>
          <w:szCs w:val="24"/>
        </w:rPr>
      </w:pPr>
      <w:r w:rsidRPr="008C3509">
        <w:rPr>
          <w:sz w:val="24"/>
          <w:szCs w:val="24"/>
        </w:rPr>
        <w:t>Le RAID 5 est une technologie de stockage qui utilise au moins 3 disques, mais souvent plus. Il est populaire car il offre à la fois vitesse et capacité de stockage élevée. Contrairement au RAID 1, il ne duplique pas les données sur tous les disques, mais les répartit avec une donnée spéciale appelée parité, qui est répartie uniformément sur chaque disque. Cette parité est utilisée pour reconstruire les données en cas de panne d'un disque. Cependant, une limitation du RAID 5 est que l'équivalent d'un disque entier est utilisé pour stocker cette parité, ce qui réduit la quantité totale de données disponibles. Par exemple, dans un système de 4 disques de 1 To chacun, le stockage total disponible serait de 3 To, car 1 To est réservé pour la parité.</w:t>
      </w:r>
    </w:p>
    <w:p w14:paraId="6E93DE46" w14:textId="77777777" w:rsidR="00D403E0" w:rsidRDefault="00D403E0" w:rsidP="00611BDB">
      <w:pPr>
        <w:rPr>
          <w:sz w:val="24"/>
          <w:szCs w:val="24"/>
        </w:rPr>
      </w:pPr>
    </w:p>
    <w:p w14:paraId="0A527C9B" w14:textId="7E3A29D4" w:rsidR="00D403E0" w:rsidRDefault="00D403E0" w:rsidP="00D403E0">
      <w:pPr>
        <w:jc w:val="center"/>
        <w:rPr>
          <w:sz w:val="24"/>
          <w:szCs w:val="24"/>
        </w:rPr>
      </w:pPr>
      <w:r>
        <w:rPr>
          <w:noProof/>
        </w:rPr>
        <w:lastRenderedPageBreak/>
        <w:drawing>
          <wp:inline distT="0" distB="0" distL="0" distR="0" wp14:anchorId="6C9ABB00" wp14:editId="33265AEC">
            <wp:extent cx="4579620" cy="2574522"/>
            <wp:effectExtent l="0" t="0" r="0" b="0"/>
            <wp:docPr id="105102132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6046" cy="2578134"/>
                    </a:xfrm>
                    <a:prstGeom prst="rect">
                      <a:avLst/>
                    </a:prstGeom>
                    <a:noFill/>
                    <a:ln>
                      <a:noFill/>
                    </a:ln>
                  </pic:spPr>
                </pic:pic>
              </a:graphicData>
            </a:graphic>
          </wp:inline>
        </w:drawing>
      </w:r>
    </w:p>
    <w:p w14:paraId="03007408" w14:textId="77777777" w:rsidR="00DF2618" w:rsidRDefault="00DF2618" w:rsidP="00DF2618">
      <w:pPr>
        <w:rPr>
          <w:sz w:val="24"/>
          <w:szCs w:val="24"/>
        </w:rPr>
      </w:pPr>
    </w:p>
    <w:p w14:paraId="315F6125" w14:textId="331E9BFD" w:rsidR="00F838EC" w:rsidRPr="00F838EC" w:rsidRDefault="00F838EC" w:rsidP="00F838EC">
      <w:pPr>
        <w:rPr>
          <w:b/>
          <w:bCs/>
          <w:i/>
          <w:iCs/>
          <w:sz w:val="28"/>
          <w:szCs w:val="28"/>
        </w:rPr>
      </w:pPr>
      <w:r w:rsidRPr="00F838EC">
        <w:rPr>
          <w:b/>
          <w:bCs/>
          <w:i/>
          <w:iCs/>
          <w:sz w:val="28"/>
          <w:szCs w:val="28"/>
        </w:rPr>
        <w:t>RAID 10 :</w:t>
      </w:r>
    </w:p>
    <w:p w14:paraId="471DEE15" w14:textId="77777777" w:rsidR="00F838EC" w:rsidRPr="00F838EC" w:rsidRDefault="00F838EC" w:rsidP="00F838EC">
      <w:pPr>
        <w:rPr>
          <w:sz w:val="24"/>
          <w:szCs w:val="24"/>
        </w:rPr>
      </w:pPr>
      <w:r w:rsidRPr="00F838EC">
        <w:rPr>
          <w:sz w:val="24"/>
          <w:szCs w:val="24"/>
        </w:rPr>
        <w:t>Le RAID 10 combine les avantages du RAID 1 et du RAID 0.</w:t>
      </w:r>
    </w:p>
    <w:p w14:paraId="6243759E" w14:textId="77777777" w:rsidR="00F838EC" w:rsidRPr="00F838EC" w:rsidRDefault="00F838EC" w:rsidP="00F838EC">
      <w:pPr>
        <w:rPr>
          <w:sz w:val="24"/>
          <w:szCs w:val="24"/>
        </w:rPr>
      </w:pPr>
      <w:r w:rsidRPr="00F838EC">
        <w:rPr>
          <w:sz w:val="24"/>
          <w:szCs w:val="24"/>
        </w:rPr>
        <w:t>Il utilise au moins quatre disques, organisés en paires de disques miroirs (RAID 1), puis configurés en RAID 0 pour améliorer les performances.</w:t>
      </w:r>
    </w:p>
    <w:p w14:paraId="51040E02" w14:textId="77777777" w:rsidR="00F838EC" w:rsidRPr="00F838EC" w:rsidRDefault="00F838EC" w:rsidP="00F838EC">
      <w:pPr>
        <w:rPr>
          <w:sz w:val="24"/>
          <w:szCs w:val="24"/>
        </w:rPr>
      </w:pPr>
      <w:r w:rsidRPr="00F838EC">
        <w:rPr>
          <w:sz w:val="24"/>
          <w:szCs w:val="24"/>
        </w:rPr>
        <w:t>Les données sont écrites simultanément sur deux disques miroirs pour la redondance et sur plusieurs paires pour améliorer les performances.</w:t>
      </w:r>
    </w:p>
    <w:p w14:paraId="239A33E0" w14:textId="77777777" w:rsidR="00F838EC" w:rsidRPr="00F838EC" w:rsidRDefault="00F838EC" w:rsidP="00F838EC">
      <w:pPr>
        <w:rPr>
          <w:sz w:val="24"/>
          <w:szCs w:val="24"/>
        </w:rPr>
      </w:pPr>
      <w:r w:rsidRPr="00F838EC">
        <w:rPr>
          <w:sz w:val="24"/>
          <w:szCs w:val="24"/>
        </w:rPr>
        <w:t>Cette configuration offre à la fois une excellente performance et une redondance élevée des données.</w:t>
      </w:r>
    </w:p>
    <w:p w14:paraId="036DF39E" w14:textId="6DC4E759" w:rsidR="00F838EC" w:rsidRDefault="00F838EC" w:rsidP="00F838EC">
      <w:pPr>
        <w:rPr>
          <w:sz w:val="24"/>
          <w:szCs w:val="24"/>
        </w:rPr>
      </w:pPr>
      <w:r w:rsidRPr="00F838EC">
        <w:rPr>
          <w:sz w:val="24"/>
          <w:szCs w:val="24"/>
        </w:rPr>
        <w:t>Cependant, elle nécessite plus de disques et utilise la moitié de l'espace de stockage total disponible pour la redondance des données.</w:t>
      </w:r>
    </w:p>
    <w:p w14:paraId="634E6096" w14:textId="77777777" w:rsidR="00F838EC" w:rsidRDefault="00F838EC" w:rsidP="00F838EC">
      <w:pPr>
        <w:rPr>
          <w:sz w:val="24"/>
          <w:szCs w:val="24"/>
        </w:rPr>
      </w:pPr>
    </w:p>
    <w:p w14:paraId="2FDB187C" w14:textId="7310F35A" w:rsidR="00F838EC" w:rsidRDefault="00F838EC" w:rsidP="00F838EC">
      <w:pPr>
        <w:jc w:val="center"/>
        <w:rPr>
          <w:sz w:val="24"/>
          <w:szCs w:val="24"/>
        </w:rPr>
      </w:pPr>
      <w:r>
        <w:rPr>
          <w:noProof/>
        </w:rPr>
        <w:drawing>
          <wp:inline distT="0" distB="0" distL="0" distR="0" wp14:anchorId="40AF9F5B" wp14:editId="3E7C623D">
            <wp:extent cx="4480560" cy="2536613"/>
            <wp:effectExtent l="0" t="0" r="0" b="0"/>
            <wp:docPr id="45270902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8616" cy="2541174"/>
                    </a:xfrm>
                    <a:prstGeom prst="rect">
                      <a:avLst/>
                    </a:prstGeom>
                    <a:noFill/>
                    <a:ln>
                      <a:noFill/>
                    </a:ln>
                  </pic:spPr>
                </pic:pic>
              </a:graphicData>
            </a:graphic>
          </wp:inline>
        </w:drawing>
      </w:r>
    </w:p>
    <w:p w14:paraId="51A7142A" w14:textId="77777777" w:rsidR="00CA3EFD" w:rsidRDefault="00CA3EFD" w:rsidP="00CA3EFD">
      <w:pPr>
        <w:rPr>
          <w:sz w:val="24"/>
          <w:szCs w:val="24"/>
        </w:rPr>
      </w:pPr>
    </w:p>
    <w:p w14:paraId="29F45B93" w14:textId="7B1D8560" w:rsidR="00CA3EFD" w:rsidRPr="00CA3EFD" w:rsidRDefault="00CA3EFD" w:rsidP="00CA3EFD">
      <w:pPr>
        <w:rPr>
          <w:i/>
          <w:iCs/>
          <w:sz w:val="32"/>
          <w:szCs w:val="32"/>
        </w:rPr>
      </w:pPr>
      <w:r w:rsidRPr="00CA3EFD">
        <w:rPr>
          <w:i/>
          <w:iCs/>
          <w:sz w:val="32"/>
          <w:szCs w:val="32"/>
        </w:rPr>
        <w:lastRenderedPageBreak/>
        <w:t>A quoi sert un NAS ? Quelle utilisation ?</w:t>
      </w:r>
    </w:p>
    <w:p w14:paraId="3435DF0C" w14:textId="77777777" w:rsidR="00CA3EFD" w:rsidRDefault="00CA3EFD" w:rsidP="00CA3EFD">
      <w:pPr>
        <w:rPr>
          <w:sz w:val="24"/>
          <w:szCs w:val="24"/>
        </w:rPr>
      </w:pPr>
    </w:p>
    <w:p w14:paraId="693EAA46" w14:textId="6FC1B2AA" w:rsidR="00C60D37" w:rsidRPr="00C60D37" w:rsidRDefault="00C60D37" w:rsidP="00C60D37">
      <w:pPr>
        <w:rPr>
          <w:sz w:val="24"/>
          <w:szCs w:val="24"/>
        </w:rPr>
      </w:pPr>
      <w:r w:rsidRPr="00C60D37">
        <w:rPr>
          <w:sz w:val="24"/>
          <w:szCs w:val="24"/>
        </w:rPr>
        <w:t>Il offre plusieurs utilisations et avantages :</w:t>
      </w:r>
    </w:p>
    <w:p w14:paraId="24172F4D" w14:textId="77777777" w:rsidR="00C60D37" w:rsidRPr="00C60D37" w:rsidRDefault="00C60D37" w:rsidP="00C60D37">
      <w:pPr>
        <w:rPr>
          <w:sz w:val="24"/>
          <w:szCs w:val="24"/>
        </w:rPr>
      </w:pPr>
    </w:p>
    <w:p w14:paraId="287E57B8" w14:textId="3ACAC898" w:rsidR="00C60D37" w:rsidRPr="00C60D37" w:rsidRDefault="00C60D37" w:rsidP="00C60D37">
      <w:pPr>
        <w:rPr>
          <w:sz w:val="24"/>
          <w:szCs w:val="24"/>
        </w:rPr>
      </w:pPr>
      <w:r w:rsidRPr="00C60D37">
        <w:rPr>
          <w:b/>
          <w:bCs/>
          <w:i/>
          <w:iCs/>
          <w:sz w:val="28"/>
          <w:szCs w:val="28"/>
        </w:rPr>
        <w:t>Stockage centralisé</w:t>
      </w:r>
      <w:r>
        <w:rPr>
          <w:sz w:val="24"/>
          <w:szCs w:val="24"/>
        </w:rPr>
        <w:t> :</w:t>
      </w:r>
      <w:r w:rsidRPr="00C60D37">
        <w:rPr>
          <w:sz w:val="24"/>
          <w:szCs w:val="24"/>
        </w:rPr>
        <w:t xml:space="preserve">  Un NAS permet de centraliser et de stocker de grandes quantités de données en un seul endroit. Cela permet un accès facile et partagé aux fichiers pour tous les appareils connectés au réseau, tels que les ordinateurs, les smartphones, les tablettes, etc.</w:t>
      </w:r>
    </w:p>
    <w:p w14:paraId="11F7F0E8" w14:textId="77777777" w:rsidR="00C60D37" w:rsidRPr="00C60D37" w:rsidRDefault="00C60D37" w:rsidP="00C60D37">
      <w:pPr>
        <w:rPr>
          <w:sz w:val="24"/>
          <w:szCs w:val="24"/>
        </w:rPr>
      </w:pPr>
    </w:p>
    <w:p w14:paraId="6FE1BD8F" w14:textId="5EC17F34" w:rsidR="00C60D37" w:rsidRPr="00C60D37" w:rsidRDefault="00C60D37" w:rsidP="00C60D37">
      <w:pPr>
        <w:pStyle w:val="Paragraphedeliste"/>
        <w:numPr>
          <w:ilvl w:val="0"/>
          <w:numId w:val="1"/>
        </w:numPr>
        <w:rPr>
          <w:sz w:val="24"/>
          <w:szCs w:val="24"/>
        </w:rPr>
      </w:pPr>
      <w:r w:rsidRPr="00C60D37">
        <w:rPr>
          <w:b/>
          <w:bCs/>
          <w:i/>
          <w:iCs/>
          <w:sz w:val="28"/>
          <w:szCs w:val="28"/>
        </w:rPr>
        <w:t>Sauvegarde automatique</w:t>
      </w:r>
      <w:r w:rsidRPr="00C60D37">
        <w:rPr>
          <w:sz w:val="24"/>
          <w:szCs w:val="24"/>
        </w:rPr>
        <w:t xml:space="preserve"> : Les NAS offrent souvent des fonctionnalités de sauvegarde automatique, permettant de protéger les données importantes contre la perte en cas de défaillance d'un appareil.</w:t>
      </w:r>
    </w:p>
    <w:p w14:paraId="42320984" w14:textId="77777777" w:rsidR="00C60D37" w:rsidRPr="00C60D37" w:rsidRDefault="00C60D37" w:rsidP="00C60D37">
      <w:pPr>
        <w:rPr>
          <w:sz w:val="24"/>
          <w:szCs w:val="24"/>
        </w:rPr>
      </w:pPr>
    </w:p>
    <w:p w14:paraId="14A3DC74" w14:textId="6A530AC6" w:rsidR="00C60D37" w:rsidRPr="00C60D37" w:rsidRDefault="00C60D37" w:rsidP="00C60D37">
      <w:pPr>
        <w:pStyle w:val="Paragraphedeliste"/>
        <w:numPr>
          <w:ilvl w:val="0"/>
          <w:numId w:val="1"/>
        </w:numPr>
        <w:rPr>
          <w:sz w:val="24"/>
          <w:szCs w:val="24"/>
        </w:rPr>
      </w:pPr>
      <w:r w:rsidRPr="00C60D37">
        <w:rPr>
          <w:b/>
          <w:bCs/>
          <w:i/>
          <w:iCs/>
          <w:sz w:val="28"/>
          <w:szCs w:val="28"/>
        </w:rPr>
        <w:t>Partage de fichiers :</w:t>
      </w:r>
      <w:r w:rsidRPr="00C60D37">
        <w:rPr>
          <w:sz w:val="24"/>
          <w:szCs w:val="24"/>
        </w:rPr>
        <w:t xml:space="preserve"> Avec un NAS, vous pouvez facilement partager des fichiers et des dossiers avec d'autres utilisateurs ou appareils sur le même réseau. Cela facilite la collaboration sur des projets ou le partage de médias avec la famille ou les collègues.</w:t>
      </w:r>
    </w:p>
    <w:p w14:paraId="6D4D1D43" w14:textId="77777777" w:rsidR="00C60D37" w:rsidRPr="00C60D37" w:rsidRDefault="00C60D37" w:rsidP="00C60D37">
      <w:pPr>
        <w:rPr>
          <w:sz w:val="24"/>
          <w:szCs w:val="24"/>
        </w:rPr>
      </w:pPr>
    </w:p>
    <w:p w14:paraId="080CAC85" w14:textId="03186000" w:rsidR="001D5732" w:rsidRPr="001D5732" w:rsidRDefault="00C60D37" w:rsidP="001D5732">
      <w:pPr>
        <w:pStyle w:val="Paragraphedeliste"/>
        <w:numPr>
          <w:ilvl w:val="0"/>
          <w:numId w:val="1"/>
        </w:numPr>
        <w:rPr>
          <w:sz w:val="24"/>
          <w:szCs w:val="24"/>
        </w:rPr>
      </w:pPr>
      <w:r w:rsidRPr="00C60D37">
        <w:rPr>
          <w:b/>
          <w:bCs/>
          <w:i/>
          <w:iCs/>
          <w:sz w:val="28"/>
          <w:szCs w:val="28"/>
        </w:rPr>
        <w:t>Serveur multimédia :</w:t>
      </w:r>
      <w:r w:rsidRPr="00C60D37">
        <w:rPr>
          <w:sz w:val="24"/>
          <w:szCs w:val="24"/>
        </w:rPr>
        <w:t xml:space="preserve"> Beaucoup de NAS peuvent également servir de serveur multimédia, permettant de diffuser des films, de la musique et des photos sur des appareils compatibles, tels que les téléviseurs intelligents, les consoles de jeux, etc.</w:t>
      </w:r>
    </w:p>
    <w:p w14:paraId="3FDD19A9" w14:textId="77777777" w:rsidR="00C60D37" w:rsidRPr="00C60D37" w:rsidRDefault="00C60D37" w:rsidP="00C60D37">
      <w:pPr>
        <w:rPr>
          <w:sz w:val="24"/>
          <w:szCs w:val="24"/>
        </w:rPr>
      </w:pPr>
    </w:p>
    <w:p w14:paraId="202E2E61" w14:textId="1F15A1FE" w:rsidR="00C60D37" w:rsidRDefault="00C60D37" w:rsidP="00C60D37">
      <w:pPr>
        <w:pStyle w:val="Paragraphedeliste"/>
        <w:numPr>
          <w:ilvl w:val="0"/>
          <w:numId w:val="1"/>
        </w:numPr>
        <w:rPr>
          <w:sz w:val="24"/>
          <w:szCs w:val="24"/>
        </w:rPr>
      </w:pPr>
      <w:r w:rsidRPr="00C60D37">
        <w:rPr>
          <w:b/>
          <w:bCs/>
          <w:i/>
          <w:iCs/>
          <w:sz w:val="28"/>
          <w:szCs w:val="28"/>
        </w:rPr>
        <w:t>Accès à distance</w:t>
      </w:r>
      <w:r w:rsidRPr="00C60D37">
        <w:rPr>
          <w:sz w:val="24"/>
          <w:szCs w:val="24"/>
        </w:rPr>
        <w:t xml:space="preserve"> : Certains NAS offrent la possibilité d'accéder aux fichiers à distance via Internet, ce qui permet de récupérer des fichiers ou de les partager même lorsque vous n'êtes pas chez vous.</w:t>
      </w:r>
    </w:p>
    <w:p w14:paraId="60412142" w14:textId="77777777" w:rsidR="001D5732" w:rsidRDefault="001D5732" w:rsidP="001D5732">
      <w:pPr>
        <w:pStyle w:val="Paragraphedeliste"/>
        <w:rPr>
          <w:sz w:val="24"/>
          <w:szCs w:val="24"/>
        </w:rPr>
      </w:pPr>
    </w:p>
    <w:p w14:paraId="2A21B72B" w14:textId="77777777" w:rsidR="001D5732" w:rsidRPr="001D5732" w:rsidRDefault="001D5732" w:rsidP="001D5732">
      <w:pPr>
        <w:pStyle w:val="Paragraphedeliste"/>
        <w:rPr>
          <w:sz w:val="24"/>
          <w:szCs w:val="24"/>
        </w:rPr>
      </w:pPr>
    </w:p>
    <w:p w14:paraId="5DD8C66D" w14:textId="1311B609" w:rsidR="001D5732" w:rsidRPr="001D5732" w:rsidRDefault="001D5732" w:rsidP="001D5732">
      <w:pPr>
        <w:rPr>
          <w:b/>
          <w:bCs/>
          <w:i/>
          <w:iCs/>
          <w:sz w:val="32"/>
          <w:szCs w:val="32"/>
        </w:rPr>
      </w:pPr>
      <w:r w:rsidRPr="001D5732">
        <w:rPr>
          <w:b/>
          <w:bCs/>
          <w:i/>
          <w:iCs/>
          <w:sz w:val="32"/>
          <w:szCs w:val="32"/>
        </w:rPr>
        <w:t>QUELLE EST LA DIFFERENCE ENTRE SFTP ET S</w:t>
      </w:r>
      <w:r w:rsidR="00482768">
        <w:rPr>
          <w:b/>
          <w:bCs/>
          <w:i/>
          <w:iCs/>
          <w:sz w:val="32"/>
          <w:szCs w:val="32"/>
        </w:rPr>
        <w:t>MB</w:t>
      </w:r>
      <w:r w:rsidRPr="001D5732">
        <w:rPr>
          <w:b/>
          <w:bCs/>
          <w:i/>
          <w:iCs/>
          <w:sz w:val="32"/>
          <w:szCs w:val="32"/>
        </w:rPr>
        <w:t> ?</w:t>
      </w:r>
    </w:p>
    <w:p w14:paraId="0063423F" w14:textId="77777777" w:rsidR="001D5732" w:rsidRDefault="001D5732" w:rsidP="001D5732">
      <w:pPr>
        <w:rPr>
          <w:sz w:val="24"/>
          <w:szCs w:val="24"/>
        </w:rPr>
      </w:pPr>
    </w:p>
    <w:p w14:paraId="5991AAFC" w14:textId="44597557" w:rsidR="001D5732" w:rsidRPr="001D5732" w:rsidRDefault="001D5732" w:rsidP="001D5732">
      <w:pPr>
        <w:rPr>
          <w:sz w:val="24"/>
          <w:szCs w:val="24"/>
        </w:rPr>
      </w:pPr>
      <w:r>
        <w:rPr>
          <w:noProof/>
        </w:rPr>
        <w:lastRenderedPageBreak/>
        <w:drawing>
          <wp:inline distT="0" distB="0" distL="0" distR="0" wp14:anchorId="36F764BF" wp14:editId="4BE0BA91">
            <wp:extent cx="4663440" cy="2745528"/>
            <wp:effectExtent l="0" t="0" r="3810" b="0"/>
            <wp:docPr id="1463257759" name="Image 5" descr="Deux dossiers intitulés SFTP et SMB, illustrant le contraste entre les deux méthodes de transfert de fichiers sécuris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ux dossiers intitulés SFTP et SMB, illustrant le contraste entre les deux méthodes de transfert de fichiers sécurisé."/>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4362" cy="2751958"/>
                    </a:xfrm>
                    <a:prstGeom prst="rect">
                      <a:avLst/>
                    </a:prstGeom>
                    <a:noFill/>
                    <a:ln>
                      <a:noFill/>
                    </a:ln>
                  </pic:spPr>
                </pic:pic>
              </a:graphicData>
            </a:graphic>
          </wp:inline>
        </w:drawing>
      </w:r>
    </w:p>
    <w:p w14:paraId="26B60BBE" w14:textId="77777777" w:rsidR="00C60D37" w:rsidRPr="00C60D37" w:rsidRDefault="00C60D37" w:rsidP="00C60D37">
      <w:pPr>
        <w:rPr>
          <w:sz w:val="24"/>
          <w:szCs w:val="24"/>
        </w:rPr>
      </w:pPr>
    </w:p>
    <w:p w14:paraId="2AEDEAB0" w14:textId="77777777" w:rsidR="00C60D37" w:rsidRPr="00C60D37" w:rsidRDefault="00C60D37" w:rsidP="00CA3EFD">
      <w:pPr>
        <w:rPr>
          <w:sz w:val="24"/>
          <w:szCs w:val="24"/>
        </w:rPr>
      </w:pPr>
    </w:p>
    <w:p w14:paraId="69464F89" w14:textId="3F26A985" w:rsidR="00292C07" w:rsidRDefault="001D5732" w:rsidP="00CA3EFD">
      <w:pPr>
        <w:rPr>
          <w:b/>
          <w:bCs/>
          <w:i/>
          <w:iCs/>
          <w:sz w:val="28"/>
          <w:szCs w:val="28"/>
        </w:rPr>
      </w:pPr>
      <w:r w:rsidRPr="001D5732">
        <w:rPr>
          <w:b/>
          <w:bCs/>
          <w:i/>
          <w:iCs/>
          <w:sz w:val="28"/>
          <w:szCs w:val="28"/>
        </w:rPr>
        <w:t>QU’EST-CE QUE SFTP </w:t>
      </w:r>
    </w:p>
    <w:p w14:paraId="082C4947" w14:textId="77777777" w:rsidR="001D5732" w:rsidRDefault="001D5732" w:rsidP="00CA3EFD">
      <w:pPr>
        <w:rPr>
          <w:b/>
          <w:bCs/>
          <w:i/>
          <w:iCs/>
          <w:sz w:val="28"/>
          <w:szCs w:val="28"/>
        </w:rPr>
      </w:pPr>
    </w:p>
    <w:p w14:paraId="57505A95" w14:textId="77777777" w:rsidR="001D5732" w:rsidRPr="001D5732" w:rsidRDefault="001D5732" w:rsidP="001D5732">
      <w:pPr>
        <w:rPr>
          <w:sz w:val="24"/>
          <w:szCs w:val="24"/>
        </w:rPr>
      </w:pPr>
      <w:r w:rsidRPr="001D5732">
        <w:rPr>
          <w:sz w:val="24"/>
          <w:szCs w:val="24"/>
        </w:rPr>
        <w:t>SFTP, ou Secure File Transfer Protocol, permet le transfert sécurisé de fichiers entre un hôte local et distant via un flux de données crypté SSH. Voici quelques points clés sur SFTP :</w:t>
      </w:r>
    </w:p>
    <w:p w14:paraId="40AFDBB3" w14:textId="77777777" w:rsidR="001D5732" w:rsidRPr="001D5732" w:rsidRDefault="001D5732" w:rsidP="001D5732">
      <w:pPr>
        <w:pStyle w:val="Paragraphedeliste"/>
        <w:numPr>
          <w:ilvl w:val="0"/>
          <w:numId w:val="3"/>
        </w:numPr>
        <w:rPr>
          <w:sz w:val="24"/>
          <w:szCs w:val="24"/>
        </w:rPr>
      </w:pPr>
      <w:r w:rsidRPr="001D5732">
        <w:rPr>
          <w:b/>
          <w:bCs/>
          <w:sz w:val="24"/>
          <w:szCs w:val="24"/>
        </w:rPr>
        <w:t>Connexion cryptée :</w:t>
      </w:r>
      <w:r w:rsidRPr="001D5732">
        <w:rPr>
          <w:sz w:val="24"/>
          <w:szCs w:val="24"/>
        </w:rPr>
        <w:t xml:space="preserve"> Toutes les données sont cryptées pendant le transit, assurant la sécurité des fichiers et des transferts via un tunnel SSH.</w:t>
      </w:r>
    </w:p>
    <w:p w14:paraId="358C2623" w14:textId="77777777" w:rsidR="001D5732" w:rsidRPr="001D5732" w:rsidRDefault="001D5732" w:rsidP="001D5732">
      <w:pPr>
        <w:pStyle w:val="Paragraphedeliste"/>
        <w:numPr>
          <w:ilvl w:val="0"/>
          <w:numId w:val="3"/>
        </w:numPr>
        <w:rPr>
          <w:sz w:val="24"/>
          <w:szCs w:val="24"/>
        </w:rPr>
      </w:pPr>
      <w:r w:rsidRPr="001D5732">
        <w:rPr>
          <w:b/>
          <w:bCs/>
          <w:sz w:val="24"/>
          <w:szCs w:val="24"/>
        </w:rPr>
        <w:t>Port SSH standard :</w:t>
      </w:r>
      <w:r w:rsidRPr="001D5732">
        <w:rPr>
          <w:sz w:val="24"/>
          <w:szCs w:val="24"/>
        </w:rPr>
        <w:t xml:space="preserve"> Utilise le port SSH 22 pour les connexions, garantissant des communications sécurisées standardisées.</w:t>
      </w:r>
    </w:p>
    <w:p w14:paraId="5C9FEAD3" w14:textId="77777777" w:rsidR="001D5732" w:rsidRPr="001D5732" w:rsidRDefault="001D5732" w:rsidP="001D5732">
      <w:pPr>
        <w:pStyle w:val="Paragraphedeliste"/>
        <w:numPr>
          <w:ilvl w:val="0"/>
          <w:numId w:val="3"/>
        </w:numPr>
        <w:rPr>
          <w:sz w:val="24"/>
          <w:szCs w:val="24"/>
        </w:rPr>
      </w:pPr>
      <w:r w:rsidRPr="001D5732">
        <w:rPr>
          <w:b/>
          <w:bCs/>
          <w:sz w:val="24"/>
          <w:szCs w:val="24"/>
        </w:rPr>
        <w:t>Accès au niveau des fichiers :</w:t>
      </w:r>
      <w:r w:rsidRPr="001D5732">
        <w:rPr>
          <w:sz w:val="24"/>
          <w:szCs w:val="24"/>
        </w:rPr>
        <w:t xml:space="preserve"> Permet un accès direct, la modification, la suppression, le renommage, le téléchargement et le téléversement de fichiers distants.</w:t>
      </w:r>
    </w:p>
    <w:p w14:paraId="7E007FE2" w14:textId="77777777" w:rsidR="001D5732" w:rsidRPr="001D5732" w:rsidRDefault="001D5732" w:rsidP="001D5732">
      <w:pPr>
        <w:pStyle w:val="Paragraphedeliste"/>
        <w:numPr>
          <w:ilvl w:val="0"/>
          <w:numId w:val="3"/>
        </w:numPr>
        <w:rPr>
          <w:sz w:val="24"/>
          <w:szCs w:val="24"/>
        </w:rPr>
      </w:pPr>
      <w:r w:rsidRPr="001D5732">
        <w:rPr>
          <w:b/>
          <w:bCs/>
          <w:sz w:val="24"/>
          <w:szCs w:val="24"/>
        </w:rPr>
        <w:t>Autorisations granulaires :</w:t>
      </w:r>
      <w:r w:rsidRPr="001D5732">
        <w:rPr>
          <w:sz w:val="24"/>
          <w:szCs w:val="24"/>
        </w:rPr>
        <w:t xml:space="preserve"> Des contrôles d'accès utilisateur détaillés peuvent être configurés sur le serveur pour une sécurité renforcée.</w:t>
      </w:r>
    </w:p>
    <w:p w14:paraId="7436FC22" w14:textId="77777777" w:rsidR="001D5732" w:rsidRDefault="001D5732" w:rsidP="001D5732">
      <w:pPr>
        <w:pStyle w:val="Paragraphedeliste"/>
        <w:numPr>
          <w:ilvl w:val="0"/>
          <w:numId w:val="3"/>
        </w:numPr>
        <w:rPr>
          <w:sz w:val="24"/>
          <w:szCs w:val="24"/>
        </w:rPr>
      </w:pPr>
      <w:r w:rsidRPr="001D5732">
        <w:rPr>
          <w:b/>
          <w:bCs/>
          <w:sz w:val="24"/>
          <w:szCs w:val="24"/>
        </w:rPr>
        <w:t>Compatibilité multiplateforme :</w:t>
      </w:r>
      <w:r w:rsidRPr="001D5732">
        <w:rPr>
          <w:sz w:val="24"/>
          <w:szCs w:val="24"/>
        </w:rPr>
        <w:t xml:space="preserve"> Pris en charge sur Linux, Unix, Windows (avec clients) et macOS, grâce à son protocole basé sur SSH.</w:t>
      </w:r>
    </w:p>
    <w:p w14:paraId="16E185FB" w14:textId="77777777" w:rsidR="00482768" w:rsidRPr="001D5732" w:rsidRDefault="00482768" w:rsidP="00482768">
      <w:pPr>
        <w:pStyle w:val="Paragraphedeliste"/>
        <w:ind w:left="1080"/>
        <w:rPr>
          <w:sz w:val="24"/>
          <w:szCs w:val="24"/>
        </w:rPr>
      </w:pPr>
    </w:p>
    <w:p w14:paraId="7C738814" w14:textId="77777777" w:rsidR="001D5732" w:rsidRPr="001D5732" w:rsidRDefault="001D5732" w:rsidP="001D5732">
      <w:pPr>
        <w:pStyle w:val="Paragraphedeliste"/>
        <w:numPr>
          <w:ilvl w:val="0"/>
          <w:numId w:val="3"/>
        </w:numPr>
        <w:rPr>
          <w:sz w:val="24"/>
          <w:szCs w:val="24"/>
        </w:rPr>
      </w:pPr>
      <w:r w:rsidRPr="001D5732">
        <w:rPr>
          <w:b/>
          <w:bCs/>
          <w:sz w:val="24"/>
          <w:szCs w:val="24"/>
        </w:rPr>
        <w:t>Utilisations courantes :</w:t>
      </w:r>
      <w:r w:rsidRPr="001D5732">
        <w:rPr>
          <w:sz w:val="24"/>
          <w:szCs w:val="24"/>
        </w:rPr>
        <w:t xml:space="preserve"> Hébergement web, administration système à distance, automatisation des transferts de fichiers entre serveurs.</w:t>
      </w:r>
    </w:p>
    <w:p w14:paraId="77385E79" w14:textId="77777777" w:rsidR="001D5732" w:rsidRDefault="001D5732" w:rsidP="001D5732">
      <w:pPr>
        <w:rPr>
          <w:sz w:val="24"/>
          <w:szCs w:val="24"/>
        </w:rPr>
      </w:pPr>
      <w:r w:rsidRPr="001D5732">
        <w:rPr>
          <w:sz w:val="24"/>
          <w:szCs w:val="24"/>
        </w:rPr>
        <w:t>En raison de son cryptage puissant et de ses contrôles au niveau des fichiers, SFTP est idéal pour accéder en toute sécurité aux fichiers sur un serveur distant, que ce soit pour le développement web, la gestion informatique ou tout autre scénario nécessitant une sécurité stricte des fichiers.</w:t>
      </w:r>
    </w:p>
    <w:p w14:paraId="2710D0BD" w14:textId="2A3FF2FE" w:rsidR="00482768" w:rsidRDefault="00482768" w:rsidP="001D5732">
      <w:pPr>
        <w:rPr>
          <w:sz w:val="24"/>
          <w:szCs w:val="24"/>
        </w:rPr>
      </w:pPr>
    </w:p>
    <w:p w14:paraId="777978C1" w14:textId="2322FF4F" w:rsidR="00482768" w:rsidRDefault="00482768" w:rsidP="001D5732">
      <w:pPr>
        <w:rPr>
          <w:sz w:val="24"/>
          <w:szCs w:val="24"/>
        </w:rPr>
      </w:pPr>
      <w:r>
        <w:rPr>
          <w:sz w:val="24"/>
          <w:szCs w:val="24"/>
        </w:rPr>
        <w:lastRenderedPageBreak/>
        <w:t>QU</w:t>
      </w:r>
      <w:r w:rsidR="007E136C">
        <w:rPr>
          <w:sz w:val="24"/>
          <w:szCs w:val="24"/>
        </w:rPr>
        <w:t>’</w:t>
      </w:r>
      <w:r>
        <w:rPr>
          <w:sz w:val="24"/>
          <w:szCs w:val="24"/>
        </w:rPr>
        <w:t xml:space="preserve">EST CE QUE SMB </w:t>
      </w:r>
    </w:p>
    <w:p w14:paraId="2E7823F2" w14:textId="77777777" w:rsidR="00482768" w:rsidRPr="00482768" w:rsidRDefault="00482768" w:rsidP="00482768">
      <w:pPr>
        <w:rPr>
          <w:sz w:val="24"/>
          <w:szCs w:val="24"/>
        </w:rPr>
      </w:pPr>
      <w:r w:rsidRPr="00482768">
        <w:rPr>
          <w:sz w:val="24"/>
          <w:szCs w:val="24"/>
        </w:rPr>
        <w:br/>
        <w:t>SMB (Server Message Block) est un protocole de partage de fichiers réseau qui permet aux utilisateurs d'accéder à des fichiers stockés sur un serveur distant comme s'ils étaient sur leur système local. Voici quelques points clés sur SMB :</w:t>
      </w:r>
    </w:p>
    <w:p w14:paraId="5207B71E" w14:textId="77777777" w:rsidR="00482768" w:rsidRPr="00482768" w:rsidRDefault="00482768" w:rsidP="00482768">
      <w:pPr>
        <w:numPr>
          <w:ilvl w:val="0"/>
          <w:numId w:val="4"/>
        </w:numPr>
        <w:rPr>
          <w:sz w:val="24"/>
          <w:szCs w:val="24"/>
        </w:rPr>
      </w:pPr>
      <w:r w:rsidRPr="00482768">
        <w:rPr>
          <w:b/>
          <w:bCs/>
          <w:sz w:val="24"/>
          <w:szCs w:val="24"/>
        </w:rPr>
        <w:t>Accès au niveau partage :</w:t>
      </w:r>
      <w:r w:rsidRPr="00482768">
        <w:rPr>
          <w:sz w:val="24"/>
          <w:szCs w:val="24"/>
        </w:rPr>
        <w:t xml:space="preserve"> Contrairement à SFTP, SMB partage des répertoires entiers, permettant de les monter en tant que lecteurs réseau.</w:t>
      </w:r>
    </w:p>
    <w:p w14:paraId="0D08E4F0" w14:textId="77777777" w:rsidR="00482768" w:rsidRPr="00482768" w:rsidRDefault="00482768" w:rsidP="00482768">
      <w:pPr>
        <w:numPr>
          <w:ilvl w:val="0"/>
          <w:numId w:val="4"/>
        </w:numPr>
        <w:rPr>
          <w:sz w:val="24"/>
          <w:szCs w:val="24"/>
        </w:rPr>
      </w:pPr>
      <w:r w:rsidRPr="00482768">
        <w:rPr>
          <w:b/>
          <w:bCs/>
          <w:sz w:val="24"/>
          <w:szCs w:val="24"/>
        </w:rPr>
        <w:t>Basé sur TCP :</w:t>
      </w:r>
      <w:r w:rsidRPr="00482768">
        <w:rPr>
          <w:sz w:val="24"/>
          <w:szCs w:val="24"/>
        </w:rPr>
        <w:t xml:space="preserve"> Fonctionne sur TCP pour les transferts de fichiers, sans cryptage intégré.</w:t>
      </w:r>
    </w:p>
    <w:p w14:paraId="29437DB1" w14:textId="77777777" w:rsidR="00482768" w:rsidRPr="00482768" w:rsidRDefault="00482768" w:rsidP="00482768">
      <w:pPr>
        <w:numPr>
          <w:ilvl w:val="0"/>
          <w:numId w:val="4"/>
        </w:numPr>
        <w:rPr>
          <w:sz w:val="24"/>
          <w:szCs w:val="24"/>
        </w:rPr>
      </w:pPr>
      <w:r w:rsidRPr="00482768">
        <w:rPr>
          <w:b/>
          <w:bCs/>
          <w:sz w:val="24"/>
          <w:szCs w:val="24"/>
        </w:rPr>
        <w:t>Natif de Windows :</w:t>
      </w:r>
      <w:r w:rsidRPr="00482768">
        <w:rPr>
          <w:sz w:val="24"/>
          <w:szCs w:val="24"/>
        </w:rPr>
        <w:t xml:space="preserve"> Développé par Microsoft, inclus dans toutes les versions de Windows, utilisant les ports TCP 139 et 445.</w:t>
      </w:r>
    </w:p>
    <w:p w14:paraId="1D39B31D" w14:textId="77777777" w:rsidR="00482768" w:rsidRPr="00482768" w:rsidRDefault="00482768" w:rsidP="00482768">
      <w:pPr>
        <w:numPr>
          <w:ilvl w:val="0"/>
          <w:numId w:val="4"/>
        </w:numPr>
        <w:rPr>
          <w:sz w:val="24"/>
          <w:szCs w:val="24"/>
        </w:rPr>
      </w:pPr>
      <w:r w:rsidRPr="00482768">
        <w:rPr>
          <w:b/>
          <w:bCs/>
          <w:sz w:val="24"/>
          <w:szCs w:val="24"/>
        </w:rPr>
        <w:t>Verrouillage de fichiers :</w:t>
      </w:r>
      <w:r w:rsidRPr="00482768">
        <w:rPr>
          <w:sz w:val="24"/>
          <w:szCs w:val="24"/>
        </w:rPr>
        <w:t xml:space="preserve"> Gère efficacement l'accès aux fichiers entre plusieurs utilisateurs.</w:t>
      </w:r>
    </w:p>
    <w:p w14:paraId="77FA65D8" w14:textId="10A94707" w:rsidR="007E136C" w:rsidRDefault="00482768" w:rsidP="00482768">
      <w:pPr>
        <w:rPr>
          <w:sz w:val="24"/>
          <w:szCs w:val="24"/>
        </w:rPr>
      </w:pPr>
      <w:r w:rsidRPr="00482768">
        <w:rPr>
          <w:sz w:val="24"/>
          <w:szCs w:val="24"/>
        </w:rPr>
        <w:t>Conçu initialement pour une utilisation en réseau local, SMB facilite le partage transparent de fichiers entre les ordinateurs Windows, mais ne dispose pas du cryptage robuste trouvé dans SFTP.</w:t>
      </w:r>
    </w:p>
    <w:p w14:paraId="037AF27D" w14:textId="77777777" w:rsidR="007E136C" w:rsidRDefault="007E136C" w:rsidP="00482768">
      <w:pPr>
        <w:rPr>
          <w:sz w:val="24"/>
          <w:szCs w:val="24"/>
        </w:rPr>
      </w:pPr>
    </w:p>
    <w:p w14:paraId="0E1BD484" w14:textId="5F46F8BD" w:rsidR="007E136C" w:rsidRPr="007E136C" w:rsidRDefault="007E136C" w:rsidP="007E136C">
      <w:pPr>
        <w:rPr>
          <w:sz w:val="24"/>
          <w:szCs w:val="24"/>
        </w:rPr>
      </w:pPr>
      <w:r w:rsidRPr="007E136C">
        <w:rPr>
          <w:sz w:val="24"/>
          <w:szCs w:val="24"/>
        </w:rPr>
        <w:t>Dans le domaine informatique, les développeurs web privilégient souvent l'utilisation de SFTP pour gérer les fichiers sur les serveurs web, tandis que les entreprises préfèrent SMB pour partager des fichiers et des imprimantes au sein de leur réseau Windows interne. Les équipes informatiques optent généralement pour SFTP pour automatiser l'administration sécurisée des serveurs Linux, tandis que les créateurs choisissent SMB pour collaborer sur des fichiers d'illustrations dans un environnement Windows.</w:t>
      </w:r>
    </w:p>
    <w:p w14:paraId="5CB48C17" w14:textId="77777777" w:rsidR="007E136C" w:rsidRPr="007E136C" w:rsidRDefault="007E136C" w:rsidP="007E136C">
      <w:pPr>
        <w:rPr>
          <w:sz w:val="24"/>
          <w:szCs w:val="24"/>
        </w:rPr>
      </w:pPr>
    </w:p>
    <w:p w14:paraId="156F3AC8" w14:textId="23171A49" w:rsidR="007E136C" w:rsidRPr="007E136C" w:rsidRDefault="007E136C" w:rsidP="007E136C">
      <w:pPr>
        <w:rPr>
          <w:sz w:val="24"/>
          <w:szCs w:val="24"/>
        </w:rPr>
      </w:pPr>
      <w:r w:rsidRPr="007E136C">
        <w:rPr>
          <w:sz w:val="24"/>
          <w:szCs w:val="24"/>
        </w:rPr>
        <w:t>- SFTP offre des transferts cryptés basés sur SSH et un accès au niveau des fichiers, idéal pour la gestion sécurisée des serveurs web et Linux.</w:t>
      </w:r>
    </w:p>
    <w:p w14:paraId="672EB7C3" w14:textId="6FBAC49A" w:rsidR="007E136C" w:rsidRPr="007E136C" w:rsidRDefault="007E136C" w:rsidP="007E136C">
      <w:pPr>
        <w:rPr>
          <w:sz w:val="24"/>
          <w:szCs w:val="24"/>
        </w:rPr>
      </w:pPr>
      <w:r w:rsidRPr="007E136C">
        <w:rPr>
          <w:sz w:val="24"/>
          <w:szCs w:val="24"/>
        </w:rPr>
        <w:t>- SMB est conçu pour un partage de répertoire transparent dans les environnements Windows, ce qui en fait le choix privilégié pour le partage de fichiers au sein d'un réseau Windows interne.</w:t>
      </w:r>
    </w:p>
    <w:p w14:paraId="064C9B05" w14:textId="77777777" w:rsidR="007E136C" w:rsidRPr="007E136C" w:rsidRDefault="007E136C" w:rsidP="007E136C">
      <w:pPr>
        <w:rPr>
          <w:sz w:val="24"/>
          <w:szCs w:val="24"/>
        </w:rPr>
      </w:pPr>
      <w:r w:rsidRPr="007E136C">
        <w:rPr>
          <w:sz w:val="24"/>
          <w:szCs w:val="24"/>
        </w:rPr>
        <w:t>- Bien que SMB ait évolué avec les versions 3.0 et supérieures pour inclure le cryptage, SFTP reste la référence en matière de transferts de fichiers sécurisés et multiplateformes.</w:t>
      </w:r>
    </w:p>
    <w:p w14:paraId="43E3C6DD" w14:textId="77777777" w:rsidR="007E136C" w:rsidRPr="007E136C" w:rsidRDefault="007E136C" w:rsidP="007E136C">
      <w:pPr>
        <w:rPr>
          <w:sz w:val="24"/>
          <w:szCs w:val="24"/>
        </w:rPr>
      </w:pPr>
    </w:p>
    <w:p w14:paraId="2E8189BE" w14:textId="1450E108" w:rsidR="007E136C" w:rsidRPr="00482768" w:rsidRDefault="007E136C" w:rsidP="007E136C">
      <w:pPr>
        <w:rPr>
          <w:sz w:val="24"/>
          <w:szCs w:val="24"/>
        </w:rPr>
      </w:pPr>
      <w:r w:rsidRPr="007E136C">
        <w:rPr>
          <w:sz w:val="24"/>
          <w:szCs w:val="24"/>
        </w:rPr>
        <w:t>Le choix entre SFTP et SMB dépend des exigences spécifiques en matière de sécurité, de configuration réseau et de systèmes d'exploitation utilisés.</w:t>
      </w:r>
    </w:p>
    <w:p w14:paraId="590A6712" w14:textId="77777777" w:rsidR="00482768" w:rsidRPr="001D5732" w:rsidRDefault="00482768" w:rsidP="001D5732">
      <w:pPr>
        <w:rPr>
          <w:sz w:val="32"/>
          <w:szCs w:val="32"/>
        </w:rPr>
      </w:pPr>
    </w:p>
    <w:p w14:paraId="3F576C19" w14:textId="483A6D4D" w:rsidR="00F34709" w:rsidRDefault="006A426E" w:rsidP="00F34709">
      <w:pPr>
        <w:rPr>
          <w:b/>
          <w:bCs/>
          <w:i/>
          <w:iCs/>
          <w:sz w:val="32"/>
          <w:szCs w:val="32"/>
        </w:rPr>
      </w:pPr>
      <w:r w:rsidRPr="006A426E">
        <w:rPr>
          <w:b/>
          <w:bCs/>
          <w:i/>
          <w:iCs/>
          <w:sz w:val="32"/>
          <w:szCs w:val="32"/>
        </w:rPr>
        <w:lastRenderedPageBreak/>
        <w:t xml:space="preserve">C’est quoi </w:t>
      </w:r>
      <w:r w:rsidR="00F34709" w:rsidRPr="006A426E">
        <w:rPr>
          <w:b/>
          <w:bCs/>
          <w:i/>
          <w:iCs/>
          <w:sz w:val="32"/>
          <w:szCs w:val="32"/>
        </w:rPr>
        <w:t>WebDAV</w:t>
      </w:r>
      <w:r w:rsidRPr="006A426E">
        <w:rPr>
          <w:b/>
          <w:bCs/>
          <w:i/>
          <w:iCs/>
          <w:sz w:val="32"/>
          <w:szCs w:val="32"/>
        </w:rPr>
        <w:t xml:space="preserve">  </w:t>
      </w:r>
    </w:p>
    <w:p w14:paraId="3E0C9DFC" w14:textId="77777777" w:rsidR="006A426E" w:rsidRPr="006A426E" w:rsidRDefault="006A426E" w:rsidP="00F34709">
      <w:pPr>
        <w:rPr>
          <w:b/>
          <w:bCs/>
          <w:i/>
          <w:iCs/>
          <w:sz w:val="32"/>
          <w:szCs w:val="32"/>
        </w:rPr>
      </w:pPr>
    </w:p>
    <w:p w14:paraId="17DAE21C" w14:textId="77777777" w:rsidR="00F34709" w:rsidRPr="00F34709" w:rsidRDefault="00F34709" w:rsidP="00F34709">
      <w:pPr>
        <w:rPr>
          <w:sz w:val="24"/>
          <w:szCs w:val="24"/>
        </w:rPr>
      </w:pPr>
      <w:r w:rsidRPr="00F34709">
        <w:rPr>
          <w:sz w:val="24"/>
          <w:szCs w:val="24"/>
        </w:rPr>
        <w:t>WebDAV, en entier : </w:t>
      </w:r>
      <w:r w:rsidRPr="00F34709">
        <w:rPr>
          <w:i/>
          <w:iCs/>
          <w:sz w:val="24"/>
          <w:szCs w:val="24"/>
        </w:rPr>
        <w:t>Web-based Distributed Authoring and Versioning</w:t>
      </w:r>
      <w:r w:rsidRPr="00F34709">
        <w:rPr>
          <w:sz w:val="24"/>
          <w:szCs w:val="24"/>
        </w:rPr>
        <w:t>, est un protocole déjà ancien (1996) et curieusement peu connu. Il permet pourtant une chose essentielle : </w:t>
      </w:r>
      <w:r w:rsidRPr="00F34709">
        <w:rPr>
          <w:b/>
          <w:bCs/>
          <w:sz w:val="24"/>
          <w:szCs w:val="24"/>
        </w:rPr>
        <w:t>écrire</w:t>
      </w:r>
      <w:r w:rsidRPr="00F34709">
        <w:rPr>
          <w:sz w:val="24"/>
          <w:szCs w:val="24"/>
        </w:rPr>
        <w:t> sur </w:t>
      </w:r>
      <w:hyperlink r:id="rId12" w:tooltip="web" w:history="1">
        <w:r w:rsidRPr="00F34709">
          <w:rPr>
            <w:rStyle w:val="Lienhypertexte"/>
            <w:sz w:val="24"/>
            <w:szCs w:val="24"/>
          </w:rPr>
          <w:t>le Web</w:t>
        </w:r>
      </w:hyperlink>
      <w:r w:rsidRPr="00F34709">
        <w:rPr>
          <w:sz w:val="24"/>
          <w:szCs w:val="24"/>
        </w:rPr>
        <w:t>, au lieu de seulement surfer (c'est-à-dire seulement lire).</w:t>
      </w:r>
    </w:p>
    <w:p w14:paraId="43211CA5" w14:textId="77777777" w:rsidR="00F34709" w:rsidRPr="00F34709" w:rsidRDefault="00F34709" w:rsidP="00F34709">
      <w:pPr>
        <w:rPr>
          <w:sz w:val="24"/>
          <w:szCs w:val="24"/>
        </w:rPr>
      </w:pPr>
      <w:r w:rsidRPr="00F34709">
        <w:rPr>
          <w:sz w:val="24"/>
          <w:szCs w:val="24"/>
        </w:rPr>
        <w:t>C'est un </w:t>
      </w:r>
      <w:r w:rsidRPr="00F34709">
        <w:rPr>
          <w:b/>
          <w:bCs/>
          <w:sz w:val="24"/>
          <w:szCs w:val="24"/>
        </w:rPr>
        <w:t>protocole ouvert</w:t>
      </w:r>
      <w:r w:rsidRPr="00F34709">
        <w:rPr>
          <w:sz w:val="24"/>
          <w:szCs w:val="24"/>
        </w:rPr>
        <w:t>, le W3C (organisme qui "normalise le web") en a confié le développement à l'IETF qui avait déjà normalisé HTTP.</w:t>
      </w:r>
    </w:p>
    <w:p w14:paraId="6854C2ED" w14:textId="77777777" w:rsidR="00F34709" w:rsidRPr="00F34709" w:rsidRDefault="00F34709" w:rsidP="00F34709">
      <w:pPr>
        <w:rPr>
          <w:sz w:val="24"/>
          <w:szCs w:val="24"/>
        </w:rPr>
      </w:pPr>
      <w:r w:rsidRPr="00F34709">
        <w:rPr>
          <w:sz w:val="24"/>
          <w:szCs w:val="24"/>
        </w:rPr>
        <w:t>Pour résumer, WebDAV est une extension du HTTP. Au delà des GET et POST bien connus, WebDAV ajoute les méthodes PUT, DELETE, COPY, PROPFIND, etc. Pour les curieux, la norme est là : </w:t>
      </w:r>
      <w:hyperlink r:id="rId13" w:tooltip="http://tools.ietf.org/html/rfc2518" w:history="1">
        <w:r w:rsidRPr="00F34709">
          <w:rPr>
            <w:rStyle w:val="Lienhypertexte"/>
            <w:sz w:val="24"/>
            <w:szCs w:val="24"/>
          </w:rPr>
          <w:t>http://tools.ietf.org/html/rfc2518</w:t>
        </w:r>
      </w:hyperlink>
      <w:r w:rsidRPr="00F34709">
        <w:rPr>
          <w:sz w:val="24"/>
          <w:szCs w:val="24"/>
        </w:rPr>
        <w:t>.</w:t>
      </w:r>
    </w:p>
    <w:p w14:paraId="16C6E7E6" w14:textId="77777777" w:rsidR="00F34709" w:rsidRPr="00F34709" w:rsidRDefault="00F34709" w:rsidP="00F34709">
      <w:pPr>
        <w:rPr>
          <w:sz w:val="24"/>
          <w:szCs w:val="24"/>
        </w:rPr>
      </w:pPr>
      <w:r w:rsidRPr="00F34709">
        <w:rPr>
          <w:sz w:val="24"/>
          <w:szCs w:val="24"/>
        </w:rPr>
        <w:t>Étant une simple extension au protocole HTTP, WebDAV fonctionne dans à peu près toutes les situations où la navigation n'est pas bloquée.</w:t>
      </w:r>
    </w:p>
    <w:p w14:paraId="1AA46D09" w14:textId="77777777" w:rsidR="00292C07" w:rsidRDefault="00292C07" w:rsidP="001001C8">
      <w:pPr>
        <w:rPr>
          <w:i/>
          <w:iCs/>
          <w:sz w:val="28"/>
          <w:szCs w:val="28"/>
        </w:rPr>
      </w:pPr>
    </w:p>
    <w:p w14:paraId="72AD004A" w14:textId="77777777" w:rsidR="001001C8" w:rsidRDefault="001001C8" w:rsidP="001001C8">
      <w:pPr>
        <w:rPr>
          <w:i/>
          <w:iCs/>
          <w:sz w:val="28"/>
          <w:szCs w:val="28"/>
        </w:rPr>
      </w:pPr>
    </w:p>
    <w:p w14:paraId="484641CB" w14:textId="37D71BE4" w:rsidR="001001C8" w:rsidRPr="00586995" w:rsidRDefault="001001C8" w:rsidP="001001C8">
      <w:pPr>
        <w:rPr>
          <w:b/>
          <w:bCs/>
          <w:i/>
          <w:iCs/>
          <w:color w:val="ED7D31" w:themeColor="accent2"/>
          <w:sz w:val="32"/>
          <w:szCs w:val="32"/>
        </w:rPr>
      </w:pPr>
      <w:r w:rsidRPr="00586995">
        <w:rPr>
          <w:b/>
          <w:bCs/>
          <w:i/>
          <w:iCs/>
          <w:color w:val="ED7D31" w:themeColor="accent2"/>
          <w:sz w:val="32"/>
          <w:szCs w:val="32"/>
        </w:rPr>
        <w:t xml:space="preserve">Créer </w:t>
      </w:r>
      <w:r w:rsidR="00586995">
        <w:rPr>
          <w:b/>
          <w:bCs/>
          <w:i/>
          <w:iCs/>
          <w:color w:val="ED7D31" w:themeColor="accent2"/>
          <w:sz w:val="32"/>
          <w:szCs w:val="32"/>
        </w:rPr>
        <w:t>un N</w:t>
      </w:r>
      <w:r w:rsidRPr="00586995">
        <w:rPr>
          <w:b/>
          <w:bCs/>
          <w:i/>
          <w:iCs/>
          <w:color w:val="ED7D31" w:themeColor="accent2"/>
          <w:sz w:val="32"/>
          <w:szCs w:val="32"/>
        </w:rPr>
        <w:t>as sur vm :</w:t>
      </w:r>
    </w:p>
    <w:p w14:paraId="5717FD60" w14:textId="77777777" w:rsidR="001001C8" w:rsidRDefault="001001C8" w:rsidP="001001C8">
      <w:pPr>
        <w:rPr>
          <w:i/>
          <w:iCs/>
          <w:sz w:val="28"/>
          <w:szCs w:val="28"/>
        </w:rPr>
      </w:pPr>
    </w:p>
    <w:p w14:paraId="63EBAD8D" w14:textId="77777777" w:rsidR="001001C8" w:rsidRDefault="001001C8" w:rsidP="001001C8">
      <w:pPr>
        <w:rPr>
          <w:sz w:val="24"/>
          <w:szCs w:val="24"/>
        </w:rPr>
      </w:pPr>
      <w:r w:rsidRPr="001001C8">
        <w:rPr>
          <w:sz w:val="24"/>
          <w:szCs w:val="24"/>
        </w:rPr>
        <w:t>On commence par la configuration de notre vm</w:t>
      </w:r>
    </w:p>
    <w:p w14:paraId="673236BD" w14:textId="77777777" w:rsidR="001001C8" w:rsidRDefault="001001C8" w:rsidP="001001C8">
      <w:pPr>
        <w:rPr>
          <w:sz w:val="24"/>
          <w:szCs w:val="24"/>
        </w:rPr>
      </w:pPr>
    </w:p>
    <w:p w14:paraId="012D76E9" w14:textId="70159783" w:rsidR="001001C8" w:rsidRDefault="001001C8" w:rsidP="001001C8">
      <w:pPr>
        <w:rPr>
          <w:sz w:val="24"/>
          <w:szCs w:val="24"/>
        </w:rPr>
      </w:pPr>
      <w:r w:rsidRPr="001001C8">
        <w:rPr>
          <w:sz w:val="24"/>
          <w:szCs w:val="24"/>
        </w:rPr>
        <w:t xml:space="preserve"> on ajoute 3 disque de 2gb qui nous serviront le RAID 5.</w:t>
      </w:r>
    </w:p>
    <w:p w14:paraId="1145DE19" w14:textId="6E8C2A92" w:rsidR="001001C8" w:rsidRDefault="008E1B5A" w:rsidP="001001C8">
      <w:pPr>
        <w:rPr>
          <w:sz w:val="24"/>
          <w:szCs w:val="24"/>
        </w:rPr>
      </w:pPr>
      <w:r>
        <w:rPr>
          <w:noProof/>
          <w:sz w:val="24"/>
          <w:szCs w:val="24"/>
        </w:rPr>
        <w:lastRenderedPageBreak/>
        <mc:AlternateContent>
          <mc:Choice Requires="wps">
            <w:drawing>
              <wp:anchor distT="0" distB="0" distL="114300" distR="114300" simplePos="0" relativeHeight="251658240" behindDoc="0" locked="0" layoutInCell="1" allowOverlap="1" wp14:anchorId="1ECC2BB1" wp14:editId="776EBE6C">
                <wp:simplePos x="0" y="0"/>
                <wp:positionH relativeFrom="column">
                  <wp:posOffset>829945</wp:posOffset>
                </wp:positionH>
                <wp:positionV relativeFrom="paragraph">
                  <wp:posOffset>1395730</wp:posOffset>
                </wp:positionV>
                <wp:extent cx="495300" cy="121920"/>
                <wp:effectExtent l="24765" t="21590" r="22860" b="27940"/>
                <wp:wrapNone/>
                <wp:docPr id="190197040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121920"/>
                        </a:xfrm>
                        <a:prstGeom prst="roundRect">
                          <a:avLst>
                            <a:gd name="adj" fmla="val 16667"/>
                          </a:avLst>
                        </a:prstGeom>
                        <a:noFill/>
                        <a:ln w="38100" cmpd="sng">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93BB527" id="AutoShape 2" o:spid="_x0000_s1026" style="position:absolute;margin-left:65.35pt;margin-top:109.9pt;width:39pt;height:9.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mIHwIAABwEAAAOAAAAZHJzL2Uyb0RvYy54bWysU9tuGyEQfa/Uf0C817trO4698jqynKaq&#10;lF7UtB+Agb20wFDAXjtf34G1Xad9q/qCBgbOnDlnWN4dtCJ76XwHpqLFKKdEGg6iM01Fv319eDOn&#10;xAdmBFNgZEWP0tO71etXy96WcgwtKCEdQRDjy95WtA3BllnmeSs18yOw0mCyBqdZwK1rMuFYj+ha&#10;ZeM8n2U9OGEdcOk9nt4PSbpK+HUtefhU114GoiqK3EJaXVq3cc1WS1Y2jtm24yca7B9YaNYZLHqB&#10;umeBkZ3r/oLSHXfgoQ4jDjqDuu64TD1gN0X+RzdPLbMy9YLieHuRyf8/WP5x/2Q/u0jd20fgPzwx&#10;sGmZaeTaOehbyQSWK6JQWW99eXkQNx6fkm3/AQRay3YBkgaH2ukIiN2RQ5L6eJFaHgLheDhd3Exy&#10;NIRjqhgXi3GyImPl+bF1PryToEkMKupgZ8QXtDNVYPtHH5LcghimY3HxnZJaKzRvzxQpZrPZbeLM&#10;ytNlxD5jxpcGHjqlkv3KkL6ik3mRCGkrKupNkwp5UJ2IF5NArtlulCNYAPvJ1/lkfirx4lqimoCj&#10;eG+NSHFgnRpiJKLMSc0oYJxVX25BHFFMB8OI4pfCoAX3TEmP44mUfu6Yk5So9wYNWRTTaZzntJne&#10;3KJ+xF1nttcZZjhCVTRQMoSbMPyBnXVd02KlIrVrYI0m1l04uz2wOpHFEcToxYxf79Ot35969QsA&#10;AP//AwBQSwMEFAAGAAgAAAAhAEp2xhffAAAACwEAAA8AAABkcnMvZG93bnJldi54bWxMj8FOwzAQ&#10;RO9I/IO1SNyo3RRBm8apEAocUC+0/YBN7CZp43UUu2n4e5YTve3sjmbfZJvJdWK0Q2g9aZjPFAhL&#10;lTct1RoO+4+nJYgQkQx2nqyGHxtgk9/fZZgaf6VvO+5iLTiEQooamhj7VMpQNdZhmPneEt+OfnAY&#10;WQ61NANeOdx1MlHqRTpsiT802Nv3xlbn3cVpOO2LbXkMn2E8F/1zu8Wi+poOWj8+TG9rENFO8d8M&#10;f/iMDjkzlf5CJoiO9UK9slVDMl9xB3YkasmbkofFSoHMM3nbIf8FAAD//wMAUEsBAi0AFAAGAAgA&#10;AAAhALaDOJL+AAAA4QEAABMAAAAAAAAAAAAAAAAAAAAAAFtDb250ZW50X1R5cGVzXS54bWxQSwEC&#10;LQAUAAYACAAAACEAOP0h/9YAAACUAQAACwAAAAAAAAAAAAAAAAAvAQAAX3JlbHMvLnJlbHNQSwEC&#10;LQAUAAYACAAAACEAGlMZiB8CAAAcBAAADgAAAAAAAAAAAAAAAAAuAgAAZHJzL2Uyb0RvYy54bWxQ&#10;SwECLQAUAAYACAAAACEASnbGF98AAAALAQAADwAAAAAAAAAAAAAAAAB5BAAAZHJzL2Rvd25yZXYu&#10;eG1sUEsFBgAAAAAEAAQA8wAAAIUFAAAAAA==&#10;" filled="f" strokecolor="#00a038" strokeweight="3pt"/>
            </w:pict>
          </mc:Fallback>
        </mc:AlternateContent>
      </w:r>
      <w:r w:rsidR="001001C8" w:rsidRPr="001001C8">
        <w:rPr>
          <w:noProof/>
          <w:sz w:val="24"/>
          <w:szCs w:val="24"/>
        </w:rPr>
        <w:drawing>
          <wp:inline distT="0" distB="0" distL="0" distR="0" wp14:anchorId="016A7126" wp14:editId="1301E480">
            <wp:extent cx="3817620" cy="3470870"/>
            <wp:effectExtent l="0" t="0" r="0" b="0"/>
            <wp:docPr id="2492575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57513" name=""/>
                    <pic:cNvPicPr/>
                  </pic:nvPicPr>
                  <pic:blipFill>
                    <a:blip r:embed="rId14"/>
                    <a:stretch>
                      <a:fillRect/>
                    </a:stretch>
                  </pic:blipFill>
                  <pic:spPr>
                    <a:xfrm>
                      <a:off x="0" y="0"/>
                      <a:ext cx="3823781" cy="3476471"/>
                    </a:xfrm>
                    <a:prstGeom prst="rect">
                      <a:avLst/>
                    </a:prstGeom>
                  </pic:spPr>
                </pic:pic>
              </a:graphicData>
            </a:graphic>
          </wp:inline>
        </w:drawing>
      </w:r>
    </w:p>
    <w:p w14:paraId="2D7ACB1A" w14:textId="26789C47" w:rsidR="001001C8" w:rsidRDefault="001001C8" w:rsidP="001001C8">
      <w:pPr>
        <w:rPr>
          <w:sz w:val="24"/>
          <w:szCs w:val="24"/>
        </w:rPr>
      </w:pPr>
      <w:r w:rsidRPr="001001C8">
        <w:rPr>
          <w:noProof/>
          <w:sz w:val="24"/>
          <w:szCs w:val="24"/>
        </w:rPr>
        <w:drawing>
          <wp:inline distT="0" distB="0" distL="0" distR="0" wp14:anchorId="447D64E6" wp14:editId="69927FAF">
            <wp:extent cx="2493627" cy="2537460"/>
            <wp:effectExtent l="0" t="0" r="0" b="0"/>
            <wp:docPr id="11910440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44054" name=""/>
                    <pic:cNvPicPr/>
                  </pic:nvPicPr>
                  <pic:blipFill>
                    <a:blip r:embed="rId15"/>
                    <a:stretch>
                      <a:fillRect/>
                    </a:stretch>
                  </pic:blipFill>
                  <pic:spPr>
                    <a:xfrm>
                      <a:off x="0" y="0"/>
                      <a:ext cx="2501469" cy="2545440"/>
                    </a:xfrm>
                    <a:prstGeom prst="rect">
                      <a:avLst/>
                    </a:prstGeom>
                  </pic:spPr>
                </pic:pic>
              </a:graphicData>
            </a:graphic>
          </wp:inline>
        </w:drawing>
      </w:r>
      <w:r>
        <w:rPr>
          <w:noProof/>
          <w:sz w:val="24"/>
          <w:szCs w:val="24"/>
        </w:rPr>
        <w:drawing>
          <wp:inline distT="0" distB="0" distL="0" distR="0" wp14:anchorId="23B8C7C3" wp14:editId="7FEACC0C">
            <wp:extent cx="2567940" cy="2538708"/>
            <wp:effectExtent l="0" t="0" r="0" b="0"/>
            <wp:docPr id="20198453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1442" cy="2561943"/>
                    </a:xfrm>
                    <a:prstGeom prst="rect">
                      <a:avLst/>
                    </a:prstGeom>
                    <a:noFill/>
                  </pic:spPr>
                </pic:pic>
              </a:graphicData>
            </a:graphic>
          </wp:inline>
        </w:drawing>
      </w:r>
    </w:p>
    <w:p w14:paraId="4523FA98" w14:textId="77777777" w:rsidR="009D055F" w:rsidRDefault="009D055F" w:rsidP="001001C8">
      <w:pPr>
        <w:rPr>
          <w:sz w:val="24"/>
          <w:szCs w:val="24"/>
        </w:rPr>
      </w:pPr>
    </w:p>
    <w:p w14:paraId="2238DB49" w14:textId="2167F184" w:rsidR="009D055F" w:rsidRDefault="009D055F" w:rsidP="001001C8">
      <w:pPr>
        <w:rPr>
          <w:sz w:val="24"/>
          <w:szCs w:val="24"/>
        </w:rPr>
      </w:pPr>
      <w:r>
        <w:rPr>
          <w:sz w:val="24"/>
          <w:szCs w:val="24"/>
        </w:rPr>
        <w:t xml:space="preserve">On passe notre adresse ip  en static </w:t>
      </w:r>
    </w:p>
    <w:p w14:paraId="1FBA3377" w14:textId="75DA1019" w:rsidR="009D055F" w:rsidRDefault="009D055F" w:rsidP="001001C8">
      <w:pPr>
        <w:rPr>
          <w:sz w:val="24"/>
          <w:szCs w:val="24"/>
        </w:rPr>
      </w:pPr>
      <w:r w:rsidRPr="009D055F">
        <w:rPr>
          <w:noProof/>
          <w:sz w:val="24"/>
          <w:szCs w:val="24"/>
        </w:rPr>
        <w:lastRenderedPageBreak/>
        <w:drawing>
          <wp:inline distT="0" distB="0" distL="0" distR="0" wp14:anchorId="49A8943B" wp14:editId="617FBDB1">
            <wp:extent cx="5760720" cy="2815590"/>
            <wp:effectExtent l="0" t="0" r="0" b="0"/>
            <wp:docPr id="17959463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46389" name=""/>
                    <pic:cNvPicPr/>
                  </pic:nvPicPr>
                  <pic:blipFill>
                    <a:blip r:embed="rId17"/>
                    <a:stretch>
                      <a:fillRect/>
                    </a:stretch>
                  </pic:blipFill>
                  <pic:spPr>
                    <a:xfrm>
                      <a:off x="0" y="0"/>
                      <a:ext cx="5760720" cy="2815590"/>
                    </a:xfrm>
                    <a:prstGeom prst="rect">
                      <a:avLst/>
                    </a:prstGeom>
                  </pic:spPr>
                </pic:pic>
              </a:graphicData>
            </a:graphic>
          </wp:inline>
        </w:drawing>
      </w:r>
    </w:p>
    <w:p w14:paraId="116436BA" w14:textId="77777777" w:rsidR="009D055F" w:rsidRDefault="009D055F" w:rsidP="001001C8">
      <w:pPr>
        <w:rPr>
          <w:sz w:val="24"/>
          <w:szCs w:val="24"/>
        </w:rPr>
      </w:pPr>
    </w:p>
    <w:p w14:paraId="6DF93635" w14:textId="715B4B59" w:rsidR="009D055F" w:rsidRDefault="009D055F" w:rsidP="001001C8">
      <w:pPr>
        <w:rPr>
          <w:sz w:val="24"/>
          <w:szCs w:val="24"/>
        </w:rPr>
      </w:pPr>
      <w:r>
        <w:rPr>
          <w:sz w:val="24"/>
          <w:szCs w:val="24"/>
        </w:rPr>
        <w:t>Configuration de la table de partiotionnement :</w:t>
      </w:r>
    </w:p>
    <w:p w14:paraId="5B409A03" w14:textId="6BA06509" w:rsidR="009D055F" w:rsidRDefault="009D055F" w:rsidP="001001C8">
      <w:pPr>
        <w:rPr>
          <w:b/>
          <w:bCs/>
          <w:i/>
          <w:iCs/>
          <w:sz w:val="24"/>
          <w:szCs w:val="24"/>
        </w:rPr>
      </w:pPr>
      <w:r>
        <w:rPr>
          <w:sz w:val="24"/>
          <w:szCs w:val="24"/>
        </w:rPr>
        <w:t xml:space="preserve">On commence par installer l’utilitaire </w:t>
      </w:r>
      <w:r w:rsidRPr="009D055F">
        <w:rPr>
          <w:b/>
          <w:bCs/>
          <w:i/>
          <w:iCs/>
          <w:sz w:val="24"/>
          <w:szCs w:val="24"/>
        </w:rPr>
        <w:t>gdisk</w:t>
      </w:r>
    </w:p>
    <w:p w14:paraId="4BB893DD" w14:textId="34CEE482" w:rsidR="00C03D6A" w:rsidRDefault="00C03D6A" w:rsidP="001001C8">
      <w:pPr>
        <w:rPr>
          <w:b/>
          <w:bCs/>
          <w:i/>
          <w:iCs/>
          <w:sz w:val="24"/>
          <w:szCs w:val="24"/>
        </w:rPr>
      </w:pPr>
      <w:r w:rsidRPr="00C03D6A">
        <w:rPr>
          <w:b/>
          <w:bCs/>
          <w:i/>
          <w:iCs/>
          <w:noProof/>
          <w:sz w:val="24"/>
          <w:szCs w:val="24"/>
        </w:rPr>
        <w:drawing>
          <wp:inline distT="0" distB="0" distL="0" distR="0" wp14:anchorId="00213150" wp14:editId="146D74A0">
            <wp:extent cx="3429297" cy="228620"/>
            <wp:effectExtent l="0" t="0" r="0" b="0"/>
            <wp:docPr id="11967996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99639" name=""/>
                    <pic:cNvPicPr/>
                  </pic:nvPicPr>
                  <pic:blipFill>
                    <a:blip r:embed="rId18"/>
                    <a:stretch>
                      <a:fillRect/>
                    </a:stretch>
                  </pic:blipFill>
                  <pic:spPr>
                    <a:xfrm>
                      <a:off x="0" y="0"/>
                      <a:ext cx="3429297" cy="228620"/>
                    </a:xfrm>
                    <a:prstGeom prst="rect">
                      <a:avLst/>
                    </a:prstGeom>
                  </pic:spPr>
                </pic:pic>
              </a:graphicData>
            </a:graphic>
          </wp:inline>
        </w:drawing>
      </w:r>
    </w:p>
    <w:p w14:paraId="4EB5D59A" w14:textId="77777777" w:rsidR="00C03D6A" w:rsidRDefault="00C03D6A" w:rsidP="001001C8">
      <w:pPr>
        <w:rPr>
          <w:b/>
          <w:bCs/>
          <w:i/>
          <w:iCs/>
          <w:sz w:val="24"/>
          <w:szCs w:val="24"/>
        </w:rPr>
      </w:pPr>
    </w:p>
    <w:p w14:paraId="0C44FD10" w14:textId="29D44640" w:rsidR="00C03D6A" w:rsidRPr="00C03D6A" w:rsidRDefault="00C03D6A" w:rsidP="00C03D6A">
      <w:pPr>
        <w:numPr>
          <w:ilvl w:val="0"/>
          <w:numId w:val="7"/>
        </w:numPr>
        <w:rPr>
          <w:sz w:val="24"/>
          <w:szCs w:val="24"/>
        </w:rPr>
      </w:pPr>
      <w:r w:rsidRPr="00C03D6A">
        <w:rPr>
          <w:sz w:val="24"/>
          <w:szCs w:val="24"/>
        </w:rPr>
        <w:t>Nettoyer la </w:t>
      </w:r>
      <w:r w:rsidRPr="00C03D6A">
        <w:rPr>
          <w:b/>
          <w:bCs/>
          <w:sz w:val="24"/>
          <w:szCs w:val="24"/>
        </w:rPr>
        <w:t>table de partitionnement</w:t>
      </w:r>
      <w:r w:rsidRPr="00C03D6A">
        <w:rPr>
          <w:sz w:val="24"/>
          <w:szCs w:val="24"/>
        </w:rPr>
        <w:t> du disque </w:t>
      </w:r>
      <w:r w:rsidRPr="00C03D6A">
        <w:rPr>
          <w:b/>
          <w:bCs/>
          <w:sz w:val="24"/>
          <w:szCs w:val="24"/>
        </w:rPr>
        <w:t>/dev/sdb</w:t>
      </w:r>
      <w:r w:rsidRPr="00C03D6A">
        <w:rPr>
          <w:sz w:val="24"/>
          <w:szCs w:val="24"/>
        </w:rPr>
        <w:t> </w:t>
      </w:r>
      <w:r>
        <w:rPr>
          <w:sz w:val="24"/>
          <w:szCs w:val="24"/>
        </w:rPr>
        <w:t>si nécessaires</w:t>
      </w:r>
    </w:p>
    <w:p w14:paraId="45F4BDF4" w14:textId="4DAD1505" w:rsidR="00C03D6A" w:rsidRPr="00C03D6A" w:rsidRDefault="00C03D6A" w:rsidP="00C03D6A">
      <w:pPr>
        <w:rPr>
          <w:sz w:val="24"/>
          <w:szCs w:val="24"/>
        </w:rPr>
      </w:pPr>
      <w:r w:rsidRPr="00C03D6A">
        <w:rPr>
          <w:rFonts w:ascii="Segoe UI Emoji" w:hAnsi="Segoe UI Emoji" w:cs="Segoe UI Emoji"/>
          <w:i/>
          <w:iCs/>
          <w:sz w:val="24"/>
          <w:szCs w:val="24"/>
        </w:rPr>
        <w:t>⚠️</w:t>
      </w:r>
      <w:r w:rsidRPr="00C03D6A">
        <w:rPr>
          <w:i/>
          <w:iCs/>
          <w:sz w:val="24"/>
          <w:szCs w:val="24"/>
        </w:rPr>
        <w:t>Bien vérifier la lettre d'attribution des disques avec </w:t>
      </w:r>
      <w:r w:rsidRPr="00C03D6A">
        <w:rPr>
          <w:b/>
          <w:bCs/>
          <w:i/>
          <w:iCs/>
          <w:sz w:val="24"/>
          <w:szCs w:val="24"/>
        </w:rPr>
        <w:t>fdisk -l</w:t>
      </w:r>
      <w:r w:rsidRPr="00C03D6A">
        <w:rPr>
          <w:i/>
          <w:iCs/>
          <w:sz w:val="24"/>
          <w:szCs w:val="24"/>
        </w:rPr>
        <w:t> pour éviter toute suppression malencontreuse.</w:t>
      </w:r>
      <w:r w:rsidRPr="00C03D6A">
        <w:rPr>
          <w:rFonts w:ascii="Segoe UI Emoji" w:hAnsi="Segoe UI Emoji" w:cs="Segoe UI Emoji"/>
          <w:i/>
          <w:iCs/>
          <w:sz w:val="24"/>
          <w:szCs w:val="24"/>
        </w:rPr>
        <w:t>⚠️</w:t>
      </w:r>
    </w:p>
    <w:p w14:paraId="54FAAD80" w14:textId="081B0971" w:rsidR="009D055F" w:rsidRDefault="00C03D6A" w:rsidP="001001C8">
      <w:pPr>
        <w:rPr>
          <w:b/>
          <w:bCs/>
          <w:i/>
          <w:iCs/>
          <w:sz w:val="24"/>
          <w:szCs w:val="24"/>
        </w:rPr>
      </w:pPr>
      <w:r w:rsidRPr="00C03D6A">
        <w:rPr>
          <w:b/>
          <w:bCs/>
          <w:i/>
          <w:iCs/>
          <w:noProof/>
          <w:sz w:val="24"/>
          <w:szCs w:val="24"/>
        </w:rPr>
        <w:drawing>
          <wp:inline distT="0" distB="0" distL="0" distR="0" wp14:anchorId="1045F41E" wp14:editId="66B2E1FC">
            <wp:extent cx="2232853" cy="967824"/>
            <wp:effectExtent l="0" t="0" r="0" b="3810"/>
            <wp:docPr id="6379199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19906" name=""/>
                    <pic:cNvPicPr/>
                  </pic:nvPicPr>
                  <pic:blipFill>
                    <a:blip r:embed="rId19"/>
                    <a:stretch>
                      <a:fillRect/>
                    </a:stretch>
                  </pic:blipFill>
                  <pic:spPr>
                    <a:xfrm>
                      <a:off x="0" y="0"/>
                      <a:ext cx="2232853" cy="967824"/>
                    </a:xfrm>
                    <a:prstGeom prst="rect">
                      <a:avLst/>
                    </a:prstGeom>
                  </pic:spPr>
                </pic:pic>
              </a:graphicData>
            </a:graphic>
          </wp:inline>
        </w:drawing>
      </w:r>
    </w:p>
    <w:p w14:paraId="16C5DB4E" w14:textId="08BD5E10" w:rsidR="00C03D6A" w:rsidRDefault="008E1B5A" w:rsidP="001001C8">
      <w:pPr>
        <w:rPr>
          <w:b/>
          <w:bCs/>
          <w:sz w:val="24"/>
          <w:szCs w:val="24"/>
        </w:rPr>
      </w:pPr>
      <w:r>
        <w:rPr>
          <w:b/>
          <w:bCs/>
          <w:noProof/>
          <w:sz w:val="24"/>
          <w:szCs w:val="24"/>
        </w:rPr>
        <mc:AlternateContent>
          <mc:Choice Requires="wps">
            <w:drawing>
              <wp:anchor distT="0" distB="0" distL="114300" distR="114300" simplePos="0" relativeHeight="251659264" behindDoc="0" locked="0" layoutInCell="1" allowOverlap="1" wp14:anchorId="4B4924FA" wp14:editId="4E2BFE08">
                <wp:simplePos x="0" y="0"/>
                <wp:positionH relativeFrom="column">
                  <wp:posOffset>1096645</wp:posOffset>
                </wp:positionH>
                <wp:positionV relativeFrom="paragraph">
                  <wp:posOffset>283210</wp:posOffset>
                </wp:positionV>
                <wp:extent cx="998220" cy="190500"/>
                <wp:effectExtent l="15240" t="22860" r="15240" b="15240"/>
                <wp:wrapNone/>
                <wp:docPr id="209258245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220" cy="190500"/>
                        </a:xfrm>
                        <a:prstGeom prst="roundRect">
                          <a:avLst>
                            <a:gd name="adj" fmla="val 16667"/>
                          </a:avLst>
                        </a:prstGeom>
                        <a:noFill/>
                        <a:ln w="28575" cmpd="sng">
                          <a:solidFill>
                            <a:srgbClr val="2AAA4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0D1C2CB" id="AutoShape 4" o:spid="_x0000_s1026" style="position:absolute;margin-left:86.35pt;margin-top:22.3pt;width:78.6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WwHwIAABwEAAAOAAAAZHJzL2Uyb0RvYy54bWysU9uOGyEMfa/Uf0C8NzMT5TrKZBVlu1Wl&#10;7UXd9gMIMJcWMAWSSfr1a5gkzbZvVV+Qjc3x8bFZ3R21IgfpfAemosUop0QaDqIzTUW/fX14s6DE&#10;B2YEU2BkRU/S07v161er3pZyDC0oIR1BEOPL3la0DcGWWeZ5KzXzI7DSYLAGp1lA1zWZcKxHdK2y&#10;cZ7Psh6csA649B5v74cgXSf8upY8fKprLwNRFUVuIZ0unbt4ZusVKxvHbNvxMw32Dyw06wwWvULd&#10;s8DI3nV/QemOO/BQhxEHnUFdd1ymHrCbIv+jm6eWWZl6QXG8vcrk/x8s/3h4sp9dpO7tI/AfnhjY&#10;tsw0cuMc9K1kAssVUaist768PoiOx6dk138AgaNl+wBJg2PtdATE7sgxSX26Si2PgXC8XC4X4zEO&#10;hGOoWObTPI0iY+XlsXU+vJOgSTQq6mBvxBccZ6rADo8+JLkFMUzH4uI7JbVWOLwDU6SYzWbzxJmV&#10;52TEvmDGlwYeOqXS+JUhfUXHi+l8ioS0FRX1pkmFPKhOxMQkkGt2W+UIFsD0zWYzWZxLvEhLVBNw&#10;FO+tEckOrFODjUSUOasZBYy76ssdiBOK6WBYUfxSaLTgflHS43oipZ975iQl6r3BgSyLySTuc3Im&#10;03nU0t1GdrcRZjhCVTRQMpjbMPyBvXVd02KlIrVrYINDrLtwmfbA6kwWVxCtFzt+66es3596/QwA&#10;AP//AwBQSwMEFAAGAAgAAAAhAGHtpNneAAAACQEAAA8AAABkcnMvZG93bnJldi54bWxMj8FOwzAM&#10;hu9IvENkJG4spZtaWppOYxK7AAcG2zlrTFutcUqTbt3bY05w/O1Pvz8Xy8l24oSDbx0puJ9FIJAq&#10;Z1qqFXx+PN89gPBBk9GdI1RwQQ/L8vqq0LlxZ3rH0zbUgkvI51pBE0KfS+mrBq32M9cj8e7LDVYH&#10;jkMtzaDPXG47GUdRIq1uiS80usd1g9VxO1oFb/tsvnsliaN+2iRHv7p8b17WSt3eTKtHEAGn8AfD&#10;rz6rQ8lOBzeS8aLjnMYpowoWiwQEA/M4y0AcFKQ8kGUh/39Q/gAAAP//AwBQSwECLQAUAAYACAAA&#10;ACEAtoM4kv4AAADhAQAAEwAAAAAAAAAAAAAAAAAAAAAAW0NvbnRlbnRfVHlwZXNdLnhtbFBLAQIt&#10;ABQABgAIAAAAIQA4/SH/1gAAAJQBAAALAAAAAAAAAAAAAAAAAC8BAABfcmVscy8ucmVsc1BLAQIt&#10;ABQABgAIAAAAIQBFmoWwHwIAABwEAAAOAAAAAAAAAAAAAAAAAC4CAABkcnMvZTJvRG9jLnhtbFBL&#10;AQItABQABgAIAAAAIQBh7aTZ3gAAAAkBAAAPAAAAAAAAAAAAAAAAAHkEAABkcnMvZG93bnJldi54&#10;bWxQSwUGAAAAAAQABADzAAAAhAUAAAAA&#10;" filled="f" strokecolor="#2aaa48" strokeweight="2.25pt"/>
            </w:pict>
          </mc:Fallback>
        </mc:AlternateContent>
      </w:r>
      <w:r w:rsidR="00C03D6A" w:rsidRPr="00C03D6A">
        <w:rPr>
          <w:b/>
          <w:bCs/>
          <w:sz w:val="24"/>
          <w:szCs w:val="24"/>
        </w:rPr>
        <w:t>Maintenant on créé une nouvelle table de partionnement pour /dev/sdb</w:t>
      </w:r>
    </w:p>
    <w:p w14:paraId="64DCB353" w14:textId="3F243E02" w:rsidR="00AD5D22" w:rsidRPr="00C03D6A" w:rsidRDefault="00AD5D22" w:rsidP="001001C8">
      <w:pPr>
        <w:rPr>
          <w:b/>
          <w:bCs/>
          <w:sz w:val="24"/>
          <w:szCs w:val="24"/>
        </w:rPr>
      </w:pPr>
      <w:r w:rsidRPr="00AD5D22">
        <w:rPr>
          <w:b/>
          <w:bCs/>
          <w:noProof/>
          <w:sz w:val="24"/>
          <w:szCs w:val="24"/>
        </w:rPr>
        <w:lastRenderedPageBreak/>
        <w:drawing>
          <wp:inline distT="0" distB="0" distL="0" distR="0" wp14:anchorId="6C6BB94D" wp14:editId="7BB0B25C">
            <wp:extent cx="5563082" cy="3619814"/>
            <wp:effectExtent l="0" t="0" r="0" b="0"/>
            <wp:docPr id="14659248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24842" name=""/>
                    <pic:cNvPicPr/>
                  </pic:nvPicPr>
                  <pic:blipFill>
                    <a:blip r:embed="rId20"/>
                    <a:stretch>
                      <a:fillRect/>
                    </a:stretch>
                  </pic:blipFill>
                  <pic:spPr>
                    <a:xfrm>
                      <a:off x="0" y="0"/>
                      <a:ext cx="5563082" cy="3619814"/>
                    </a:xfrm>
                    <a:prstGeom prst="rect">
                      <a:avLst/>
                    </a:prstGeom>
                  </pic:spPr>
                </pic:pic>
              </a:graphicData>
            </a:graphic>
          </wp:inline>
        </w:drawing>
      </w:r>
    </w:p>
    <w:p w14:paraId="1418D38D" w14:textId="178F1325" w:rsidR="009D055F" w:rsidRDefault="009D055F" w:rsidP="001001C8">
      <w:pPr>
        <w:rPr>
          <w:sz w:val="24"/>
          <w:szCs w:val="24"/>
        </w:rPr>
      </w:pPr>
      <w:r>
        <w:rPr>
          <w:b/>
          <w:bCs/>
          <w:i/>
          <w:iCs/>
          <w:sz w:val="24"/>
          <w:szCs w:val="24"/>
        </w:rPr>
        <w:t xml:space="preserve">Definition </w:t>
      </w:r>
    </w:p>
    <w:p w14:paraId="3624F5BB" w14:textId="67BA48CA" w:rsidR="009D055F" w:rsidRDefault="009D055F" w:rsidP="001001C8">
      <w:pPr>
        <w:rPr>
          <w:sz w:val="24"/>
          <w:szCs w:val="24"/>
        </w:rPr>
      </w:pPr>
      <w:r w:rsidRPr="009D055F">
        <w:rPr>
          <w:b/>
          <w:bCs/>
          <w:sz w:val="24"/>
          <w:szCs w:val="24"/>
        </w:rPr>
        <w:t xml:space="preserve">GPT fdisk" (gdisk) </w:t>
      </w:r>
      <w:r w:rsidRPr="009D055F">
        <w:rPr>
          <w:sz w:val="24"/>
          <w:szCs w:val="24"/>
        </w:rPr>
        <w:t>est un outil informatique en ligne de commande utilisé pour gérer les partitions de disque selon le style de partitionnement GPT (GUID Partition Table). Il permet de créer, modifier, supprimer et analyser des partitions sur un disque dur, offrant des fonctionnalités avancées pour travailler avec ce style de partitionnement moderne.</w:t>
      </w:r>
    </w:p>
    <w:p w14:paraId="630BD9BF" w14:textId="77777777" w:rsidR="000F3DF8" w:rsidRDefault="000F3DF8" w:rsidP="001001C8">
      <w:pPr>
        <w:rPr>
          <w:sz w:val="24"/>
          <w:szCs w:val="24"/>
        </w:rPr>
      </w:pPr>
    </w:p>
    <w:p w14:paraId="0BBE7753" w14:textId="21D8B4DA" w:rsidR="000F3DF8" w:rsidRDefault="000F3DF8" w:rsidP="001001C8">
      <w:pPr>
        <w:rPr>
          <w:sz w:val="24"/>
          <w:szCs w:val="24"/>
        </w:rPr>
      </w:pPr>
      <w:r>
        <w:rPr>
          <w:sz w:val="24"/>
          <w:szCs w:val="24"/>
        </w:rPr>
        <w:t xml:space="preserve">Commande pour afficher les disques </w:t>
      </w:r>
    </w:p>
    <w:p w14:paraId="3D5E310A" w14:textId="119ED601" w:rsidR="000F3DF8" w:rsidRDefault="000F3DF8" w:rsidP="001001C8">
      <w:pPr>
        <w:rPr>
          <w:sz w:val="24"/>
          <w:szCs w:val="24"/>
        </w:rPr>
      </w:pPr>
      <w:r>
        <w:rPr>
          <w:noProof/>
          <w:sz w:val="24"/>
          <w:szCs w:val="24"/>
        </w:rPr>
        <mc:AlternateContent>
          <mc:Choice Requires="wps">
            <w:drawing>
              <wp:anchor distT="0" distB="0" distL="114300" distR="114300" simplePos="0" relativeHeight="251661312" behindDoc="0" locked="0" layoutInCell="1" allowOverlap="1" wp14:anchorId="5B0B83B1" wp14:editId="6A6DE5F5">
                <wp:simplePos x="0" y="0"/>
                <wp:positionH relativeFrom="column">
                  <wp:posOffset>14605</wp:posOffset>
                </wp:positionH>
                <wp:positionV relativeFrom="paragraph">
                  <wp:posOffset>193675</wp:posOffset>
                </wp:positionV>
                <wp:extent cx="1562100" cy="198120"/>
                <wp:effectExtent l="19050" t="19050" r="19050" b="11430"/>
                <wp:wrapNone/>
                <wp:docPr id="1186495975" name="Rectangle : coins arrondis 2"/>
                <wp:cNvGraphicFramePr/>
                <a:graphic xmlns:a="http://schemas.openxmlformats.org/drawingml/2006/main">
                  <a:graphicData uri="http://schemas.microsoft.com/office/word/2010/wordprocessingShape">
                    <wps:wsp>
                      <wps:cNvSpPr/>
                      <wps:spPr>
                        <a:xfrm>
                          <a:off x="0" y="0"/>
                          <a:ext cx="1562100" cy="198120"/>
                        </a:xfrm>
                        <a:prstGeom prst="roundRect">
                          <a:avLst/>
                        </a:prstGeom>
                        <a:noFill/>
                        <a:ln w="381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FFE9C1" id="Rectangle : coins arrondis 2" o:spid="_x0000_s1026" style="position:absolute;margin-left:1.15pt;margin-top:15.25pt;width:123pt;height:15.6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qkiAIAAG4FAAAOAAAAZHJzL2Uyb0RvYy54bWysVE1v2zAMvQ/YfxB0X21nTdcGdYqsRYcB&#10;RVu0HXpWZCk2IIsapcTJfv0o2XGCrthh2EWWTPKRfPy4vNq2hm0U+gZsyYuTnDNlJVSNXZX8x8vt&#10;p3POfBC2EgasKvlOeX41//jhsnMzNYEaTKWQEYj1s86VvA7BzbLMy1q1wp+AU5aEGrAVgZ64yioU&#10;HaG3Jpvk+VnWAVYOQSrv6e9NL+TzhK+1kuFBa68CMyWn2EI6MZ3LeGbzSzFboXB1I4cwxD9E0YrG&#10;ktMR6kYEwdbY/AHVNhLBgw4nEtoMtG6kSjlQNkX+JpvnWjiVciFyvBtp8v8PVt5vnt0jEg2d8zNP&#10;15jFVmMbvxQf2yaydiNZahuYpJ/F9GxS5MSpJFlxcV5MEpvZwdqhD98UtCxeSo6wttUTVSQRJTZ3&#10;PpBb0t/rRY8WbhtjUlWMZV3JP59HJ1HkwTRVlKYHrpbXBtlGxMLmX/Pp3vuRGmEbSy4OqaVb2BkV&#10;MYx9Upo1FSUz6T3ErlMjrJBS2VD0olpUqvdWTHOKqA899Wm0SIkkwIisKcoRewB4H7uHGfSjqUpN&#10;OxoPqf/NeLRInsGG0bhtLOB7mRnKavDc6+9J6qmJLC2h2j0iQ+hHxjt521AZ74QPjwJpRqjyNPfh&#10;gQ5tgCoFw42zGvDXe/+jPrUuSTnraOZK7n+uBSrOzHdLTX1RnJ7GIU2P0+kX6iiGx5LlscSu22ug&#10;6he0YZxM16gfzP6qEdpXWg+L6JVEwkryXXIZcP+4Dv0uoAUj1WKR1GgwnQh39tnJCB5ZjR36sn0V&#10;6IZeDjQF97CfTzF70829brS0sFgH0E1q9QOvA9801KlxhgUUt8bxO2kd1uT8NwAAAP//AwBQSwME&#10;FAAGAAgAAAAhANVbBgndAAAABwEAAA8AAABkcnMvZG93bnJldi54bWxMjstOwzAQRfdI/IM1SOyo&#10;kxTSEuJUqBIsyKKiIFXdufHkIeJxFLtN+HuGFSzvQ/eefDPbXlxw9J0jBfEiAoFUOdNRo+Dz4+Vu&#10;DcIHTUb3jlDBN3rYFNdXuc6Mm+gdL/vQCB4hn2kFbQhDJqWvWrTaL9yAxFntRqsDy7GRZtQTj9te&#10;JlGUSqs74odWD7htsfrany2f1PR6SHZYhro8xo/buJzSt5VStzfz8xOIgHP4K8MvPqNDwUwndybj&#10;Ra8gWXJRwTJ6AMFxcr9m46QgjVcgi1z+5y9+AAAA//8DAFBLAQItABQABgAIAAAAIQC2gziS/gAA&#10;AOEBAAATAAAAAAAAAAAAAAAAAAAAAABbQ29udGVudF9UeXBlc10ueG1sUEsBAi0AFAAGAAgAAAAh&#10;ADj9If/WAAAAlAEAAAsAAAAAAAAAAAAAAAAALwEAAF9yZWxzLy5yZWxzUEsBAi0AFAAGAAgAAAAh&#10;AOIP6qSIAgAAbgUAAA4AAAAAAAAAAAAAAAAALgIAAGRycy9lMm9Eb2MueG1sUEsBAi0AFAAGAAgA&#10;AAAhANVbBgndAAAABwEAAA8AAAAAAAAAAAAAAAAA4gQAAGRycy9kb3ducmV2LnhtbFBLBQYAAAAA&#10;BAAEAPMAAADsBQAAAAA=&#10;" filled="f" strokecolor="#00b050" strokeweight="3pt">
                <v:stroke joinstyle="miter"/>
              </v:roundrect>
            </w:pict>
          </mc:Fallback>
        </mc:AlternateContent>
      </w:r>
      <w:r w:rsidRPr="000F3DF8">
        <w:rPr>
          <w:noProof/>
          <w:sz w:val="24"/>
          <w:szCs w:val="24"/>
        </w:rPr>
        <w:drawing>
          <wp:inline distT="0" distB="0" distL="0" distR="0" wp14:anchorId="451F079C" wp14:editId="5273CE20">
            <wp:extent cx="3635055" cy="1607959"/>
            <wp:effectExtent l="0" t="0" r="3810" b="0"/>
            <wp:docPr id="12635095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09565" name=""/>
                    <pic:cNvPicPr/>
                  </pic:nvPicPr>
                  <pic:blipFill>
                    <a:blip r:embed="rId21"/>
                    <a:stretch>
                      <a:fillRect/>
                    </a:stretch>
                  </pic:blipFill>
                  <pic:spPr>
                    <a:xfrm>
                      <a:off x="0" y="0"/>
                      <a:ext cx="3635055" cy="1607959"/>
                    </a:xfrm>
                    <a:prstGeom prst="rect">
                      <a:avLst/>
                    </a:prstGeom>
                  </pic:spPr>
                </pic:pic>
              </a:graphicData>
            </a:graphic>
          </wp:inline>
        </w:drawing>
      </w:r>
    </w:p>
    <w:p w14:paraId="00EAE929" w14:textId="77777777" w:rsidR="000F3DF8" w:rsidRDefault="000F3DF8" w:rsidP="001001C8">
      <w:pPr>
        <w:rPr>
          <w:sz w:val="24"/>
          <w:szCs w:val="24"/>
        </w:rPr>
      </w:pPr>
    </w:p>
    <w:p w14:paraId="1E7F19B7" w14:textId="77777777" w:rsidR="000F3DF8" w:rsidRDefault="000F3DF8" w:rsidP="001001C8">
      <w:pPr>
        <w:rPr>
          <w:sz w:val="24"/>
          <w:szCs w:val="24"/>
        </w:rPr>
      </w:pPr>
    </w:p>
    <w:p w14:paraId="39710315" w14:textId="5F196C6F" w:rsidR="000F3DF8" w:rsidRDefault="000F3DF8" w:rsidP="001001C8">
      <w:pPr>
        <w:rPr>
          <w:sz w:val="24"/>
          <w:szCs w:val="24"/>
        </w:rPr>
      </w:pPr>
      <w:r>
        <w:rPr>
          <w:noProof/>
          <w:sz w:val="24"/>
          <w:szCs w:val="24"/>
        </w:rPr>
        <w:lastRenderedPageBreak/>
        <mc:AlternateContent>
          <mc:Choice Requires="wps">
            <w:drawing>
              <wp:anchor distT="0" distB="0" distL="114300" distR="114300" simplePos="0" relativeHeight="251660288" behindDoc="0" locked="0" layoutInCell="1" allowOverlap="1" wp14:anchorId="6D61D6E2" wp14:editId="670AB957">
                <wp:simplePos x="0" y="0"/>
                <wp:positionH relativeFrom="column">
                  <wp:posOffset>-8255</wp:posOffset>
                </wp:positionH>
                <wp:positionV relativeFrom="paragraph">
                  <wp:posOffset>3275965</wp:posOffset>
                </wp:positionV>
                <wp:extent cx="1699260" cy="198120"/>
                <wp:effectExtent l="19050" t="19050" r="15240" b="11430"/>
                <wp:wrapNone/>
                <wp:docPr id="1612271966" name="Rectangle : coins arrondis 1"/>
                <wp:cNvGraphicFramePr/>
                <a:graphic xmlns:a="http://schemas.openxmlformats.org/drawingml/2006/main">
                  <a:graphicData uri="http://schemas.microsoft.com/office/word/2010/wordprocessingShape">
                    <wps:wsp>
                      <wps:cNvSpPr/>
                      <wps:spPr>
                        <a:xfrm>
                          <a:off x="0" y="0"/>
                          <a:ext cx="1699260" cy="198120"/>
                        </a:xfrm>
                        <a:prstGeom prst="roundRect">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A7CD3C" id="Rectangle : coins arrondis 1" o:spid="_x0000_s1026" style="position:absolute;margin-left:-.65pt;margin-top:257.95pt;width:133.8pt;height:15.6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CHigIAAG4FAAAOAAAAZHJzL2Uyb0RvYy54bWysVEtv2zAMvg/YfxB0X20HTdsEdYqsRYcB&#10;RRu0HXpWZCkWIIuapMTJfv0o+ZGgK3YYdpElk/xIfnxc3+wbTXbCeQWmpMVZTokwHCplNiX98Xr/&#10;5YoSH5ipmAYjSnoQnt4sPn+6bu1cTKAGXQlHEMT4eWtLWodg51nmeS0a5s/ACoNCCa5hAZ9uk1WO&#10;tYje6GyS5xdZC66yDrjwHv/edUK6SPhSCh6epPQiEF1SjC2k06VzHc9scc3mG8dsrXgfBvuHKBqm&#10;DDodoe5YYGTr1B9QjeIOPMhwxqHJQErFRcoBsynyd9m81MyKlAuS4+1Ik/9/sPxx92JXDmlorZ97&#10;vMYs9tI18YvxkX0i6zCSJfaBcPxZXMxmkwvklKOsmF0Vk8RmdrS2zodvAhoSLyV1sDXVM1YkEcV2&#10;Dz6gW9Qf9KJHA/dK61QVbUhb0snV9HKaLDxoVUVp1PNus77VjuxYLGz+NZ8O3k/UEFsbdHFMLd3C&#10;QYuIoc2zkERVmMyk8xC7ToywjHNhQtGJalaJzlsxzfPR2WCREkmAEVlilCN2DzBodiADdsdArx9N&#10;RWra0Tj/W2Cd8WiRPIMJo3GjDLiPADRm1Xvu9AeSOmoiS2uoDitHHHQj4y2/V1jGB+bDijmcEaw8&#10;zn14wkNqwEpBf6OkBvfro/9RH1sXpZS0OHMl9T+3zAlK9HeDTT0rzs/jkKbH+fQSO4q4U8n6VGK2&#10;zS1g9QvcMJana9QPerhKB80brodl9IoiZjj6LikPbnjchm4X4ILhYrlMajiYloUH82J5BI+sxg59&#10;3b8xZ/teDjgFjzDMJ5u/6+ZON1oaWG4DSJVa/chrzzcOdWqcfgHFrXH6TlrHNbn4DQAA//8DAFBL&#10;AwQUAAYACAAAACEAiCUkY98AAAAKAQAADwAAAGRycy9kb3ducmV2LnhtbEyPwU7DMAyG70i8Q2Qk&#10;bluawQqUplMFQuKCJgbinDahLSROlaRr4ekxJzj696ffn8vd4iw7mhAHjxLEOgNmsPV6wE7C68vD&#10;6hpYTAq1sh6NhC8TYVednpSq0H7GZ3M8pI5RCcZCSehTGgvOY9sbp+LajwZp9+6DU4nG0HEd1Ezl&#10;zvJNluXcqQHpQq9Gc9eb9vMwOQnBNk982tdvdSY81vXjx/c83Ut5frbUt8CSWdIfDL/6pA4VOTV+&#10;Qh2ZlbASF0RK2IrtDTACNnlOSUPJ5ZUAXpX8/wvVDwAAAP//AwBQSwECLQAUAAYACAAAACEAtoM4&#10;kv4AAADhAQAAEwAAAAAAAAAAAAAAAAAAAAAAW0NvbnRlbnRfVHlwZXNdLnhtbFBLAQItABQABgAI&#10;AAAAIQA4/SH/1gAAAJQBAAALAAAAAAAAAAAAAAAAAC8BAABfcmVscy8ucmVsc1BLAQItABQABgAI&#10;AAAAIQAdAbCHigIAAG4FAAAOAAAAAAAAAAAAAAAAAC4CAABkcnMvZTJvRG9jLnhtbFBLAQItABQA&#10;BgAIAAAAIQCIJSRj3wAAAAoBAAAPAAAAAAAAAAAAAAAAAOQEAABkcnMvZG93bnJldi54bWxQSwUG&#10;AAAAAAQABADzAAAA8AUAAAAA&#10;" filled="f" strokecolor="#00b050" strokeweight="2.25pt">
                <v:stroke joinstyle="miter"/>
              </v:roundrect>
            </w:pict>
          </mc:Fallback>
        </mc:AlternateContent>
      </w:r>
      <w:r w:rsidRPr="000F3DF8">
        <w:rPr>
          <w:noProof/>
          <w:sz w:val="24"/>
          <w:szCs w:val="24"/>
        </w:rPr>
        <w:drawing>
          <wp:inline distT="0" distB="0" distL="0" distR="0" wp14:anchorId="19E83E4F" wp14:editId="10E2B48B">
            <wp:extent cx="5067300" cy="3455841"/>
            <wp:effectExtent l="0" t="0" r="0" b="0"/>
            <wp:docPr id="5144665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66571" name=""/>
                    <pic:cNvPicPr/>
                  </pic:nvPicPr>
                  <pic:blipFill>
                    <a:blip r:embed="rId22"/>
                    <a:stretch>
                      <a:fillRect/>
                    </a:stretch>
                  </pic:blipFill>
                  <pic:spPr>
                    <a:xfrm>
                      <a:off x="0" y="0"/>
                      <a:ext cx="5071948" cy="3459011"/>
                    </a:xfrm>
                    <a:prstGeom prst="rect">
                      <a:avLst/>
                    </a:prstGeom>
                  </pic:spPr>
                </pic:pic>
              </a:graphicData>
            </a:graphic>
          </wp:inline>
        </w:drawing>
      </w:r>
    </w:p>
    <w:p w14:paraId="3EB884F6" w14:textId="77777777" w:rsidR="00AD5D22" w:rsidRDefault="00AD5D22" w:rsidP="001001C8">
      <w:pPr>
        <w:rPr>
          <w:sz w:val="24"/>
          <w:szCs w:val="24"/>
        </w:rPr>
      </w:pPr>
    </w:p>
    <w:p w14:paraId="5CDD7E52" w14:textId="77908E2E" w:rsidR="000F3DF8" w:rsidRPr="00586995" w:rsidRDefault="000F3DF8" w:rsidP="001001C8">
      <w:pPr>
        <w:rPr>
          <w:b/>
          <w:bCs/>
          <w:i/>
          <w:iCs/>
          <w:sz w:val="32"/>
          <w:szCs w:val="32"/>
        </w:rPr>
      </w:pPr>
      <w:r w:rsidRPr="00586995">
        <w:rPr>
          <w:b/>
          <w:bCs/>
          <w:i/>
          <w:iCs/>
          <w:color w:val="ED7D31" w:themeColor="accent2"/>
          <w:sz w:val="32"/>
          <w:szCs w:val="32"/>
        </w:rPr>
        <w:t>COPIER LA TABLE DE PARTITIONNEMENT :</w:t>
      </w:r>
    </w:p>
    <w:p w14:paraId="61C7FF26" w14:textId="0A1E14C2" w:rsidR="000F3DF8" w:rsidRPr="000F3DF8" w:rsidRDefault="000F3DF8" w:rsidP="001001C8">
      <w:pPr>
        <w:rPr>
          <w:sz w:val="24"/>
          <w:szCs w:val="24"/>
        </w:rPr>
      </w:pPr>
      <w:r w:rsidRPr="000F3DF8">
        <w:rPr>
          <w:sz w:val="24"/>
          <w:szCs w:val="24"/>
        </w:rPr>
        <w:br/>
        <w:t>Copier la table de partitionnement d'un disque vers d'autres disques est essentiel pour assurer la cohérence et la fiabilité du système de stockage. Cela garantit une uniformité dans la configuration des disques, notamment lors de la configuration de systèmes RAID, de la sauvegarde et de la restauration de données, du clonage de disques, de la migration de données, et permet de réduire les risques d'erreurs humaines. En résumé, cette opération simplifie la gestion du stockage et contribue à maintenir l'intégrité des données</w:t>
      </w:r>
    </w:p>
    <w:p w14:paraId="51DE3F36" w14:textId="77777777" w:rsidR="00AD5D22" w:rsidRPr="001001C8" w:rsidRDefault="00AD5D22" w:rsidP="001001C8">
      <w:pPr>
        <w:rPr>
          <w:sz w:val="24"/>
          <w:szCs w:val="24"/>
        </w:rPr>
      </w:pPr>
    </w:p>
    <w:p w14:paraId="657C9CCC" w14:textId="79211531" w:rsidR="001001C8" w:rsidRDefault="00D52E8A" w:rsidP="00D52E8A">
      <w:pPr>
        <w:jc w:val="center"/>
        <w:rPr>
          <w:i/>
          <w:iCs/>
          <w:sz w:val="28"/>
          <w:szCs w:val="28"/>
        </w:rPr>
      </w:pPr>
      <w:r>
        <w:rPr>
          <w:i/>
          <w:iCs/>
          <w:noProof/>
          <w:sz w:val="28"/>
          <w:szCs w:val="28"/>
        </w:rPr>
        <mc:AlternateContent>
          <mc:Choice Requires="wps">
            <w:drawing>
              <wp:anchor distT="0" distB="0" distL="114300" distR="114300" simplePos="0" relativeHeight="251662336" behindDoc="0" locked="0" layoutInCell="1" allowOverlap="1" wp14:anchorId="0536F3E9" wp14:editId="18FDC68A">
                <wp:simplePos x="0" y="0"/>
                <wp:positionH relativeFrom="column">
                  <wp:posOffset>647065</wp:posOffset>
                </wp:positionH>
                <wp:positionV relativeFrom="paragraph">
                  <wp:posOffset>-15875</wp:posOffset>
                </wp:positionV>
                <wp:extent cx="3124200" cy="160020"/>
                <wp:effectExtent l="19050" t="19050" r="19050" b="11430"/>
                <wp:wrapNone/>
                <wp:docPr id="2120655141" name="Rectangle : coins arrondis 3"/>
                <wp:cNvGraphicFramePr/>
                <a:graphic xmlns:a="http://schemas.openxmlformats.org/drawingml/2006/main">
                  <a:graphicData uri="http://schemas.microsoft.com/office/word/2010/wordprocessingShape">
                    <wps:wsp>
                      <wps:cNvSpPr/>
                      <wps:spPr>
                        <a:xfrm>
                          <a:off x="0" y="0"/>
                          <a:ext cx="3124200" cy="160020"/>
                        </a:xfrm>
                        <a:prstGeom prst="roundRect">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D72112" id="Rectangle : coins arrondis 3" o:spid="_x0000_s1026" style="position:absolute;margin-left:50.95pt;margin-top:-1.25pt;width:246pt;height:12.6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gDEiQIAAG4FAAAOAAAAZHJzL2Uyb0RvYy54bWysVEtv2zAMvg/YfxB0X21nSdsFdYqsRYcB&#10;RRu0HXpWZCk2IIsapbz260fJjhN0xQ7DLrJkkh/Jj4+r611r2Eahb8CWvDjLOVNWQtXYVcl/vNx9&#10;uuTMB2ErYcCqku+V59ezjx+utm6qRlCDqRQyArF+unUlr0Nw0yzzslat8GfglCWhBmxFoCeusgrF&#10;ltBbk43y/DzbAlYOQSrv6e9tJ+SzhK+1kuFRa68CMyWn2EI6MZ3LeGazKzFdoXB1I/swxD9E0YrG&#10;ktMB6lYEwdbY/AHVNhLBgw5nEtoMtG6kSjlQNkX+JpvnWjiVciFyvBto8v8PVj5snt0CiYat81NP&#10;15jFTmMbvxQf2yWy9gNZaheYpJ+fi9GYKsCZJFlxnuejxGZ2tHbowzcFLYuXkiOsbfVEFUlEic29&#10;D+SW9A960aOFu8aYVBVj2bbko8vJxSRZeDBNFaVRz+NqeWOQbUQsbP41nxy8n6gRtrHk4phauoW9&#10;URHD2CelWVNRMqPOQ+w6NcAKKZUNRSeqRaU6b8Ukp7S70FOfRouUSAKMyJqiHLB7gPexO5heP5qq&#10;1LSDcf63wDrjwSJ5BhsG47axgO8BGMqq99zpH0jqqIksLaHaL5AhdCPjnbxrqIz3woeFQJoRqjzN&#10;fXikQxugSkF/46wG/PXe/6hPrUtSzrY0cyX3P9cCFWfmu6Wm/lKMx3FI02M8uaCOYngqWZ5K7Lq9&#10;Aap+QRvGyXSN+sEcrhqhfaX1MI9eSSSsJN8llwEPj5vQ7QJaMFLN50mNBtOJcG+fnYzgkdXYoS+7&#10;V4Gu7+VAU/AAh/kU0zfd3OlGSwvzdQDdpFY/8trzTUOdGqdfQHFrnL6T1nFNzn4DAAD//wMAUEsD&#10;BBQABgAIAAAAIQCL0Ete3gAAAAkBAAAPAAAAZHJzL2Rvd25yZXYueG1sTI/BTsMwDIbvSLxDZCRu&#10;W9KiAeuaThEIiQtCDLRz2oS20DhVkq6Fp8ec4Pjbn35/LveLG9jJhth7lJCtBTCLjTc9thLeXh9W&#10;t8Bi0mj04NFK+LIR9tX5WakL42d8sadDahmVYCy0hC6lseA8Np11Oq79aJF27z44nSiGlpugZyp3&#10;A8+FuOZO90gXOj3au842n4fJSQhD/cSnZ3VUIvOo1OPH9zzdS3l5sagdsGSX9AfDrz6pQ0VOtZ/Q&#10;RDZQFtmWUAmrfAOMgM32iga1hDy/AV6V/P8H1Q8AAAD//wMAUEsBAi0AFAAGAAgAAAAhALaDOJL+&#10;AAAA4QEAABMAAAAAAAAAAAAAAAAAAAAAAFtDb250ZW50X1R5cGVzXS54bWxQSwECLQAUAAYACAAA&#10;ACEAOP0h/9YAAACUAQAACwAAAAAAAAAAAAAAAAAvAQAAX3JlbHMvLnJlbHNQSwECLQAUAAYACAAA&#10;ACEAkxoAxIkCAABuBQAADgAAAAAAAAAAAAAAAAAuAgAAZHJzL2Uyb0RvYy54bWxQSwECLQAUAAYA&#10;CAAAACEAi9BLXt4AAAAJAQAADwAAAAAAAAAAAAAAAADjBAAAZHJzL2Rvd25yZXYueG1sUEsFBgAA&#10;AAAEAAQA8wAAAO4FAAAAAA==&#10;" filled="f" strokecolor="#00b050" strokeweight="2.25pt">
                <v:stroke joinstyle="miter"/>
              </v:roundrect>
            </w:pict>
          </mc:Fallback>
        </mc:AlternateContent>
      </w:r>
      <w:r w:rsidRPr="00D52E8A">
        <w:rPr>
          <w:i/>
          <w:iCs/>
          <w:noProof/>
          <w:sz w:val="28"/>
          <w:szCs w:val="28"/>
        </w:rPr>
        <w:drawing>
          <wp:inline distT="0" distB="0" distL="0" distR="0" wp14:anchorId="79AE6B26" wp14:editId="1D0119F1">
            <wp:extent cx="4518660" cy="2824163"/>
            <wp:effectExtent l="0" t="0" r="0" b="0"/>
            <wp:docPr id="15865472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47247" name=""/>
                    <pic:cNvPicPr/>
                  </pic:nvPicPr>
                  <pic:blipFill>
                    <a:blip r:embed="rId23"/>
                    <a:stretch>
                      <a:fillRect/>
                    </a:stretch>
                  </pic:blipFill>
                  <pic:spPr>
                    <a:xfrm>
                      <a:off x="0" y="0"/>
                      <a:ext cx="4523851" cy="2827407"/>
                    </a:xfrm>
                    <a:prstGeom prst="rect">
                      <a:avLst/>
                    </a:prstGeom>
                  </pic:spPr>
                </pic:pic>
              </a:graphicData>
            </a:graphic>
          </wp:inline>
        </w:drawing>
      </w:r>
    </w:p>
    <w:p w14:paraId="21F8C43D" w14:textId="191E31B7" w:rsidR="00D52E8A" w:rsidRDefault="00D52E8A" w:rsidP="00D52E8A">
      <w:pPr>
        <w:jc w:val="center"/>
        <w:rPr>
          <w:i/>
          <w:iCs/>
          <w:sz w:val="28"/>
          <w:szCs w:val="28"/>
        </w:rPr>
      </w:pPr>
      <w:r>
        <w:rPr>
          <w:i/>
          <w:iCs/>
          <w:noProof/>
          <w:sz w:val="28"/>
          <w:szCs w:val="28"/>
        </w:rPr>
        <w:lastRenderedPageBreak/>
        <mc:AlternateContent>
          <mc:Choice Requires="wps">
            <w:drawing>
              <wp:anchor distT="0" distB="0" distL="114300" distR="114300" simplePos="0" relativeHeight="251663360" behindDoc="0" locked="0" layoutInCell="1" allowOverlap="1" wp14:anchorId="3665EFF4" wp14:editId="1A1EFDD1">
                <wp:simplePos x="0" y="0"/>
                <wp:positionH relativeFrom="column">
                  <wp:posOffset>593725</wp:posOffset>
                </wp:positionH>
                <wp:positionV relativeFrom="paragraph">
                  <wp:posOffset>287655</wp:posOffset>
                </wp:positionV>
                <wp:extent cx="3238500" cy="190500"/>
                <wp:effectExtent l="19050" t="19050" r="19050" b="19050"/>
                <wp:wrapNone/>
                <wp:docPr id="883028320" name="Rectangle : coins arrondis 4"/>
                <wp:cNvGraphicFramePr/>
                <a:graphic xmlns:a="http://schemas.openxmlformats.org/drawingml/2006/main">
                  <a:graphicData uri="http://schemas.microsoft.com/office/word/2010/wordprocessingShape">
                    <wps:wsp>
                      <wps:cNvSpPr/>
                      <wps:spPr>
                        <a:xfrm>
                          <a:off x="0" y="0"/>
                          <a:ext cx="3238500" cy="190500"/>
                        </a:xfrm>
                        <a:prstGeom prst="roundRect">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348233" id="Rectangle : coins arrondis 4" o:spid="_x0000_s1026" style="position:absolute;margin-left:46.75pt;margin-top:22.65pt;width:255pt;height:1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8j3iAIAAG4FAAAOAAAAZHJzL2Uyb0RvYy54bWysVEtv2zAMvg/YfxB0X+2kzdoGdYqsRYcB&#10;RVu0HXpWZCk2IIsapcTJfv0o+ZGgG3YYdpElk/xIfnxcXe8aw7YKfQ224JOTnDNlJZS1XRf8++vd&#10;pwvOfBC2FAasKvheeX69+PjhqnVzNYUKTKmQEYj189YVvArBzbPMy0o1wp+AU5aEGrARgZ64zkoU&#10;LaE3Jpvm+eesBSwdglTe09/bTsgXCV9rJcOj1l4FZgpOsYV0YjpX8cwWV2K+RuGqWvZhiH+IohG1&#10;Jacj1K0Igm2w/g2qqSWCBx1OJDQZaF1LlXKgbCb5u2xeKuFUyoXI8W6kyf8/WPmwfXFPSDS0zs89&#10;XWMWO41N/FJ8bJfI2o9kqV1gkn6eTk8vZjlxKkk2uczjnWCyg7VDH74qaFi8FBxhY8tnqkgiSmzv&#10;fej0B73o0cJdbUyqirGsLfj0YnY+SxYeTF1GadTzuF7dGGRbEQubfyH3vfcjNYrFWArpkFq6hb1R&#10;EcPYZ6VZXVIy085D7Do1wgoplQ2TTlSJUnXeJpTp6GywSIknwIisKcoRuwcYNDuQAbtjoNePpio1&#10;7Wic/y2wzni0SJ7BhtG4qS3gnwAMZdV77vQHkjpqIksrKPdPyBC6kfFO3tVUxnvhw5NAmhGqPM19&#10;eKRDG6BKQX/jrAL8+af/UZ9al6SctTRzBfc/NgIVZ+abpaa+nJydxSFNj7PZ+ZQeeCxZHUvsprkB&#10;qv6ENoyT6Rr1gxmuGqF5o/WwjF5JJKwk3wWXAYfHTeh2AS0YqZbLpEaD6US4ty9ORvDIauzQ192b&#10;QNf3cqApeIBhPsX8XTd3utHSwnITQNep1Q+89nzTUKfG6RdQ3BrH76R1WJOLXwAAAP//AwBQSwME&#10;FAAGAAgAAAAhAFxxCdDcAAAACAEAAA8AAABkcnMvZG93bnJldi54bWxMj8FOwzAQRO9I/IO1SNyo&#10;XUoLhDiVBULigioK4uzEJgnY68h2msDXsz3BcWdGs2/K7ewdO9iY+oASlgsBzGITTI+thLfXx4sb&#10;YClrNNoFtBK+bYJtdXpS6sKECV/sYZ9bRiWYCi2hy3koOE9NZ71OizBYJO8jRK8znbHlJuqJyr3j&#10;l0JsuNc90odOD/a+s83XfvQSoquf+bhT70osAyr19PkzjQ9Snp/N6g5YtnP+C8MRn9ChIqY6jGgS&#10;cxJuV2tKSrhar4CRvxFHoZZwTQKvSv5/QPULAAD//wMAUEsBAi0AFAAGAAgAAAAhALaDOJL+AAAA&#10;4QEAABMAAAAAAAAAAAAAAAAAAAAAAFtDb250ZW50X1R5cGVzXS54bWxQSwECLQAUAAYACAAAACEA&#10;OP0h/9YAAACUAQAACwAAAAAAAAAAAAAAAAAvAQAAX3JlbHMvLnJlbHNQSwECLQAUAAYACAAAACEA&#10;DU/I94gCAABuBQAADgAAAAAAAAAAAAAAAAAuAgAAZHJzL2Uyb0RvYy54bWxQSwECLQAUAAYACAAA&#10;ACEAXHEJ0NwAAAAIAQAADwAAAAAAAAAAAAAAAADiBAAAZHJzL2Rvd25yZXYueG1sUEsFBgAAAAAE&#10;AAQA8wAAAOsFAAAAAA==&#10;" filled="f" strokecolor="#00b050" strokeweight="2.25pt">
                <v:stroke joinstyle="miter"/>
              </v:roundrect>
            </w:pict>
          </mc:Fallback>
        </mc:AlternateContent>
      </w:r>
    </w:p>
    <w:p w14:paraId="43D2DD8E" w14:textId="2578951A" w:rsidR="00D52E8A" w:rsidRDefault="00D52E8A" w:rsidP="00D52E8A">
      <w:pPr>
        <w:jc w:val="center"/>
        <w:rPr>
          <w:i/>
          <w:iCs/>
          <w:sz w:val="28"/>
          <w:szCs w:val="28"/>
        </w:rPr>
      </w:pPr>
      <w:r w:rsidRPr="00D52E8A">
        <w:rPr>
          <w:i/>
          <w:iCs/>
          <w:noProof/>
          <w:sz w:val="28"/>
          <w:szCs w:val="28"/>
        </w:rPr>
        <w:drawing>
          <wp:inline distT="0" distB="0" distL="0" distR="0" wp14:anchorId="1DFCBE1F" wp14:editId="44F164C0">
            <wp:extent cx="4526280" cy="2887799"/>
            <wp:effectExtent l="0" t="0" r="7620" b="8255"/>
            <wp:docPr id="1428192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9287" name=""/>
                    <pic:cNvPicPr/>
                  </pic:nvPicPr>
                  <pic:blipFill>
                    <a:blip r:embed="rId24"/>
                    <a:stretch>
                      <a:fillRect/>
                    </a:stretch>
                  </pic:blipFill>
                  <pic:spPr>
                    <a:xfrm>
                      <a:off x="0" y="0"/>
                      <a:ext cx="4546366" cy="2900614"/>
                    </a:xfrm>
                    <a:prstGeom prst="rect">
                      <a:avLst/>
                    </a:prstGeom>
                  </pic:spPr>
                </pic:pic>
              </a:graphicData>
            </a:graphic>
          </wp:inline>
        </w:drawing>
      </w:r>
    </w:p>
    <w:p w14:paraId="29B64E6D" w14:textId="50E8176A" w:rsidR="00D52E8A" w:rsidRPr="00D52E8A" w:rsidRDefault="00D52E8A" w:rsidP="00D52E8A">
      <w:pPr>
        <w:rPr>
          <w:sz w:val="24"/>
          <w:szCs w:val="24"/>
        </w:rPr>
      </w:pPr>
      <w:r w:rsidRPr="00D52E8A">
        <w:rPr>
          <w:sz w:val="24"/>
          <w:szCs w:val="24"/>
        </w:rPr>
        <w:t xml:space="preserve">On vérifie que la table de </w:t>
      </w:r>
      <w:r>
        <w:rPr>
          <w:sz w:val="24"/>
          <w:szCs w:val="24"/>
        </w:rPr>
        <w:t>partiti</w:t>
      </w:r>
      <w:r w:rsidRPr="00D52E8A">
        <w:rPr>
          <w:sz w:val="24"/>
          <w:szCs w:val="24"/>
        </w:rPr>
        <w:t xml:space="preserve">onnement soit bien copier dans chaque disque que l’on va utiliser pour le raid </w:t>
      </w:r>
    </w:p>
    <w:p w14:paraId="0C9E3F39" w14:textId="34CFE9C9" w:rsidR="00D52E8A" w:rsidRDefault="00D52E8A" w:rsidP="00D52E8A">
      <w:pPr>
        <w:rPr>
          <w:i/>
          <w:iCs/>
          <w:sz w:val="28"/>
          <w:szCs w:val="28"/>
        </w:rPr>
      </w:pPr>
      <w:r w:rsidRPr="00D52E8A">
        <w:rPr>
          <w:i/>
          <w:iCs/>
          <w:noProof/>
          <w:sz w:val="28"/>
          <w:szCs w:val="28"/>
        </w:rPr>
        <w:drawing>
          <wp:inline distT="0" distB="0" distL="0" distR="0" wp14:anchorId="2748A128" wp14:editId="285B4CE8">
            <wp:extent cx="3170195" cy="1600339"/>
            <wp:effectExtent l="0" t="0" r="0" b="0"/>
            <wp:docPr id="9723386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38676" name=""/>
                    <pic:cNvPicPr/>
                  </pic:nvPicPr>
                  <pic:blipFill>
                    <a:blip r:embed="rId25"/>
                    <a:stretch>
                      <a:fillRect/>
                    </a:stretch>
                  </pic:blipFill>
                  <pic:spPr>
                    <a:xfrm>
                      <a:off x="0" y="0"/>
                      <a:ext cx="3170195" cy="1600339"/>
                    </a:xfrm>
                    <a:prstGeom prst="rect">
                      <a:avLst/>
                    </a:prstGeom>
                  </pic:spPr>
                </pic:pic>
              </a:graphicData>
            </a:graphic>
          </wp:inline>
        </w:drawing>
      </w:r>
    </w:p>
    <w:p w14:paraId="44115BB0" w14:textId="77777777" w:rsidR="00D52E8A" w:rsidRDefault="00D52E8A" w:rsidP="00D52E8A">
      <w:pPr>
        <w:rPr>
          <w:i/>
          <w:iCs/>
          <w:sz w:val="28"/>
          <w:szCs w:val="28"/>
        </w:rPr>
      </w:pPr>
    </w:p>
    <w:p w14:paraId="739E35B8" w14:textId="206A826C" w:rsidR="00D52E8A" w:rsidRPr="00AA6F7D" w:rsidRDefault="00AA6F7D" w:rsidP="00D52E8A">
      <w:pPr>
        <w:rPr>
          <w:i/>
          <w:iCs/>
          <w:sz w:val="24"/>
          <w:szCs w:val="24"/>
        </w:rPr>
      </w:pPr>
      <w:r w:rsidRPr="00AA6F7D">
        <w:rPr>
          <w:i/>
          <w:iCs/>
          <w:sz w:val="24"/>
          <w:szCs w:val="24"/>
        </w:rPr>
        <w:t xml:space="preserve">Installer </w:t>
      </w:r>
      <w:r w:rsidRPr="00AA6F7D">
        <w:rPr>
          <w:b/>
          <w:bCs/>
          <w:i/>
          <w:iCs/>
          <w:sz w:val="24"/>
          <w:szCs w:val="24"/>
        </w:rPr>
        <w:t>mdadm</w:t>
      </w:r>
      <w:r w:rsidRPr="00AA6F7D">
        <w:rPr>
          <w:i/>
          <w:iCs/>
          <w:sz w:val="24"/>
          <w:szCs w:val="24"/>
        </w:rPr>
        <w:t> </w:t>
      </w:r>
    </w:p>
    <w:p w14:paraId="611447EA" w14:textId="489C62A8" w:rsidR="00AA6F7D" w:rsidRDefault="00AA6F7D" w:rsidP="00D52E8A">
      <w:pPr>
        <w:rPr>
          <w:sz w:val="24"/>
          <w:szCs w:val="24"/>
        </w:rPr>
      </w:pPr>
      <w:r w:rsidRPr="00AA6F7D">
        <w:rPr>
          <w:noProof/>
          <w:sz w:val="24"/>
          <w:szCs w:val="24"/>
        </w:rPr>
        <w:drawing>
          <wp:inline distT="0" distB="0" distL="0" distR="0" wp14:anchorId="3281A9B7" wp14:editId="33588D6D">
            <wp:extent cx="4511431" cy="777307"/>
            <wp:effectExtent l="0" t="0" r="3810" b="3810"/>
            <wp:docPr id="14440117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11727" name=""/>
                    <pic:cNvPicPr/>
                  </pic:nvPicPr>
                  <pic:blipFill>
                    <a:blip r:embed="rId26"/>
                    <a:stretch>
                      <a:fillRect/>
                    </a:stretch>
                  </pic:blipFill>
                  <pic:spPr>
                    <a:xfrm>
                      <a:off x="0" y="0"/>
                      <a:ext cx="4511431" cy="777307"/>
                    </a:xfrm>
                    <a:prstGeom prst="rect">
                      <a:avLst/>
                    </a:prstGeom>
                  </pic:spPr>
                </pic:pic>
              </a:graphicData>
            </a:graphic>
          </wp:inline>
        </w:drawing>
      </w:r>
    </w:p>
    <w:p w14:paraId="295D8FE2" w14:textId="1638E9B5" w:rsidR="00AA6F7D" w:rsidRDefault="00AA6F7D" w:rsidP="00D52E8A">
      <w:pPr>
        <w:rPr>
          <w:sz w:val="24"/>
          <w:szCs w:val="24"/>
        </w:rPr>
      </w:pPr>
      <w:r>
        <w:rPr>
          <w:sz w:val="24"/>
          <w:szCs w:val="24"/>
        </w:rPr>
        <w:t>On crée notre raid5 avec cette commande :</w:t>
      </w:r>
    </w:p>
    <w:p w14:paraId="687C4F2C" w14:textId="3D3833C8" w:rsidR="00AA6F7D" w:rsidRDefault="00AA6F7D" w:rsidP="00D52E8A">
      <w:pPr>
        <w:rPr>
          <w:sz w:val="24"/>
          <w:szCs w:val="24"/>
        </w:rPr>
      </w:pPr>
      <w:r w:rsidRPr="00AA6F7D">
        <w:rPr>
          <w:noProof/>
          <w:sz w:val="24"/>
          <w:szCs w:val="24"/>
        </w:rPr>
        <w:drawing>
          <wp:inline distT="0" distB="0" distL="0" distR="0" wp14:anchorId="30274F15" wp14:editId="038747D6">
            <wp:extent cx="5760720" cy="489585"/>
            <wp:effectExtent l="0" t="0" r="0" b="5715"/>
            <wp:docPr id="3382247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24755" name=""/>
                    <pic:cNvPicPr/>
                  </pic:nvPicPr>
                  <pic:blipFill>
                    <a:blip r:embed="rId27"/>
                    <a:stretch>
                      <a:fillRect/>
                    </a:stretch>
                  </pic:blipFill>
                  <pic:spPr>
                    <a:xfrm>
                      <a:off x="0" y="0"/>
                      <a:ext cx="5760720" cy="489585"/>
                    </a:xfrm>
                    <a:prstGeom prst="rect">
                      <a:avLst/>
                    </a:prstGeom>
                  </pic:spPr>
                </pic:pic>
              </a:graphicData>
            </a:graphic>
          </wp:inline>
        </w:drawing>
      </w:r>
    </w:p>
    <w:p w14:paraId="2D5DCC05" w14:textId="1CD767B2" w:rsidR="00F268C7" w:rsidRDefault="00F268C7" w:rsidP="00D52E8A">
      <w:pPr>
        <w:rPr>
          <w:sz w:val="24"/>
          <w:szCs w:val="24"/>
        </w:rPr>
      </w:pPr>
      <w:r>
        <w:rPr>
          <w:sz w:val="24"/>
          <w:szCs w:val="24"/>
        </w:rPr>
        <w:t xml:space="preserve">On vérifie que le </w:t>
      </w:r>
      <w:r w:rsidRPr="00F268C7">
        <w:rPr>
          <w:b/>
          <w:bCs/>
          <w:i/>
          <w:iCs/>
          <w:sz w:val="24"/>
          <w:szCs w:val="24"/>
        </w:rPr>
        <w:t xml:space="preserve">raid5 </w:t>
      </w:r>
      <w:r>
        <w:rPr>
          <w:sz w:val="24"/>
          <w:szCs w:val="24"/>
        </w:rPr>
        <w:t>soit bien crée :</w:t>
      </w:r>
    </w:p>
    <w:p w14:paraId="05334989" w14:textId="5B0E4161" w:rsidR="00F268C7" w:rsidRDefault="00F268C7" w:rsidP="00D52E8A">
      <w:pPr>
        <w:rPr>
          <w:sz w:val="24"/>
          <w:szCs w:val="24"/>
        </w:rPr>
      </w:pPr>
      <w:r w:rsidRPr="00F268C7">
        <w:rPr>
          <w:noProof/>
          <w:sz w:val="24"/>
          <w:szCs w:val="24"/>
        </w:rPr>
        <w:lastRenderedPageBreak/>
        <w:drawing>
          <wp:inline distT="0" distB="0" distL="0" distR="0" wp14:anchorId="4CEF1F06" wp14:editId="0C85FB88">
            <wp:extent cx="5334462" cy="762066"/>
            <wp:effectExtent l="0" t="0" r="0" b="0"/>
            <wp:docPr id="10750674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67437" name=""/>
                    <pic:cNvPicPr/>
                  </pic:nvPicPr>
                  <pic:blipFill>
                    <a:blip r:embed="rId28"/>
                    <a:stretch>
                      <a:fillRect/>
                    </a:stretch>
                  </pic:blipFill>
                  <pic:spPr>
                    <a:xfrm>
                      <a:off x="0" y="0"/>
                      <a:ext cx="5334462" cy="762066"/>
                    </a:xfrm>
                    <a:prstGeom prst="rect">
                      <a:avLst/>
                    </a:prstGeom>
                  </pic:spPr>
                </pic:pic>
              </a:graphicData>
            </a:graphic>
          </wp:inline>
        </w:drawing>
      </w:r>
    </w:p>
    <w:p w14:paraId="58BC13DE" w14:textId="77777777" w:rsidR="00F268C7" w:rsidRDefault="00F268C7" w:rsidP="00D52E8A">
      <w:pPr>
        <w:rPr>
          <w:sz w:val="24"/>
          <w:szCs w:val="24"/>
        </w:rPr>
      </w:pPr>
    </w:p>
    <w:p w14:paraId="0520686F" w14:textId="2A945E1C" w:rsidR="00F268C7" w:rsidRPr="00AA6F7D" w:rsidRDefault="00F268C7" w:rsidP="00D52E8A">
      <w:pPr>
        <w:rPr>
          <w:sz w:val="24"/>
          <w:szCs w:val="24"/>
        </w:rPr>
      </w:pPr>
      <w:r w:rsidRPr="00F268C7">
        <w:rPr>
          <w:sz w:val="24"/>
          <w:szCs w:val="24"/>
        </w:rPr>
        <w:t xml:space="preserve">La commande </w:t>
      </w:r>
      <w:r w:rsidRPr="00F268C7">
        <w:rPr>
          <w:b/>
          <w:bCs/>
          <w:sz w:val="24"/>
          <w:szCs w:val="24"/>
        </w:rPr>
        <w:t>mkfs.ext4 /dev/md0</w:t>
      </w:r>
      <w:r w:rsidRPr="00F268C7">
        <w:rPr>
          <w:sz w:val="24"/>
          <w:szCs w:val="24"/>
        </w:rPr>
        <w:t xml:space="preserve"> sert à créer un système de fichiers de type ext4 sur le périphérique </w:t>
      </w:r>
      <w:r w:rsidRPr="00F268C7">
        <w:rPr>
          <w:b/>
          <w:bCs/>
          <w:sz w:val="24"/>
          <w:szCs w:val="24"/>
        </w:rPr>
        <w:t>/dev/md0</w:t>
      </w:r>
      <w:r w:rsidRPr="00F268C7">
        <w:rPr>
          <w:sz w:val="24"/>
          <w:szCs w:val="24"/>
        </w:rPr>
        <w:t>. Cela formate le périphérique en effaçant toutes les données existantes et en créant une nouvelle structure de système de fichiers ext4, prête à être utilisée pour stocker des fichiers et des répertoires sur le système.</w:t>
      </w:r>
    </w:p>
    <w:p w14:paraId="6A451C64" w14:textId="77777777" w:rsidR="00AA6F7D" w:rsidRDefault="00AA6F7D" w:rsidP="00D52E8A">
      <w:pPr>
        <w:rPr>
          <w:i/>
          <w:iCs/>
          <w:sz w:val="28"/>
          <w:szCs w:val="28"/>
        </w:rPr>
      </w:pPr>
    </w:p>
    <w:p w14:paraId="5EE3AE52" w14:textId="6E452DB8" w:rsidR="00AA6F7D" w:rsidRDefault="007F1C2F" w:rsidP="00D52E8A">
      <w:pPr>
        <w:rPr>
          <w:i/>
          <w:iCs/>
          <w:sz w:val="28"/>
          <w:szCs w:val="28"/>
        </w:rPr>
      </w:pPr>
      <w:r w:rsidRPr="007F1C2F">
        <w:rPr>
          <w:i/>
          <w:iCs/>
          <w:noProof/>
          <w:sz w:val="28"/>
          <w:szCs w:val="28"/>
        </w:rPr>
        <w:drawing>
          <wp:inline distT="0" distB="0" distL="0" distR="0" wp14:anchorId="6EF7E227" wp14:editId="36ABEB2E">
            <wp:extent cx="4320914" cy="1486029"/>
            <wp:effectExtent l="0" t="0" r="3810" b="0"/>
            <wp:docPr id="16018924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92425" name=""/>
                    <pic:cNvPicPr/>
                  </pic:nvPicPr>
                  <pic:blipFill>
                    <a:blip r:embed="rId29"/>
                    <a:stretch>
                      <a:fillRect/>
                    </a:stretch>
                  </pic:blipFill>
                  <pic:spPr>
                    <a:xfrm>
                      <a:off x="0" y="0"/>
                      <a:ext cx="4320914" cy="1486029"/>
                    </a:xfrm>
                    <a:prstGeom prst="rect">
                      <a:avLst/>
                    </a:prstGeom>
                  </pic:spPr>
                </pic:pic>
              </a:graphicData>
            </a:graphic>
          </wp:inline>
        </w:drawing>
      </w:r>
    </w:p>
    <w:p w14:paraId="0A4226D6" w14:textId="77777777" w:rsidR="007F1C2F" w:rsidRDefault="007F1C2F" w:rsidP="00D52E8A">
      <w:pPr>
        <w:rPr>
          <w:i/>
          <w:iCs/>
          <w:sz w:val="28"/>
          <w:szCs w:val="28"/>
        </w:rPr>
      </w:pPr>
    </w:p>
    <w:p w14:paraId="5B9AB3C7" w14:textId="4666CED0" w:rsidR="007F1C2F" w:rsidRDefault="007F1C2F" w:rsidP="00D52E8A">
      <w:pPr>
        <w:rPr>
          <w:i/>
          <w:iCs/>
          <w:sz w:val="24"/>
          <w:szCs w:val="24"/>
        </w:rPr>
      </w:pPr>
      <w:r w:rsidRPr="007F1C2F">
        <w:rPr>
          <w:i/>
          <w:iCs/>
          <w:sz w:val="24"/>
          <w:szCs w:val="24"/>
        </w:rPr>
        <w:t>Créer le dossier de montage :</w:t>
      </w:r>
    </w:p>
    <w:p w14:paraId="0E445273" w14:textId="77777777" w:rsidR="007F1C2F" w:rsidRPr="007F1C2F" w:rsidRDefault="007F1C2F" w:rsidP="007F1C2F">
      <w:pPr>
        <w:rPr>
          <w:i/>
          <w:iCs/>
          <w:sz w:val="24"/>
          <w:szCs w:val="24"/>
        </w:rPr>
      </w:pPr>
      <w:r w:rsidRPr="007F1C2F">
        <w:rPr>
          <w:i/>
          <w:iCs/>
          <w:sz w:val="24"/>
          <w:szCs w:val="24"/>
        </w:rPr>
        <w:t xml:space="preserve">La commande </w:t>
      </w:r>
      <w:r w:rsidRPr="007F1C2F">
        <w:rPr>
          <w:b/>
          <w:bCs/>
          <w:i/>
          <w:iCs/>
          <w:sz w:val="24"/>
          <w:szCs w:val="24"/>
        </w:rPr>
        <w:t>mkdir /data</w:t>
      </w:r>
      <w:r w:rsidRPr="007F1C2F">
        <w:rPr>
          <w:i/>
          <w:iCs/>
          <w:sz w:val="24"/>
          <w:szCs w:val="24"/>
        </w:rPr>
        <w:t xml:space="preserve"> crée un nouveau répertoire nommé "data" à la racine du système de fichiers. Ce répertoire peut être utilisé pour monter des périphériques de stockage ou pour organiser des données selon les besoins du système. Une fois créé, vous pouvez utiliser ce répertoire pour stocker des fichiers et des répertoires ou pour monter d'autres périphériques de stockage.</w:t>
      </w:r>
    </w:p>
    <w:p w14:paraId="6E1BD161" w14:textId="73BAB6B4" w:rsidR="007F1C2F" w:rsidRDefault="000E7447" w:rsidP="007F1C2F">
      <w:pPr>
        <w:rPr>
          <w:i/>
          <w:iCs/>
          <w:sz w:val="24"/>
          <w:szCs w:val="24"/>
        </w:rPr>
      </w:pPr>
      <w:r w:rsidRPr="000E7447">
        <w:rPr>
          <w:i/>
          <w:iCs/>
          <w:noProof/>
          <w:sz w:val="24"/>
          <w:szCs w:val="24"/>
        </w:rPr>
        <w:drawing>
          <wp:inline distT="0" distB="0" distL="0" distR="0" wp14:anchorId="5D001592" wp14:editId="67485761">
            <wp:extent cx="2758679" cy="312447"/>
            <wp:effectExtent l="0" t="0" r="3810" b="0"/>
            <wp:docPr id="4236954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95414" name=""/>
                    <pic:cNvPicPr/>
                  </pic:nvPicPr>
                  <pic:blipFill>
                    <a:blip r:embed="rId30"/>
                    <a:stretch>
                      <a:fillRect/>
                    </a:stretch>
                  </pic:blipFill>
                  <pic:spPr>
                    <a:xfrm>
                      <a:off x="0" y="0"/>
                      <a:ext cx="2758679" cy="312447"/>
                    </a:xfrm>
                    <a:prstGeom prst="rect">
                      <a:avLst/>
                    </a:prstGeom>
                  </pic:spPr>
                </pic:pic>
              </a:graphicData>
            </a:graphic>
          </wp:inline>
        </w:drawing>
      </w:r>
      <w:r w:rsidR="007F1C2F" w:rsidRPr="007F1C2F">
        <w:rPr>
          <w:i/>
          <w:iCs/>
          <w:vanish/>
          <w:sz w:val="24"/>
          <w:szCs w:val="24"/>
        </w:rPr>
        <w:t>Haut du formulaire</w:t>
      </w:r>
    </w:p>
    <w:p w14:paraId="72D7FC17" w14:textId="3B92C7F4" w:rsidR="000E7447" w:rsidRDefault="000E7447" w:rsidP="007F1C2F">
      <w:pPr>
        <w:rPr>
          <w:i/>
          <w:iCs/>
          <w:sz w:val="24"/>
          <w:szCs w:val="24"/>
        </w:rPr>
      </w:pPr>
      <w:r w:rsidRPr="000E7447">
        <w:rPr>
          <w:i/>
          <w:iCs/>
          <w:sz w:val="24"/>
          <w:szCs w:val="24"/>
        </w:rPr>
        <w:t>La commande `mount /dev/md0 /data` permet de monter le système de fichiers situé sur le périphérique `/dev/md0` sur le répertoire `/data`. Cela rend le contenu du système de fichiers accessible à partir du point de montage spécifié. Monter un système de fichiers permet d'accéder aux fichiers et répertoires qu'il contient à partir de l'emplacement de montage dans l'arborescence du système de fichiers global.</w:t>
      </w:r>
    </w:p>
    <w:p w14:paraId="35296563" w14:textId="77777777" w:rsidR="00783C01" w:rsidRDefault="00783C01" w:rsidP="007F1C2F">
      <w:pPr>
        <w:rPr>
          <w:i/>
          <w:iCs/>
          <w:sz w:val="24"/>
          <w:szCs w:val="24"/>
        </w:rPr>
      </w:pPr>
    </w:p>
    <w:p w14:paraId="297D709C" w14:textId="77777777" w:rsidR="00454ADC" w:rsidRDefault="00454ADC" w:rsidP="007F1C2F">
      <w:pPr>
        <w:rPr>
          <w:i/>
          <w:iCs/>
          <w:sz w:val="24"/>
          <w:szCs w:val="24"/>
        </w:rPr>
      </w:pPr>
    </w:p>
    <w:p w14:paraId="15212BA3" w14:textId="77777777" w:rsidR="00454ADC" w:rsidRDefault="00454ADC" w:rsidP="007F1C2F">
      <w:pPr>
        <w:rPr>
          <w:i/>
          <w:iCs/>
          <w:sz w:val="24"/>
          <w:szCs w:val="24"/>
        </w:rPr>
      </w:pPr>
    </w:p>
    <w:p w14:paraId="2677F515" w14:textId="77777777" w:rsidR="00454ADC" w:rsidRDefault="00454ADC" w:rsidP="007F1C2F">
      <w:pPr>
        <w:rPr>
          <w:i/>
          <w:iCs/>
          <w:sz w:val="24"/>
          <w:szCs w:val="24"/>
        </w:rPr>
      </w:pPr>
    </w:p>
    <w:p w14:paraId="5C0D0D77" w14:textId="77777777" w:rsidR="00454ADC" w:rsidRDefault="00454ADC" w:rsidP="007F1C2F">
      <w:pPr>
        <w:rPr>
          <w:i/>
          <w:iCs/>
          <w:sz w:val="24"/>
          <w:szCs w:val="24"/>
        </w:rPr>
      </w:pPr>
    </w:p>
    <w:p w14:paraId="281A27A1" w14:textId="56DDC846" w:rsidR="00783C01" w:rsidRPr="00783C01" w:rsidRDefault="00783C01" w:rsidP="007F1C2F">
      <w:pPr>
        <w:rPr>
          <w:sz w:val="24"/>
          <w:szCs w:val="24"/>
        </w:rPr>
      </w:pPr>
      <w:r>
        <w:rPr>
          <w:noProof/>
          <w:sz w:val="24"/>
          <w:szCs w:val="24"/>
        </w:rPr>
        <w:lastRenderedPageBreak/>
        <mc:AlternateContent>
          <mc:Choice Requires="wps">
            <w:drawing>
              <wp:anchor distT="0" distB="0" distL="114300" distR="114300" simplePos="0" relativeHeight="251664384" behindDoc="0" locked="0" layoutInCell="1" allowOverlap="1" wp14:anchorId="15590DA9" wp14:editId="23D693D2">
                <wp:simplePos x="0" y="0"/>
                <wp:positionH relativeFrom="column">
                  <wp:posOffset>-8255</wp:posOffset>
                </wp:positionH>
                <wp:positionV relativeFrom="paragraph">
                  <wp:posOffset>298450</wp:posOffset>
                </wp:positionV>
                <wp:extent cx="1516380" cy="152400"/>
                <wp:effectExtent l="19050" t="19050" r="26670" b="19050"/>
                <wp:wrapNone/>
                <wp:docPr id="52536985" name="Rectangle : coins arrondis 5"/>
                <wp:cNvGraphicFramePr/>
                <a:graphic xmlns:a="http://schemas.openxmlformats.org/drawingml/2006/main">
                  <a:graphicData uri="http://schemas.microsoft.com/office/word/2010/wordprocessingShape">
                    <wps:wsp>
                      <wps:cNvSpPr/>
                      <wps:spPr>
                        <a:xfrm>
                          <a:off x="0" y="0"/>
                          <a:ext cx="1516380" cy="152400"/>
                        </a:xfrm>
                        <a:prstGeom prst="roundRect">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D0CB23" id="Rectangle : coins arrondis 5" o:spid="_x0000_s1026" style="position:absolute;margin-left:-.65pt;margin-top:23.5pt;width:119.4pt;height:12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xeiAIAAG4FAAAOAAAAZHJzL2Uyb0RvYy54bWysVE1v2zAMvQ/YfxB0X21ncZsFdYqsRYcB&#10;RVu0HXpWZCkWIIuapMTJfv0o2XGCrthh2EWWTPKRfPy4vNq1mmyF8wpMRYuznBJhONTKrCv64+X2&#10;04wSH5ipmQYjKroXnl4tPn647OxcTKABXQtHEMT4eWcr2oRg51nmeSNa5s/ACoNCCa5lAZ9undWO&#10;dYje6myS5+dZB662DrjwHv/e9EK6SPhSCh4epPQiEF1RjC2k06VzFc9sccnma8dso/gQBvuHKFqm&#10;DDodoW5YYGTj1B9QreIOPMhwxqHNQErFRcoBsynyN9k8N8yKlAuS4+1Ik/9/sPx++2wfHdLQWT/3&#10;eI1Z7KRr4xfjI7tE1n4kS+wC4fizKIvzzzPklKOsKCfTPLGZHa2t8+GbgJbES0UdbEz9hBVJRLHt&#10;nQ/oFvUPetGjgVuldaqKNqSr6GRWXpTJwoNWdZRGPe/Wq2vtyJbFwuZf8/Lg/UQNsbVBF8fU0i3s&#10;tYgY2jwJSVSNyUx6D7HrxAjLOBcmFL2oYbXovRVlPqaa+jRapEQSYESWGOWIPQC8j90zMOhHU5Ga&#10;djTO/xZYbzxaJM9gwmjcKgPuPQCNWQ2ee/0DST01kaUV1PtHRxz0I+Mtv1VYxjvmwyNzOCNYeZz7&#10;8ICH1ICVguFGSQPu13v/oz62Lkop6XDmKup/bpgTlOjvBpv6SzGdxiFNj2l5McGHO5WsTiVm014D&#10;Vr/ADWN5ukb9oA9X6aB9xfWwjF5RxAxH3xXlwR0e16HfBbhguFgukxoOpmXhzjxbHsEjq7FDX3av&#10;zNmhlwNOwT0c5pPN33RzrxstDSw3AaRKrX7kdeAbhzo1zrCA4tY4fSet45pc/AYAAP//AwBQSwME&#10;FAAGAAgAAAAhALlTOATdAAAACAEAAA8AAABkcnMvZG93bnJldi54bWxMj0FLxDAUhO+C/yE8wdtu&#10;0l21S7fpUhTBi4ireE6b2FaTl5Kk2+qv93nS4zDDzDflYXGWnUyIg0cJ2VoAM9h6PWAn4fXlfrUD&#10;FpNCraxHI+HLRDhU52elKrSf8dmcjqljVIKxUBL6lMaC89j2xqm49qNB8t59cCqRDB3XQc1U7izf&#10;CHHDnRqQFno1mtvetJ/HyUkItnnk01P9VovMY10/fHzP052UlxdLvQeWzJL+wvCLT+hQEVPjJ9SR&#10;WQmrbEtJCVc5XSJ/s82vgTUS8kwAr0r+/0D1AwAA//8DAFBLAQItABQABgAIAAAAIQC2gziS/gAA&#10;AOEBAAATAAAAAAAAAAAAAAAAAAAAAABbQ29udGVudF9UeXBlc10ueG1sUEsBAi0AFAAGAAgAAAAh&#10;ADj9If/WAAAAlAEAAAsAAAAAAAAAAAAAAAAALwEAAF9yZWxzLy5yZWxzUEsBAi0AFAAGAAgAAAAh&#10;AKdkbF6IAgAAbgUAAA4AAAAAAAAAAAAAAAAALgIAAGRycy9lMm9Eb2MueG1sUEsBAi0AFAAGAAgA&#10;AAAhALlTOATdAAAACAEAAA8AAAAAAAAAAAAAAAAA4gQAAGRycy9kb3ducmV2LnhtbFBLBQYAAAAA&#10;BAAEAPMAAADsBQAAAAA=&#10;" filled="f" strokecolor="#00b050" strokeweight="2.25pt">
                <v:stroke joinstyle="miter"/>
              </v:roundrect>
            </w:pict>
          </mc:Fallback>
        </mc:AlternateContent>
      </w:r>
      <w:r>
        <w:rPr>
          <w:sz w:val="24"/>
          <w:szCs w:val="24"/>
        </w:rPr>
        <w:t>Affiché les points de montage :</w:t>
      </w:r>
    </w:p>
    <w:p w14:paraId="344EDE29" w14:textId="490D3C06" w:rsidR="00783C01" w:rsidRDefault="00783C01" w:rsidP="007F1C2F">
      <w:pPr>
        <w:rPr>
          <w:i/>
          <w:iCs/>
          <w:sz w:val="24"/>
          <w:szCs w:val="24"/>
        </w:rPr>
      </w:pPr>
      <w:r>
        <w:rPr>
          <w:i/>
          <w:iCs/>
          <w:noProof/>
          <w:sz w:val="24"/>
          <w:szCs w:val="24"/>
        </w:rPr>
        <mc:AlternateContent>
          <mc:Choice Requires="wps">
            <w:drawing>
              <wp:anchor distT="0" distB="0" distL="114300" distR="114300" simplePos="0" relativeHeight="251665408" behindDoc="0" locked="0" layoutInCell="1" allowOverlap="1" wp14:anchorId="1BC483A1" wp14:editId="02820CD8">
                <wp:simplePos x="0" y="0"/>
                <wp:positionH relativeFrom="margin">
                  <wp:align>left</wp:align>
                </wp:positionH>
                <wp:positionV relativeFrom="paragraph">
                  <wp:posOffset>986790</wp:posOffset>
                </wp:positionV>
                <wp:extent cx="3108960" cy="137160"/>
                <wp:effectExtent l="19050" t="19050" r="15240" b="15240"/>
                <wp:wrapNone/>
                <wp:docPr id="1525508738" name="Rectangle : coins arrondis 6"/>
                <wp:cNvGraphicFramePr/>
                <a:graphic xmlns:a="http://schemas.openxmlformats.org/drawingml/2006/main">
                  <a:graphicData uri="http://schemas.microsoft.com/office/word/2010/wordprocessingShape">
                    <wps:wsp>
                      <wps:cNvSpPr/>
                      <wps:spPr>
                        <a:xfrm>
                          <a:off x="0" y="0"/>
                          <a:ext cx="3108960" cy="137160"/>
                        </a:xfrm>
                        <a:prstGeom prst="roundRect">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D8C96F" id="Rectangle : coins arrondis 6" o:spid="_x0000_s1026" style="position:absolute;margin-left:0;margin-top:77.7pt;width:244.8pt;height:10.8pt;z-index:25166540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4ATiQIAAG4FAAAOAAAAZHJzL2Uyb0RvYy54bWysVN9P2zAQfp+0/8Hy+0hSKJSKFHUgpkkI&#10;EDDx7Dp2E8nxebbbtPvrd7aTtGJoD9NeHDt3993ddz+urnetIlthXQO6pMVJTonQHKpGr0v64/Xu&#10;y4wS55mumAItSroXjl4vPn+66sxcTKAGVQlLEES7eWdKWntv5lnmeC1a5k7ACI1CCbZlHp92nVWW&#10;dYjeqmyS5+dZB7YyFrhwDv/eJiFdRHwpBfePUjrhiSopxubjaeO5Cme2uGLztWWmbngfBvuHKFrW&#10;aHQ6Qt0yz8jGNn9AtQ234ED6Ew5tBlI2XMQcMJsif5fNS82MiLkgOc6MNLn/B8sfti/mySINnXFz&#10;h9eQxU7aNnwxPrKLZO1HssTOE44/T4t8dnmOnHKUFacXBd4RJjtYG+v8NwEtCZeSWtjo6hkrEoli&#10;23vnk/6gFzxquGuUilVRmnQlncymF9No4UA1VZAGPWfXqxtlyZaFwuZf8+ng/UgNY1EaQzqkFm9+&#10;r0TAUPpZSNJUmMwkeQhdJ0ZYxrnQvkiimlUieSumeT46Gyxi4hEwIEuMcsTuAQbNBDJgJwZ6/WAq&#10;YtOOxvnfAkvGo0X0DNqPxm2jwX4EoDCr3nPSH0hK1ASWVlDtnyyxkEbGGX7XYBnvmfNPzOKMYOVx&#10;7v0jHlIBVgr6GyU12F8f/Q/62LoopaTDmSup+7lhVlCivmts6svi7CwMaXycTS8m+LDHktWxRG/a&#10;G8DqF7hhDI/XoO/VcJUW2jdcD8vgFUVMc/RdUu7t8LjxaRfgguFiuYxqOJiG+Xv9YngAD6yGDn3d&#10;vTFr+l72OAUPMMwnm7/r5qQbLDUsNx5kE1v9wGvPNw51bJx+AYWtcfyOWoc1ufgNAAD//wMAUEsD&#10;BBQABgAIAAAAIQClkhOR3QAAAAgBAAAPAAAAZHJzL2Rvd25yZXYueG1sTI/NTsMwEITvSLyDtUjc&#10;qF3UP0KcygIhcUGoBXF2YpME7HVkO03g6VlOcNyZ0ew35X72jp1sTH1ACcuFAGaxCabHVsLry8PV&#10;DljKGo12Aa2EL5tgX52flbowYcKDPR1zy6gEU6EldDkPBeep6azXaREGi+S9h+h1pjO23EQ9Ubl3&#10;/FqIDfe6R/rQ6cHedbb5PI5eQnT1Ex+f1ZsSy4BKPX58T+O9lJcXs7oFlu2c/8Lwi0/oUBFTHUY0&#10;iTkJNCSTul6vgJG92t1sgNWkbLcCeFXy/wOqHwAAAP//AwBQSwECLQAUAAYACAAAACEAtoM4kv4A&#10;AADhAQAAEwAAAAAAAAAAAAAAAAAAAAAAW0NvbnRlbnRfVHlwZXNdLnhtbFBLAQItABQABgAIAAAA&#10;IQA4/SH/1gAAAJQBAAALAAAAAAAAAAAAAAAAAC8BAABfcmVscy8ucmVsc1BLAQItABQABgAIAAAA&#10;IQAyu4ATiQIAAG4FAAAOAAAAAAAAAAAAAAAAAC4CAABkcnMvZTJvRG9jLnhtbFBLAQItABQABgAI&#10;AAAAIQClkhOR3QAAAAgBAAAPAAAAAAAAAAAAAAAAAOMEAABkcnMvZG93bnJldi54bWxQSwUGAAAA&#10;AAQABADzAAAA7QUAAAAA&#10;" filled="f" strokecolor="#00b050" strokeweight="2.25pt">
                <v:stroke joinstyle="miter"/>
                <w10:wrap anchorx="margin"/>
              </v:roundrect>
            </w:pict>
          </mc:Fallback>
        </mc:AlternateContent>
      </w:r>
      <w:r w:rsidRPr="00783C01">
        <w:rPr>
          <w:i/>
          <w:iCs/>
          <w:noProof/>
          <w:sz w:val="24"/>
          <w:szCs w:val="24"/>
        </w:rPr>
        <w:drawing>
          <wp:inline distT="0" distB="0" distL="0" distR="0" wp14:anchorId="3E918DFA" wp14:editId="71008DC7">
            <wp:extent cx="3825572" cy="1158340"/>
            <wp:effectExtent l="0" t="0" r="3810" b="3810"/>
            <wp:docPr id="4543224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22444" name=""/>
                    <pic:cNvPicPr/>
                  </pic:nvPicPr>
                  <pic:blipFill>
                    <a:blip r:embed="rId31"/>
                    <a:stretch>
                      <a:fillRect/>
                    </a:stretch>
                  </pic:blipFill>
                  <pic:spPr>
                    <a:xfrm>
                      <a:off x="0" y="0"/>
                      <a:ext cx="3825572" cy="1158340"/>
                    </a:xfrm>
                    <a:prstGeom prst="rect">
                      <a:avLst/>
                    </a:prstGeom>
                  </pic:spPr>
                </pic:pic>
              </a:graphicData>
            </a:graphic>
          </wp:inline>
        </w:drawing>
      </w:r>
    </w:p>
    <w:p w14:paraId="1A586B3A" w14:textId="77777777" w:rsidR="00783C01" w:rsidRDefault="00783C01" w:rsidP="007F1C2F">
      <w:pPr>
        <w:rPr>
          <w:i/>
          <w:iCs/>
          <w:sz w:val="24"/>
          <w:szCs w:val="24"/>
        </w:rPr>
      </w:pPr>
    </w:p>
    <w:p w14:paraId="1AD65D3F" w14:textId="3DCDE9A0" w:rsidR="006638C3" w:rsidRDefault="00783C01" w:rsidP="007F1C2F">
      <w:pPr>
        <w:rPr>
          <w:sz w:val="24"/>
          <w:szCs w:val="24"/>
        </w:rPr>
      </w:pPr>
      <w:r>
        <w:rPr>
          <w:sz w:val="24"/>
          <w:szCs w:val="24"/>
        </w:rPr>
        <w:t>Configurer mdadm pou</w:t>
      </w:r>
      <w:r w:rsidR="006638C3">
        <w:rPr>
          <w:sz w:val="24"/>
          <w:szCs w:val="24"/>
        </w:rPr>
        <w:t xml:space="preserve">r </w:t>
      </w:r>
      <w:r>
        <w:rPr>
          <w:sz w:val="24"/>
          <w:szCs w:val="24"/>
        </w:rPr>
        <w:t>assembler notre</w:t>
      </w:r>
      <w:r w:rsidRPr="00783C01">
        <w:rPr>
          <w:b/>
          <w:bCs/>
          <w:i/>
          <w:iCs/>
          <w:sz w:val="24"/>
          <w:szCs w:val="24"/>
        </w:rPr>
        <w:t xml:space="preserve"> RAID</w:t>
      </w:r>
      <w:r>
        <w:rPr>
          <w:sz w:val="24"/>
          <w:szCs w:val="24"/>
        </w:rPr>
        <w:t xml:space="preserve"> au démarrage :</w:t>
      </w:r>
      <w:r w:rsidR="006638C3">
        <w:rPr>
          <w:sz w:val="24"/>
          <w:szCs w:val="24"/>
        </w:rPr>
        <w:br/>
      </w:r>
      <w:r w:rsidR="006638C3" w:rsidRPr="006638C3">
        <w:rPr>
          <w:noProof/>
          <w:sz w:val="24"/>
          <w:szCs w:val="24"/>
        </w:rPr>
        <w:drawing>
          <wp:inline distT="0" distB="0" distL="0" distR="0" wp14:anchorId="3714ECE6" wp14:editId="38D113FD">
            <wp:extent cx="3985605" cy="167655"/>
            <wp:effectExtent l="0" t="0" r="0" b="3810"/>
            <wp:docPr id="3318463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46377" name=""/>
                    <pic:cNvPicPr/>
                  </pic:nvPicPr>
                  <pic:blipFill>
                    <a:blip r:embed="rId32"/>
                    <a:stretch>
                      <a:fillRect/>
                    </a:stretch>
                  </pic:blipFill>
                  <pic:spPr>
                    <a:xfrm>
                      <a:off x="0" y="0"/>
                      <a:ext cx="3985605" cy="167655"/>
                    </a:xfrm>
                    <a:prstGeom prst="rect">
                      <a:avLst/>
                    </a:prstGeom>
                  </pic:spPr>
                </pic:pic>
              </a:graphicData>
            </a:graphic>
          </wp:inline>
        </w:drawing>
      </w:r>
    </w:p>
    <w:p w14:paraId="38C0CC33" w14:textId="77777777" w:rsidR="00BB2BB0" w:rsidRDefault="00BB2BB0" w:rsidP="007F1C2F">
      <w:pPr>
        <w:rPr>
          <w:sz w:val="24"/>
          <w:szCs w:val="24"/>
        </w:rPr>
      </w:pPr>
    </w:p>
    <w:p w14:paraId="16B2B485" w14:textId="6B2A480C" w:rsidR="00BB2BB0" w:rsidRDefault="00BB2BB0" w:rsidP="007F1C2F">
      <w:pPr>
        <w:rPr>
          <w:sz w:val="24"/>
          <w:szCs w:val="24"/>
        </w:rPr>
      </w:pPr>
      <w:r w:rsidRPr="00BB2BB0">
        <w:rPr>
          <w:sz w:val="24"/>
          <w:szCs w:val="24"/>
        </w:rPr>
        <w:t xml:space="preserve">La commande </w:t>
      </w:r>
      <w:r w:rsidRPr="00BB2BB0">
        <w:rPr>
          <w:b/>
          <w:bCs/>
          <w:sz w:val="24"/>
          <w:szCs w:val="24"/>
        </w:rPr>
        <w:t>mdadm --detail --scan &gt;&gt; /etc/mdadm/mdadm.conf</w:t>
      </w:r>
      <w:r w:rsidRPr="00BB2BB0">
        <w:rPr>
          <w:sz w:val="24"/>
          <w:szCs w:val="24"/>
        </w:rPr>
        <w:t xml:space="preserve"> configure </w:t>
      </w:r>
      <w:r w:rsidRPr="00BB2BB0">
        <w:rPr>
          <w:b/>
          <w:bCs/>
          <w:sz w:val="24"/>
          <w:szCs w:val="24"/>
        </w:rPr>
        <w:t>mdadm</w:t>
      </w:r>
      <w:r w:rsidRPr="00BB2BB0">
        <w:rPr>
          <w:sz w:val="24"/>
          <w:szCs w:val="24"/>
        </w:rPr>
        <w:t xml:space="preserve"> pour assembler automatiquement les ensembles RAID au démarrage. Elle scanne les ensembles RAID existants, génère leurs détails de configuration et les ajoute au fichier </w:t>
      </w:r>
      <w:r w:rsidRPr="00BB2BB0">
        <w:rPr>
          <w:b/>
          <w:bCs/>
          <w:sz w:val="24"/>
          <w:szCs w:val="24"/>
        </w:rPr>
        <w:t>/etc/mdadm/mdadm.conf</w:t>
      </w:r>
      <w:r w:rsidRPr="00BB2BB0">
        <w:rPr>
          <w:sz w:val="24"/>
          <w:szCs w:val="24"/>
        </w:rPr>
        <w:t>. Cela assure que les ensembles RAID seront assemblés correctement avec les bons paramètres dès le démarrage du système, sans nécessiter d'intervention manuelle.</w:t>
      </w:r>
    </w:p>
    <w:p w14:paraId="537C4E5F" w14:textId="77777777" w:rsidR="00806781" w:rsidRDefault="00806781" w:rsidP="007F1C2F">
      <w:pPr>
        <w:rPr>
          <w:sz w:val="24"/>
          <w:szCs w:val="24"/>
        </w:rPr>
      </w:pPr>
    </w:p>
    <w:p w14:paraId="380B250E" w14:textId="33F4A69C" w:rsidR="00806781" w:rsidRDefault="00806781" w:rsidP="007F1C2F">
      <w:pPr>
        <w:rPr>
          <w:sz w:val="24"/>
          <w:szCs w:val="24"/>
        </w:rPr>
      </w:pPr>
      <w:r>
        <w:rPr>
          <w:sz w:val="24"/>
          <w:szCs w:val="24"/>
        </w:rPr>
        <w:t>Mettre à jour initramfs pour prise en compte :</w:t>
      </w:r>
      <w:r>
        <w:rPr>
          <w:sz w:val="24"/>
          <w:szCs w:val="24"/>
        </w:rPr>
        <w:br/>
      </w:r>
      <w:r w:rsidRPr="00806781">
        <w:rPr>
          <w:noProof/>
          <w:sz w:val="24"/>
          <w:szCs w:val="24"/>
        </w:rPr>
        <w:drawing>
          <wp:inline distT="0" distB="0" distL="0" distR="0" wp14:anchorId="4BA87208" wp14:editId="182B8210">
            <wp:extent cx="3749365" cy="320068"/>
            <wp:effectExtent l="0" t="0" r="3810" b="3810"/>
            <wp:docPr id="1954802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0267" name=""/>
                    <pic:cNvPicPr/>
                  </pic:nvPicPr>
                  <pic:blipFill>
                    <a:blip r:embed="rId33"/>
                    <a:stretch>
                      <a:fillRect/>
                    </a:stretch>
                  </pic:blipFill>
                  <pic:spPr>
                    <a:xfrm>
                      <a:off x="0" y="0"/>
                      <a:ext cx="3749365" cy="320068"/>
                    </a:xfrm>
                    <a:prstGeom prst="rect">
                      <a:avLst/>
                    </a:prstGeom>
                  </pic:spPr>
                </pic:pic>
              </a:graphicData>
            </a:graphic>
          </wp:inline>
        </w:drawing>
      </w:r>
    </w:p>
    <w:p w14:paraId="45A94154" w14:textId="33E3DB08" w:rsidR="00806781" w:rsidRDefault="00806781" w:rsidP="007F1C2F">
      <w:pPr>
        <w:rPr>
          <w:sz w:val="24"/>
          <w:szCs w:val="24"/>
        </w:rPr>
      </w:pPr>
      <w:r>
        <w:rPr>
          <w:sz w:val="24"/>
          <w:szCs w:val="24"/>
        </w:rPr>
        <w:t>Ajouter le point de montage dans fstab pour un montage automatique au démarrage :</w:t>
      </w:r>
      <w:r>
        <w:rPr>
          <w:sz w:val="24"/>
          <w:szCs w:val="24"/>
        </w:rPr>
        <w:br/>
      </w:r>
      <w:r w:rsidRPr="00806781">
        <w:rPr>
          <w:noProof/>
          <w:sz w:val="24"/>
          <w:szCs w:val="24"/>
        </w:rPr>
        <w:drawing>
          <wp:inline distT="0" distB="0" distL="0" distR="0" wp14:anchorId="47568BEF" wp14:editId="7F81CBC5">
            <wp:extent cx="5760720" cy="257810"/>
            <wp:effectExtent l="0" t="0" r="0" b="8890"/>
            <wp:docPr id="13676927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92725" name=""/>
                    <pic:cNvPicPr/>
                  </pic:nvPicPr>
                  <pic:blipFill>
                    <a:blip r:embed="rId34"/>
                    <a:stretch>
                      <a:fillRect/>
                    </a:stretch>
                  </pic:blipFill>
                  <pic:spPr>
                    <a:xfrm>
                      <a:off x="0" y="0"/>
                      <a:ext cx="5760720" cy="257810"/>
                    </a:xfrm>
                    <a:prstGeom prst="rect">
                      <a:avLst/>
                    </a:prstGeom>
                  </pic:spPr>
                </pic:pic>
              </a:graphicData>
            </a:graphic>
          </wp:inline>
        </w:drawing>
      </w:r>
    </w:p>
    <w:p w14:paraId="4BE585D9" w14:textId="77777777" w:rsidR="00806781" w:rsidRDefault="00806781" w:rsidP="007F1C2F">
      <w:pPr>
        <w:rPr>
          <w:sz w:val="24"/>
          <w:szCs w:val="24"/>
        </w:rPr>
      </w:pPr>
    </w:p>
    <w:p w14:paraId="7A473ECF" w14:textId="752DC730" w:rsidR="00806781" w:rsidRDefault="00806781" w:rsidP="007F1C2F">
      <w:pPr>
        <w:rPr>
          <w:sz w:val="24"/>
          <w:szCs w:val="24"/>
        </w:rPr>
      </w:pPr>
      <w:r w:rsidRPr="00806781">
        <w:rPr>
          <w:sz w:val="24"/>
          <w:szCs w:val="24"/>
        </w:rPr>
        <w:t xml:space="preserve">La commande </w:t>
      </w:r>
      <w:r>
        <w:rPr>
          <w:b/>
          <w:bCs/>
          <w:sz w:val="24"/>
          <w:szCs w:val="24"/>
        </w:rPr>
        <w:t>permet d’</w:t>
      </w:r>
      <w:r w:rsidRPr="00806781">
        <w:rPr>
          <w:sz w:val="24"/>
          <w:szCs w:val="24"/>
        </w:rPr>
        <w:t>ajoute</w:t>
      </w:r>
      <w:r>
        <w:rPr>
          <w:sz w:val="24"/>
          <w:szCs w:val="24"/>
        </w:rPr>
        <w:t>r</w:t>
      </w:r>
      <w:r w:rsidRPr="00806781">
        <w:rPr>
          <w:sz w:val="24"/>
          <w:szCs w:val="24"/>
        </w:rPr>
        <w:t xml:space="preserve"> une ligne au fichier </w:t>
      </w:r>
      <w:r w:rsidRPr="00806781">
        <w:rPr>
          <w:b/>
          <w:bCs/>
          <w:sz w:val="24"/>
          <w:szCs w:val="24"/>
        </w:rPr>
        <w:t>/etc/fstab</w:t>
      </w:r>
      <w:r w:rsidRPr="00806781">
        <w:rPr>
          <w:sz w:val="24"/>
          <w:szCs w:val="24"/>
        </w:rPr>
        <w:t xml:space="preserve">, permettant un montage automatique du système de fichiers situé sur </w:t>
      </w:r>
      <w:r w:rsidRPr="00806781">
        <w:rPr>
          <w:b/>
          <w:bCs/>
          <w:sz w:val="24"/>
          <w:szCs w:val="24"/>
        </w:rPr>
        <w:t>/dev/md0</w:t>
      </w:r>
      <w:r w:rsidRPr="00806781">
        <w:rPr>
          <w:sz w:val="24"/>
          <w:szCs w:val="24"/>
        </w:rPr>
        <w:t xml:space="preserve"> sur le répertoire </w:t>
      </w:r>
      <w:r w:rsidRPr="00806781">
        <w:rPr>
          <w:b/>
          <w:bCs/>
          <w:sz w:val="24"/>
          <w:szCs w:val="24"/>
        </w:rPr>
        <w:t>/data</w:t>
      </w:r>
      <w:r w:rsidRPr="00806781">
        <w:rPr>
          <w:sz w:val="24"/>
          <w:szCs w:val="24"/>
        </w:rPr>
        <w:t xml:space="preserve"> au démarrage. Cette ligne de configuration spécifie le type de système de fichiers, les options de montage, et assure que le montage ne provoquera pas l'échec du démarrage en cas de problème</w:t>
      </w:r>
    </w:p>
    <w:p w14:paraId="7CC79AD4" w14:textId="77777777" w:rsidR="00CD0992" w:rsidRDefault="00CD0992" w:rsidP="007F1C2F">
      <w:pPr>
        <w:rPr>
          <w:sz w:val="24"/>
          <w:szCs w:val="24"/>
        </w:rPr>
      </w:pPr>
    </w:p>
    <w:p w14:paraId="5AEF71DD" w14:textId="77777777" w:rsidR="00CD0992" w:rsidRDefault="00CD0992" w:rsidP="007F1C2F">
      <w:pPr>
        <w:rPr>
          <w:sz w:val="24"/>
          <w:szCs w:val="24"/>
        </w:rPr>
      </w:pPr>
    </w:p>
    <w:p w14:paraId="4DB0185E" w14:textId="62BD0779" w:rsidR="00CD0992" w:rsidRPr="00586995" w:rsidRDefault="00CD0992" w:rsidP="007F1C2F">
      <w:pPr>
        <w:rPr>
          <w:b/>
          <w:bCs/>
          <w:i/>
          <w:iCs/>
          <w:color w:val="ED7D31" w:themeColor="accent2"/>
          <w:sz w:val="32"/>
          <w:szCs w:val="32"/>
        </w:rPr>
      </w:pPr>
      <w:r w:rsidRPr="00586995">
        <w:rPr>
          <w:b/>
          <w:bCs/>
          <w:i/>
          <w:iCs/>
          <w:color w:val="ED7D31" w:themeColor="accent2"/>
          <w:sz w:val="32"/>
          <w:szCs w:val="32"/>
        </w:rPr>
        <w:t>INSTALLATION ET CONFIGURATION DE SAMBA</w:t>
      </w:r>
    </w:p>
    <w:p w14:paraId="5D694497" w14:textId="77777777" w:rsidR="00CD0992" w:rsidRDefault="00CD0992" w:rsidP="007F1C2F">
      <w:pPr>
        <w:rPr>
          <w:b/>
          <w:bCs/>
          <w:i/>
          <w:iCs/>
          <w:sz w:val="24"/>
          <w:szCs w:val="24"/>
        </w:rPr>
      </w:pPr>
    </w:p>
    <w:p w14:paraId="062F3245" w14:textId="74F07E46" w:rsidR="00CD0992" w:rsidRDefault="00CD0992" w:rsidP="007F1C2F">
      <w:pPr>
        <w:rPr>
          <w:b/>
          <w:bCs/>
          <w:i/>
          <w:iCs/>
          <w:sz w:val="24"/>
          <w:szCs w:val="24"/>
        </w:rPr>
      </w:pPr>
      <w:r w:rsidRPr="00B71B31">
        <w:rPr>
          <w:i/>
          <w:iCs/>
          <w:sz w:val="24"/>
          <w:szCs w:val="24"/>
        </w:rPr>
        <w:t>Nous allons maintenant installer et configurer le service samba qui va permettre aux machines Windows d'accéder au partage de fichiers</w:t>
      </w:r>
      <w:r>
        <w:rPr>
          <w:b/>
          <w:bCs/>
          <w:i/>
          <w:iCs/>
          <w:sz w:val="24"/>
          <w:szCs w:val="24"/>
        </w:rPr>
        <w:br/>
      </w:r>
      <w:r w:rsidRPr="00CD0992">
        <w:rPr>
          <w:b/>
          <w:bCs/>
          <w:i/>
          <w:iCs/>
          <w:noProof/>
          <w:sz w:val="24"/>
          <w:szCs w:val="24"/>
        </w:rPr>
        <w:drawing>
          <wp:inline distT="0" distB="0" distL="0" distR="0" wp14:anchorId="49293971" wp14:editId="4D8D8130">
            <wp:extent cx="2263336" cy="137172"/>
            <wp:effectExtent l="0" t="0" r="3810" b="0"/>
            <wp:docPr id="19328834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83435" name=""/>
                    <pic:cNvPicPr/>
                  </pic:nvPicPr>
                  <pic:blipFill>
                    <a:blip r:embed="rId35"/>
                    <a:stretch>
                      <a:fillRect/>
                    </a:stretch>
                  </pic:blipFill>
                  <pic:spPr>
                    <a:xfrm>
                      <a:off x="0" y="0"/>
                      <a:ext cx="2263336" cy="137172"/>
                    </a:xfrm>
                    <a:prstGeom prst="rect">
                      <a:avLst/>
                    </a:prstGeom>
                  </pic:spPr>
                </pic:pic>
              </a:graphicData>
            </a:graphic>
          </wp:inline>
        </w:drawing>
      </w:r>
    </w:p>
    <w:p w14:paraId="5FC6A4DA" w14:textId="1239120C" w:rsidR="00CD0992" w:rsidRDefault="00CD0992" w:rsidP="007F1C2F">
      <w:pPr>
        <w:rPr>
          <w:b/>
          <w:bCs/>
          <w:i/>
          <w:iCs/>
          <w:sz w:val="24"/>
          <w:szCs w:val="24"/>
        </w:rPr>
      </w:pPr>
      <w:r>
        <w:rPr>
          <w:b/>
          <w:bCs/>
          <w:i/>
          <w:iCs/>
          <w:noProof/>
          <w:sz w:val="24"/>
          <w:szCs w:val="24"/>
        </w:rPr>
        <w:lastRenderedPageBreak/>
        <mc:AlternateContent>
          <mc:Choice Requires="wps">
            <w:drawing>
              <wp:anchor distT="0" distB="0" distL="114300" distR="114300" simplePos="0" relativeHeight="251666432" behindDoc="0" locked="0" layoutInCell="1" allowOverlap="1" wp14:anchorId="4A0D7DD0" wp14:editId="3D340A8C">
                <wp:simplePos x="0" y="0"/>
                <wp:positionH relativeFrom="column">
                  <wp:posOffset>-635</wp:posOffset>
                </wp:positionH>
                <wp:positionV relativeFrom="paragraph">
                  <wp:posOffset>176530</wp:posOffset>
                </wp:positionV>
                <wp:extent cx="3131820" cy="175260"/>
                <wp:effectExtent l="19050" t="19050" r="11430" b="15240"/>
                <wp:wrapNone/>
                <wp:docPr id="346154291" name="Rectangle : coins arrondis 7"/>
                <wp:cNvGraphicFramePr/>
                <a:graphic xmlns:a="http://schemas.openxmlformats.org/drawingml/2006/main">
                  <a:graphicData uri="http://schemas.microsoft.com/office/word/2010/wordprocessingShape">
                    <wps:wsp>
                      <wps:cNvSpPr/>
                      <wps:spPr>
                        <a:xfrm>
                          <a:off x="0" y="0"/>
                          <a:ext cx="3131820" cy="175260"/>
                        </a:xfrm>
                        <a:prstGeom prst="roundRect">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DDA7FA" id="Rectangle : coins arrondis 7" o:spid="_x0000_s1026" style="position:absolute;margin-left:-.05pt;margin-top:13.9pt;width:246.6pt;height:13.8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MligIAAG4FAAAOAAAAZHJzL2Uyb0RvYy54bWysVEtv2zAMvg/YfxB0X22nTdsFdYqsRYcB&#10;xVq0HXpWZCkxIIsapcTJfv0o+ZGgK3YYdpElk/xIfnxcXe8aw7YKfQ225MVJzpmyEqrarkr+4+Xu&#10;0yVnPghbCQNWlXyvPL+ef/xw1bqZmsAaTKWQEYj1s9aVfB2Cm2WZl2vVCH8CTlkSasBGBHriKqtQ&#10;tITemGyS5+dZC1g5BKm8p7+3nZDPE77WSoYHrb0KzJScYgvpxHQu45nNr8RshcKta9mHIf4hikbU&#10;lpyOULciCLbB+g+oppYIHnQ4kdBkoHUtVcqBsinyN9k8r4VTKRcix7uRJv//YOX37bN7RKKhdX7m&#10;6Rqz2Gls4pfiY7tE1n4kS+0Ck/TztDgtLifEqSRZcTGdnCc2s4O1Qx++KmhYvJQcYWOrJ6pIIkps&#10;730gt6Q/6EWPFu5qY1JVjGVtySeX04tpsvBg6ipKo57H1fLGINuKWNj8Sz4dvB+pEbax5OKQWrqF&#10;vVERw9gnpVldUTKTzkPsOjXCCimVDUUnWotKdd6KaZ6PzgaLlEgCjMiaohyxe4BBswMZsDsGev1o&#10;qlLTjsb53wLrjEeL5BlsGI2b2gK+B2Aoq95zpz+Q1FETWVpCtX9EhtCNjHfyrqYy3gsfHgXSjFDl&#10;ae7DAx3aAFUK+htna8Bf7/2P+tS6JOWspZkruf+5Eag4M98sNfXn4uwsDml6nE0vYnfhsWR5LLGb&#10;5gao+gVtGCfTNeoHM1w1QvNK62ERvZJIWEm+Sy4DDo+b0O0CWjBSLRZJjQbTiXBvn52M4JHV2KEv&#10;u1eBru/lQFPwHYb5FLM33dzpRksLi00AXadWP/Da801DnRqnX0Bxaxy/k9ZhTc5/AwAA//8DAFBL&#10;AwQUAAYACAAAACEA4if50t0AAAAHAQAADwAAAGRycy9kb3ducmV2LnhtbEyPzU7DMBCE70i8g7VI&#10;3FonpeUnxKksEBIXVFGqnp3YJAF7HdlOE3h6lhMcZ2c08225nZ1lJxNi71FAvsyAGWy87rEVcHh7&#10;WtwCi0mhVtajEfBlImyr87NSFdpP+GpO+9QyKsFYKAFdSkPBeWw641Rc+sEgee8+OJVIhpbroCYq&#10;d5avsuyaO9UjLXRqMA+daT73oxMQbP3Cx508yiz3KOXzx/c0PgpxeTHLe2DJzOkvDL/4hA4VMdV+&#10;RB2ZFbDIKShgdUMPkL2+u6JDLWCzWQOvSv6fv/oBAAD//wMAUEsBAi0AFAAGAAgAAAAhALaDOJL+&#10;AAAA4QEAABMAAAAAAAAAAAAAAAAAAAAAAFtDb250ZW50X1R5cGVzXS54bWxQSwECLQAUAAYACAAA&#10;ACEAOP0h/9YAAACUAQAACwAAAAAAAAAAAAAAAAAvAQAAX3JlbHMvLnJlbHNQSwECLQAUAAYACAAA&#10;ACEAIQKTJYoCAABuBQAADgAAAAAAAAAAAAAAAAAuAgAAZHJzL2Uyb0RvYy54bWxQSwECLQAUAAYA&#10;CAAAACEA4if50t0AAAAHAQAADwAAAAAAAAAAAAAAAADkBAAAZHJzL2Rvd25yZXYueG1sUEsFBgAA&#10;AAAEAAQA8wAAAO4FAAAAAA==&#10;" filled="f" strokecolor="#00b050" strokeweight="2.25pt">
                <v:stroke joinstyle="miter"/>
              </v:roundrect>
            </w:pict>
          </mc:Fallback>
        </mc:AlternateContent>
      </w:r>
      <w:r>
        <w:rPr>
          <w:b/>
          <w:bCs/>
          <w:i/>
          <w:iCs/>
          <w:sz w:val="24"/>
          <w:szCs w:val="24"/>
        </w:rPr>
        <w:t>Créer un utilisateur sur samba </w:t>
      </w:r>
      <w:r w:rsidR="001D0976">
        <w:rPr>
          <w:b/>
          <w:bCs/>
          <w:i/>
          <w:iCs/>
          <w:sz w:val="24"/>
          <w:szCs w:val="24"/>
        </w:rPr>
        <w:t>qui fera office d’admin</w:t>
      </w:r>
      <w:r>
        <w:rPr>
          <w:b/>
          <w:bCs/>
          <w:i/>
          <w:iCs/>
          <w:sz w:val="24"/>
          <w:szCs w:val="24"/>
        </w:rPr>
        <w:br/>
      </w:r>
      <w:r w:rsidRPr="00CD0992">
        <w:rPr>
          <w:b/>
          <w:bCs/>
          <w:i/>
          <w:iCs/>
          <w:noProof/>
          <w:sz w:val="24"/>
          <w:szCs w:val="24"/>
        </w:rPr>
        <w:drawing>
          <wp:inline distT="0" distB="0" distL="0" distR="0" wp14:anchorId="2FDEEADE" wp14:editId="5A3E0D52">
            <wp:extent cx="5760720" cy="812800"/>
            <wp:effectExtent l="0" t="0" r="0" b="6350"/>
            <wp:docPr id="18929057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05713" name=""/>
                    <pic:cNvPicPr/>
                  </pic:nvPicPr>
                  <pic:blipFill>
                    <a:blip r:embed="rId36"/>
                    <a:stretch>
                      <a:fillRect/>
                    </a:stretch>
                  </pic:blipFill>
                  <pic:spPr>
                    <a:xfrm>
                      <a:off x="0" y="0"/>
                      <a:ext cx="5760720" cy="812800"/>
                    </a:xfrm>
                    <a:prstGeom prst="rect">
                      <a:avLst/>
                    </a:prstGeom>
                  </pic:spPr>
                </pic:pic>
              </a:graphicData>
            </a:graphic>
          </wp:inline>
        </w:drawing>
      </w:r>
    </w:p>
    <w:p w14:paraId="6F1AE5C1" w14:textId="730DC0BB" w:rsidR="00B71B31" w:rsidRDefault="00B71B31" w:rsidP="007F1C2F">
      <w:pPr>
        <w:rPr>
          <w:i/>
          <w:iCs/>
          <w:sz w:val="24"/>
          <w:szCs w:val="24"/>
        </w:rPr>
      </w:pPr>
      <w:r w:rsidRPr="00B71B31">
        <w:rPr>
          <w:b/>
          <w:bCs/>
          <w:i/>
          <w:iCs/>
          <w:sz w:val="24"/>
          <w:szCs w:val="24"/>
        </w:rPr>
        <w:t xml:space="preserve">La commande </w:t>
      </w:r>
      <w:r>
        <w:rPr>
          <w:b/>
          <w:bCs/>
          <w:i/>
          <w:iCs/>
          <w:sz w:val="24"/>
          <w:szCs w:val="24"/>
        </w:rPr>
        <w:t>permet de</w:t>
      </w:r>
      <w:r w:rsidRPr="00B71B31">
        <w:rPr>
          <w:b/>
          <w:bCs/>
          <w:i/>
          <w:iCs/>
          <w:sz w:val="24"/>
          <w:szCs w:val="24"/>
        </w:rPr>
        <w:t xml:space="preserve"> crée</w:t>
      </w:r>
      <w:r>
        <w:rPr>
          <w:b/>
          <w:bCs/>
          <w:i/>
          <w:iCs/>
          <w:sz w:val="24"/>
          <w:szCs w:val="24"/>
        </w:rPr>
        <w:t>r</w:t>
      </w:r>
      <w:r w:rsidRPr="00B71B31">
        <w:rPr>
          <w:b/>
          <w:bCs/>
          <w:i/>
          <w:iCs/>
          <w:sz w:val="24"/>
          <w:szCs w:val="24"/>
        </w:rPr>
        <w:t xml:space="preserve"> un nouvel utilisateur système </w:t>
      </w:r>
      <w:r w:rsidRPr="00B71B31">
        <w:rPr>
          <w:i/>
          <w:iCs/>
          <w:sz w:val="24"/>
          <w:szCs w:val="24"/>
        </w:rPr>
        <w:t>nommé "manon" avec comme répertoire de base "/data". Les utilisateurs système sont souvent utilisés pour exécuter des services système ou des tâches système spécifiques, et dans ce cas, cet utilisateur pourrait être utilisé pour exécuter un service ou une tâche spécifique nécessitant un accès limité au système. Le répertoire "/data" pourrait être utilisé pour stocker les données associées à cet utilisateur.</w:t>
      </w:r>
    </w:p>
    <w:p w14:paraId="1495C3B7" w14:textId="77777777" w:rsidR="001D0976" w:rsidRDefault="001D0976" w:rsidP="007F1C2F">
      <w:pPr>
        <w:rPr>
          <w:i/>
          <w:iCs/>
          <w:sz w:val="24"/>
          <w:szCs w:val="24"/>
        </w:rPr>
      </w:pPr>
    </w:p>
    <w:p w14:paraId="491EC46E" w14:textId="691BB330" w:rsidR="00B71B31" w:rsidRDefault="00B71B31" w:rsidP="007F1C2F">
      <w:pPr>
        <w:rPr>
          <w:i/>
          <w:iCs/>
          <w:sz w:val="24"/>
          <w:szCs w:val="24"/>
        </w:rPr>
      </w:pPr>
      <w:r>
        <w:rPr>
          <w:i/>
          <w:iCs/>
          <w:sz w:val="24"/>
          <w:szCs w:val="24"/>
        </w:rPr>
        <w:t>On donne les droits :</w:t>
      </w:r>
      <w:r>
        <w:rPr>
          <w:i/>
          <w:iCs/>
          <w:sz w:val="24"/>
          <w:szCs w:val="24"/>
        </w:rPr>
        <w:br/>
      </w:r>
      <w:r w:rsidRPr="00B71B31">
        <w:rPr>
          <w:b/>
          <w:bCs/>
          <w:i/>
          <w:iCs/>
          <w:noProof/>
          <w:sz w:val="24"/>
          <w:szCs w:val="24"/>
        </w:rPr>
        <w:drawing>
          <wp:inline distT="0" distB="0" distL="0" distR="0" wp14:anchorId="28650C41" wp14:editId="4793ED75">
            <wp:extent cx="2400508" cy="190517"/>
            <wp:effectExtent l="0" t="0" r="0" b="0"/>
            <wp:docPr id="11721501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50196" name=""/>
                    <pic:cNvPicPr/>
                  </pic:nvPicPr>
                  <pic:blipFill>
                    <a:blip r:embed="rId37"/>
                    <a:stretch>
                      <a:fillRect/>
                    </a:stretch>
                  </pic:blipFill>
                  <pic:spPr>
                    <a:xfrm>
                      <a:off x="0" y="0"/>
                      <a:ext cx="2400508" cy="190517"/>
                    </a:xfrm>
                    <a:prstGeom prst="rect">
                      <a:avLst/>
                    </a:prstGeom>
                  </pic:spPr>
                </pic:pic>
              </a:graphicData>
            </a:graphic>
          </wp:inline>
        </w:drawing>
      </w:r>
      <w:r>
        <w:rPr>
          <w:i/>
          <w:iCs/>
          <w:sz w:val="24"/>
          <w:szCs w:val="24"/>
        </w:rPr>
        <w:br/>
      </w:r>
      <w:r w:rsidRPr="00B71B31">
        <w:rPr>
          <w:i/>
          <w:iCs/>
          <w:sz w:val="24"/>
          <w:szCs w:val="24"/>
        </w:rPr>
        <w:t xml:space="preserve">La commande </w:t>
      </w:r>
      <w:r>
        <w:rPr>
          <w:i/>
          <w:iCs/>
          <w:sz w:val="24"/>
          <w:szCs w:val="24"/>
        </w:rPr>
        <w:t>permet de</w:t>
      </w:r>
      <w:r w:rsidRPr="00B71B31">
        <w:rPr>
          <w:i/>
          <w:iCs/>
          <w:sz w:val="24"/>
          <w:szCs w:val="24"/>
        </w:rPr>
        <w:t xml:space="preserve"> </w:t>
      </w:r>
      <w:r w:rsidRPr="00B71B31">
        <w:rPr>
          <w:b/>
          <w:bCs/>
          <w:i/>
          <w:iCs/>
          <w:sz w:val="24"/>
          <w:szCs w:val="24"/>
        </w:rPr>
        <w:t>changer le propriétaire</w:t>
      </w:r>
      <w:r w:rsidRPr="00B71B31">
        <w:rPr>
          <w:i/>
          <w:iCs/>
          <w:sz w:val="24"/>
          <w:szCs w:val="24"/>
        </w:rPr>
        <w:t xml:space="preserve"> du répertoire `/data` pour l'utilisateur "manon", en lui attribuant également le groupe par défaut de cet utilisateur. Cela signifie que l'utilisateur "manon" devient le propriétaire du répertoire `/data` et peut donc accéder à ce répertoire et y effectuer des opérations telles que la lecture, l'écriture et la suppression de fichiers.</w:t>
      </w:r>
    </w:p>
    <w:p w14:paraId="0A958191" w14:textId="36D3AAED" w:rsidR="001D0976" w:rsidRDefault="001D0976" w:rsidP="007F1C2F">
      <w:pPr>
        <w:rPr>
          <w:i/>
          <w:iCs/>
          <w:sz w:val="24"/>
          <w:szCs w:val="24"/>
        </w:rPr>
      </w:pPr>
      <w:r>
        <w:rPr>
          <w:i/>
          <w:iCs/>
          <w:sz w:val="24"/>
          <w:szCs w:val="24"/>
        </w:rPr>
        <w:t>On créer un mdp de protection pour l’acces au partage</w:t>
      </w:r>
      <w:r w:rsidR="00970E44">
        <w:rPr>
          <w:i/>
          <w:iCs/>
          <w:sz w:val="24"/>
          <w:szCs w:val="24"/>
        </w:rPr>
        <w:t> :</w:t>
      </w:r>
    </w:p>
    <w:p w14:paraId="260E399E" w14:textId="0BC0E21B" w:rsidR="001D0976" w:rsidRDefault="001D0976" w:rsidP="007F1C2F">
      <w:pPr>
        <w:rPr>
          <w:i/>
          <w:iCs/>
          <w:sz w:val="24"/>
          <w:szCs w:val="24"/>
        </w:rPr>
      </w:pPr>
      <w:r w:rsidRPr="001D0976">
        <w:rPr>
          <w:i/>
          <w:iCs/>
          <w:noProof/>
          <w:sz w:val="24"/>
          <w:szCs w:val="24"/>
        </w:rPr>
        <w:drawing>
          <wp:inline distT="0" distB="0" distL="0" distR="0" wp14:anchorId="01AEE25B" wp14:editId="2D2E678B">
            <wp:extent cx="2949196" cy="518205"/>
            <wp:effectExtent l="0" t="0" r="3810" b="0"/>
            <wp:docPr id="19685763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76346" name=""/>
                    <pic:cNvPicPr/>
                  </pic:nvPicPr>
                  <pic:blipFill>
                    <a:blip r:embed="rId38"/>
                    <a:stretch>
                      <a:fillRect/>
                    </a:stretch>
                  </pic:blipFill>
                  <pic:spPr>
                    <a:xfrm>
                      <a:off x="0" y="0"/>
                      <a:ext cx="2949196" cy="518205"/>
                    </a:xfrm>
                    <a:prstGeom prst="rect">
                      <a:avLst/>
                    </a:prstGeom>
                  </pic:spPr>
                </pic:pic>
              </a:graphicData>
            </a:graphic>
          </wp:inline>
        </w:drawing>
      </w:r>
    </w:p>
    <w:p w14:paraId="1875C89A" w14:textId="77777777" w:rsidR="00970E44" w:rsidRDefault="00970E44" w:rsidP="007F1C2F">
      <w:pPr>
        <w:rPr>
          <w:i/>
          <w:iCs/>
          <w:sz w:val="24"/>
          <w:szCs w:val="24"/>
        </w:rPr>
      </w:pPr>
    </w:p>
    <w:p w14:paraId="28272FA4" w14:textId="77777777" w:rsidR="00970E44" w:rsidRDefault="00970E44" w:rsidP="007F1C2F">
      <w:pPr>
        <w:rPr>
          <w:i/>
          <w:iCs/>
          <w:sz w:val="24"/>
          <w:szCs w:val="24"/>
        </w:rPr>
      </w:pPr>
    </w:p>
    <w:p w14:paraId="51B01B6F" w14:textId="77777777" w:rsidR="00970E44" w:rsidRDefault="00970E44" w:rsidP="007F1C2F">
      <w:pPr>
        <w:rPr>
          <w:i/>
          <w:iCs/>
          <w:sz w:val="24"/>
          <w:szCs w:val="24"/>
        </w:rPr>
      </w:pPr>
    </w:p>
    <w:p w14:paraId="236504E9" w14:textId="75A881FC" w:rsidR="00970E44" w:rsidRDefault="00970E44" w:rsidP="007F1C2F">
      <w:pPr>
        <w:rPr>
          <w:i/>
          <w:iCs/>
          <w:sz w:val="24"/>
          <w:szCs w:val="24"/>
        </w:rPr>
      </w:pPr>
      <w:r w:rsidRPr="00970E44">
        <w:rPr>
          <w:i/>
          <w:iCs/>
          <w:noProof/>
          <w:sz w:val="24"/>
          <w:szCs w:val="24"/>
        </w:rPr>
        <w:lastRenderedPageBreak/>
        <w:drawing>
          <wp:inline distT="0" distB="0" distL="0" distR="0" wp14:anchorId="5C8FA372" wp14:editId="5D58BA6A">
            <wp:extent cx="5262050" cy="3939540"/>
            <wp:effectExtent l="0" t="0" r="0" b="3810"/>
            <wp:docPr id="14264914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91435" name=""/>
                    <pic:cNvPicPr/>
                  </pic:nvPicPr>
                  <pic:blipFill>
                    <a:blip r:embed="rId39"/>
                    <a:stretch>
                      <a:fillRect/>
                    </a:stretch>
                  </pic:blipFill>
                  <pic:spPr>
                    <a:xfrm>
                      <a:off x="0" y="0"/>
                      <a:ext cx="5267775" cy="3943826"/>
                    </a:xfrm>
                    <a:prstGeom prst="rect">
                      <a:avLst/>
                    </a:prstGeom>
                  </pic:spPr>
                </pic:pic>
              </a:graphicData>
            </a:graphic>
          </wp:inline>
        </w:drawing>
      </w:r>
    </w:p>
    <w:p w14:paraId="33A7CAB5" w14:textId="77777777" w:rsidR="00970E44" w:rsidRPr="00970E44" w:rsidRDefault="00970E44" w:rsidP="00970E44">
      <w:pPr>
        <w:rPr>
          <w:i/>
          <w:iCs/>
          <w:sz w:val="24"/>
          <w:szCs w:val="24"/>
        </w:rPr>
      </w:pPr>
      <w:r w:rsidRPr="00970E44">
        <w:rPr>
          <w:i/>
          <w:iCs/>
          <w:sz w:val="24"/>
          <w:szCs w:val="24"/>
        </w:rPr>
        <w:t>Ce fragment de configuration Samba définit les paramètres globaux et spécifiques à une ressource partagée :</w:t>
      </w:r>
    </w:p>
    <w:p w14:paraId="471860B0" w14:textId="77777777" w:rsidR="00970E44" w:rsidRPr="00970E44" w:rsidRDefault="00970E44" w:rsidP="00970E44">
      <w:pPr>
        <w:rPr>
          <w:i/>
          <w:iCs/>
          <w:sz w:val="24"/>
          <w:szCs w:val="24"/>
        </w:rPr>
      </w:pPr>
    </w:p>
    <w:p w14:paraId="0D421F1A" w14:textId="77777777" w:rsidR="00970E44" w:rsidRPr="00970E44" w:rsidRDefault="00970E44" w:rsidP="00970E44">
      <w:pPr>
        <w:rPr>
          <w:i/>
          <w:iCs/>
          <w:sz w:val="24"/>
          <w:szCs w:val="24"/>
        </w:rPr>
      </w:pPr>
      <w:r w:rsidRPr="00970E44">
        <w:rPr>
          <w:i/>
          <w:iCs/>
          <w:sz w:val="24"/>
          <w:szCs w:val="24"/>
        </w:rPr>
        <w:t>- `[global]`: Paramètres globaux pour le service Samba.</w:t>
      </w:r>
    </w:p>
    <w:p w14:paraId="3CAFCFC8" w14:textId="77777777" w:rsidR="00970E44" w:rsidRPr="00970E44" w:rsidRDefault="00970E44" w:rsidP="00970E44">
      <w:pPr>
        <w:rPr>
          <w:i/>
          <w:iCs/>
          <w:sz w:val="24"/>
          <w:szCs w:val="24"/>
        </w:rPr>
      </w:pPr>
      <w:r w:rsidRPr="00970E44">
        <w:rPr>
          <w:i/>
          <w:iCs/>
          <w:sz w:val="24"/>
          <w:szCs w:val="24"/>
        </w:rPr>
        <w:t xml:space="preserve">  - `workgroup`: Groupe de travail du serveur.</w:t>
      </w:r>
    </w:p>
    <w:p w14:paraId="3FC3135B" w14:textId="77777777" w:rsidR="00970E44" w:rsidRPr="00970E44" w:rsidRDefault="00970E44" w:rsidP="00970E44">
      <w:pPr>
        <w:rPr>
          <w:i/>
          <w:iCs/>
          <w:sz w:val="24"/>
          <w:szCs w:val="24"/>
        </w:rPr>
      </w:pPr>
      <w:r w:rsidRPr="00970E44">
        <w:rPr>
          <w:i/>
          <w:iCs/>
          <w:sz w:val="24"/>
          <w:szCs w:val="24"/>
        </w:rPr>
        <w:t xml:space="preserve">  - `server string`: Nom du serveur Samba.</w:t>
      </w:r>
    </w:p>
    <w:p w14:paraId="39CA72E2" w14:textId="77777777" w:rsidR="00970E44" w:rsidRPr="00970E44" w:rsidRDefault="00970E44" w:rsidP="00970E44">
      <w:pPr>
        <w:rPr>
          <w:i/>
          <w:iCs/>
          <w:sz w:val="24"/>
          <w:szCs w:val="24"/>
        </w:rPr>
      </w:pPr>
      <w:r w:rsidRPr="00970E44">
        <w:rPr>
          <w:i/>
          <w:iCs/>
          <w:sz w:val="24"/>
          <w:szCs w:val="24"/>
        </w:rPr>
        <w:t xml:space="preserve">  </w:t>
      </w:r>
    </w:p>
    <w:p w14:paraId="26A6265D" w14:textId="77777777" w:rsidR="00970E44" w:rsidRPr="00970E44" w:rsidRDefault="00970E44" w:rsidP="00970E44">
      <w:pPr>
        <w:rPr>
          <w:i/>
          <w:iCs/>
          <w:sz w:val="24"/>
          <w:szCs w:val="24"/>
        </w:rPr>
      </w:pPr>
      <w:r w:rsidRPr="00970E44">
        <w:rPr>
          <w:i/>
          <w:iCs/>
          <w:sz w:val="24"/>
          <w:szCs w:val="24"/>
        </w:rPr>
        <w:t>- `[share]`: Paramètres spécifiques à une ressource partagée.</w:t>
      </w:r>
    </w:p>
    <w:p w14:paraId="4F1A8498" w14:textId="77777777" w:rsidR="00970E44" w:rsidRPr="00970E44" w:rsidRDefault="00970E44" w:rsidP="00970E44">
      <w:pPr>
        <w:rPr>
          <w:i/>
          <w:iCs/>
          <w:sz w:val="24"/>
          <w:szCs w:val="24"/>
        </w:rPr>
      </w:pPr>
      <w:r w:rsidRPr="00970E44">
        <w:rPr>
          <w:i/>
          <w:iCs/>
          <w:sz w:val="24"/>
          <w:szCs w:val="24"/>
        </w:rPr>
        <w:t xml:space="preserve">  - `path`: Chemin d'accès du répertoire partagé.</w:t>
      </w:r>
    </w:p>
    <w:p w14:paraId="475D87A5" w14:textId="77777777" w:rsidR="00970E44" w:rsidRPr="00970E44" w:rsidRDefault="00970E44" w:rsidP="00970E44">
      <w:pPr>
        <w:rPr>
          <w:i/>
          <w:iCs/>
          <w:sz w:val="24"/>
          <w:szCs w:val="24"/>
        </w:rPr>
      </w:pPr>
      <w:r w:rsidRPr="00970E44">
        <w:rPr>
          <w:i/>
          <w:iCs/>
          <w:sz w:val="24"/>
          <w:szCs w:val="24"/>
        </w:rPr>
        <w:t xml:space="preserve">  - `read only`: Accès en lecture/écriture activé.</w:t>
      </w:r>
    </w:p>
    <w:p w14:paraId="4F0EC8B9" w14:textId="025B6B24" w:rsidR="00970E44" w:rsidRDefault="00970E44" w:rsidP="00970E44">
      <w:pPr>
        <w:rPr>
          <w:i/>
          <w:iCs/>
          <w:sz w:val="24"/>
          <w:szCs w:val="24"/>
        </w:rPr>
      </w:pPr>
      <w:r w:rsidRPr="00970E44">
        <w:rPr>
          <w:i/>
          <w:iCs/>
          <w:sz w:val="24"/>
          <w:szCs w:val="24"/>
        </w:rPr>
        <w:t xml:space="preserve">  - `valid users`: Utilisateurs autorisés à accéder au partage.</w:t>
      </w:r>
      <w:r>
        <w:rPr>
          <w:i/>
          <w:iCs/>
          <w:sz w:val="24"/>
          <w:szCs w:val="24"/>
        </w:rPr>
        <w:t>4</w:t>
      </w:r>
    </w:p>
    <w:p w14:paraId="4E32E6F0" w14:textId="77777777" w:rsidR="00970E44" w:rsidRDefault="00970E44" w:rsidP="00970E44">
      <w:pPr>
        <w:rPr>
          <w:i/>
          <w:iCs/>
          <w:sz w:val="24"/>
          <w:szCs w:val="24"/>
        </w:rPr>
      </w:pPr>
    </w:p>
    <w:p w14:paraId="5196628B" w14:textId="6CF0C679" w:rsidR="00970E44" w:rsidRDefault="00970E44" w:rsidP="00970E44">
      <w:pPr>
        <w:rPr>
          <w:i/>
          <w:iCs/>
          <w:sz w:val="24"/>
          <w:szCs w:val="24"/>
        </w:rPr>
      </w:pPr>
      <w:r>
        <w:rPr>
          <w:i/>
          <w:iCs/>
          <w:sz w:val="24"/>
          <w:szCs w:val="24"/>
        </w:rPr>
        <w:t>On redémarre les services :</w:t>
      </w:r>
    </w:p>
    <w:p w14:paraId="5F7F964E" w14:textId="5E1ED5F3" w:rsidR="00970E44" w:rsidRDefault="00970E44" w:rsidP="00970E44">
      <w:pPr>
        <w:rPr>
          <w:i/>
          <w:iCs/>
          <w:sz w:val="24"/>
          <w:szCs w:val="24"/>
        </w:rPr>
      </w:pPr>
      <w:r w:rsidRPr="00970E44">
        <w:rPr>
          <w:i/>
          <w:iCs/>
          <w:noProof/>
          <w:sz w:val="24"/>
          <w:szCs w:val="24"/>
        </w:rPr>
        <w:drawing>
          <wp:inline distT="0" distB="0" distL="0" distR="0" wp14:anchorId="6002BD3E" wp14:editId="6422D7ED">
            <wp:extent cx="4282811" cy="205758"/>
            <wp:effectExtent l="0" t="0" r="3810" b="3810"/>
            <wp:docPr id="3904626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62654" name=""/>
                    <pic:cNvPicPr/>
                  </pic:nvPicPr>
                  <pic:blipFill>
                    <a:blip r:embed="rId40"/>
                    <a:stretch>
                      <a:fillRect/>
                    </a:stretch>
                  </pic:blipFill>
                  <pic:spPr>
                    <a:xfrm>
                      <a:off x="0" y="0"/>
                      <a:ext cx="4282811" cy="205758"/>
                    </a:xfrm>
                    <a:prstGeom prst="rect">
                      <a:avLst/>
                    </a:prstGeom>
                  </pic:spPr>
                </pic:pic>
              </a:graphicData>
            </a:graphic>
          </wp:inline>
        </w:drawing>
      </w:r>
    </w:p>
    <w:p w14:paraId="1A1501BB" w14:textId="77777777" w:rsidR="00970E44" w:rsidRDefault="00970E44" w:rsidP="00970E44">
      <w:pPr>
        <w:rPr>
          <w:i/>
          <w:iCs/>
          <w:sz w:val="24"/>
          <w:szCs w:val="24"/>
        </w:rPr>
      </w:pPr>
    </w:p>
    <w:p w14:paraId="401CC5DE" w14:textId="77777777" w:rsidR="00970E44" w:rsidRDefault="00970E44" w:rsidP="00970E44">
      <w:pPr>
        <w:rPr>
          <w:i/>
          <w:iCs/>
          <w:sz w:val="24"/>
          <w:szCs w:val="24"/>
        </w:rPr>
      </w:pPr>
    </w:p>
    <w:p w14:paraId="3BDACA54" w14:textId="79385D2F" w:rsidR="00223148" w:rsidRDefault="00970E44" w:rsidP="00970E44">
      <w:pPr>
        <w:rPr>
          <w:i/>
          <w:iCs/>
          <w:sz w:val="24"/>
          <w:szCs w:val="24"/>
        </w:rPr>
      </w:pPr>
      <w:r>
        <w:rPr>
          <w:i/>
          <w:iCs/>
          <w:sz w:val="24"/>
          <w:szCs w:val="24"/>
        </w:rPr>
        <w:lastRenderedPageBreak/>
        <w:t xml:space="preserve">Maintenant on va créer notre dossier </w:t>
      </w:r>
      <w:r w:rsidR="00223148">
        <w:rPr>
          <w:i/>
          <w:iCs/>
          <w:sz w:val="24"/>
          <w:szCs w:val="24"/>
        </w:rPr>
        <w:t>partage « PUBLIC »</w:t>
      </w:r>
      <w:r w:rsidR="00223148">
        <w:rPr>
          <w:i/>
          <w:iCs/>
          <w:sz w:val="24"/>
          <w:szCs w:val="24"/>
        </w:rPr>
        <w:br/>
      </w:r>
      <w:r w:rsidR="00223148" w:rsidRPr="00223148">
        <w:rPr>
          <w:i/>
          <w:iCs/>
          <w:noProof/>
          <w:sz w:val="24"/>
          <w:szCs w:val="24"/>
        </w:rPr>
        <w:drawing>
          <wp:inline distT="0" distB="0" distL="0" distR="0" wp14:anchorId="1E2DF022" wp14:editId="6361FBD3">
            <wp:extent cx="2491956" cy="426757"/>
            <wp:effectExtent l="0" t="0" r="3810" b="0"/>
            <wp:docPr id="10397875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87599" name=""/>
                    <pic:cNvPicPr/>
                  </pic:nvPicPr>
                  <pic:blipFill>
                    <a:blip r:embed="rId41"/>
                    <a:stretch>
                      <a:fillRect/>
                    </a:stretch>
                  </pic:blipFill>
                  <pic:spPr>
                    <a:xfrm>
                      <a:off x="0" y="0"/>
                      <a:ext cx="2491956" cy="426757"/>
                    </a:xfrm>
                    <a:prstGeom prst="rect">
                      <a:avLst/>
                    </a:prstGeom>
                  </pic:spPr>
                </pic:pic>
              </a:graphicData>
            </a:graphic>
          </wp:inline>
        </w:drawing>
      </w:r>
    </w:p>
    <w:p w14:paraId="73FFB873" w14:textId="77777777" w:rsidR="001D0976" w:rsidRDefault="001D0976" w:rsidP="007F1C2F">
      <w:pPr>
        <w:rPr>
          <w:i/>
          <w:iCs/>
          <w:sz w:val="24"/>
          <w:szCs w:val="24"/>
        </w:rPr>
      </w:pPr>
    </w:p>
    <w:p w14:paraId="67DAFC66" w14:textId="684FA682" w:rsidR="00A151F3" w:rsidRDefault="00A151F3" w:rsidP="007F1C2F">
      <w:pPr>
        <w:rPr>
          <w:i/>
          <w:iCs/>
          <w:sz w:val="24"/>
          <w:szCs w:val="24"/>
        </w:rPr>
      </w:pPr>
      <w:r>
        <w:rPr>
          <w:i/>
          <w:iCs/>
          <w:sz w:val="24"/>
          <w:szCs w:val="24"/>
        </w:rPr>
        <w:t>On se connecte au NAS :</w:t>
      </w:r>
      <w:r>
        <w:rPr>
          <w:i/>
          <w:iCs/>
          <w:sz w:val="24"/>
          <w:szCs w:val="24"/>
        </w:rPr>
        <w:br/>
      </w:r>
      <w:r w:rsidRPr="00A151F3">
        <w:rPr>
          <w:i/>
          <w:iCs/>
          <w:noProof/>
          <w:sz w:val="24"/>
          <w:szCs w:val="24"/>
        </w:rPr>
        <w:drawing>
          <wp:inline distT="0" distB="0" distL="0" distR="0" wp14:anchorId="0CA3B29D" wp14:editId="5BE8BACD">
            <wp:extent cx="2784981" cy="2324100"/>
            <wp:effectExtent l="0" t="0" r="0" b="0"/>
            <wp:docPr id="13577257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25749" name=""/>
                    <pic:cNvPicPr/>
                  </pic:nvPicPr>
                  <pic:blipFill>
                    <a:blip r:embed="rId42"/>
                    <a:stretch>
                      <a:fillRect/>
                    </a:stretch>
                  </pic:blipFill>
                  <pic:spPr>
                    <a:xfrm>
                      <a:off x="0" y="0"/>
                      <a:ext cx="2797190" cy="2334289"/>
                    </a:xfrm>
                    <a:prstGeom prst="rect">
                      <a:avLst/>
                    </a:prstGeom>
                  </pic:spPr>
                </pic:pic>
              </a:graphicData>
            </a:graphic>
          </wp:inline>
        </w:drawing>
      </w:r>
      <w:r w:rsidRPr="00A151F3">
        <w:rPr>
          <w:i/>
          <w:iCs/>
          <w:noProof/>
          <w:sz w:val="24"/>
          <w:szCs w:val="24"/>
        </w:rPr>
        <w:drawing>
          <wp:inline distT="0" distB="0" distL="0" distR="0" wp14:anchorId="52B3AA68" wp14:editId="47A25984">
            <wp:extent cx="2781300" cy="2329636"/>
            <wp:effectExtent l="0" t="0" r="0" b="0"/>
            <wp:docPr id="130753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377" name=""/>
                    <pic:cNvPicPr/>
                  </pic:nvPicPr>
                  <pic:blipFill>
                    <a:blip r:embed="rId43"/>
                    <a:stretch>
                      <a:fillRect/>
                    </a:stretch>
                  </pic:blipFill>
                  <pic:spPr>
                    <a:xfrm>
                      <a:off x="0" y="0"/>
                      <a:ext cx="2794787" cy="2340933"/>
                    </a:xfrm>
                    <a:prstGeom prst="rect">
                      <a:avLst/>
                    </a:prstGeom>
                  </pic:spPr>
                </pic:pic>
              </a:graphicData>
            </a:graphic>
          </wp:inline>
        </w:drawing>
      </w:r>
    </w:p>
    <w:p w14:paraId="4FE7921B" w14:textId="77777777" w:rsidR="00A151F3" w:rsidRDefault="00A151F3" w:rsidP="007F1C2F">
      <w:pPr>
        <w:rPr>
          <w:i/>
          <w:iCs/>
          <w:sz w:val="24"/>
          <w:szCs w:val="24"/>
        </w:rPr>
      </w:pPr>
    </w:p>
    <w:p w14:paraId="1558342B" w14:textId="6273483A" w:rsidR="00A151F3" w:rsidRDefault="00A151F3" w:rsidP="00A151F3">
      <w:pPr>
        <w:jc w:val="center"/>
        <w:rPr>
          <w:i/>
          <w:iCs/>
          <w:sz w:val="24"/>
          <w:szCs w:val="24"/>
        </w:rPr>
      </w:pPr>
      <w:r w:rsidRPr="00A151F3">
        <w:rPr>
          <w:i/>
          <w:iCs/>
          <w:noProof/>
          <w:sz w:val="24"/>
          <w:szCs w:val="24"/>
        </w:rPr>
        <w:drawing>
          <wp:inline distT="0" distB="0" distL="0" distR="0" wp14:anchorId="7BA6BD2C" wp14:editId="1C869FD3">
            <wp:extent cx="3131820" cy="2715704"/>
            <wp:effectExtent l="0" t="0" r="0" b="8890"/>
            <wp:docPr id="7288827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82794" name=""/>
                    <pic:cNvPicPr/>
                  </pic:nvPicPr>
                  <pic:blipFill>
                    <a:blip r:embed="rId44"/>
                    <a:stretch>
                      <a:fillRect/>
                    </a:stretch>
                  </pic:blipFill>
                  <pic:spPr>
                    <a:xfrm>
                      <a:off x="0" y="0"/>
                      <a:ext cx="3137677" cy="2720783"/>
                    </a:xfrm>
                    <a:prstGeom prst="rect">
                      <a:avLst/>
                    </a:prstGeom>
                  </pic:spPr>
                </pic:pic>
              </a:graphicData>
            </a:graphic>
          </wp:inline>
        </w:drawing>
      </w:r>
    </w:p>
    <w:p w14:paraId="7CE5712F" w14:textId="5BA1E328" w:rsidR="00A151F3" w:rsidRDefault="00A151F3" w:rsidP="00A151F3">
      <w:pPr>
        <w:jc w:val="center"/>
        <w:rPr>
          <w:i/>
          <w:iCs/>
          <w:sz w:val="24"/>
          <w:szCs w:val="24"/>
        </w:rPr>
      </w:pPr>
      <w:r w:rsidRPr="00A151F3">
        <w:rPr>
          <w:i/>
          <w:iCs/>
          <w:noProof/>
          <w:sz w:val="24"/>
          <w:szCs w:val="24"/>
        </w:rPr>
        <w:lastRenderedPageBreak/>
        <w:drawing>
          <wp:inline distT="0" distB="0" distL="0" distR="0" wp14:anchorId="6C9455BD" wp14:editId="5A8011E3">
            <wp:extent cx="4079987" cy="3093720"/>
            <wp:effectExtent l="0" t="0" r="0" b="0"/>
            <wp:docPr id="346338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3821" name=""/>
                    <pic:cNvPicPr/>
                  </pic:nvPicPr>
                  <pic:blipFill>
                    <a:blip r:embed="rId45"/>
                    <a:stretch>
                      <a:fillRect/>
                    </a:stretch>
                  </pic:blipFill>
                  <pic:spPr>
                    <a:xfrm>
                      <a:off x="0" y="0"/>
                      <a:ext cx="4084626" cy="3097238"/>
                    </a:xfrm>
                    <a:prstGeom prst="rect">
                      <a:avLst/>
                    </a:prstGeom>
                  </pic:spPr>
                </pic:pic>
              </a:graphicData>
            </a:graphic>
          </wp:inline>
        </w:drawing>
      </w:r>
    </w:p>
    <w:p w14:paraId="0856555F" w14:textId="77777777" w:rsidR="00A178CF" w:rsidRDefault="00A178CF" w:rsidP="00A178CF">
      <w:pPr>
        <w:rPr>
          <w:i/>
          <w:iCs/>
          <w:sz w:val="24"/>
          <w:szCs w:val="24"/>
        </w:rPr>
      </w:pPr>
    </w:p>
    <w:p w14:paraId="26FF4B95" w14:textId="6A0E2B3B" w:rsidR="00A178CF" w:rsidRDefault="00A178CF" w:rsidP="00A178CF">
      <w:pPr>
        <w:rPr>
          <w:i/>
          <w:iCs/>
          <w:sz w:val="24"/>
          <w:szCs w:val="24"/>
        </w:rPr>
      </w:pPr>
      <w:r>
        <w:rPr>
          <w:i/>
          <w:iCs/>
          <w:sz w:val="24"/>
          <w:szCs w:val="24"/>
        </w:rPr>
        <w:t>Maintenant on crée notre</w:t>
      </w:r>
      <w:r w:rsidRPr="00A178CF">
        <w:rPr>
          <w:b/>
          <w:bCs/>
          <w:i/>
          <w:iCs/>
          <w:sz w:val="24"/>
          <w:szCs w:val="24"/>
        </w:rPr>
        <w:t xml:space="preserve"> groupe système</w:t>
      </w:r>
      <w:r>
        <w:rPr>
          <w:i/>
          <w:iCs/>
          <w:sz w:val="24"/>
          <w:szCs w:val="24"/>
        </w:rPr>
        <w:t xml:space="preserve"> pour notre dossier «</w:t>
      </w:r>
      <w:r w:rsidRPr="00A178CF">
        <w:rPr>
          <w:b/>
          <w:bCs/>
          <w:i/>
          <w:iCs/>
          <w:sz w:val="24"/>
          <w:szCs w:val="24"/>
        </w:rPr>
        <w:t> public</w:t>
      </w:r>
      <w:r>
        <w:rPr>
          <w:i/>
          <w:iCs/>
          <w:sz w:val="24"/>
          <w:szCs w:val="24"/>
        </w:rPr>
        <w:t> »</w:t>
      </w:r>
      <w:r w:rsidR="00C42B5E">
        <w:rPr>
          <w:i/>
          <w:iCs/>
          <w:sz w:val="24"/>
          <w:szCs w:val="24"/>
        </w:rPr>
        <w:br/>
      </w:r>
      <w:r w:rsidR="00C42B5E" w:rsidRPr="00C42B5E">
        <w:rPr>
          <w:i/>
          <w:iCs/>
          <w:noProof/>
          <w:sz w:val="24"/>
          <w:szCs w:val="24"/>
        </w:rPr>
        <w:drawing>
          <wp:inline distT="0" distB="0" distL="0" distR="0" wp14:anchorId="3C9D530C" wp14:editId="7A87BA50">
            <wp:extent cx="2949196" cy="213378"/>
            <wp:effectExtent l="0" t="0" r="3810" b="0"/>
            <wp:docPr id="4528435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43566" name=""/>
                    <pic:cNvPicPr/>
                  </pic:nvPicPr>
                  <pic:blipFill>
                    <a:blip r:embed="rId46"/>
                    <a:stretch>
                      <a:fillRect/>
                    </a:stretch>
                  </pic:blipFill>
                  <pic:spPr>
                    <a:xfrm>
                      <a:off x="0" y="0"/>
                      <a:ext cx="2949196" cy="213378"/>
                    </a:xfrm>
                    <a:prstGeom prst="rect">
                      <a:avLst/>
                    </a:prstGeom>
                  </pic:spPr>
                </pic:pic>
              </a:graphicData>
            </a:graphic>
          </wp:inline>
        </w:drawing>
      </w:r>
    </w:p>
    <w:p w14:paraId="6C39962D" w14:textId="77777777" w:rsidR="00A178CF" w:rsidRDefault="00A178CF" w:rsidP="00A178CF">
      <w:pPr>
        <w:rPr>
          <w:i/>
          <w:iCs/>
          <w:sz w:val="24"/>
          <w:szCs w:val="24"/>
        </w:rPr>
      </w:pPr>
    </w:p>
    <w:p w14:paraId="41D67440" w14:textId="387AA9DA" w:rsidR="00A178CF" w:rsidRDefault="00A178CF" w:rsidP="00A178CF">
      <w:pPr>
        <w:rPr>
          <w:i/>
          <w:iCs/>
          <w:sz w:val="24"/>
          <w:szCs w:val="24"/>
        </w:rPr>
      </w:pPr>
      <w:r w:rsidRPr="00A178CF">
        <w:rPr>
          <w:i/>
          <w:iCs/>
          <w:sz w:val="24"/>
          <w:szCs w:val="24"/>
        </w:rPr>
        <w:t xml:space="preserve">La commande </w:t>
      </w:r>
      <w:r w:rsidRPr="00A178CF">
        <w:rPr>
          <w:b/>
          <w:bCs/>
          <w:i/>
          <w:iCs/>
          <w:sz w:val="24"/>
          <w:szCs w:val="24"/>
        </w:rPr>
        <w:t>sudo groupadd -r publ</w:t>
      </w:r>
      <w:r>
        <w:rPr>
          <w:b/>
          <w:bCs/>
          <w:i/>
          <w:iCs/>
          <w:sz w:val="24"/>
          <w:szCs w:val="24"/>
        </w:rPr>
        <w:t>ic-users</w:t>
      </w:r>
      <w:r w:rsidRPr="00A178CF">
        <w:rPr>
          <w:i/>
          <w:iCs/>
          <w:sz w:val="24"/>
          <w:szCs w:val="24"/>
        </w:rPr>
        <w:t xml:space="preserve"> crée un groupe système nommé "public_</w:t>
      </w:r>
      <w:r>
        <w:rPr>
          <w:i/>
          <w:iCs/>
          <w:sz w:val="24"/>
          <w:szCs w:val="24"/>
        </w:rPr>
        <w:t>users</w:t>
      </w:r>
      <w:r w:rsidRPr="00A178CF">
        <w:rPr>
          <w:i/>
          <w:iCs/>
          <w:sz w:val="24"/>
          <w:szCs w:val="24"/>
        </w:rPr>
        <w:t>" sur votre système. Ce groupe peut être utilisé dans la configuration de Samba pour définir les utilisateurs autorisés à accéder au dossier partagé "public".</w:t>
      </w:r>
    </w:p>
    <w:p w14:paraId="5978C2D1" w14:textId="70EE8175" w:rsidR="00C42B5E" w:rsidRDefault="00C42B5E" w:rsidP="00A178CF">
      <w:pPr>
        <w:rPr>
          <w:i/>
          <w:iCs/>
          <w:sz w:val="24"/>
          <w:szCs w:val="24"/>
        </w:rPr>
      </w:pPr>
      <w:r w:rsidRPr="00C42B5E">
        <w:rPr>
          <w:b/>
          <w:bCs/>
          <w:i/>
          <w:iCs/>
          <w:color w:val="FF0000"/>
          <w:sz w:val="24"/>
          <w:szCs w:val="24"/>
          <w:u w:val="single"/>
        </w:rPr>
        <w:t>Les groupes système</w:t>
      </w:r>
      <w:r w:rsidRPr="00C42B5E">
        <w:rPr>
          <w:i/>
          <w:iCs/>
          <w:color w:val="FF0000"/>
          <w:sz w:val="24"/>
          <w:szCs w:val="24"/>
        </w:rPr>
        <w:t xml:space="preserve"> </w:t>
      </w:r>
      <w:r w:rsidRPr="00C42B5E">
        <w:rPr>
          <w:i/>
          <w:iCs/>
          <w:sz w:val="24"/>
          <w:szCs w:val="24"/>
        </w:rPr>
        <w:t>sont des groupes réservés aux tâches système sur les systèmes Unix/Linux. Ils sont utilisés pour gérer les autorisations d'accès aux fichiers système et pour exécuter des services système. Les groupes système ont des identifiants de groupe (GID) inférieurs à 1000 et sont distincts des groupes d'utilisateurs ordinaires.</w:t>
      </w:r>
    </w:p>
    <w:p w14:paraId="57B0149E" w14:textId="77777777" w:rsidR="00C42B5E" w:rsidRDefault="00C42B5E" w:rsidP="00A178CF">
      <w:pPr>
        <w:rPr>
          <w:i/>
          <w:iCs/>
          <w:sz w:val="24"/>
          <w:szCs w:val="24"/>
        </w:rPr>
      </w:pPr>
    </w:p>
    <w:p w14:paraId="1316D8D9" w14:textId="0AA06DCE" w:rsidR="00C42B5E" w:rsidRDefault="00C42B5E" w:rsidP="00A178CF">
      <w:pPr>
        <w:rPr>
          <w:i/>
          <w:iCs/>
          <w:sz w:val="24"/>
          <w:szCs w:val="24"/>
        </w:rPr>
      </w:pPr>
      <w:r>
        <w:rPr>
          <w:i/>
          <w:iCs/>
          <w:sz w:val="24"/>
          <w:szCs w:val="24"/>
        </w:rPr>
        <w:t>On ajoute les utilisateurs que l’on souhaite autoriser au dossier « public »</w:t>
      </w:r>
    </w:p>
    <w:p w14:paraId="13675471" w14:textId="7E1F1BE2" w:rsidR="00C42B5E" w:rsidRDefault="00C42B5E" w:rsidP="00A178CF">
      <w:pPr>
        <w:rPr>
          <w:i/>
          <w:iCs/>
          <w:sz w:val="24"/>
          <w:szCs w:val="24"/>
        </w:rPr>
      </w:pPr>
      <w:r w:rsidRPr="00C42B5E">
        <w:rPr>
          <w:i/>
          <w:iCs/>
          <w:noProof/>
          <w:sz w:val="24"/>
          <w:szCs w:val="24"/>
        </w:rPr>
        <w:drawing>
          <wp:inline distT="0" distB="0" distL="0" distR="0" wp14:anchorId="66EE04B8" wp14:editId="543800C0">
            <wp:extent cx="3398815" cy="190517"/>
            <wp:effectExtent l="0" t="0" r="0" b="0"/>
            <wp:docPr id="10069873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87372" name=""/>
                    <pic:cNvPicPr/>
                  </pic:nvPicPr>
                  <pic:blipFill>
                    <a:blip r:embed="rId47"/>
                    <a:stretch>
                      <a:fillRect/>
                    </a:stretch>
                  </pic:blipFill>
                  <pic:spPr>
                    <a:xfrm>
                      <a:off x="0" y="0"/>
                      <a:ext cx="3398815" cy="190517"/>
                    </a:xfrm>
                    <a:prstGeom prst="rect">
                      <a:avLst/>
                    </a:prstGeom>
                  </pic:spPr>
                </pic:pic>
              </a:graphicData>
            </a:graphic>
          </wp:inline>
        </w:drawing>
      </w:r>
      <w:r>
        <w:rPr>
          <w:i/>
          <w:iCs/>
          <w:sz w:val="24"/>
          <w:szCs w:val="24"/>
        </w:rPr>
        <w:t xml:space="preserve"> </w:t>
      </w:r>
    </w:p>
    <w:p w14:paraId="5D90B7D9" w14:textId="4EF70258" w:rsidR="00C42B5E" w:rsidRDefault="00C42B5E" w:rsidP="00A178CF">
      <w:pPr>
        <w:rPr>
          <w:i/>
          <w:iCs/>
          <w:sz w:val="24"/>
          <w:szCs w:val="24"/>
        </w:rPr>
      </w:pPr>
      <w:r>
        <w:rPr>
          <w:i/>
          <w:iCs/>
          <w:sz w:val="24"/>
          <w:szCs w:val="24"/>
        </w:rPr>
        <w:t>Commande pour voir les groupes:</w:t>
      </w:r>
      <w:r>
        <w:rPr>
          <w:i/>
          <w:iCs/>
          <w:sz w:val="24"/>
          <w:szCs w:val="24"/>
        </w:rPr>
        <w:br/>
      </w:r>
      <w:r w:rsidRPr="00C42B5E">
        <w:rPr>
          <w:i/>
          <w:iCs/>
          <w:noProof/>
          <w:sz w:val="24"/>
          <w:szCs w:val="24"/>
        </w:rPr>
        <w:drawing>
          <wp:inline distT="0" distB="0" distL="0" distR="0" wp14:anchorId="59A9A40C" wp14:editId="5C074211">
            <wp:extent cx="2301439" cy="289585"/>
            <wp:effectExtent l="0" t="0" r="3810" b="0"/>
            <wp:docPr id="10760901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90104" name=""/>
                    <pic:cNvPicPr/>
                  </pic:nvPicPr>
                  <pic:blipFill>
                    <a:blip r:embed="rId48"/>
                    <a:stretch>
                      <a:fillRect/>
                    </a:stretch>
                  </pic:blipFill>
                  <pic:spPr>
                    <a:xfrm>
                      <a:off x="0" y="0"/>
                      <a:ext cx="2301439" cy="289585"/>
                    </a:xfrm>
                    <a:prstGeom prst="rect">
                      <a:avLst/>
                    </a:prstGeom>
                  </pic:spPr>
                </pic:pic>
              </a:graphicData>
            </a:graphic>
          </wp:inline>
        </w:drawing>
      </w:r>
    </w:p>
    <w:p w14:paraId="4E013A0B" w14:textId="18249AF2" w:rsidR="007F1C2F" w:rsidRPr="007F1C2F" w:rsidRDefault="007F1C2F" w:rsidP="00D52E8A">
      <w:pPr>
        <w:rPr>
          <w:i/>
          <w:iCs/>
          <w:sz w:val="24"/>
          <w:szCs w:val="24"/>
        </w:rPr>
      </w:pPr>
    </w:p>
    <w:p w14:paraId="1D1074DB" w14:textId="77777777" w:rsidR="00AA6F7D" w:rsidRPr="00292C07" w:rsidRDefault="00AA6F7D" w:rsidP="00D52E8A">
      <w:pPr>
        <w:rPr>
          <w:i/>
          <w:iCs/>
          <w:sz w:val="28"/>
          <w:szCs w:val="28"/>
        </w:rPr>
      </w:pPr>
    </w:p>
    <w:p w14:paraId="2664B286" w14:textId="77777777" w:rsidR="00781D5D" w:rsidRDefault="00D5468A" w:rsidP="00CA3EFD">
      <w:pPr>
        <w:rPr>
          <w:sz w:val="24"/>
          <w:szCs w:val="24"/>
        </w:rPr>
      </w:pPr>
      <w:r w:rsidRPr="00D5468A">
        <w:rPr>
          <w:b/>
          <w:bCs/>
          <w:sz w:val="24"/>
          <w:szCs w:val="24"/>
        </w:rPr>
        <w:t>Pour l’héritage des droits sur le dossier « Public » :</w:t>
      </w:r>
      <w:r>
        <w:rPr>
          <w:sz w:val="24"/>
          <w:szCs w:val="24"/>
        </w:rPr>
        <w:br/>
        <w:t>1. Je définie le groupe « partage » en tant que propriétaire :</w:t>
      </w:r>
    </w:p>
    <w:p w14:paraId="3BF91EFF" w14:textId="2A712402" w:rsidR="00292C07" w:rsidRDefault="00781D5D" w:rsidP="00CA3EFD">
      <w:pPr>
        <w:rPr>
          <w:sz w:val="24"/>
          <w:szCs w:val="24"/>
        </w:rPr>
      </w:pPr>
      <w:r w:rsidRPr="00781D5D">
        <w:rPr>
          <w:noProof/>
          <w:sz w:val="24"/>
          <w:szCs w:val="24"/>
        </w:rPr>
        <w:lastRenderedPageBreak/>
        <w:drawing>
          <wp:inline distT="0" distB="0" distL="0" distR="0" wp14:anchorId="517F3219" wp14:editId="17B1CCF7">
            <wp:extent cx="3901778" cy="807790"/>
            <wp:effectExtent l="0" t="0" r="3810" b="0"/>
            <wp:docPr id="18948565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56518" name=""/>
                    <pic:cNvPicPr/>
                  </pic:nvPicPr>
                  <pic:blipFill>
                    <a:blip r:embed="rId49"/>
                    <a:stretch>
                      <a:fillRect/>
                    </a:stretch>
                  </pic:blipFill>
                  <pic:spPr>
                    <a:xfrm>
                      <a:off x="0" y="0"/>
                      <a:ext cx="3901778" cy="807790"/>
                    </a:xfrm>
                    <a:prstGeom prst="rect">
                      <a:avLst/>
                    </a:prstGeom>
                  </pic:spPr>
                </pic:pic>
              </a:graphicData>
            </a:graphic>
          </wp:inline>
        </w:drawing>
      </w:r>
      <w:r w:rsidR="00D5468A">
        <w:rPr>
          <w:sz w:val="24"/>
          <w:szCs w:val="24"/>
        </w:rPr>
        <w:br/>
      </w:r>
      <w:r w:rsidR="00D5468A" w:rsidRPr="00D5468A">
        <w:rPr>
          <w:noProof/>
          <w:sz w:val="24"/>
          <w:szCs w:val="24"/>
        </w:rPr>
        <w:drawing>
          <wp:inline distT="0" distB="0" distL="0" distR="0" wp14:anchorId="42BA510D" wp14:editId="00C44ACD">
            <wp:extent cx="4077269" cy="419158"/>
            <wp:effectExtent l="0" t="0" r="0" b="0"/>
            <wp:docPr id="7855331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33101" name=""/>
                    <pic:cNvPicPr/>
                  </pic:nvPicPr>
                  <pic:blipFill>
                    <a:blip r:embed="rId50"/>
                    <a:stretch>
                      <a:fillRect/>
                    </a:stretch>
                  </pic:blipFill>
                  <pic:spPr>
                    <a:xfrm>
                      <a:off x="0" y="0"/>
                      <a:ext cx="4077269" cy="419158"/>
                    </a:xfrm>
                    <a:prstGeom prst="rect">
                      <a:avLst/>
                    </a:prstGeom>
                  </pic:spPr>
                </pic:pic>
              </a:graphicData>
            </a:graphic>
          </wp:inline>
        </w:drawing>
      </w:r>
    </w:p>
    <w:p w14:paraId="699220F6" w14:textId="77777777" w:rsidR="00781D5D" w:rsidRDefault="00D5468A" w:rsidP="00CA3EFD">
      <w:pPr>
        <w:rPr>
          <w:sz w:val="24"/>
          <w:szCs w:val="24"/>
        </w:rPr>
      </w:pPr>
      <w:r>
        <w:rPr>
          <w:sz w:val="24"/>
          <w:szCs w:val="24"/>
        </w:rPr>
        <w:t>2. J’</w:t>
      </w:r>
      <w:r w:rsidRPr="00D5468A">
        <w:rPr>
          <w:sz w:val="24"/>
          <w:szCs w:val="24"/>
        </w:rPr>
        <w:t xml:space="preserve">active le bit setgid sur le dossier Public afin que tous les nouveaux fichiers et sous-dossiers créés dans Public héritent du groupe </w:t>
      </w:r>
      <w:r>
        <w:rPr>
          <w:sz w:val="24"/>
          <w:szCs w:val="24"/>
        </w:rPr>
        <w:t>« </w:t>
      </w:r>
      <w:r w:rsidRPr="00D5468A">
        <w:rPr>
          <w:sz w:val="24"/>
          <w:szCs w:val="24"/>
        </w:rPr>
        <w:t>partage</w:t>
      </w:r>
      <w:r>
        <w:rPr>
          <w:sz w:val="24"/>
          <w:szCs w:val="24"/>
        </w:rPr>
        <w:t> »</w:t>
      </w:r>
      <w:r w:rsidRPr="00D5468A">
        <w:rPr>
          <w:sz w:val="24"/>
          <w:szCs w:val="24"/>
        </w:rPr>
        <w:t xml:space="preserve"> :</w:t>
      </w:r>
      <w:r w:rsidR="009B3A21">
        <w:rPr>
          <w:sz w:val="24"/>
          <w:szCs w:val="24"/>
        </w:rPr>
        <w:t xml:space="preserve"> </w:t>
      </w:r>
    </w:p>
    <w:p w14:paraId="2B27C3E7" w14:textId="77777777" w:rsidR="00781D5D" w:rsidRDefault="00781D5D" w:rsidP="00CA3EFD">
      <w:pPr>
        <w:rPr>
          <w:sz w:val="24"/>
          <w:szCs w:val="24"/>
        </w:rPr>
      </w:pPr>
      <w:r w:rsidRPr="00781D5D">
        <w:rPr>
          <w:sz w:val="24"/>
          <w:szCs w:val="24"/>
        </w:rPr>
        <w:br/>
        <w:t>Le bit SetGID (Set Group ID) est un attribut de fichier spécial dans les systèmes Unix/Linux qui affecte le comportement de l'exécution des fichiers exécutables et des répertoires. Lorsqu'il est activé sur un fichier exécutable, il permet à celui-ci d'être exécuté avec les mêmes droits que le groupe propriétaire du fichier, au lieu des droits du groupe d'exécution de l'utilisateur qui lance le fichier. Sur un répertoire, le bit SetGID force tous les fichiers créés dans ce répertoire à hériter du groupe du répertoire, au lieu du groupe de l'utilisateur qui crée les fichiers. Cela garantit une cohérence des autorisations sur les fichiers créés dans ce répertoire.</w:t>
      </w:r>
    </w:p>
    <w:p w14:paraId="7690B463" w14:textId="585A86CB" w:rsidR="00AB5766" w:rsidRDefault="00D5468A" w:rsidP="00CA3EFD">
      <w:pPr>
        <w:rPr>
          <w:sz w:val="24"/>
          <w:szCs w:val="24"/>
        </w:rPr>
      </w:pPr>
      <w:r>
        <w:rPr>
          <w:sz w:val="24"/>
          <w:szCs w:val="24"/>
        </w:rPr>
        <w:br/>
      </w:r>
      <w:r w:rsidRPr="00D5468A">
        <w:rPr>
          <w:noProof/>
          <w:sz w:val="24"/>
          <w:szCs w:val="24"/>
        </w:rPr>
        <w:drawing>
          <wp:inline distT="0" distB="0" distL="0" distR="0" wp14:anchorId="6702E305" wp14:editId="74CC2063">
            <wp:extent cx="3743847" cy="371527"/>
            <wp:effectExtent l="0" t="0" r="0" b="9525"/>
            <wp:docPr id="20707591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59175" name=""/>
                    <pic:cNvPicPr/>
                  </pic:nvPicPr>
                  <pic:blipFill>
                    <a:blip r:embed="rId51"/>
                    <a:stretch>
                      <a:fillRect/>
                    </a:stretch>
                  </pic:blipFill>
                  <pic:spPr>
                    <a:xfrm>
                      <a:off x="0" y="0"/>
                      <a:ext cx="3743847" cy="371527"/>
                    </a:xfrm>
                    <a:prstGeom prst="rect">
                      <a:avLst/>
                    </a:prstGeom>
                  </pic:spPr>
                </pic:pic>
              </a:graphicData>
            </a:graphic>
          </wp:inline>
        </w:drawing>
      </w:r>
      <w:r>
        <w:rPr>
          <w:sz w:val="24"/>
          <w:szCs w:val="24"/>
        </w:rPr>
        <w:br/>
      </w:r>
      <w:r>
        <w:rPr>
          <w:sz w:val="24"/>
          <w:szCs w:val="24"/>
        </w:rPr>
        <w:br/>
        <w:t>3. Je m</w:t>
      </w:r>
      <w:r w:rsidRPr="00D5468A">
        <w:rPr>
          <w:sz w:val="24"/>
          <w:szCs w:val="24"/>
        </w:rPr>
        <w:t>odifie les permissions du dossier Public pour accorder des droits de lecture, d'écriture et d'exécution (rwx) au groupe partage :</w:t>
      </w:r>
      <w:r>
        <w:rPr>
          <w:sz w:val="24"/>
          <w:szCs w:val="24"/>
        </w:rPr>
        <w:br/>
      </w:r>
      <w:r w:rsidRPr="00D5468A">
        <w:rPr>
          <w:noProof/>
          <w:sz w:val="24"/>
          <w:szCs w:val="24"/>
        </w:rPr>
        <w:drawing>
          <wp:inline distT="0" distB="0" distL="0" distR="0" wp14:anchorId="7FFD5E1C" wp14:editId="3610560D">
            <wp:extent cx="3972479" cy="371527"/>
            <wp:effectExtent l="0" t="0" r="0" b="9525"/>
            <wp:docPr id="4904440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44067" name=""/>
                    <pic:cNvPicPr/>
                  </pic:nvPicPr>
                  <pic:blipFill>
                    <a:blip r:embed="rId52"/>
                    <a:stretch>
                      <a:fillRect/>
                    </a:stretch>
                  </pic:blipFill>
                  <pic:spPr>
                    <a:xfrm>
                      <a:off x="0" y="0"/>
                      <a:ext cx="3972479" cy="371527"/>
                    </a:xfrm>
                    <a:prstGeom prst="rect">
                      <a:avLst/>
                    </a:prstGeom>
                  </pic:spPr>
                </pic:pic>
              </a:graphicData>
            </a:graphic>
          </wp:inline>
        </w:drawing>
      </w:r>
    </w:p>
    <w:p w14:paraId="18450330" w14:textId="137255D3" w:rsidR="00AB5766" w:rsidRDefault="00AB5766" w:rsidP="00CA3EFD">
      <w:pPr>
        <w:rPr>
          <w:sz w:val="24"/>
          <w:szCs w:val="24"/>
        </w:rPr>
      </w:pPr>
    </w:p>
    <w:p w14:paraId="2A813855" w14:textId="6B447772" w:rsidR="00AB5766" w:rsidRDefault="00AB5766" w:rsidP="00CA3EFD">
      <w:pPr>
        <w:rPr>
          <w:sz w:val="24"/>
          <w:szCs w:val="24"/>
        </w:rPr>
      </w:pPr>
      <w:r w:rsidRPr="00AB5766">
        <w:rPr>
          <w:sz w:val="24"/>
          <w:szCs w:val="24"/>
          <w:highlight w:val="green"/>
        </w:rPr>
        <w:t>chmod u=rwx,g=rwx,o=rx, g+s nom_du_fichier</w:t>
      </w:r>
    </w:p>
    <w:p w14:paraId="3DB8902D" w14:textId="77777777" w:rsidR="00AB5766" w:rsidRPr="00AB5766" w:rsidRDefault="00AB5766" w:rsidP="00AB5766">
      <w:pPr>
        <w:rPr>
          <w:sz w:val="24"/>
          <w:szCs w:val="24"/>
        </w:rPr>
      </w:pPr>
      <w:r w:rsidRPr="00AB5766">
        <w:rPr>
          <w:sz w:val="24"/>
          <w:szCs w:val="24"/>
        </w:rPr>
        <w:t xml:space="preserve">Cette commande définira les mêmes autorisations que </w:t>
      </w:r>
      <w:r w:rsidRPr="00AB5766">
        <w:rPr>
          <w:b/>
          <w:bCs/>
          <w:sz w:val="24"/>
          <w:szCs w:val="24"/>
        </w:rPr>
        <w:t>2775</w:t>
      </w:r>
      <w:r w:rsidRPr="00AB5766">
        <w:rPr>
          <w:sz w:val="24"/>
          <w:szCs w:val="24"/>
        </w:rPr>
        <w:t>, où :</w:t>
      </w:r>
    </w:p>
    <w:p w14:paraId="6C7FF453" w14:textId="77777777" w:rsidR="00AB5766" w:rsidRPr="00AB5766" w:rsidRDefault="00AB5766" w:rsidP="00AB5766">
      <w:pPr>
        <w:numPr>
          <w:ilvl w:val="0"/>
          <w:numId w:val="8"/>
        </w:numPr>
        <w:rPr>
          <w:sz w:val="24"/>
          <w:szCs w:val="24"/>
        </w:rPr>
      </w:pPr>
      <w:r w:rsidRPr="00AB5766">
        <w:rPr>
          <w:b/>
          <w:bCs/>
          <w:sz w:val="24"/>
          <w:szCs w:val="24"/>
        </w:rPr>
        <w:t>u=rwx</w:t>
      </w:r>
      <w:r w:rsidRPr="00AB5766">
        <w:rPr>
          <w:sz w:val="24"/>
          <w:szCs w:val="24"/>
        </w:rPr>
        <w:t xml:space="preserve"> : Le propriétaire du fichier aura les autorisations de lecture, écriture et exécution.</w:t>
      </w:r>
    </w:p>
    <w:p w14:paraId="03CCF62A" w14:textId="77777777" w:rsidR="00AB5766" w:rsidRPr="00AB5766" w:rsidRDefault="00AB5766" w:rsidP="00AB5766">
      <w:pPr>
        <w:numPr>
          <w:ilvl w:val="0"/>
          <w:numId w:val="8"/>
        </w:numPr>
        <w:rPr>
          <w:sz w:val="24"/>
          <w:szCs w:val="24"/>
        </w:rPr>
      </w:pPr>
      <w:r w:rsidRPr="00AB5766">
        <w:rPr>
          <w:b/>
          <w:bCs/>
          <w:sz w:val="24"/>
          <w:szCs w:val="24"/>
        </w:rPr>
        <w:t>g=rwx</w:t>
      </w:r>
      <w:r w:rsidRPr="00AB5766">
        <w:rPr>
          <w:sz w:val="24"/>
          <w:szCs w:val="24"/>
        </w:rPr>
        <w:t xml:space="preserve"> : Le groupe propriétaire du fichier aura les autorisations de lecture, écriture et exécution.</w:t>
      </w:r>
    </w:p>
    <w:p w14:paraId="690C4CD9" w14:textId="77777777" w:rsidR="00AB5766" w:rsidRPr="00AB5766" w:rsidRDefault="00AB5766" w:rsidP="00AB5766">
      <w:pPr>
        <w:numPr>
          <w:ilvl w:val="0"/>
          <w:numId w:val="8"/>
        </w:numPr>
        <w:rPr>
          <w:sz w:val="24"/>
          <w:szCs w:val="24"/>
        </w:rPr>
      </w:pPr>
      <w:r w:rsidRPr="00AB5766">
        <w:rPr>
          <w:b/>
          <w:bCs/>
          <w:sz w:val="24"/>
          <w:szCs w:val="24"/>
        </w:rPr>
        <w:t>o=rx</w:t>
      </w:r>
      <w:r w:rsidRPr="00AB5766">
        <w:rPr>
          <w:sz w:val="24"/>
          <w:szCs w:val="24"/>
        </w:rPr>
        <w:t xml:space="preserve"> : Les autres utilisateurs auront la permission de lecture et d'exécution.</w:t>
      </w:r>
    </w:p>
    <w:p w14:paraId="17ED0563" w14:textId="77777777" w:rsidR="00AB5766" w:rsidRPr="00AB5766" w:rsidRDefault="00AB5766" w:rsidP="00AB5766">
      <w:pPr>
        <w:numPr>
          <w:ilvl w:val="0"/>
          <w:numId w:val="8"/>
        </w:numPr>
        <w:rPr>
          <w:sz w:val="24"/>
          <w:szCs w:val="24"/>
        </w:rPr>
      </w:pPr>
      <w:r w:rsidRPr="00AB5766">
        <w:rPr>
          <w:b/>
          <w:bCs/>
          <w:sz w:val="24"/>
          <w:szCs w:val="24"/>
        </w:rPr>
        <w:t>g+s</w:t>
      </w:r>
      <w:r w:rsidRPr="00AB5766">
        <w:rPr>
          <w:sz w:val="24"/>
          <w:szCs w:val="24"/>
        </w:rPr>
        <w:t xml:space="preserve"> : Le bit SetGID sera activé, ce qui signifie que les fichiers créés dans ce répertoire hériteront du groupe du répertoire.</w:t>
      </w:r>
    </w:p>
    <w:p w14:paraId="44E45BC3" w14:textId="2745BC8E" w:rsidR="00CA3EFD" w:rsidRDefault="00D5468A" w:rsidP="00CA3EFD">
      <w:pPr>
        <w:rPr>
          <w:sz w:val="24"/>
          <w:szCs w:val="24"/>
        </w:rPr>
      </w:pPr>
      <w:r>
        <w:rPr>
          <w:sz w:val="24"/>
          <w:szCs w:val="24"/>
        </w:rPr>
        <w:br/>
      </w:r>
      <w:r>
        <w:rPr>
          <w:sz w:val="24"/>
          <w:szCs w:val="24"/>
        </w:rPr>
        <w:br/>
        <w:t>4. Je configure le masque de création de fichiers pour le système.</w:t>
      </w:r>
      <w:r w:rsidRPr="00D5468A">
        <w:t xml:space="preserve"> </w:t>
      </w:r>
      <w:r w:rsidRPr="00D5468A">
        <w:rPr>
          <w:sz w:val="24"/>
          <w:szCs w:val="24"/>
        </w:rPr>
        <w:t xml:space="preserve">Cela assure que tous les </w:t>
      </w:r>
      <w:r w:rsidRPr="00D5468A">
        <w:rPr>
          <w:sz w:val="24"/>
          <w:szCs w:val="24"/>
        </w:rPr>
        <w:lastRenderedPageBreak/>
        <w:t>utilisateurs créeront des fichiers avec des permissions qui permettent au groupe partage de</w:t>
      </w:r>
      <w:r>
        <w:rPr>
          <w:sz w:val="24"/>
          <w:szCs w:val="24"/>
        </w:rPr>
        <w:t xml:space="preserve"> </w:t>
      </w:r>
      <w:r w:rsidRPr="00D5468A">
        <w:rPr>
          <w:sz w:val="24"/>
          <w:szCs w:val="24"/>
        </w:rPr>
        <w:t>modifier les fichiers.</w:t>
      </w:r>
      <w:r>
        <w:rPr>
          <w:sz w:val="24"/>
          <w:szCs w:val="24"/>
        </w:rPr>
        <w:t xml:space="preserve"> J’ajoute « umask 002 » tout à la fin du fichier bash.bashrc situé dans le répertoire ./etc.</w:t>
      </w:r>
      <w:r>
        <w:rPr>
          <w:sz w:val="24"/>
          <w:szCs w:val="24"/>
        </w:rPr>
        <w:br/>
      </w:r>
      <w:r w:rsidRPr="00D5468A">
        <w:rPr>
          <w:noProof/>
          <w:sz w:val="24"/>
          <w:szCs w:val="24"/>
        </w:rPr>
        <w:drawing>
          <wp:inline distT="0" distB="0" distL="0" distR="0" wp14:anchorId="71ACC52F" wp14:editId="0567E2DA">
            <wp:extent cx="5760720" cy="4157980"/>
            <wp:effectExtent l="0" t="0" r="0" b="0"/>
            <wp:docPr id="1613047677"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47677" name="Image 1" descr="Une image contenant texte, Appareils électroniques, capture d’écran, logiciel&#10;&#10;Description générée automatiquement"/>
                    <pic:cNvPicPr/>
                  </pic:nvPicPr>
                  <pic:blipFill>
                    <a:blip r:embed="rId53"/>
                    <a:stretch>
                      <a:fillRect/>
                    </a:stretch>
                  </pic:blipFill>
                  <pic:spPr>
                    <a:xfrm>
                      <a:off x="0" y="0"/>
                      <a:ext cx="5760720" cy="4157980"/>
                    </a:xfrm>
                    <a:prstGeom prst="rect">
                      <a:avLst/>
                    </a:prstGeom>
                  </pic:spPr>
                </pic:pic>
              </a:graphicData>
            </a:graphic>
          </wp:inline>
        </w:drawing>
      </w:r>
      <w:r>
        <w:rPr>
          <w:sz w:val="24"/>
          <w:szCs w:val="24"/>
        </w:rPr>
        <w:br/>
      </w:r>
      <w:r>
        <w:rPr>
          <w:sz w:val="24"/>
          <w:szCs w:val="24"/>
        </w:rPr>
        <w:br/>
        <w:t>Pour le test je change d’utilisateur, je vais créer un fichier text avec l’utilisateur jordan.</w:t>
      </w:r>
      <w:r>
        <w:rPr>
          <w:sz w:val="24"/>
          <w:szCs w:val="24"/>
        </w:rPr>
        <w:br/>
      </w:r>
      <w:r w:rsidRPr="00D5468A">
        <w:rPr>
          <w:noProof/>
          <w:sz w:val="24"/>
          <w:szCs w:val="24"/>
        </w:rPr>
        <w:drawing>
          <wp:inline distT="0" distB="0" distL="0" distR="0" wp14:anchorId="18F44859" wp14:editId="7D865A5B">
            <wp:extent cx="3943900" cy="609685"/>
            <wp:effectExtent l="0" t="0" r="0" b="0"/>
            <wp:docPr id="1929790664" name="Image 1" descr="Une image contenant texte, Police,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90664" name="Image 1" descr="Une image contenant texte, Police, capture d’écran, noir&#10;&#10;Description générée automatiquement"/>
                    <pic:cNvPicPr/>
                  </pic:nvPicPr>
                  <pic:blipFill>
                    <a:blip r:embed="rId54"/>
                    <a:stretch>
                      <a:fillRect/>
                    </a:stretch>
                  </pic:blipFill>
                  <pic:spPr>
                    <a:xfrm>
                      <a:off x="0" y="0"/>
                      <a:ext cx="3943900" cy="609685"/>
                    </a:xfrm>
                    <a:prstGeom prst="rect">
                      <a:avLst/>
                    </a:prstGeom>
                  </pic:spPr>
                </pic:pic>
              </a:graphicData>
            </a:graphic>
          </wp:inline>
        </w:drawing>
      </w:r>
      <w:r>
        <w:rPr>
          <w:sz w:val="24"/>
          <w:szCs w:val="24"/>
        </w:rPr>
        <w:br/>
      </w:r>
      <w:r>
        <w:rPr>
          <w:sz w:val="24"/>
          <w:szCs w:val="24"/>
        </w:rPr>
        <w:br/>
        <w:t>Je créer un fichier texte et regarde les droits</w:t>
      </w:r>
      <w:r w:rsidR="0045273F">
        <w:rPr>
          <w:sz w:val="24"/>
          <w:szCs w:val="24"/>
        </w:rPr>
        <w:t> :</w:t>
      </w:r>
      <w:r w:rsidR="0045273F">
        <w:rPr>
          <w:sz w:val="24"/>
          <w:szCs w:val="24"/>
        </w:rPr>
        <w:br/>
      </w:r>
      <w:r w:rsidR="0045273F" w:rsidRPr="0045273F">
        <w:rPr>
          <w:noProof/>
          <w:sz w:val="24"/>
          <w:szCs w:val="24"/>
        </w:rPr>
        <w:drawing>
          <wp:inline distT="0" distB="0" distL="0" distR="0" wp14:anchorId="11A8C0A4" wp14:editId="31ECC692">
            <wp:extent cx="5239481" cy="562053"/>
            <wp:effectExtent l="0" t="0" r="0" b="9525"/>
            <wp:docPr id="719563364" name="Image 1" descr="Une image contenant texte, Police,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63364" name="Image 1" descr="Une image contenant texte, Police, capture d’écran, noir&#10;&#10;Description générée automatiquement"/>
                    <pic:cNvPicPr/>
                  </pic:nvPicPr>
                  <pic:blipFill>
                    <a:blip r:embed="rId55"/>
                    <a:stretch>
                      <a:fillRect/>
                    </a:stretch>
                  </pic:blipFill>
                  <pic:spPr>
                    <a:xfrm>
                      <a:off x="0" y="0"/>
                      <a:ext cx="5239481" cy="562053"/>
                    </a:xfrm>
                    <a:prstGeom prst="rect">
                      <a:avLst/>
                    </a:prstGeom>
                  </pic:spPr>
                </pic:pic>
              </a:graphicData>
            </a:graphic>
          </wp:inline>
        </w:drawing>
      </w:r>
      <w:r w:rsidR="0045273F">
        <w:rPr>
          <w:sz w:val="24"/>
          <w:szCs w:val="24"/>
        </w:rPr>
        <w:br/>
        <w:t xml:space="preserve">Nous pouvons bien voir que le document créé par jordan a bien hérité des droits, contrairement au fichier « hello.txt » qui lui a été créé avant la règle d’héritage. </w:t>
      </w:r>
      <w:r w:rsidR="0045273F">
        <w:rPr>
          <w:sz w:val="24"/>
          <w:szCs w:val="24"/>
        </w:rPr>
        <w:br/>
      </w:r>
      <w:r w:rsidR="0045273F" w:rsidRPr="0045273F">
        <w:rPr>
          <w:noProof/>
          <w:sz w:val="24"/>
          <w:szCs w:val="24"/>
        </w:rPr>
        <w:drawing>
          <wp:inline distT="0" distB="0" distL="0" distR="0" wp14:anchorId="5BB965EA" wp14:editId="579AE3B1">
            <wp:extent cx="4925112" cy="666843"/>
            <wp:effectExtent l="0" t="0" r="8890" b="0"/>
            <wp:docPr id="1858470734" name="Image 1" descr="Une image contenant texte, Police,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70734" name="Image 1" descr="Une image contenant texte, Police, capture d’écran, noir&#10;&#10;Description générée automatiquement"/>
                    <pic:cNvPicPr/>
                  </pic:nvPicPr>
                  <pic:blipFill>
                    <a:blip r:embed="rId56"/>
                    <a:stretch>
                      <a:fillRect/>
                    </a:stretch>
                  </pic:blipFill>
                  <pic:spPr>
                    <a:xfrm>
                      <a:off x="0" y="0"/>
                      <a:ext cx="4925112" cy="666843"/>
                    </a:xfrm>
                    <a:prstGeom prst="rect">
                      <a:avLst/>
                    </a:prstGeom>
                  </pic:spPr>
                </pic:pic>
              </a:graphicData>
            </a:graphic>
          </wp:inline>
        </w:drawing>
      </w:r>
      <w:r w:rsidR="0045273F">
        <w:rPr>
          <w:sz w:val="24"/>
          <w:szCs w:val="24"/>
        </w:rPr>
        <w:br/>
      </w:r>
      <w:r w:rsidR="0045273F">
        <w:rPr>
          <w:sz w:val="24"/>
          <w:szCs w:val="24"/>
        </w:rPr>
        <w:br/>
        <w:t>Je change d’utilisateur pour tester si mes droits fonctionne bien en ajoutant « Bonjour Jordan » dans le fichier test.txt:</w:t>
      </w:r>
      <w:r w:rsidR="0045273F">
        <w:rPr>
          <w:sz w:val="24"/>
          <w:szCs w:val="24"/>
        </w:rPr>
        <w:br/>
      </w:r>
      <w:r w:rsidR="0045273F" w:rsidRPr="0045273F">
        <w:rPr>
          <w:noProof/>
          <w:sz w:val="24"/>
          <w:szCs w:val="24"/>
        </w:rPr>
        <w:drawing>
          <wp:inline distT="0" distB="0" distL="0" distR="0" wp14:anchorId="2ABA2AC0" wp14:editId="4306C2CB">
            <wp:extent cx="4706007" cy="276264"/>
            <wp:effectExtent l="0" t="0" r="0" b="9525"/>
            <wp:docPr id="12553249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24986" name=""/>
                    <pic:cNvPicPr/>
                  </pic:nvPicPr>
                  <pic:blipFill>
                    <a:blip r:embed="rId57"/>
                    <a:stretch>
                      <a:fillRect/>
                    </a:stretch>
                  </pic:blipFill>
                  <pic:spPr>
                    <a:xfrm>
                      <a:off x="0" y="0"/>
                      <a:ext cx="4706007" cy="276264"/>
                    </a:xfrm>
                    <a:prstGeom prst="rect">
                      <a:avLst/>
                    </a:prstGeom>
                  </pic:spPr>
                </pic:pic>
              </a:graphicData>
            </a:graphic>
          </wp:inline>
        </w:drawing>
      </w:r>
      <w:r w:rsidR="0045273F">
        <w:rPr>
          <w:sz w:val="24"/>
          <w:szCs w:val="24"/>
        </w:rPr>
        <w:br/>
      </w:r>
      <w:r w:rsidR="0045273F" w:rsidRPr="0045273F">
        <w:rPr>
          <w:noProof/>
          <w:sz w:val="24"/>
          <w:szCs w:val="24"/>
        </w:rPr>
        <w:lastRenderedPageBreak/>
        <w:drawing>
          <wp:inline distT="0" distB="0" distL="0" distR="0" wp14:anchorId="7AB47FA8" wp14:editId="7B22F64D">
            <wp:extent cx="3991532" cy="552527"/>
            <wp:effectExtent l="0" t="0" r="9525" b="0"/>
            <wp:docPr id="1675578329" name="Image 1" descr="Une image contenant texte, Police,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78329" name="Image 1" descr="Une image contenant texte, Police, capture d’écran, noir&#10;&#10;Description générée automatiquement"/>
                    <pic:cNvPicPr/>
                  </pic:nvPicPr>
                  <pic:blipFill>
                    <a:blip r:embed="rId58"/>
                    <a:stretch>
                      <a:fillRect/>
                    </a:stretch>
                  </pic:blipFill>
                  <pic:spPr>
                    <a:xfrm>
                      <a:off x="0" y="0"/>
                      <a:ext cx="3991532" cy="552527"/>
                    </a:xfrm>
                    <a:prstGeom prst="rect">
                      <a:avLst/>
                    </a:prstGeom>
                  </pic:spPr>
                </pic:pic>
              </a:graphicData>
            </a:graphic>
          </wp:inline>
        </w:drawing>
      </w:r>
      <w:r w:rsidR="0045273F">
        <w:rPr>
          <w:sz w:val="24"/>
          <w:szCs w:val="24"/>
        </w:rPr>
        <w:br/>
        <w:t>Les droits ont bien fonctionné</w:t>
      </w:r>
      <w:r w:rsidR="0045273F">
        <w:rPr>
          <w:sz w:val="24"/>
          <w:szCs w:val="24"/>
        </w:rPr>
        <w:br/>
      </w:r>
    </w:p>
    <w:p w14:paraId="62AA48AC" w14:textId="2D8699D4" w:rsidR="00023BE2" w:rsidRDefault="00023BE2" w:rsidP="00CA3EFD">
      <w:pPr>
        <w:rPr>
          <w:sz w:val="24"/>
          <w:szCs w:val="24"/>
        </w:rPr>
      </w:pPr>
      <w:r>
        <w:rPr>
          <w:sz w:val="24"/>
          <w:szCs w:val="24"/>
        </w:rPr>
        <w:t xml:space="preserve">VERIFIER SI UN UTILISATEUR EST ACTIVE OU DESACTIVER </w:t>
      </w:r>
    </w:p>
    <w:p w14:paraId="78D2CF6F" w14:textId="56AD53B9" w:rsidR="00023BE2" w:rsidRDefault="00023BE2" w:rsidP="00CA3EFD">
      <w:pPr>
        <w:rPr>
          <w:sz w:val="24"/>
          <w:szCs w:val="24"/>
        </w:rPr>
      </w:pPr>
      <w:r w:rsidRPr="00023BE2">
        <w:rPr>
          <w:sz w:val="24"/>
          <w:szCs w:val="24"/>
        </w:rPr>
        <w:t xml:space="preserve">Le message que vous voyez indique que l'utilisateur "rija" est configuré pour se connecter avec </w:t>
      </w:r>
      <w:r w:rsidRPr="00023BE2">
        <w:rPr>
          <w:b/>
          <w:bCs/>
          <w:sz w:val="24"/>
          <w:szCs w:val="24"/>
          <w:highlight w:val="darkRed"/>
        </w:rPr>
        <w:t>/usr/sbin/nologin</w:t>
      </w:r>
      <w:r w:rsidRPr="00023BE2">
        <w:rPr>
          <w:sz w:val="24"/>
          <w:szCs w:val="24"/>
        </w:rPr>
        <w:t xml:space="preserve">, ce qui signifie que la connexion de cet utilisateur est intentionnellement désactivée. Lorsqu'un utilisateur est configuré pour utiliser </w:t>
      </w:r>
      <w:r w:rsidRPr="00023BE2">
        <w:rPr>
          <w:b/>
          <w:bCs/>
          <w:sz w:val="24"/>
          <w:szCs w:val="24"/>
        </w:rPr>
        <w:t>nologin</w:t>
      </w:r>
      <w:r w:rsidRPr="00023BE2">
        <w:rPr>
          <w:sz w:val="24"/>
          <w:szCs w:val="24"/>
        </w:rPr>
        <w:t xml:space="preserve"> comme shell de connexion, cela signifie qu'il ne peut pas se connecter au système via une interface interactive comme un terminal</w:t>
      </w:r>
    </w:p>
    <w:p w14:paraId="59FC5DF6" w14:textId="77777777" w:rsidR="00023BE2" w:rsidRDefault="00023BE2" w:rsidP="00CA3EFD">
      <w:pPr>
        <w:rPr>
          <w:sz w:val="24"/>
          <w:szCs w:val="24"/>
        </w:rPr>
      </w:pPr>
    </w:p>
    <w:p w14:paraId="37DD05C6" w14:textId="01914CC6" w:rsidR="00023BE2" w:rsidRDefault="00023BE2" w:rsidP="00CA3EFD">
      <w:pPr>
        <w:rPr>
          <w:sz w:val="24"/>
          <w:szCs w:val="24"/>
        </w:rPr>
      </w:pPr>
      <w:r>
        <w:rPr>
          <w:noProof/>
          <w:sz w:val="24"/>
          <w:szCs w:val="24"/>
        </w:rPr>
        <mc:AlternateContent>
          <mc:Choice Requires="wps">
            <w:drawing>
              <wp:anchor distT="0" distB="0" distL="114300" distR="114300" simplePos="0" relativeHeight="251669504" behindDoc="0" locked="0" layoutInCell="1" allowOverlap="1" wp14:anchorId="3E3AFC88" wp14:editId="781013E1">
                <wp:simplePos x="0" y="0"/>
                <wp:positionH relativeFrom="margin">
                  <wp:posOffset>334645</wp:posOffset>
                </wp:positionH>
                <wp:positionV relativeFrom="paragraph">
                  <wp:posOffset>3329940</wp:posOffset>
                </wp:positionV>
                <wp:extent cx="198120" cy="457200"/>
                <wp:effectExtent l="0" t="38100" r="49530" b="19050"/>
                <wp:wrapNone/>
                <wp:docPr id="237767463" name="Connecteur droit avec flèche 10"/>
                <wp:cNvGraphicFramePr/>
                <a:graphic xmlns:a="http://schemas.openxmlformats.org/drawingml/2006/main">
                  <a:graphicData uri="http://schemas.microsoft.com/office/word/2010/wordprocessingShape">
                    <wps:wsp>
                      <wps:cNvCnPr/>
                      <wps:spPr>
                        <a:xfrm flipV="1">
                          <a:off x="0" y="0"/>
                          <a:ext cx="198120" cy="457200"/>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F1C8C5" id="_x0000_t32" coordsize="21600,21600" o:spt="32" o:oned="t" path="m,l21600,21600e" filled="f">
                <v:path arrowok="t" fillok="f" o:connecttype="none"/>
                <o:lock v:ext="edit" shapetype="t"/>
              </v:shapetype>
              <v:shape id="Connecteur droit avec flèche 10" o:spid="_x0000_s1026" type="#_x0000_t32" style="position:absolute;margin-left:26.35pt;margin-top:262.2pt;width:15.6pt;height:36pt;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Xz33gEAABcEAAAOAAAAZHJzL2Uyb0RvYy54bWysU02P0zAQvSPxH6zcadKKhaVquhJdlguC&#10;1fJxd51xYsmxrfHQJP+esdNm+RISiIuVxPPevPdmsrsZeytOgNF4VxfrVVUIcMo3xrV18fnT3bPr&#10;QkSSrpHWO6iLCWJxs3/6ZDeELWx8520DKJjExe0Q6qIjCtuyjKqDXsaVD+D4UnvsJfErtmWDcmD2&#10;3pabqnpRDh6bgF5BjPz1dr4s9plfa1D0QesIJGxdsDbKJ+bzmM5yv5PbFmXojDrLkP+gopfGcdOF&#10;6laSFF/R/ELVG4U+ek0r5fvSa20UZA/sZl395OZjJwNkLxxODEtM8f/Rqveng7tHjmEIcRvDPSYX&#10;o8ZeaGvCF55p9sVKxZhjm5bYYCSh+OP61fV6w+Eqvnp+9ZLHkmItZ5pEFzDSW/C9SA91EQmlaTs6&#10;eOd4QB7nFvL0LtIMvAAS2DoxpB7VVZWVRG9Nc2esTZcR2+PBojjJNN/qdSqaKX4oI2nsG9cImgLv&#10;IKGRrrVwrrSOxT66z080WZibP4AWpkku5+5pMWFpKZUCR+uFiasTTLO8BXiW/SfguT5BIS/t34AX&#10;RO7sHS3g3jiPv5NN40WynusvCcy+UwRH30x5L3I0vH15ouc/Ja339+8Z/vg/778BAAD//wMAUEsD&#10;BBQABgAIAAAAIQASmu3x3AAAAAkBAAAPAAAAZHJzL2Rvd25yZXYueG1sTI9NT8MwDIbvSPyHyEjc&#10;WMoI6wdNJ4TEiRMbiGvauB9a4lRNtmX/nuwEJ8v2o9eP6220hp1w8ZMjCY+rDBhS5/REg4Sv/ftD&#10;AcwHRVoZRyjhgh62ze1NrSrtzvSJp10YWAohXykJYwhzxbnvRrTKr9yMlHa9W6wKqV0Grhd1TuHW&#10;8HWWbbhVE6ULo5rxbcTusDtaCfo7y3txyQ8fJsayLXpyYvmR8v4uvr4ACxjDHwxX/aQOTXJq3ZG0&#10;Z0bC8zpP5LUKASwBxVMJrE2DciOANzX//0HzCwAA//8DAFBLAQItABQABgAIAAAAIQC2gziS/gAA&#10;AOEBAAATAAAAAAAAAAAAAAAAAAAAAABbQ29udGVudF9UeXBlc10ueG1sUEsBAi0AFAAGAAgAAAAh&#10;ADj9If/WAAAAlAEAAAsAAAAAAAAAAAAAAAAALwEAAF9yZWxzLy5yZWxzUEsBAi0AFAAGAAgAAAAh&#10;AMxZfPfeAQAAFwQAAA4AAAAAAAAAAAAAAAAALgIAAGRycy9lMm9Eb2MueG1sUEsBAi0AFAAGAAgA&#10;AAAhABKa7fHcAAAACQEAAA8AAAAAAAAAAAAAAAAAOAQAAGRycy9kb3ducmV2LnhtbFBLBQYAAAAA&#10;BAAEAPMAAABBBQAAAAA=&#10;" strokecolor="#00b050" strokeweight="1.5pt">
                <v:stroke endarrow="block" joinstyle="miter"/>
                <w10:wrap anchorx="margin"/>
              </v:shape>
            </w:pict>
          </mc:Fallback>
        </mc:AlternateContent>
      </w:r>
      <w:r>
        <w:rPr>
          <w:noProof/>
          <w:sz w:val="24"/>
          <w:szCs w:val="24"/>
        </w:rPr>
        <mc:AlternateContent>
          <mc:Choice Requires="wps">
            <w:drawing>
              <wp:anchor distT="0" distB="0" distL="114300" distR="114300" simplePos="0" relativeHeight="251668480" behindDoc="0" locked="0" layoutInCell="1" allowOverlap="1" wp14:anchorId="0F701012" wp14:editId="5F7BBFC1">
                <wp:simplePos x="0" y="0"/>
                <wp:positionH relativeFrom="column">
                  <wp:posOffset>22225</wp:posOffset>
                </wp:positionH>
                <wp:positionV relativeFrom="paragraph">
                  <wp:posOffset>3208020</wp:posOffset>
                </wp:positionV>
                <wp:extent cx="2148840" cy="129540"/>
                <wp:effectExtent l="19050" t="19050" r="22860" b="22860"/>
                <wp:wrapNone/>
                <wp:docPr id="960364954" name="Rectangle : coins arrondis 9"/>
                <wp:cNvGraphicFramePr/>
                <a:graphic xmlns:a="http://schemas.openxmlformats.org/drawingml/2006/main">
                  <a:graphicData uri="http://schemas.microsoft.com/office/word/2010/wordprocessingShape">
                    <wps:wsp>
                      <wps:cNvSpPr/>
                      <wps:spPr>
                        <a:xfrm>
                          <a:off x="0" y="0"/>
                          <a:ext cx="2148840" cy="129540"/>
                        </a:xfrm>
                        <a:prstGeom prst="roundRect">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45E499" id="Rectangle : coins arrondis 9" o:spid="_x0000_s1026" style="position:absolute;margin-left:1.75pt;margin-top:252.6pt;width:169.2pt;height:10.2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WOhwIAAG4FAAAOAAAAZHJzL2Uyb0RvYy54bWysVEtv2zAMvg/YfxB0X20HyZoGdYqsRYcB&#10;RVv0gZ4VWYoNyKImKXGyXz9Ksp2gK3YYdpElk/xIfnxcXu1bRXbCugZ0SYuznBKhOVSN3pT09eX2&#10;y5wS55mumAItSnoQjl4tP3+67MxCTKAGVQlLEES7RWdKWntvFlnmeC1a5s7ACI1CCbZlHp92k1WW&#10;dYjeqmyS51+zDmxlLHDhHP69SUK6jPhSCu4fpHTCE1VSjM3H08ZzHc5seckWG8tM3fA+DPYPUbSs&#10;0eh0hLphnpGtbf6AahtuwYH0ZxzaDKRsuIg5YDZF/i6b55oZEXNBcpwZaXL/D5bf757No0UaOuMW&#10;Dq8hi720bfhifGQfyTqMZIm9Jxx/TorpfD5FTjnKisnFDO8Ikx2tjXX+u4CWhEtJLWx19YQViUSx&#10;3Z3zSX/QCx413DZKxaooTTp0M5+dz6KFA9VUQRr0nN2sr5UlOxYKm3/LZ4P3EzWMRWkM6ZhavPmD&#10;EgFD6SchSVOFZJKH0HVihGWcC+2LJKpZJZK3Ypbno7PBIiYeAQOyxChH7B5g0EwgA3ZioNcPpiI2&#10;7Wic/y2wZDxaRM+g/WjcNhrsRwAKs+o9J/2BpERNYGkN1eHREgtpZJzhtw2W8Y45/8gszghWHufe&#10;P+AhFWCloL9RUoP99dH/oI+ti1JKOpy5krqfW2YFJeqHxqa+KKahoXx8TGfnE3zYU8n6VKK37TVg&#10;9QvcMIbHa9D3arhKC+0brodV8Ioipjn6Lin3dnhc+7QLcMFwsVpFNRxMw/ydfjY8gAdWQ4e+7N+Y&#10;NX0ve5yCexjmky3edXPSDZYaVlsPsomtfuS15xuHOjZOv4DC1jh9R63jmlz+BgAA//8DAFBLAwQU&#10;AAYACAAAACEAdoy/yd4AAAAJAQAADwAAAGRycy9kb3ducmV2LnhtbEyPQU+EMBCF7yb+h2ZMvLkt&#10;rGwUKZtGY+LFGFfjudAKKJ2Stizor3c86fHNe3nvm2q/upEdbYiDRwnZRgCz2HozYCfh9eX+4gpY&#10;TBqNHj1aCV82wr4+Pal0afyCz/Z4SB2jEoylltCnNJWcx7a3TseNnyyS9+6D04lk6LgJeqFyN/Jc&#10;iB13ekBa6PVkb3vbfh5mJyGMzSOfn9SbEplHpR4+vpf5Tsrzs1XdAEt2TX9h+MUndKiJqfEzmshG&#10;CduCghIKUeTAyN9eZtfAGrrkxQ54XfH/H9Q/AAAA//8DAFBLAQItABQABgAIAAAAIQC2gziS/gAA&#10;AOEBAAATAAAAAAAAAAAAAAAAAAAAAABbQ29udGVudF9UeXBlc10ueG1sUEsBAi0AFAAGAAgAAAAh&#10;ADj9If/WAAAAlAEAAAsAAAAAAAAAAAAAAAAALwEAAF9yZWxzLy5yZWxzUEsBAi0AFAAGAAgAAAAh&#10;AD43RY6HAgAAbgUAAA4AAAAAAAAAAAAAAAAALgIAAGRycy9lMm9Eb2MueG1sUEsBAi0AFAAGAAgA&#10;AAAhAHaMv8neAAAACQEAAA8AAAAAAAAAAAAAAAAA4QQAAGRycy9kb3ducmV2LnhtbFBLBQYAAAAA&#10;BAAEAPMAAADsBQAAAAA=&#10;" filled="f" strokecolor="#00b050" strokeweight="2.25pt">
                <v:stroke joinstyle="miter"/>
              </v:roundrect>
            </w:pict>
          </mc:Fallback>
        </mc:AlternateContent>
      </w:r>
      <w:r>
        <w:rPr>
          <w:noProof/>
          <w:sz w:val="24"/>
          <w:szCs w:val="24"/>
        </w:rPr>
        <mc:AlternateContent>
          <mc:Choice Requires="wps">
            <w:drawing>
              <wp:anchor distT="0" distB="0" distL="114300" distR="114300" simplePos="0" relativeHeight="251667456" behindDoc="0" locked="0" layoutInCell="1" allowOverlap="1" wp14:anchorId="5315D62A" wp14:editId="5C6400B4">
                <wp:simplePos x="0" y="0"/>
                <wp:positionH relativeFrom="column">
                  <wp:posOffset>37465</wp:posOffset>
                </wp:positionH>
                <wp:positionV relativeFrom="paragraph">
                  <wp:posOffset>3040380</wp:posOffset>
                </wp:positionV>
                <wp:extent cx="2697480" cy="160020"/>
                <wp:effectExtent l="19050" t="19050" r="26670" b="11430"/>
                <wp:wrapNone/>
                <wp:docPr id="576339143" name="Rectangle : coins arrondis 8"/>
                <wp:cNvGraphicFramePr/>
                <a:graphic xmlns:a="http://schemas.openxmlformats.org/drawingml/2006/main">
                  <a:graphicData uri="http://schemas.microsoft.com/office/word/2010/wordprocessingShape">
                    <wps:wsp>
                      <wps:cNvSpPr/>
                      <wps:spPr>
                        <a:xfrm>
                          <a:off x="0" y="0"/>
                          <a:ext cx="2697480" cy="160020"/>
                        </a:xfrm>
                        <a:prstGeom prst="round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C64DCB" id="Rectangle : coins arrondis 8" o:spid="_x0000_s1026" style="position:absolute;margin-left:2.95pt;margin-top:239.4pt;width:212.4pt;height:12.6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wCbiAIAAG4FAAAOAAAAZHJzL2Uyb0RvYy54bWysVEtv2zAMvg/YfxB0X20HSR9BnSJI0WFA&#10;0RZ9oGdFlmIBsqhJSpzs14+SHwm6YodhOSiSSX4kPz6ub/aNJjvhvAJT0uIsp0QYDpUym5K+vd59&#10;u6TEB2YqpsGIkh6EpzeLr1+uWzsXE6hBV8IRBDF+3tqS1iHYeZZ5XouG+TOwwqBQgmtYwKfbZJVj&#10;LaI3Opvk+XnWgqusAy68x6+3nZAuEr6UgodHKb0IRJcUYwvpdOlcxzNbXLP5xjFbK96Hwf4hioYp&#10;g05HqFsWGNk69QdUo7gDDzKccWgykFJxkXLAbIr8QzYvNbMi5YLkeDvS5P8fLH/YvdgnhzS01s89&#10;XmMWe+ma+I/xkX0i6zCSJfaBcPw4Ob+6mF4ipxxlxXmeTxKb2dHaOh++C2hIvJTUwdZUz1iRRBTb&#10;3fuAblF/0IseDdwprVNVtCEturmcXcyShQetqiiNet5t1ivtyI5hYVd5/MVaItqJGr60wY/H1NIt&#10;HLSIGNo8C0lUFZPpPMSuEyMs41yYUHSimlWi81bMTpwNFsl1AozIEqMcsXuAQbMDGbC7mHv9aCpS&#10;047G+d8C64xHi+QZTBiNG2XAfQagMavec6c/kNRRE1laQ3V4csRBNzLe8juFZbxnPjwxhzOClce5&#10;D494SA1YKehvlNTgfn32Pepj66KUkhZnrqT+55Y5QYn+YbCpr4rpNA5pekxnF9hRxJ1K1qcSs21W&#10;gNUvcMNYnq5RP+jhKh0077geltEripjh6LukPLjhsQrdLsAFw8VymdRwMC0L9+bF8ggeWY0d+rp/&#10;Z872vRxwCh5gmE82/9DNnW60NLDcBpAqtfqR155vHOrUOP0Cilvj9J20jmty8RsAAP//AwBQSwME&#10;FAAGAAgAAAAhAPt6X2XdAAAACQEAAA8AAABkcnMvZG93bnJldi54bWxMj8FOwzAQRO9I/IO1SNyo&#10;DYQ2hDhVVREJiROl3N1kmwTsdRQ7afr3LCd6XL3R7Jt8PTsrJhxC50nD/UKBQKp83VGjYf9Z3qUg&#10;QjRUG+sJNZwxwLq4vspNVvsTfeC0i43gEgqZ0dDG2GdShqpFZ8LC90jMjn5wJvI5NLIezInLnZUP&#10;Si2lMx3xh9b0uG2x+tmNTsOyTMeystt3v7HH7+nsyv3b65fWtzfz5gVExDn+h+FPn9WhYKeDH6kO&#10;wmp4euaghmSV8gLmyaNagTgwUIkCWeTyckHxCwAA//8DAFBLAQItABQABgAIAAAAIQC2gziS/gAA&#10;AOEBAAATAAAAAAAAAAAAAAAAAAAAAABbQ29udGVudF9UeXBlc10ueG1sUEsBAi0AFAAGAAgAAAAh&#10;ADj9If/WAAAAlAEAAAsAAAAAAAAAAAAAAAAALwEAAF9yZWxzLy5yZWxzUEsBAi0AFAAGAAgAAAAh&#10;AOAjAJuIAgAAbgUAAA4AAAAAAAAAAAAAAAAALgIAAGRycy9lMm9Eb2MueG1sUEsBAi0AFAAGAAgA&#10;AAAhAPt6X2XdAAAACQEAAA8AAAAAAAAAAAAAAAAA4gQAAGRycy9kb3ducmV2LnhtbFBLBQYAAAAA&#10;BAAEAPMAAADsBQAAAAA=&#10;" filled="f" strokecolor="#c00000" strokeweight="2.25pt">
                <v:stroke joinstyle="miter"/>
              </v:roundrect>
            </w:pict>
          </mc:Fallback>
        </mc:AlternateContent>
      </w:r>
      <w:r w:rsidRPr="00023BE2">
        <w:rPr>
          <w:noProof/>
          <w:sz w:val="24"/>
          <w:szCs w:val="24"/>
        </w:rPr>
        <w:drawing>
          <wp:inline distT="0" distB="0" distL="0" distR="0" wp14:anchorId="24DF9963" wp14:editId="310C282F">
            <wp:extent cx="4709568" cy="3330229"/>
            <wp:effectExtent l="0" t="0" r="0" b="3810"/>
            <wp:docPr id="16630877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87730" name=""/>
                    <pic:cNvPicPr/>
                  </pic:nvPicPr>
                  <pic:blipFill>
                    <a:blip r:embed="rId59"/>
                    <a:stretch>
                      <a:fillRect/>
                    </a:stretch>
                  </pic:blipFill>
                  <pic:spPr>
                    <a:xfrm>
                      <a:off x="0" y="0"/>
                      <a:ext cx="4709568" cy="3330229"/>
                    </a:xfrm>
                    <a:prstGeom prst="rect">
                      <a:avLst/>
                    </a:prstGeom>
                  </pic:spPr>
                </pic:pic>
              </a:graphicData>
            </a:graphic>
          </wp:inline>
        </w:drawing>
      </w:r>
    </w:p>
    <w:p w14:paraId="3A806F4B" w14:textId="77777777" w:rsidR="00023BE2" w:rsidRPr="00023BE2" w:rsidRDefault="00023BE2" w:rsidP="00023BE2">
      <w:pPr>
        <w:rPr>
          <w:sz w:val="24"/>
          <w:szCs w:val="24"/>
        </w:rPr>
      </w:pPr>
    </w:p>
    <w:p w14:paraId="19C22B9F" w14:textId="2A7E15EC" w:rsidR="00023BE2" w:rsidRDefault="00023BE2" w:rsidP="00023BE2">
      <w:pPr>
        <w:rPr>
          <w:sz w:val="24"/>
          <w:szCs w:val="24"/>
        </w:rPr>
      </w:pPr>
      <w:r w:rsidRPr="00023BE2">
        <w:rPr>
          <w:noProof/>
          <w:sz w:val="24"/>
          <w:szCs w:val="24"/>
        </w:rPr>
        <w:drawing>
          <wp:inline distT="0" distB="0" distL="0" distR="0" wp14:anchorId="421BC9D0" wp14:editId="3F1A0A8D">
            <wp:extent cx="2796782" cy="167655"/>
            <wp:effectExtent l="0" t="0" r="3810" b="3810"/>
            <wp:docPr id="13402963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96352" name=""/>
                    <pic:cNvPicPr/>
                  </pic:nvPicPr>
                  <pic:blipFill>
                    <a:blip r:embed="rId60"/>
                    <a:stretch>
                      <a:fillRect/>
                    </a:stretch>
                  </pic:blipFill>
                  <pic:spPr>
                    <a:xfrm>
                      <a:off x="0" y="0"/>
                      <a:ext cx="2796782" cy="167655"/>
                    </a:xfrm>
                    <a:prstGeom prst="rect">
                      <a:avLst/>
                    </a:prstGeom>
                  </pic:spPr>
                </pic:pic>
              </a:graphicData>
            </a:graphic>
          </wp:inline>
        </w:drawing>
      </w:r>
    </w:p>
    <w:p w14:paraId="3D5A9687" w14:textId="79AD7946" w:rsidR="00023BE2" w:rsidRDefault="0047535A" w:rsidP="00023BE2">
      <w:pPr>
        <w:rPr>
          <w:sz w:val="24"/>
          <w:szCs w:val="24"/>
        </w:rPr>
      </w:pPr>
      <w:r w:rsidRPr="0047535A">
        <w:rPr>
          <w:sz w:val="24"/>
          <w:szCs w:val="24"/>
        </w:rPr>
        <w:t>Cette commande change le shell de connexion de l'utilisateur "rija" pour qu'il utilise Bash comme shell par défaut lorsqu'il se connecte au système</w:t>
      </w:r>
    </w:p>
    <w:p w14:paraId="4ECDA4BD" w14:textId="14588612" w:rsidR="0047535A" w:rsidRDefault="0047535A" w:rsidP="00023BE2">
      <w:pPr>
        <w:rPr>
          <w:sz w:val="24"/>
          <w:szCs w:val="24"/>
        </w:rPr>
      </w:pPr>
      <w:r w:rsidRPr="0047535A">
        <w:rPr>
          <w:noProof/>
          <w:sz w:val="24"/>
          <w:szCs w:val="24"/>
        </w:rPr>
        <w:drawing>
          <wp:inline distT="0" distB="0" distL="0" distR="0" wp14:anchorId="231C1823" wp14:editId="07D6C804">
            <wp:extent cx="2362405" cy="320068"/>
            <wp:effectExtent l="0" t="0" r="0" b="3810"/>
            <wp:docPr id="6343748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74830" name=""/>
                    <pic:cNvPicPr/>
                  </pic:nvPicPr>
                  <pic:blipFill>
                    <a:blip r:embed="rId61"/>
                    <a:stretch>
                      <a:fillRect/>
                    </a:stretch>
                  </pic:blipFill>
                  <pic:spPr>
                    <a:xfrm>
                      <a:off x="0" y="0"/>
                      <a:ext cx="2362405" cy="320068"/>
                    </a:xfrm>
                    <a:prstGeom prst="rect">
                      <a:avLst/>
                    </a:prstGeom>
                  </pic:spPr>
                </pic:pic>
              </a:graphicData>
            </a:graphic>
          </wp:inline>
        </w:drawing>
      </w:r>
    </w:p>
    <w:p w14:paraId="089C3897" w14:textId="77777777" w:rsidR="0095178A" w:rsidRDefault="0095178A" w:rsidP="00023BE2">
      <w:pPr>
        <w:rPr>
          <w:sz w:val="24"/>
          <w:szCs w:val="24"/>
        </w:rPr>
      </w:pPr>
    </w:p>
    <w:p w14:paraId="44DF87A3" w14:textId="77777777" w:rsidR="00586995" w:rsidRDefault="00586995" w:rsidP="00023BE2">
      <w:pPr>
        <w:rPr>
          <w:sz w:val="24"/>
          <w:szCs w:val="24"/>
        </w:rPr>
      </w:pPr>
    </w:p>
    <w:p w14:paraId="552CDF4A" w14:textId="77777777" w:rsidR="00586995" w:rsidRDefault="00586995" w:rsidP="00023BE2">
      <w:pPr>
        <w:rPr>
          <w:sz w:val="24"/>
          <w:szCs w:val="24"/>
        </w:rPr>
      </w:pPr>
    </w:p>
    <w:p w14:paraId="7E2B1A6F" w14:textId="77777777" w:rsidR="00586995" w:rsidRDefault="0095178A" w:rsidP="0095178A">
      <w:pPr>
        <w:rPr>
          <w:sz w:val="24"/>
          <w:szCs w:val="24"/>
        </w:rPr>
      </w:pPr>
      <w:r w:rsidRPr="00586995">
        <w:rPr>
          <w:b/>
          <w:bCs/>
          <w:color w:val="ED7D31" w:themeColor="accent2"/>
          <w:sz w:val="32"/>
          <w:szCs w:val="32"/>
        </w:rPr>
        <w:lastRenderedPageBreak/>
        <w:t>Utiliser le WebDAV :</w:t>
      </w:r>
    </w:p>
    <w:p w14:paraId="249B1DF7" w14:textId="77777777" w:rsidR="00586995" w:rsidRDefault="00586995" w:rsidP="0095178A">
      <w:pPr>
        <w:rPr>
          <w:sz w:val="24"/>
          <w:szCs w:val="24"/>
        </w:rPr>
      </w:pPr>
    </w:p>
    <w:p w14:paraId="729EB61E" w14:textId="56A21F64" w:rsidR="005C4A69" w:rsidRDefault="0095178A" w:rsidP="0095178A">
      <w:pPr>
        <w:rPr>
          <w:b/>
          <w:bCs/>
          <w:sz w:val="24"/>
          <w:szCs w:val="24"/>
        </w:rPr>
      </w:pPr>
      <w:r>
        <w:rPr>
          <w:sz w:val="24"/>
          <w:szCs w:val="24"/>
        </w:rPr>
        <w:br/>
        <w:t>WebDAV est un protocole (extension http) qui permet de gérer les fichiers avec des serveurs distants. Il permet la synchronisation de dossiers, publication, etc..</w:t>
      </w:r>
      <w:r>
        <w:rPr>
          <w:sz w:val="24"/>
          <w:szCs w:val="24"/>
        </w:rPr>
        <w:br/>
        <w:t xml:space="preserve">WebDAV permet de rendre possible l’écriture de données à travers le web, et notamment d’éditer du contenu web simultanément. </w:t>
      </w:r>
      <w:r>
        <w:rPr>
          <w:sz w:val="24"/>
          <w:szCs w:val="24"/>
        </w:rPr>
        <w:br/>
        <w:t>Gestion en auto des droits en verrouillant momentanément les dossiers édités.</w:t>
      </w:r>
      <w:r>
        <w:rPr>
          <w:sz w:val="24"/>
          <w:szCs w:val="24"/>
        </w:rPr>
        <w:br/>
      </w:r>
      <w:r>
        <w:rPr>
          <w:sz w:val="24"/>
          <w:szCs w:val="24"/>
        </w:rPr>
        <w:br/>
      </w:r>
      <w:r>
        <w:rPr>
          <w:b/>
          <w:bCs/>
          <w:sz w:val="28"/>
          <w:szCs w:val="28"/>
        </w:rPr>
        <w:t>1. Il faut au préalable avoir notre adresse IP en statique, ici mon IP est 192.168.197.100</w:t>
      </w:r>
      <w:r>
        <w:rPr>
          <w:sz w:val="24"/>
          <w:szCs w:val="24"/>
        </w:rPr>
        <w:br/>
      </w:r>
      <w:r>
        <w:rPr>
          <w:noProof/>
          <w:sz w:val="24"/>
          <w:szCs w:val="24"/>
        </w:rPr>
        <w:drawing>
          <wp:inline distT="0" distB="0" distL="0" distR="0" wp14:anchorId="6E62C9CB" wp14:editId="192DFBFA">
            <wp:extent cx="4808220" cy="251460"/>
            <wp:effectExtent l="0" t="0" r="0" b="0"/>
            <wp:docPr id="503024688"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08220" cy="251460"/>
                    </a:xfrm>
                    <a:prstGeom prst="rect">
                      <a:avLst/>
                    </a:prstGeom>
                    <a:noFill/>
                    <a:ln>
                      <a:noFill/>
                    </a:ln>
                  </pic:spPr>
                </pic:pic>
              </a:graphicData>
            </a:graphic>
          </wp:inline>
        </w:drawing>
      </w:r>
      <w:r>
        <w:rPr>
          <w:sz w:val="24"/>
          <w:szCs w:val="24"/>
        </w:rPr>
        <w:br/>
      </w:r>
      <w:r>
        <w:rPr>
          <w:sz w:val="24"/>
          <w:szCs w:val="24"/>
        </w:rPr>
        <w:br/>
      </w:r>
      <w:r>
        <w:rPr>
          <w:b/>
          <w:bCs/>
          <w:sz w:val="28"/>
          <w:szCs w:val="28"/>
        </w:rPr>
        <w:t>2. Installer WebDAV</w:t>
      </w:r>
      <w:r>
        <w:rPr>
          <w:sz w:val="24"/>
          <w:szCs w:val="24"/>
        </w:rPr>
        <w:br/>
      </w:r>
      <w:r>
        <w:rPr>
          <w:b/>
          <w:bCs/>
          <w:sz w:val="24"/>
          <w:szCs w:val="24"/>
        </w:rPr>
        <w:t>- Si Apache n’est pas déjà installé, veuillez l’installer avec la commande :</w:t>
      </w:r>
      <w:r>
        <w:rPr>
          <w:sz w:val="24"/>
          <w:szCs w:val="24"/>
        </w:rPr>
        <w:br/>
      </w:r>
      <w:r>
        <w:rPr>
          <w:noProof/>
          <w:sz w:val="24"/>
          <w:szCs w:val="24"/>
        </w:rPr>
        <w:drawing>
          <wp:inline distT="0" distB="0" distL="0" distR="0" wp14:anchorId="5EE47298" wp14:editId="7ED8BFC9">
            <wp:extent cx="2865120" cy="160020"/>
            <wp:effectExtent l="0" t="0" r="0" b="0"/>
            <wp:docPr id="2090526041"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65120" cy="160020"/>
                    </a:xfrm>
                    <a:prstGeom prst="rect">
                      <a:avLst/>
                    </a:prstGeom>
                    <a:noFill/>
                    <a:ln>
                      <a:noFill/>
                    </a:ln>
                  </pic:spPr>
                </pic:pic>
              </a:graphicData>
            </a:graphic>
          </wp:inline>
        </w:drawing>
      </w:r>
    </w:p>
    <w:p w14:paraId="072CE067" w14:textId="7C1281CF" w:rsidR="00496E91" w:rsidRDefault="0095178A" w:rsidP="0095178A">
      <w:pPr>
        <w:rPr>
          <w:b/>
          <w:bCs/>
          <w:sz w:val="24"/>
          <w:szCs w:val="24"/>
        </w:rPr>
      </w:pPr>
      <w:r>
        <w:rPr>
          <w:sz w:val="24"/>
          <w:szCs w:val="24"/>
        </w:rPr>
        <w:br/>
      </w:r>
      <w:r>
        <w:rPr>
          <w:sz w:val="24"/>
          <w:szCs w:val="24"/>
        </w:rPr>
        <w:br/>
      </w:r>
      <w:r>
        <w:rPr>
          <w:b/>
          <w:bCs/>
          <w:sz w:val="24"/>
          <w:szCs w:val="24"/>
        </w:rPr>
        <w:t>- Activer les modules WebDAV dav_fs et dav :</w:t>
      </w:r>
      <w:r>
        <w:rPr>
          <w:sz w:val="24"/>
          <w:szCs w:val="24"/>
        </w:rPr>
        <w:br/>
      </w:r>
      <w:r>
        <w:rPr>
          <w:noProof/>
          <w:sz w:val="24"/>
          <w:szCs w:val="24"/>
        </w:rPr>
        <w:drawing>
          <wp:inline distT="0" distB="0" distL="0" distR="0" wp14:anchorId="7D0D292D" wp14:editId="75523158">
            <wp:extent cx="2667000" cy="213360"/>
            <wp:effectExtent l="0" t="0" r="0" b="0"/>
            <wp:docPr id="1300646359"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l="848" t="-3156" b="-2"/>
                    <a:stretch>
                      <a:fillRect/>
                    </a:stretch>
                  </pic:blipFill>
                  <pic:spPr bwMode="auto">
                    <a:xfrm>
                      <a:off x="0" y="0"/>
                      <a:ext cx="2667000" cy="213360"/>
                    </a:xfrm>
                    <a:prstGeom prst="rect">
                      <a:avLst/>
                    </a:prstGeom>
                    <a:noFill/>
                    <a:ln>
                      <a:noFill/>
                    </a:ln>
                  </pic:spPr>
                </pic:pic>
              </a:graphicData>
            </a:graphic>
          </wp:inline>
        </w:drawing>
      </w:r>
      <w:r>
        <w:rPr>
          <w:sz w:val="24"/>
          <w:szCs w:val="24"/>
        </w:rPr>
        <w:br/>
      </w:r>
      <w:r>
        <w:rPr>
          <w:noProof/>
          <w:sz w:val="24"/>
          <w:szCs w:val="24"/>
        </w:rPr>
        <w:drawing>
          <wp:inline distT="0" distB="0" distL="0" distR="0" wp14:anchorId="7CF19C21" wp14:editId="69973FEF">
            <wp:extent cx="2293620" cy="160020"/>
            <wp:effectExtent l="0" t="0" r="0" b="0"/>
            <wp:docPr id="1938381480"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93620" cy="160020"/>
                    </a:xfrm>
                    <a:prstGeom prst="rect">
                      <a:avLst/>
                    </a:prstGeom>
                    <a:noFill/>
                    <a:ln>
                      <a:noFill/>
                    </a:ln>
                  </pic:spPr>
                </pic:pic>
              </a:graphicData>
            </a:graphic>
          </wp:inline>
        </w:drawing>
      </w:r>
    </w:p>
    <w:p w14:paraId="576B2644" w14:textId="77777777" w:rsidR="005C4A69" w:rsidRDefault="00496E91" w:rsidP="0095178A">
      <w:pPr>
        <w:rPr>
          <w:sz w:val="24"/>
          <w:szCs w:val="24"/>
        </w:rPr>
      </w:pPr>
      <w:r w:rsidRPr="00496E91">
        <w:rPr>
          <w:noProof/>
          <w:sz w:val="24"/>
          <w:szCs w:val="24"/>
        </w:rPr>
        <w:drawing>
          <wp:inline distT="0" distB="0" distL="0" distR="0" wp14:anchorId="57306FF2" wp14:editId="78437E89">
            <wp:extent cx="3314987" cy="1005927"/>
            <wp:effectExtent l="0" t="0" r="0" b="3810"/>
            <wp:docPr id="15378937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93731" name=""/>
                    <pic:cNvPicPr/>
                  </pic:nvPicPr>
                  <pic:blipFill>
                    <a:blip r:embed="rId66"/>
                    <a:stretch>
                      <a:fillRect/>
                    </a:stretch>
                  </pic:blipFill>
                  <pic:spPr>
                    <a:xfrm>
                      <a:off x="0" y="0"/>
                      <a:ext cx="3314987" cy="1005927"/>
                    </a:xfrm>
                    <a:prstGeom prst="rect">
                      <a:avLst/>
                    </a:prstGeom>
                  </pic:spPr>
                </pic:pic>
              </a:graphicData>
            </a:graphic>
          </wp:inline>
        </w:drawing>
      </w:r>
    </w:p>
    <w:p w14:paraId="4D0672B3" w14:textId="77777777" w:rsidR="005C4A69" w:rsidRDefault="005C4A69" w:rsidP="005C4A69">
      <w:pPr>
        <w:rPr>
          <w:sz w:val="24"/>
          <w:szCs w:val="24"/>
        </w:rPr>
      </w:pPr>
    </w:p>
    <w:p w14:paraId="1E947BE7" w14:textId="4F2EB107" w:rsidR="0095178A" w:rsidRPr="005C4A69" w:rsidRDefault="005C4A69" w:rsidP="005C4A69">
      <w:pPr>
        <w:rPr>
          <w:sz w:val="24"/>
          <w:szCs w:val="24"/>
        </w:rPr>
      </w:pPr>
      <w:r>
        <w:rPr>
          <w:sz w:val="24"/>
          <w:szCs w:val="24"/>
        </w:rPr>
        <w:t xml:space="preserve">-Créer un repertoire ( dossier) </w:t>
      </w:r>
      <w:r w:rsidR="000323BD">
        <w:rPr>
          <w:sz w:val="24"/>
          <w:szCs w:val="24"/>
        </w:rPr>
        <w:t xml:space="preserve">web dans lequel un fichier mot de passe « passwddav » </w:t>
      </w:r>
      <w:r w:rsidRPr="005C4A69">
        <w:rPr>
          <w:noProof/>
          <w:sz w:val="24"/>
          <w:szCs w:val="24"/>
        </w:rPr>
        <w:drawing>
          <wp:inline distT="0" distB="0" distL="0" distR="0" wp14:anchorId="317C3B41" wp14:editId="05F9E7CF">
            <wp:extent cx="3025402" cy="419136"/>
            <wp:effectExtent l="0" t="0" r="3810" b="0"/>
            <wp:docPr id="19271143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14378" name=""/>
                    <pic:cNvPicPr/>
                  </pic:nvPicPr>
                  <pic:blipFill>
                    <a:blip r:embed="rId67"/>
                    <a:stretch>
                      <a:fillRect/>
                    </a:stretch>
                  </pic:blipFill>
                  <pic:spPr>
                    <a:xfrm>
                      <a:off x="0" y="0"/>
                      <a:ext cx="3025402" cy="419136"/>
                    </a:xfrm>
                    <a:prstGeom prst="rect">
                      <a:avLst/>
                    </a:prstGeom>
                  </pic:spPr>
                </pic:pic>
              </a:graphicData>
            </a:graphic>
          </wp:inline>
        </w:drawing>
      </w:r>
      <w:r w:rsidR="0095178A" w:rsidRPr="005C4A69">
        <w:rPr>
          <w:sz w:val="24"/>
          <w:szCs w:val="24"/>
        </w:rPr>
        <w:br/>
      </w:r>
      <w:r w:rsidR="0095178A" w:rsidRPr="005C4A69">
        <w:rPr>
          <w:sz w:val="24"/>
          <w:szCs w:val="24"/>
        </w:rPr>
        <w:br/>
        <w:t>- Redémarrer Apache :</w:t>
      </w:r>
      <w:r w:rsidR="0095178A" w:rsidRPr="005C4A69">
        <w:rPr>
          <w:sz w:val="24"/>
          <w:szCs w:val="24"/>
        </w:rPr>
        <w:br/>
      </w:r>
      <w:r w:rsidR="0095178A">
        <w:rPr>
          <w:noProof/>
        </w:rPr>
        <w:drawing>
          <wp:inline distT="0" distB="0" distL="0" distR="0" wp14:anchorId="5BFF96B2" wp14:editId="6AF88E7E">
            <wp:extent cx="3474720" cy="182880"/>
            <wp:effectExtent l="0" t="0" r="0" b="7620"/>
            <wp:docPr id="1768746000"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4720" cy="182880"/>
                    </a:xfrm>
                    <a:prstGeom prst="rect">
                      <a:avLst/>
                    </a:prstGeom>
                    <a:noFill/>
                    <a:ln>
                      <a:noFill/>
                    </a:ln>
                  </pic:spPr>
                </pic:pic>
              </a:graphicData>
            </a:graphic>
          </wp:inline>
        </w:drawing>
      </w:r>
    </w:p>
    <w:p w14:paraId="34A1AD71" w14:textId="1E6AB621" w:rsidR="00496E91" w:rsidRDefault="00496E91" w:rsidP="0095178A">
      <w:pPr>
        <w:rPr>
          <w:sz w:val="24"/>
          <w:szCs w:val="24"/>
        </w:rPr>
      </w:pPr>
      <w:r w:rsidRPr="00496E91">
        <w:rPr>
          <w:noProof/>
          <w:sz w:val="24"/>
          <w:szCs w:val="24"/>
        </w:rPr>
        <w:drawing>
          <wp:inline distT="0" distB="0" distL="0" distR="0" wp14:anchorId="7ED9D1ED" wp14:editId="05575BF3">
            <wp:extent cx="4229467" cy="403895"/>
            <wp:effectExtent l="0" t="0" r="0" b="0"/>
            <wp:docPr id="13359380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38097" name=""/>
                    <pic:cNvPicPr/>
                  </pic:nvPicPr>
                  <pic:blipFill>
                    <a:blip r:embed="rId69"/>
                    <a:stretch>
                      <a:fillRect/>
                    </a:stretch>
                  </pic:blipFill>
                  <pic:spPr>
                    <a:xfrm>
                      <a:off x="0" y="0"/>
                      <a:ext cx="4229467" cy="403895"/>
                    </a:xfrm>
                    <a:prstGeom prst="rect">
                      <a:avLst/>
                    </a:prstGeom>
                  </pic:spPr>
                </pic:pic>
              </a:graphicData>
            </a:graphic>
          </wp:inline>
        </w:drawing>
      </w:r>
    </w:p>
    <w:p w14:paraId="4162179A" w14:textId="77777777" w:rsidR="0095178A" w:rsidRDefault="0095178A" w:rsidP="0095178A">
      <w:pPr>
        <w:rPr>
          <w:sz w:val="24"/>
          <w:szCs w:val="24"/>
        </w:rPr>
      </w:pPr>
      <w:r>
        <w:rPr>
          <w:b/>
          <w:bCs/>
          <w:sz w:val="28"/>
          <w:szCs w:val="28"/>
        </w:rPr>
        <w:t xml:space="preserve">3. Création de notre hôte virtuel. En d’autres termes, on va mettre à disposition notre dossier « /data/Public/ » </w:t>
      </w:r>
      <w:r>
        <w:rPr>
          <w:b/>
          <w:bCs/>
          <w:sz w:val="24"/>
          <w:szCs w:val="24"/>
        </w:rPr>
        <w:br/>
      </w:r>
      <w:r>
        <w:rPr>
          <w:sz w:val="24"/>
          <w:szCs w:val="24"/>
        </w:rPr>
        <w:lastRenderedPageBreak/>
        <w:t>- Pour mettre par défaut notre répertoire /data/Public, il faut modifier le fichier de configuration « 000-default.conf » situé dans le répertoire /etc/apache2/sites-available.</w:t>
      </w:r>
    </w:p>
    <w:p w14:paraId="6B305452" w14:textId="64A7B7CE" w:rsidR="0095178A" w:rsidRDefault="0095178A" w:rsidP="0095178A">
      <w:pPr>
        <w:rPr>
          <w:sz w:val="24"/>
          <w:szCs w:val="24"/>
        </w:rPr>
      </w:pPr>
      <w:r>
        <w:rPr>
          <w:sz w:val="24"/>
          <w:szCs w:val="24"/>
        </w:rPr>
        <w:t>Je vais d’abord créer un backup de celui-ci :</w:t>
      </w:r>
      <w:r>
        <w:rPr>
          <w:sz w:val="24"/>
          <w:szCs w:val="24"/>
        </w:rPr>
        <w:br/>
      </w:r>
      <w:r>
        <w:rPr>
          <w:b/>
          <w:noProof/>
          <w:sz w:val="24"/>
          <w:szCs w:val="24"/>
        </w:rPr>
        <w:drawing>
          <wp:inline distT="0" distB="0" distL="0" distR="0" wp14:anchorId="77451C7A" wp14:editId="0BA8C55A">
            <wp:extent cx="5760720" cy="274320"/>
            <wp:effectExtent l="0" t="0" r="0" b="0"/>
            <wp:docPr id="1195545282"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274320"/>
                    </a:xfrm>
                    <a:prstGeom prst="rect">
                      <a:avLst/>
                    </a:prstGeom>
                    <a:noFill/>
                    <a:ln>
                      <a:noFill/>
                    </a:ln>
                  </pic:spPr>
                </pic:pic>
              </a:graphicData>
            </a:graphic>
          </wp:inline>
        </w:drawing>
      </w:r>
      <w:r>
        <w:rPr>
          <w:sz w:val="24"/>
          <w:szCs w:val="24"/>
        </w:rPr>
        <w:br/>
      </w:r>
      <w:r>
        <w:rPr>
          <w:sz w:val="24"/>
          <w:szCs w:val="24"/>
        </w:rPr>
        <w:br/>
        <w:t>Je peux maintenant créer mon nouveau fichier de configuration :</w:t>
      </w:r>
      <w:r>
        <w:rPr>
          <w:sz w:val="24"/>
          <w:szCs w:val="24"/>
        </w:rPr>
        <w:br/>
      </w:r>
      <w:r>
        <w:rPr>
          <w:b/>
          <w:noProof/>
          <w:sz w:val="24"/>
          <w:szCs w:val="24"/>
        </w:rPr>
        <w:drawing>
          <wp:inline distT="0" distB="0" distL="0" distR="0" wp14:anchorId="31627127" wp14:editId="20BAFF85">
            <wp:extent cx="5356860" cy="220980"/>
            <wp:effectExtent l="0" t="0" r="0" b="7620"/>
            <wp:docPr id="735916961"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56860" cy="220980"/>
                    </a:xfrm>
                    <a:prstGeom prst="rect">
                      <a:avLst/>
                    </a:prstGeom>
                    <a:noFill/>
                    <a:ln>
                      <a:noFill/>
                    </a:ln>
                  </pic:spPr>
                </pic:pic>
              </a:graphicData>
            </a:graphic>
          </wp:inline>
        </w:drawing>
      </w:r>
      <w:r>
        <w:rPr>
          <w:sz w:val="24"/>
          <w:szCs w:val="24"/>
        </w:rPr>
        <w:br/>
      </w:r>
      <w:r>
        <w:rPr>
          <w:sz w:val="24"/>
          <w:szCs w:val="24"/>
        </w:rPr>
        <w:br/>
        <w:t>Je configure ce fichier comme suit :</w:t>
      </w:r>
      <w:r>
        <w:rPr>
          <w:sz w:val="24"/>
          <w:szCs w:val="24"/>
        </w:rPr>
        <w:br/>
      </w:r>
      <w:r>
        <w:rPr>
          <w:b/>
          <w:noProof/>
          <w:sz w:val="24"/>
          <w:szCs w:val="24"/>
        </w:rPr>
        <w:drawing>
          <wp:inline distT="0" distB="0" distL="0" distR="0" wp14:anchorId="289BB053" wp14:editId="1CE29599">
            <wp:extent cx="5760720" cy="1981200"/>
            <wp:effectExtent l="0" t="0" r="0" b="0"/>
            <wp:docPr id="311062175" name="Image 23"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e image contenant texte, capture d’écran, Police, logiciel&#10;&#10;Description générée automatiquemen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1981200"/>
                    </a:xfrm>
                    <a:prstGeom prst="rect">
                      <a:avLst/>
                    </a:prstGeom>
                    <a:noFill/>
                    <a:ln>
                      <a:noFill/>
                    </a:ln>
                  </pic:spPr>
                </pic:pic>
              </a:graphicData>
            </a:graphic>
          </wp:inline>
        </w:drawing>
      </w:r>
      <w:r>
        <w:rPr>
          <w:sz w:val="24"/>
          <w:szCs w:val="24"/>
        </w:rPr>
        <w:br/>
      </w:r>
      <w:r>
        <w:rPr>
          <w:b/>
          <w:bCs/>
          <w:color w:val="ED7D31" w:themeColor="accent2"/>
          <w:sz w:val="24"/>
          <w:szCs w:val="24"/>
        </w:rPr>
        <w:t xml:space="preserve">NameVirtualHost *: </w:t>
      </w:r>
      <w:r>
        <w:rPr>
          <w:sz w:val="24"/>
          <w:szCs w:val="24"/>
        </w:rPr>
        <w:t>Cette directive indique à Apache d'écouter sur toutes les interfaces réseau disponibles. Cela signifie que ce VirtualHost répondra aux requêtes HTTP entrantes sur n'importe quelle adresse IP configurée sur le serveur.</w:t>
      </w:r>
    </w:p>
    <w:p w14:paraId="381FC4C7" w14:textId="77777777" w:rsidR="0095178A" w:rsidRDefault="0095178A" w:rsidP="0095178A">
      <w:pPr>
        <w:rPr>
          <w:sz w:val="24"/>
          <w:szCs w:val="24"/>
        </w:rPr>
      </w:pPr>
      <w:r>
        <w:rPr>
          <w:b/>
          <w:bCs/>
          <w:color w:val="ED7D31" w:themeColor="accent2"/>
          <w:sz w:val="24"/>
          <w:szCs w:val="24"/>
        </w:rPr>
        <w:t xml:space="preserve">&lt;VirtualHost *&gt; : </w:t>
      </w:r>
      <w:r>
        <w:rPr>
          <w:sz w:val="24"/>
          <w:szCs w:val="24"/>
        </w:rPr>
        <w:t>Début de la configuration pour un hôte virtuel. L'astérisque (*) spécifie que cet hôte virtuel répondra à toutes les requêtes entrantes sur toutes les adresses IP configurées sur le serveur.</w:t>
      </w:r>
    </w:p>
    <w:p w14:paraId="35CCCADA" w14:textId="77777777" w:rsidR="0095178A" w:rsidRDefault="0095178A" w:rsidP="0095178A">
      <w:pPr>
        <w:rPr>
          <w:sz w:val="24"/>
          <w:szCs w:val="24"/>
        </w:rPr>
      </w:pPr>
      <w:r>
        <w:rPr>
          <w:b/>
          <w:bCs/>
          <w:color w:val="ED7D31" w:themeColor="accent2"/>
          <w:sz w:val="24"/>
          <w:szCs w:val="24"/>
        </w:rPr>
        <w:t xml:space="preserve">ServerAdmin webmaster@localhost : </w:t>
      </w:r>
      <w:r>
        <w:rPr>
          <w:sz w:val="24"/>
          <w:szCs w:val="24"/>
        </w:rPr>
        <w:t>L'adresse e-mail du webmaster pour ce site.</w:t>
      </w:r>
    </w:p>
    <w:p w14:paraId="0C8EEEC1" w14:textId="77777777" w:rsidR="0095178A" w:rsidRDefault="0095178A" w:rsidP="0095178A">
      <w:pPr>
        <w:rPr>
          <w:sz w:val="24"/>
          <w:szCs w:val="24"/>
        </w:rPr>
      </w:pPr>
      <w:r>
        <w:rPr>
          <w:b/>
          <w:bCs/>
          <w:color w:val="ED7D31" w:themeColor="accent2"/>
          <w:sz w:val="24"/>
          <w:szCs w:val="24"/>
        </w:rPr>
        <w:t xml:space="preserve">DocumentRoot /data/Public/ : </w:t>
      </w:r>
      <w:r>
        <w:rPr>
          <w:sz w:val="24"/>
          <w:szCs w:val="24"/>
        </w:rPr>
        <w:t>C'est le répertoire racine où les fichiers du site sont stockés sur le serveur. Dans ce cas, il s'agit de /data/Public/.</w:t>
      </w:r>
    </w:p>
    <w:p w14:paraId="626A289E" w14:textId="77777777" w:rsidR="0095178A" w:rsidRDefault="0095178A" w:rsidP="0095178A">
      <w:pPr>
        <w:rPr>
          <w:sz w:val="24"/>
          <w:szCs w:val="24"/>
        </w:rPr>
      </w:pPr>
      <w:r>
        <w:rPr>
          <w:b/>
          <w:bCs/>
          <w:color w:val="ED7D31" w:themeColor="accent2"/>
          <w:sz w:val="24"/>
          <w:szCs w:val="24"/>
        </w:rPr>
        <w:t xml:space="preserve">&lt;Directory /data/Public/&gt; : </w:t>
      </w:r>
      <w:r>
        <w:rPr>
          <w:sz w:val="24"/>
          <w:szCs w:val="24"/>
        </w:rPr>
        <w:t>Définit les paramètres spécifiques au répertoire /data/Public/.</w:t>
      </w:r>
    </w:p>
    <w:p w14:paraId="1DA532AE" w14:textId="77777777" w:rsidR="0095178A" w:rsidRDefault="0095178A" w:rsidP="0095178A">
      <w:pPr>
        <w:rPr>
          <w:sz w:val="24"/>
          <w:szCs w:val="24"/>
        </w:rPr>
      </w:pPr>
      <w:r>
        <w:rPr>
          <w:b/>
          <w:bCs/>
          <w:color w:val="ED7D31" w:themeColor="accent2"/>
          <w:sz w:val="24"/>
          <w:szCs w:val="24"/>
        </w:rPr>
        <w:t xml:space="preserve">Options Indexes Multiviews : </w:t>
      </w:r>
      <w:r>
        <w:rPr>
          <w:sz w:val="24"/>
          <w:szCs w:val="24"/>
        </w:rPr>
        <w:t>Cette directive indique les options activées pour ce répertoire. "Indexes" permet à Apache de générer une liste de fichiers dans un répertoire s'il n'y a pas d'index (comme un fichier index.html). "Multiviews" permet à Apache de servir plusieurs versions d'un fichier basées sur les préférences de l'utilisateur.</w:t>
      </w:r>
    </w:p>
    <w:p w14:paraId="65960BA9" w14:textId="77777777" w:rsidR="0095178A" w:rsidRDefault="0095178A" w:rsidP="0095178A">
      <w:pPr>
        <w:rPr>
          <w:sz w:val="24"/>
          <w:szCs w:val="24"/>
        </w:rPr>
      </w:pPr>
      <w:r>
        <w:rPr>
          <w:b/>
          <w:bCs/>
          <w:color w:val="ED7D31" w:themeColor="accent2"/>
          <w:sz w:val="24"/>
          <w:szCs w:val="24"/>
        </w:rPr>
        <w:t xml:space="preserve">AllowOverride None : </w:t>
      </w:r>
      <w:r>
        <w:rPr>
          <w:sz w:val="24"/>
          <w:szCs w:val="24"/>
        </w:rPr>
        <w:t>Cette directive spécifie que les fichiers de configuration .htaccess dans ce répertoire ne seront pas autorisés à modifier les configurations Apache. Cela peut être une mesure de sécurité pour éviter que des utilisateurs non autorisés ne modifient la configuration du serveur à partir du contenu du site.</w:t>
      </w:r>
    </w:p>
    <w:p w14:paraId="484A330D" w14:textId="77777777" w:rsidR="0095178A" w:rsidRDefault="0095178A" w:rsidP="0095178A">
      <w:pPr>
        <w:rPr>
          <w:sz w:val="24"/>
          <w:szCs w:val="24"/>
        </w:rPr>
      </w:pPr>
      <w:r>
        <w:rPr>
          <w:b/>
          <w:bCs/>
          <w:color w:val="ED7D31" w:themeColor="accent2"/>
          <w:sz w:val="24"/>
          <w:szCs w:val="24"/>
        </w:rPr>
        <w:lastRenderedPageBreak/>
        <w:t xml:space="preserve">Order allow,deny et allow from all : </w:t>
      </w:r>
      <w:r>
        <w:rPr>
          <w:sz w:val="24"/>
          <w:szCs w:val="24"/>
        </w:rPr>
        <w:t>Ces directives permettent l'accès à ce répertoire. "Order allow,deny" spécifie l'ordre dans lequel les directives d'autorisation sont appliquées. "allow from all" autorise toutes les demandes d'accès à ce répertoire.</w:t>
      </w:r>
    </w:p>
    <w:p w14:paraId="61955FB3" w14:textId="77777777" w:rsidR="0095178A" w:rsidRDefault="0095178A" w:rsidP="0095178A">
      <w:pPr>
        <w:rPr>
          <w:sz w:val="24"/>
          <w:szCs w:val="24"/>
        </w:rPr>
      </w:pPr>
      <w:r>
        <w:rPr>
          <w:b/>
          <w:bCs/>
          <w:color w:val="ED7D31" w:themeColor="accent2"/>
          <w:sz w:val="24"/>
          <w:szCs w:val="24"/>
        </w:rPr>
        <w:t xml:space="preserve">&lt;/Directory&gt; : </w:t>
      </w:r>
      <w:r>
        <w:rPr>
          <w:sz w:val="24"/>
          <w:szCs w:val="24"/>
        </w:rPr>
        <w:t>Fin de la configuration spécifique au répertoire.</w:t>
      </w:r>
    </w:p>
    <w:p w14:paraId="3A853809" w14:textId="2A0F5BEC" w:rsidR="0095178A" w:rsidRDefault="0095178A" w:rsidP="0095178A">
      <w:pPr>
        <w:rPr>
          <w:sz w:val="24"/>
          <w:szCs w:val="24"/>
        </w:rPr>
      </w:pPr>
      <w:r>
        <w:rPr>
          <w:b/>
          <w:bCs/>
          <w:color w:val="ED7D31" w:themeColor="accent2"/>
          <w:sz w:val="24"/>
          <w:szCs w:val="24"/>
        </w:rPr>
        <w:t xml:space="preserve">&lt;/VirtualHost&gt; : </w:t>
      </w:r>
      <w:r>
        <w:rPr>
          <w:sz w:val="24"/>
          <w:szCs w:val="24"/>
        </w:rPr>
        <w:t>Fin de la configuration de l'hôte virtuel.</w:t>
      </w:r>
      <w:r>
        <w:rPr>
          <w:sz w:val="24"/>
          <w:szCs w:val="24"/>
        </w:rPr>
        <w:br/>
      </w:r>
      <w:r>
        <w:rPr>
          <w:sz w:val="24"/>
          <w:szCs w:val="24"/>
        </w:rPr>
        <w:br/>
        <w:t>Je redémarre Apache :</w:t>
      </w:r>
      <w:r>
        <w:rPr>
          <w:sz w:val="24"/>
          <w:szCs w:val="24"/>
        </w:rPr>
        <w:br/>
      </w:r>
      <w:r>
        <w:rPr>
          <w:noProof/>
          <w:sz w:val="24"/>
          <w:szCs w:val="24"/>
        </w:rPr>
        <w:drawing>
          <wp:inline distT="0" distB="0" distL="0" distR="0" wp14:anchorId="77C81ABE" wp14:editId="354819B7">
            <wp:extent cx="3474720" cy="182880"/>
            <wp:effectExtent l="0" t="0" r="0" b="7620"/>
            <wp:docPr id="2113062133"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4720" cy="182880"/>
                    </a:xfrm>
                    <a:prstGeom prst="rect">
                      <a:avLst/>
                    </a:prstGeom>
                    <a:noFill/>
                    <a:ln>
                      <a:noFill/>
                    </a:ln>
                  </pic:spPr>
                </pic:pic>
              </a:graphicData>
            </a:graphic>
          </wp:inline>
        </w:drawing>
      </w:r>
    </w:p>
    <w:p w14:paraId="23C37B3A" w14:textId="4A83B0B1" w:rsidR="0095178A" w:rsidRDefault="0095178A" w:rsidP="005C4A69">
      <w:pPr>
        <w:pStyle w:val="Paragraphedeliste"/>
        <w:numPr>
          <w:ilvl w:val="0"/>
          <w:numId w:val="4"/>
        </w:numPr>
        <w:rPr>
          <w:sz w:val="24"/>
          <w:szCs w:val="24"/>
        </w:rPr>
      </w:pPr>
      <w:r w:rsidRPr="005C4A69">
        <w:rPr>
          <w:b/>
          <w:bCs/>
          <w:sz w:val="24"/>
          <w:szCs w:val="24"/>
        </w:rPr>
        <w:t>Configurer l’hôte virtuel pour WebDAV</w:t>
      </w:r>
      <w:r w:rsidRPr="005C4A69">
        <w:rPr>
          <w:b/>
          <w:bCs/>
          <w:sz w:val="24"/>
          <w:szCs w:val="24"/>
        </w:rPr>
        <w:br/>
      </w:r>
      <w:r w:rsidRPr="005C4A69">
        <w:rPr>
          <w:sz w:val="24"/>
          <w:szCs w:val="24"/>
        </w:rPr>
        <w:t>Je vais maintenant créer un fichier mot de passe « passwd.dav » dans le répertoire /var/www/web1 pour l’utilisateur « laplateforme » :</w:t>
      </w:r>
    </w:p>
    <w:p w14:paraId="3E641BEA" w14:textId="6C80CB3A" w:rsidR="000323BD" w:rsidRPr="005C4A69" w:rsidRDefault="000323BD" w:rsidP="000323BD">
      <w:pPr>
        <w:pStyle w:val="Paragraphedeliste"/>
        <w:rPr>
          <w:sz w:val="24"/>
          <w:szCs w:val="24"/>
        </w:rPr>
      </w:pPr>
      <w:r w:rsidRPr="000323BD">
        <w:rPr>
          <w:noProof/>
          <w:sz w:val="24"/>
          <w:szCs w:val="24"/>
        </w:rPr>
        <w:drawing>
          <wp:inline distT="0" distB="0" distL="0" distR="0" wp14:anchorId="24015E84" wp14:editId="6393BDE6">
            <wp:extent cx="4694327" cy="426757"/>
            <wp:effectExtent l="0" t="0" r="0" b="0"/>
            <wp:docPr id="7134759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75945" name=""/>
                    <pic:cNvPicPr/>
                  </pic:nvPicPr>
                  <pic:blipFill>
                    <a:blip r:embed="rId73"/>
                    <a:stretch>
                      <a:fillRect/>
                    </a:stretch>
                  </pic:blipFill>
                  <pic:spPr>
                    <a:xfrm>
                      <a:off x="0" y="0"/>
                      <a:ext cx="4694327" cy="426757"/>
                    </a:xfrm>
                    <a:prstGeom prst="rect">
                      <a:avLst/>
                    </a:prstGeom>
                  </pic:spPr>
                </pic:pic>
              </a:graphicData>
            </a:graphic>
          </wp:inline>
        </w:drawing>
      </w:r>
    </w:p>
    <w:p w14:paraId="2CC51CCB" w14:textId="391E5FCD" w:rsidR="005C4A69" w:rsidRPr="005C4A69" w:rsidRDefault="005C4A69" w:rsidP="005C4A69">
      <w:pPr>
        <w:pStyle w:val="Paragraphedeliste"/>
        <w:rPr>
          <w:color w:val="ED7D31" w:themeColor="accent2"/>
          <w:sz w:val="24"/>
          <w:szCs w:val="24"/>
        </w:rPr>
      </w:pPr>
    </w:p>
    <w:p w14:paraId="1D5B1E43" w14:textId="77777777" w:rsidR="0095178A" w:rsidRDefault="0095178A" w:rsidP="0095178A">
      <w:pPr>
        <w:rPr>
          <w:sz w:val="24"/>
          <w:szCs w:val="24"/>
        </w:rPr>
      </w:pPr>
      <w:r>
        <w:rPr>
          <w:b/>
          <w:bCs/>
          <w:color w:val="ED7D31" w:themeColor="accent2"/>
          <w:sz w:val="24"/>
          <w:szCs w:val="24"/>
        </w:rPr>
        <w:t>htpasswd :</w:t>
      </w:r>
      <w:r>
        <w:rPr>
          <w:color w:val="ED7D31" w:themeColor="accent2"/>
          <w:sz w:val="24"/>
          <w:szCs w:val="24"/>
        </w:rPr>
        <w:t xml:space="preserve"> </w:t>
      </w:r>
      <w:r>
        <w:rPr>
          <w:sz w:val="24"/>
          <w:szCs w:val="24"/>
        </w:rPr>
        <w:t>C'est le nom de la commande elle-même, qui est utilisée pour créer et gérer les fichiers de hachage des mots de passe.</w:t>
      </w:r>
    </w:p>
    <w:p w14:paraId="4BA4C10A" w14:textId="77777777" w:rsidR="0095178A" w:rsidRDefault="0095178A" w:rsidP="0095178A">
      <w:r>
        <w:rPr>
          <w:b/>
          <w:bCs/>
          <w:color w:val="ED7D31" w:themeColor="accent2"/>
          <w:sz w:val="24"/>
          <w:szCs w:val="24"/>
        </w:rPr>
        <w:t>-c :</w:t>
      </w:r>
      <w:r>
        <w:t xml:space="preserve"> C'est une option qui indique à « htpasswd » de créer un nouveau fichier de mot de passe ou de le remplacer s'il existe déjà. Cette option est suivie du chemin vers le fichier de mot de passe que vous souhaitez créer ou modifier.</w:t>
      </w:r>
    </w:p>
    <w:p w14:paraId="0A8E682A" w14:textId="77777777" w:rsidR="0095178A" w:rsidRDefault="0095178A" w:rsidP="0095178A">
      <w:r>
        <w:rPr>
          <w:b/>
          <w:bCs/>
          <w:color w:val="ED7D31" w:themeColor="accent2"/>
        </w:rPr>
        <w:t>/var/www/web1/passwd.dav :</w:t>
      </w:r>
      <w:r>
        <w:rPr>
          <w:color w:val="ED7D31" w:themeColor="accent2"/>
        </w:rPr>
        <w:t xml:space="preserve"> </w:t>
      </w:r>
      <w:r>
        <w:t>C'est le chemin complet vers le fichier de mot de passe. Dans cet exemple, le fichier de mot de passe sera situé dans /var/www/web1/ et aura pour nom passwd.dav. Si le fichier existe déjà, cette commande le remplacera. Si le fichier n'existe pas, htpasswd le créera.</w:t>
      </w:r>
    </w:p>
    <w:p w14:paraId="143ECA55" w14:textId="77777777" w:rsidR="0095178A" w:rsidRDefault="0095178A" w:rsidP="0095178A">
      <w:r>
        <w:rPr>
          <w:b/>
          <w:bCs/>
          <w:color w:val="ED7D31" w:themeColor="accent2"/>
        </w:rPr>
        <w:t>laplateforme :</w:t>
      </w:r>
      <w:r>
        <w:rPr>
          <w:color w:val="ED7D31" w:themeColor="accent2"/>
        </w:rPr>
        <w:t xml:space="preserve"> </w:t>
      </w:r>
      <w:r>
        <w:t>C'est le nom d'utilisateur pour lequel vous allez définir un mot de passe dans le fichier de mot de passe. Lorsque vous exécutez cette commande, elle vous demandera d'entrer un mot de passe pour cet utilisateur. Une fois que vous avez saisi le mot de passe, htpasswd le crypte et l'ajoute au fichier de mot de passe.</w:t>
      </w:r>
    </w:p>
    <w:p w14:paraId="1624804A" w14:textId="77777777" w:rsidR="000323BD" w:rsidRDefault="0095178A" w:rsidP="0095178A">
      <w:pPr>
        <w:rPr>
          <w:sz w:val="24"/>
          <w:szCs w:val="24"/>
        </w:rPr>
      </w:pPr>
      <w:r>
        <w:rPr>
          <w:sz w:val="24"/>
          <w:szCs w:val="24"/>
        </w:rPr>
        <w:t>Une fois créé, voilà à quoi ressemble notre fichier passwd.dav :</w:t>
      </w:r>
    </w:p>
    <w:p w14:paraId="54220C35" w14:textId="2C58D153" w:rsidR="000323BD" w:rsidRDefault="000323BD" w:rsidP="0095178A">
      <w:pPr>
        <w:rPr>
          <w:sz w:val="24"/>
          <w:szCs w:val="24"/>
        </w:rPr>
      </w:pPr>
      <w:r w:rsidRPr="000323BD">
        <w:rPr>
          <w:noProof/>
          <w:sz w:val="24"/>
          <w:szCs w:val="24"/>
        </w:rPr>
        <w:drawing>
          <wp:inline distT="0" distB="0" distL="0" distR="0" wp14:anchorId="66633065" wp14:editId="06448B54">
            <wp:extent cx="3375953" cy="304826"/>
            <wp:effectExtent l="0" t="0" r="0" b="0"/>
            <wp:docPr id="20541088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08880" name=""/>
                    <pic:cNvPicPr/>
                  </pic:nvPicPr>
                  <pic:blipFill>
                    <a:blip r:embed="rId74"/>
                    <a:stretch>
                      <a:fillRect/>
                    </a:stretch>
                  </pic:blipFill>
                  <pic:spPr>
                    <a:xfrm>
                      <a:off x="0" y="0"/>
                      <a:ext cx="3375953" cy="304826"/>
                    </a:xfrm>
                    <a:prstGeom prst="rect">
                      <a:avLst/>
                    </a:prstGeom>
                  </pic:spPr>
                </pic:pic>
              </a:graphicData>
            </a:graphic>
          </wp:inline>
        </w:drawing>
      </w:r>
    </w:p>
    <w:p w14:paraId="47E4E5C3" w14:textId="5D4E0BB8" w:rsidR="0095178A" w:rsidRDefault="0095178A" w:rsidP="0095178A">
      <w:r>
        <w:rPr>
          <w:noProof/>
          <w:sz w:val="24"/>
          <w:szCs w:val="24"/>
        </w:rPr>
        <w:drawing>
          <wp:inline distT="0" distB="0" distL="0" distR="0" wp14:anchorId="4EAA1EF9" wp14:editId="20146F8D">
            <wp:extent cx="5280660" cy="350520"/>
            <wp:effectExtent l="0" t="0" r="0" b="0"/>
            <wp:docPr id="156181792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80660" cy="350520"/>
                    </a:xfrm>
                    <a:prstGeom prst="rect">
                      <a:avLst/>
                    </a:prstGeom>
                    <a:noFill/>
                    <a:ln>
                      <a:noFill/>
                    </a:ln>
                  </pic:spPr>
                </pic:pic>
              </a:graphicData>
            </a:graphic>
          </wp:inline>
        </w:drawing>
      </w:r>
    </w:p>
    <w:p w14:paraId="334F3D3C" w14:textId="45E4171A" w:rsidR="0095178A" w:rsidRDefault="0095178A" w:rsidP="0095178A">
      <w:r>
        <w:t xml:space="preserve">Nous utiliserons plus tard l'URL </w:t>
      </w:r>
      <w:r>
        <w:rPr>
          <w:b/>
          <w:bCs/>
        </w:rPr>
        <w:t>http://192.168.197.100/webdav</w:t>
      </w:r>
      <w:r>
        <w:t xml:space="preserve"> pour se connecter à WebDAV. Lorsque je le fais sur un client Windows et que je saisie le nom d'utilisateur 'laplateforme', Windows le traduit en '192.168.0.100\laplateforme'. Par conséquent, nous créons maintenant un deuxième compte utilisateur (sans l'option -c car le fichier de mot de passe existe déjà) :</w:t>
      </w:r>
      <w:r>
        <w:br/>
      </w:r>
    </w:p>
    <w:p w14:paraId="72322CB7" w14:textId="058B8B3E" w:rsidR="000323BD" w:rsidRDefault="000323BD" w:rsidP="0095178A">
      <w:r w:rsidRPr="000323BD">
        <w:rPr>
          <w:noProof/>
        </w:rPr>
        <w:drawing>
          <wp:inline distT="0" distB="0" distL="0" distR="0" wp14:anchorId="55697282" wp14:editId="4CC8940A">
            <wp:extent cx="5760720" cy="516255"/>
            <wp:effectExtent l="0" t="0" r="0" b="0"/>
            <wp:docPr id="20011223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22348" name=""/>
                    <pic:cNvPicPr/>
                  </pic:nvPicPr>
                  <pic:blipFill>
                    <a:blip r:embed="rId76"/>
                    <a:stretch>
                      <a:fillRect/>
                    </a:stretch>
                  </pic:blipFill>
                  <pic:spPr>
                    <a:xfrm>
                      <a:off x="0" y="0"/>
                      <a:ext cx="5760720" cy="516255"/>
                    </a:xfrm>
                    <a:prstGeom prst="rect">
                      <a:avLst/>
                    </a:prstGeom>
                  </pic:spPr>
                </pic:pic>
              </a:graphicData>
            </a:graphic>
          </wp:inline>
        </w:drawing>
      </w:r>
    </w:p>
    <w:p w14:paraId="01ED0702" w14:textId="77777777" w:rsidR="0095178A" w:rsidRDefault="0095178A" w:rsidP="0095178A">
      <w:r>
        <w:rPr>
          <w:b/>
          <w:bCs/>
          <w:color w:val="ED7D31" w:themeColor="accent2"/>
        </w:rPr>
        <w:lastRenderedPageBreak/>
        <w:t>192.168.167.100\\laplateforme :</w:t>
      </w:r>
      <w:r>
        <w:rPr>
          <w:b/>
          <w:bCs/>
        </w:rPr>
        <w:t xml:space="preserve"> </w:t>
      </w:r>
      <w:r>
        <w:t>C'est la syntaxe utilisée pour spécifier le nom d'utilisateur. Dans ce cas, 192.168.167.100 est utilisé comme préfixe du nom d'utilisateur, suivi de \\ pour échapper le caractère de séparation \\, puis le nom d'utilisateur réel, qui est laplateforme.</w:t>
      </w:r>
    </w:p>
    <w:p w14:paraId="7D3293E4" w14:textId="04565748" w:rsidR="0095178A" w:rsidRDefault="0095178A" w:rsidP="0095178A">
      <w:r>
        <w:t xml:space="preserve">Je change les permissions sur le fichier </w:t>
      </w:r>
      <w:r>
        <w:rPr>
          <w:b/>
          <w:bCs/>
        </w:rPr>
        <w:t>/var/www/web1/passwd.dav</w:t>
      </w:r>
      <w:r>
        <w:t xml:space="preserve"> pour que seul l’utilisateur root et les utilisateurs du groupe www-data peuvent y accéder</w:t>
      </w:r>
      <w:r>
        <w:br/>
      </w:r>
      <w:r>
        <w:rPr>
          <w:noProof/>
        </w:rPr>
        <w:drawing>
          <wp:inline distT="0" distB="0" distL="0" distR="0" wp14:anchorId="2B287216" wp14:editId="49635F93">
            <wp:extent cx="4884420" cy="152400"/>
            <wp:effectExtent l="0" t="0" r="0" b="0"/>
            <wp:docPr id="1661840251"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84420" cy="152400"/>
                    </a:xfrm>
                    <a:prstGeom prst="rect">
                      <a:avLst/>
                    </a:prstGeom>
                    <a:noFill/>
                    <a:ln>
                      <a:noFill/>
                    </a:ln>
                  </pic:spPr>
                </pic:pic>
              </a:graphicData>
            </a:graphic>
          </wp:inline>
        </w:drawing>
      </w:r>
      <w:r>
        <w:br/>
      </w:r>
      <w:r>
        <w:rPr>
          <w:noProof/>
        </w:rPr>
        <w:drawing>
          <wp:inline distT="0" distB="0" distL="0" distR="0" wp14:anchorId="49AD8172" wp14:editId="6A935E17">
            <wp:extent cx="4152900" cy="213360"/>
            <wp:effectExtent l="0" t="0" r="0" b="0"/>
            <wp:docPr id="43252293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52900" cy="213360"/>
                    </a:xfrm>
                    <a:prstGeom prst="rect">
                      <a:avLst/>
                    </a:prstGeom>
                    <a:noFill/>
                    <a:ln>
                      <a:noFill/>
                    </a:ln>
                  </pic:spPr>
                </pic:pic>
              </a:graphicData>
            </a:graphic>
          </wp:inline>
        </w:drawing>
      </w:r>
      <w:r>
        <w:br/>
      </w:r>
      <w:r>
        <w:rPr>
          <w:b/>
          <w:bCs/>
          <w:color w:val="ED7D31" w:themeColor="accent2"/>
        </w:rPr>
        <w:t>640 :</w:t>
      </w:r>
      <w:r>
        <w:t xml:space="preserve"> C'est l'argument qui spécifie les nouvelles autorisations pour le fichier </w:t>
      </w:r>
      <w:r>
        <w:rPr>
          <w:b/>
          <w:bCs/>
        </w:rPr>
        <w:t>/var/www/web1/passwd.dav</w:t>
      </w:r>
      <w:r>
        <w:t>. Les trois chiffres représentent les autorisations pour le propriétaire, le groupe et les autres utilisateurs respectivement.</w:t>
      </w:r>
    </w:p>
    <w:p w14:paraId="18608C91" w14:textId="77777777" w:rsidR="0095178A" w:rsidRDefault="0095178A" w:rsidP="0095178A">
      <w:pPr>
        <w:numPr>
          <w:ilvl w:val="1"/>
          <w:numId w:val="9"/>
        </w:numPr>
        <w:spacing w:line="256" w:lineRule="auto"/>
      </w:pPr>
      <w:r>
        <w:t xml:space="preserve">Le premier chiffre, </w:t>
      </w:r>
      <w:r>
        <w:rPr>
          <w:b/>
          <w:bCs/>
        </w:rPr>
        <w:t>6</w:t>
      </w:r>
      <w:r>
        <w:t xml:space="preserve">, représente les autorisations pour le propriétaire du fichier. Dans ce cas, </w:t>
      </w:r>
      <w:r>
        <w:rPr>
          <w:b/>
          <w:bCs/>
        </w:rPr>
        <w:t>6</w:t>
      </w:r>
      <w:r>
        <w:t xml:space="preserve"> correspond à la somme des autorisations de lecture (</w:t>
      </w:r>
      <w:r>
        <w:rPr>
          <w:b/>
          <w:bCs/>
        </w:rPr>
        <w:t>4</w:t>
      </w:r>
      <w:r>
        <w:t>) et d'écriture (</w:t>
      </w:r>
      <w:r>
        <w:rPr>
          <w:b/>
          <w:bCs/>
        </w:rPr>
        <w:t>2</w:t>
      </w:r>
      <w:r>
        <w:t>), ce qui signifie que le propriétaire a le droit de lire et de modifier le fichier.</w:t>
      </w:r>
    </w:p>
    <w:p w14:paraId="4AFD4F19" w14:textId="77777777" w:rsidR="0095178A" w:rsidRDefault="0095178A" w:rsidP="0095178A">
      <w:pPr>
        <w:numPr>
          <w:ilvl w:val="1"/>
          <w:numId w:val="9"/>
        </w:numPr>
        <w:spacing w:line="256" w:lineRule="auto"/>
      </w:pPr>
      <w:r>
        <w:t xml:space="preserve">Le deuxième chiffre, </w:t>
      </w:r>
      <w:r>
        <w:rPr>
          <w:b/>
          <w:bCs/>
        </w:rPr>
        <w:t>4</w:t>
      </w:r>
      <w:r>
        <w:t xml:space="preserve">, représente les autorisations pour le groupe auquel appartient le fichier. Dans ce cas, </w:t>
      </w:r>
      <w:r>
        <w:rPr>
          <w:b/>
          <w:bCs/>
        </w:rPr>
        <w:t>4</w:t>
      </w:r>
      <w:r>
        <w:t xml:space="preserve"> correspond uniquement à l'autorisation de lecture, ce qui signifie que les membres du groupe auquel appartient le fichier peuvent le lire mais pas le modifier.</w:t>
      </w:r>
    </w:p>
    <w:p w14:paraId="72D0434D" w14:textId="77777777" w:rsidR="0095178A" w:rsidRDefault="0095178A" w:rsidP="0095178A">
      <w:pPr>
        <w:numPr>
          <w:ilvl w:val="1"/>
          <w:numId w:val="9"/>
        </w:numPr>
        <w:spacing w:line="256" w:lineRule="auto"/>
      </w:pPr>
      <w:r>
        <w:t xml:space="preserve">Le troisième chiffre, </w:t>
      </w:r>
      <w:r>
        <w:rPr>
          <w:b/>
          <w:bCs/>
        </w:rPr>
        <w:t>0</w:t>
      </w:r>
      <w:r>
        <w:t xml:space="preserve">, représente les autorisations pour les autres utilisateurs (ceux qui ne sont ni le propriétaire du fichier ni membres du groupe). Dans ce cas, </w:t>
      </w:r>
      <w:r>
        <w:rPr>
          <w:b/>
          <w:bCs/>
        </w:rPr>
        <w:t>0</w:t>
      </w:r>
      <w:r>
        <w:t xml:space="preserve"> signifie qu'ils n'ont aucune autorisation.</w:t>
      </w:r>
    </w:p>
    <w:p w14:paraId="3AB2DD48" w14:textId="59FC24E9" w:rsidR="0095178A" w:rsidRDefault="0095178A" w:rsidP="0095178A">
      <w:r>
        <w:rPr>
          <w:noProof/>
        </w:rPr>
        <mc:AlternateContent>
          <mc:Choice Requires="wps">
            <w:drawing>
              <wp:anchor distT="0" distB="0" distL="114300" distR="114300" simplePos="0" relativeHeight="251671552" behindDoc="0" locked="0" layoutInCell="1" allowOverlap="1" wp14:anchorId="453070C3" wp14:editId="70B7E5EA">
                <wp:simplePos x="0" y="0"/>
                <wp:positionH relativeFrom="column">
                  <wp:posOffset>464185</wp:posOffset>
                </wp:positionH>
                <wp:positionV relativeFrom="paragraph">
                  <wp:posOffset>2047875</wp:posOffset>
                </wp:positionV>
                <wp:extent cx="3642360" cy="1363980"/>
                <wp:effectExtent l="0" t="0" r="15240" b="26670"/>
                <wp:wrapNone/>
                <wp:docPr id="1081294174" name="Rectangle 31"/>
                <wp:cNvGraphicFramePr/>
                <a:graphic xmlns:a="http://schemas.openxmlformats.org/drawingml/2006/main">
                  <a:graphicData uri="http://schemas.microsoft.com/office/word/2010/wordprocessingShape">
                    <wps:wsp>
                      <wps:cNvSpPr/>
                      <wps:spPr>
                        <a:xfrm>
                          <a:off x="0" y="0"/>
                          <a:ext cx="3642360" cy="1363980"/>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7C4E4DE" id="Rectangle 31" o:spid="_x0000_s1026" style="position:absolute;margin-left:36.55pt;margin-top:161.25pt;width:286.8pt;height:107.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iqbggIAAFgFAAAOAAAAZHJzL2Uyb0RvYy54bWysVE1v2zAMvQ/YfxB0X20nadYGdYqsRYcB&#10;RVu0HXpWZCkWIEsapcTJfv0o+SNBN+ww7GKLIvlIPpG8ut43muwEeGVNSYuznBJhuK2U2ZT0++vd&#10;pwtKfGCmYtoaUdKD8PR6+fHDVesWYmJrqysBBEGMX7SupHUIbpFlnteiYf7MOmFQKS00LKAIm6wC&#10;1iJ6o7NJns+z1kLlwHLhPd7edkq6TPhSCh4epfQiEF1SzC2kL6TvOn6z5RVbbIC5WvE+DfYPWTRM&#10;GQw6Qt2ywMgW1G9QjeJgvZXhjNsms1IqLlINWE2Rv6vmpWZOpFqQHO9Gmvz/g+UPuxf3BEhD6/zC&#10;4zFWsZfQxD/mR/aJrMNIltgHwvFyOp9NpnPklKOumM6nlxeJzuzo7sCHr8I2JB5KCvgaiSS2u/cB&#10;Q6LpYBKjGXuntE4vok288FarKt4lATbrGw1kx+JT5l/y8yHciRkiRtfsWEw6hYMWEUObZyGJqjD9&#10;Scok9ZkYYRnnwoSiU9WsEl204jzPx2CxM6NHSj8BRmSJWY7YPcBg2YEM2F3dvX10FalNR+f8b4l1&#10;zqNHimxNGJ0bZSz8CUBjVX3kzn4gqaMmsrS21eEJCNhuSLzjdwrf7Z758MQApwLfGic9POJHatuW&#10;lGvlKKkt/Hx/F+2wSVFDSYvTVVL/Y8tAUKK/GWzfy2I2i+OYhNn55wkKcKpZn2rMtrmx+OoF7hLH&#10;0zHaBz0cJdjmDRfBKkZFFTMcY2OCAQbhJnRTj6uEi9UqmeEIOhbuzYvjETyyGfvxdf/GwPVNG7Df&#10;H+wwiWzxrnc72+hp7GobrFSpsY989jzj+KaG6VdN3A+ncrI6LsTlLwAAAP//AwBQSwMEFAAGAAgA&#10;AAAhAAbrZjjgAAAACgEAAA8AAABkcnMvZG93bnJldi54bWxMj0FPg0AQhe8m/ofNmHgxdilYMMjQ&#10;mFZjGk/WxvMUViCys2R3C/jvuz3pcfK+vPdNsZ51L0ZlXWcYYbmIQCiuTN1xg3D4fL1/BOE8cU29&#10;YYXwqxysy+urgvLaTPyhxr1vRChhlxNC6/2QS+mqVmlyCzMoDtm3sZp8OG0ja0tTKNe9jKMolZo6&#10;DgstDWrTqupnf9IIb7vti93QYTvqaYjvMnrffXUW8fZmfn4C4dXs/2C46Ad1KIPT0Zy4dqJHyJJl&#10;IBGSOF6BCED6kGYgjgirJEtAloX8/0J5BgAA//8DAFBLAQItABQABgAIAAAAIQC2gziS/gAAAOEB&#10;AAATAAAAAAAAAAAAAAAAAAAAAABbQ29udGVudF9UeXBlc10ueG1sUEsBAi0AFAAGAAgAAAAhADj9&#10;If/WAAAAlAEAAAsAAAAAAAAAAAAAAAAALwEAAF9yZWxzLy5yZWxzUEsBAi0AFAAGAAgAAAAhAA0W&#10;KpuCAgAAWAUAAA4AAAAAAAAAAAAAAAAALgIAAGRycy9lMm9Eb2MueG1sUEsBAi0AFAAGAAgAAAAh&#10;AAbrZjjgAAAACgEAAA8AAAAAAAAAAAAAAAAA3AQAAGRycy9kb3ducmV2LnhtbFBLBQYAAAAABAAE&#10;APMAAADpBQAAAAA=&#10;" filled="f" strokecolor="#00b050" strokeweight="1pt"/>
            </w:pict>
          </mc:Fallback>
        </mc:AlternateContent>
      </w:r>
      <w:r>
        <w:t>J’ajoute les lignes suivantes au fichier ‘/etc/apache2/sites-available/000-default.conf’ :</w:t>
      </w:r>
      <w:r>
        <w:br/>
      </w:r>
      <w:r>
        <w:rPr>
          <w:noProof/>
        </w:rPr>
        <w:drawing>
          <wp:inline distT="0" distB="0" distL="0" distR="0" wp14:anchorId="204BC8E2" wp14:editId="7F84FFE9">
            <wp:extent cx="5760720" cy="3459480"/>
            <wp:effectExtent l="0" t="0" r="0" b="7620"/>
            <wp:docPr id="896131517" name="Image 1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e image contenant texte, capture d’écran, Police&#10;&#10;Description générée automatiquemen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r>
        <w:br/>
      </w:r>
      <w:r>
        <w:rPr>
          <w:b/>
          <w:bCs/>
          <w:color w:val="ED7D31" w:themeColor="accent2"/>
        </w:rPr>
        <w:t>Alias /webdav /var/www/web1/web :</w:t>
      </w:r>
    </w:p>
    <w:p w14:paraId="7ADFD3D1" w14:textId="77777777" w:rsidR="0095178A" w:rsidRDefault="0095178A" w:rsidP="0095178A">
      <w:pPr>
        <w:pStyle w:val="Paragraphedeliste"/>
        <w:numPr>
          <w:ilvl w:val="0"/>
          <w:numId w:val="10"/>
        </w:numPr>
        <w:spacing w:line="256" w:lineRule="auto"/>
      </w:pPr>
      <w:r>
        <w:t xml:space="preserve">Cette directive crée un alias pour le chemin </w:t>
      </w:r>
      <w:r>
        <w:rPr>
          <w:b/>
          <w:bCs/>
        </w:rPr>
        <w:t>/webdav</w:t>
      </w:r>
      <w:r>
        <w:t xml:space="preserve">, qui pointe vers le répertoire </w:t>
      </w:r>
      <w:r>
        <w:rPr>
          <w:b/>
          <w:bCs/>
        </w:rPr>
        <w:t>/var/www/web1/web</w:t>
      </w:r>
      <w:r>
        <w:t>.</w:t>
      </w:r>
    </w:p>
    <w:p w14:paraId="77CDEFC2" w14:textId="77777777" w:rsidR="0095178A" w:rsidRDefault="0095178A" w:rsidP="0095178A">
      <w:pPr>
        <w:pStyle w:val="Paragraphedeliste"/>
        <w:numPr>
          <w:ilvl w:val="0"/>
          <w:numId w:val="10"/>
        </w:numPr>
        <w:spacing w:line="256" w:lineRule="auto"/>
      </w:pPr>
      <w:r>
        <w:t xml:space="preserve">Cela signifie que lorsque vous accédez à l'URL </w:t>
      </w:r>
      <w:r>
        <w:rPr>
          <w:b/>
          <w:bCs/>
        </w:rPr>
        <w:t>http://votresite/webdav</w:t>
      </w:r>
      <w:r>
        <w:t xml:space="preserve">, Apache servira les fichiers à partir du répertoire </w:t>
      </w:r>
      <w:r>
        <w:rPr>
          <w:b/>
          <w:bCs/>
        </w:rPr>
        <w:t>/var/www/web1/web</w:t>
      </w:r>
      <w:r>
        <w:t>.</w:t>
      </w:r>
    </w:p>
    <w:p w14:paraId="3273E8FA" w14:textId="77777777" w:rsidR="0095178A" w:rsidRDefault="0095178A" w:rsidP="0095178A">
      <w:pPr>
        <w:rPr>
          <w:b/>
          <w:bCs/>
          <w:color w:val="ED7D31" w:themeColor="accent2"/>
        </w:rPr>
      </w:pPr>
      <w:r>
        <w:rPr>
          <w:b/>
          <w:bCs/>
          <w:color w:val="ED7D31" w:themeColor="accent2"/>
        </w:rPr>
        <w:lastRenderedPageBreak/>
        <w:t>&lt;Location /webdav&gt; :</w:t>
      </w:r>
    </w:p>
    <w:p w14:paraId="23BD9045" w14:textId="77777777" w:rsidR="0095178A" w:rsidRDefault="0095178A" w:rsidP="0095178A">
      <w:pPr>
        <w:pStyle w:val="Paragraphedeliste"/>
        <w:numPr>
          <w:ilvl w:val="0"/>
          <w:numId w:val="11"/>
        </w:numPr>
        <w:spacing w:line="256" w:lineRule="auto"/>
      </w:pPr>
      <w:r>
        <w:t>Définit la configuration pour l'emplacement /webdav, qui correspond à l'alias précédemment défini.</w:t>
      </w:r>
    </w:p>
    <w:p w14:paraId="3A546B8D" w14:textId="77777777" w:rsidR="0095178A" w:rsidRDefault="0095178A" w:rsidP="0095178A">
      <w:pPr>
        <w:pStyle w:val="Paragraphedeliste"/>
        <w:numPr>
          <w:ilvl w:val="0"/>
          <w:numId w:val="11"/>
        </w:numPr>
        <w:spacing w:line="256" w:lineRule="auto"/>
      </w:pPr>
      <w:r>
        <w:t>Cela signifie que toutes les directives à l'intérieur de cette balise s'appliquent uniquement aux requêtes qui correspondent à l'URL avec le chemin /webdav.</w:t>
      </w:r>
    </w:p>
    <w:p w14:paraId="53AEDACF" w14:textId="77777777" w:rsidR="0095178A" w:rsidRDefault="0095178A" w:rsidP="0095178A">
      <w:pPr>
        <w:rPr>
          <w:b/>
          <w:bCs/>
          <w:color w:val="ED7D31" w:themeColor="accent2"/>
        </w:rPr>
      </w:pPr>
    </w:p>
    <w:p w14:paraId="760D2830" w14:textId="77777777" w:rsidR="0095178A" w:rsidRDefault="0095178A" w:rsidP="0095178A">
      <w:pPr>
        <w:rPr>
          <w:b/>
          <w:bCs/>
          <w:color w:val="ED7D31" w:themeColor="accent2"/>
        </w:rPr>
      </w:pPr>
      <w:r>
        <w:rPr>
          <w:b/>
          <w:bCs/>
          <w:color w:val="ED7D31" w:themeColor="accent2"/>
        </w:rPr>
        <w:t>DAV On :</w:t>
      </w:r>
    </w:p>
    <w:p w14:paraId="71CBB657" w14:textId="77777777" w:rsidR="0095178A" w:rsidRDefault="0095178A" w:rsidP="0095178A">
      <w:pPr>
        <w:pStyle w:val="Paragraphedeliste"/>
        <w:numPr>
          <w:ilvl w:val="0"/>
          <w:numId w:val="12"/>
        </w:numPr>
        <w:spacing w:line="256" w:lineRule="auto"/>
      </w:pPr>
      <w:r>
        <w:t>Active le module WebDAV pour ce chemin. Cela indique à Apache que le répertoire /var/www/web1/web peut être utilisé avec WebDAV pour effectuer des opérations de manipulation de fichiers à distance (comme la lecture, l'écriture, etc.).</w:t>
      </w:r>
    </w:p>
    <w:p w14:paraId="2F1F2004" w14:textId="77777777" w:rsidR="0095178A" w:rsidRDefault="0095178A" w:rsidP="0095178A">
      <w:pPr>
        <w:rPr>
          <w:b/>
          <w:bCs/>
          <w:color w:val="ED7D31" w:themeColor="accent2"/>
        </w:rPr>
      </w:pPr>
      <w:r>
        <w:rPr>
          <w:b/>
          <w:bCs/>
          <w:color w:val="ED7D31" w:themeColor="accent2"/>
        </w:rPr>
        <w:t>AuthType Basic :</w:t>
      </w:r>
    </w:p>
    <w:p w14:paraId="581C0F65" w14:textId="77777777" w:rsidR="0095178A" w:rsidRDefault="0095178A" w:rsidP="0095178A">
      <w:pPr>
        <w:pStyle w:val="Paragraphedeliste"/>
        <w:numPr>
          <w:ilvl w:val="0"/>
          <w:numId w:val="12"/>
        </w:numPr>
        <w:spacing w:line="256" w:lineRule="auto"/>
      </w:pPr>
      <w:r>
        <w:t>Spécifie le type d'authentification utilisé, qui est l'authentification de base. Cela signifie que les utilisateurs doivent fournir un nom d'utilisateur et un mot de passe pour accéder à ce répertoire.</w:t>
      </w:r>
    </w:p>
    <w:p w14:paraId="47877CA5" w14:textId="77777777" w:rsidR="0095178A" w:rsidRDefault="0095178A" w:rsidP="0095178A">
      <w:pPr>
        <w:rPr>
          <w:b/>
          <w:bCs/>
          <w:color w:val="ED7D31" w:themeColor="accent2"/>
        </w:rPr>
      </w:pPr>
      <w:r>
        <w:rPr>
          <w:b/>
          <w:bCs/>
          <w:color w:val="ED7D31" w:themeColor="accent2"/>
        </w:rPr>
        <w:t>AuthName "webdav" :</w:t>
      </w:r>
    </w:p>
    <w:p w14:paraId="33C58F72" w14:textId="77777777" w:rsidR="0095178A" w:rsidRDefault="0095178A" w:rsidP="0095178A">
      <w:pPr>
        <w:pStyle w:val="Paragraphedeliste"/>
        <w:numPr>
          <w:ilvl w:val="0"/>
          <w:numId w:val="12"/>
        </w:numPr>
        <w:spacing w:line="256" w:lineRule="auto"/>
      </w:pPr>
      <w:r>
        <w:t>Définit le nom d'authentification qui sera affiché dans la boîte de dialogue d'authentification du navigateur lorsque les utilisateurs essaient d'accéder à ce répertoire.</w:t>
      </w:r>
    </w:p>
    <w:p w14:paraId="3D1CE986" w14:textId="77777777" w:rsidR="0095178A" w:rsidRPr="001A1259" w:rsidRDefault="0095178A" w:rsidP="0095178A">
      <w:pPr>
        <w:rPr>
          <w:b/>
          <w:bCs/>
          <w:color w:val="ED7D31" w:themeColor="accent2"/>
          <w:lang w:val="en-US"/>
        </w:rPr>
      </w:pPr>
      <w:r w:rsidRPr="001A1259">
        <w:rPr>
          <w:b/>
          <w:bCs/>
          <w:color w:val="ED7D31" w:themeColor="accent2"/>
          <w:lang w:val="en-US"/>
        </w:rPr>
        <w:t>AuthUserFile /var/www/web1/passwd.dav :</w:t>
      </w:r>
    </w:p>
    <w:p w14:paraId="19377CBE" w14:textId="77777777" w:rsidR="0095178A" w:rsidRDefault="0095178A" w:rsidP="0095178A">
      <w:pPr>
        <w:pStyle w:val="Paragraphedeliste"/>
        <w:numPr>
          <w:ilvl w:val="0"/>
          <w:numId w:val="12"/>
        </w:numPr>
        <w:spacing w:line="256" w:lineRule="auto"/>
      </w:pPr>
      <w:r>
        <w:t>Spécifie le chemin vers le fichier de hachage des mots de passe utilisé pour l'authentification. Dans cet exemple, le fichier /var/www/web1/passwd.dav est utilisé pour stocker les noms d'utilisateur et les mots de passe.</w:t>
      </w:r>
    </w:p>
    <w:p w14:paraId="00B94E4F" w14:textId="77777777" w:rsidR="0095178A" w:rsidRDefault="0095178A" w:rsidP="0095178A">
      <w:pPr>
        <w:rPr>
          <w:b/>
          <w:bCs/>
          <w:color w:val="ED7D31" w:themeColor="accent2"/>
        </w:rPr>
      </w:pPr>
      <w:r>
        <w:rPr>
          <w:b/>
          <w:bCs/>
          <w:color w:val="ED7D31" w:themeColor="accent2"/>
        </w:rPr>
        <w:t>Require valid-user :</w:t>
      </w:r>
    </w:p>
    <w:p w14:paraId="5FFDD289" w14:textId="77777777" w:rsidR="0095178A" w:rsidRDefault="0095178A" w:rsidP="0095178A">
      <w:pPr>
        <w:pStyle w:val="Paragraphedeliste"/>
        <w:numPr>
          <w:ilvl w:val="0"/>
          <w:numId w:val="12"/>
        </w:numPr>
        <w:spacing w:line="256" w:lineRule="auto"/>
      </w:pPr>
      <w:r>
        <w:t>Indique qu'un utilisateur valide doit fournir des informations d'identification pour accéder à ce répertoire. Cela signifie que tout utilisateur présent dans le fichier de hachage des mots de passe peut accéder au répertoire.</w:t>
      </w:r>
    </w:p>
    <w:p w14:paraId="2782C78F" w14:textId="50368B34" w:rsidR="0095178A" w:rsidRDefault="0095178A" w:rsidP="0095178A">
      <w:r>
        <w:t>Je redémarre apache :</w:t>
      </w:r>
      <w:r>
        <w:br/>
      </w:r>
      <w:r>
        <w:rPr>
          <w:noProof/>
          <w:sz w:val="24"/>
          <w:szCs w:val="24"/>
        </w:rPr>
        <w:drawing>
          <wp:inline distT="0" distB="0" distL="0" distR="0" wp14:anchorId="1666511C" wp14:editId="6423E5DF">
            <wp:extent cx="3474720" cy="182880"/>
            <wp:effectExtent l="0" t="0" r="0" b="7620"/>
            <wp:docPr id="36085156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4720" cy="182880"/>
                    </a:xfrm>
                    <a:prstGeom prst="rect">
                      <a:avLst/>
                    </a:prstGeom>
                    <a:noFill/>
                    <a:ln>
                      <a:noFill/>
                    </a:ln>
                  </pic:spPr>
                </pic:pic>
              </a:graphicData>
            </a:graphic>
          </wp:inline>
        </w:drawing>
      </w:r>
    </w:p>
    <w:p w14:paraId="5F2E8C91" w14:textId="77777777" w:rsidR="0095178A" w:rsidRDefault="0095178A" w:rsidP="0095178A">
      <w:pPr>
        <w:rPr>
          <w:b/>
          <w:bCs/>
          <w:sz w:val="24"/>
          <w:szCs w:val="24"/>
        </w:rPr>
      </w:pPr>
      <w:r>
        <w:rPr>
          <w:b/>
          <w:bCs/>
          <w:sz w:val="24"/>
          <w:szCs w:val="24"/>
        </w:rPr>
        <w:t>5. Je test si WebDAV fonctionne :</w:t>
      </w:r>
    </w:p>
    <w:p w14:paraId="17D38BCB" w14:textId="5114C611" w:rsidR="0095178A" w:rsidRDefault="0095178A" w:rsidP="0095178A">
      <w:r>
        <w:rPr>
          <w:b/>
          <w:bCs/>
        </w:rPr>
        <w:t>Test avec Cadaver :</w:t>
      </w:r>
      <w:r>
        <w:br/>
      </w:r>
      <w:r>
        <w:rPr>
          <w:noProof/>
        </w:rPr>
        <w:drawing>
          <wp:inline distT="0" distB="0" distL="0" distR="0" wp14:anchorId="6E424BD4" wp14:editId="4525AAC3">
            <wp:extent cx="2926080" cy="190500"/>
            <wp:effectExtent l="0" t="0" r="7620" b="0"/>
            <wp:docPr id="32977926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26080" cy="190500"/>
                    </a:xfrm>
                    <a:prstGeom prst="rect">
                      <a:avLst/>
                    </a:prstGeom>
                    <a:noFill/>
                    <a:ln>
                      <a:noFill/>
                    </a:ln>
                  </pic:spPr>
                </pic:pic>
              </a:graphicData>
            </a:graphic>
          </wp:inline>
        </w:drawing>
      </w:r>
    </w:p>
    <w:p w14:paraId="29A69A8D" w14:textId="315E9E7A" w:rsidR="0095178A" w:rsidRDefault="0095178A" w:rsidP="0095178A">
      <w:r>
        <w:rPr>
          <w:noProof/>
        </w:rPr>
        <w:drawing>
          <wp:inline distT="0" distB="0" distL="0" distR="0" wp14:anchorId="0063E7C0" wp14:editId="24DF9B89">
            <wp:extent cx="4076700" cy="190500"/>
            <wp:effectExtent l="0" t="0" r="0" b="0"/>
            <wp:docPr id="18880668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76700" cy="190500"/>
                    </a:xfrm>
                    <a:prstGeom prst="rect">
                      <a:avLst/>
                    </a:prstGeom>
                    <a:noFill/>
                    <a:ln>
                      <a:noFill/>
                    </a:ln>
                  </pic:spPr>
                </pic:pic>
              </a:graphicData>
            </a:graphic>
          </wp:inline>
        </w:drawing>
      </w:r>
    </w:p>
    <w:p w14:paraId="7783E8B6" w14:textId="05DE8C6D" w:rsidR="0095178A" w:rsidRDefault="0095178A" w:rsidP="0095178A">
      <w:r>
        <w:t>Si vous avez ça affiché, alors c’est fonctionnel :</w:t>
      </w:r>
      <w:r>
        <w:br/>
      </w:r>
      <w:r>
        <w:rPr>
          <w:noProof/>
        </w:rPr>
        <w:drawing>
          <wp:inline distT="0" distB="0" distL="0" distR="0" wp14:anchorId="13BE5B3D" wp14:editId="2E942F12">
            <wp:extent cx="4648200" cy="731520"/>
            <wp:effectExtent l="0" t="0" r="0" b="0"/>
            <wp:docPr id="1593825179" name="Image 12" descr="Une image contenant texte, Police,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e image contenant texte, Police, capture d’écran, noir&#10;&#10;Description générée automatiquement"/>
                    <pic:cNvPicPr>
                      <a:picLocks noChangeAspect="1" noChangeArrowheads="1"/>
                    </pic:cNvPicPr>
                  </pic:nvPicPr>
                  <pic:blipFill>
                    <a:blip r:embed="rId82">
                      <a:extLst>
                        <a:ext uri="{28A0092B-C50C-407E-A947-70E740481C1C}">
                          <a14:useLocalDpi xmlns:a14="http://schemas.microsoft.com/office/drawing/2010/main" val="0"/>
                        </a:ext>
                      </a:extLst>
                    </a:blip>
                    <a:srcRect t="11955"/>
                    <a:stretch>
                      <a:fillRect/>
                    </a:stretch>
                  </pic:blipFill>
                  <pic:spPr bwMode="auto">
                    <a:xfrm>
                      <a:off x="0" y="0"/>
                      <a:ext cx="4648200" cy="731520"/>
                    </a:xfrm>
                    <a:prstGeom prst="rect">
                      <a:avLst/>
                    </a:prstGeom>
                    <a:noFill/>
                    <a:ln>
                      <a:noFill/>
                    </a:ln>
                  </pic:spPr>
                </pic:pic>
              </a:graphicData>
            </a:graphic>
          </wp:inline>
        </w:drawing>
      </w:r>
    </w:p>
    <w:p w14:paraId="1A8397FD" w14:textId="20446F84" w:rsidR="0095178A" w:rsidRDefault="0095178A" w:rsidP="0095178A">
      <w:r>
        <w:rPr>
          <w:b/>
          <w:bCs/>
        </w:rPr>
        <w:lastRenderedPageBreak/>
        <w:t>Test sur Windows :</w:t>
      </w:r>
      <w:r>
        <w:rPr>
          <w:b/>
          <w:bCs/>
        </w:rPr>
        <w:br/>
      </w:r>
      <w:r>
        <w:t>Sur le navigateur, taper :</w:t>
      </w:r>
      <w:r>
        <w:rPr>
          <w:b/>
          <w:bCs/>
        </w:rPr>
        <w:br/>
      </w:r>
      <w:r>
        <w:rPr>
          <w:b/>
          <w:noProof/>
        </w:rPr>
        <w:drawing>
          <wp:inline distT="0" distB="0" distL="0" distR="0" wp14:anchorId="08BEE644" wp14:editId="6FFEE281">
            <wp:extent cx="4221480" cy="883920"/>
            <wp:effectExtent l="0" t="0" r="7620" b="0"/>
            <wp:docPr id="1899176934" name="Image 1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Une image contenant texte, capture d’écran, Police, nombre&#10;&#10;Description générée automatiquemen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21480" cy="883920"/>
                    </a:xfrm>
                    <a:prstGeom prst="rect">
                      <a:avLst/>
                    </a:prstGeom>
                    <a:noFill/>
                    <a:ln>
                      <a:noFill/>
                    </a:ln>
                  </pic:spPr>
                </pic:pic>
              </a:graphicData>
            </a:graphic>
          </wp:inline>
        </w:drawing>
      </w:r>
    </w:p>
    <w:p w14:paraId="09BCE2BF" w14:textId="77777777" w:rsidR="00B371AF" w:rsidRDefault="0095178A" w:rsidP="0095178A">
      <w:pPr>
        <w:rPr>
          <w:kern w:val="0"/>
          <w14:ligatures w14:val="none"/>
        </w:rPr>
      </w:pPr>
      <w:r>
        <w:rPr>
          <w:kern w:val="0"/>
          <w14:ligatures w14:val="none"/>
        </w:rPr>
        <w:t xml:space="preserve">Il va ensuite vous demander de taper l’utilisateur et le mot de passe : </w:t>
      </w:r>
      <w:r>
        <w:rPr>
          <w:kern w:val="0"/>
          <w14:ligatures w14:val="none"/>
        </w:rPr>
        <w:br/>
        <w:t>Pour moi c’est ;</w:t>
      </w:r>
      <w:r>
        <w:rPr>
          <w:kern w:val="0"/>
          <w14:ligatures w14:val="none"/>
        </w:rPr>
        <w:br/>
        <w:t>- utilisateur : laplateforme</w:t>
      </w:r>
      <w:r>
        <w:rPr>
          <w:kern w:val="0"/>
          <w14:ligatures w14:val="none"/>
        </w:rPr>
        <w:br/>
        <w:t>- MdP : LaPlateforme13</w:t>
      </w:r>
    </w:p>
    <w:p w14:paraId="1680BDE1" w14:textId="4E12C863" w:rsidR="0095178A" w:rsidRDefault="00B371AF" w:rsidP="0095178A">
      <w:pPr>
        <w:rPr>
          <w:kern w:val="0"/>
          <w14:ligatures w14:val="none"/>
        </w:rPr>
      </w:pPr>
      <w:r w:rsidRPr="00B371AF">
        <w:rPr>
          <w:noProof/>
          <w:kern w:val="0"/>
          <w14:ligatures w14:val="none"/>
        </w:rPr>
        <w:drawing>
          <wp:inline distT="0" distB="0" distL="0" distR="0" wp14:anchorId="621FF389" wp14:editId="7ECEC8BD">
            <wp:extent cx="4206605" cy="3033023"/>
            <wp:effectExtent l="0" t="0" r="3810" b="0"/>
            <wp:docPr id="11168867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86715" name=""/>
                    <pic:cNvPicPr/>
                  </pic:nvPicPr>
                  <pic:blipFill>
                    <a:blip r:embed="rId84"/>
                    <a:stretch>
                      <a:fillRect/>
                    </a:stretch>
                  </pic:blipFill>
                  <pic:spPr>
                    <a:xfrm>
                      <a:off x="0" y="0"/>
                      <a:ext cx="4206605" cy="3033023"/>
                    </a:xfrm>
                    <a:prstGeom prst="rect">
                      <a:avLst/>
                    </a:prstGeom>
                  </pic:spPr>
                </pic:pic>
              </a:graphicData>
            </a:graphic>
          </wp:inline>
        </w:drawing>
      </w:r>
      <w:r w:rsidR="0095178A">
        <w:rPr>
          <w:kern w:val="0"/>
          <w14:ligatures w14:val="none"/>
        </w:rPr>
        <w:br/>
      </w:r>
      <w:r w:rsidR="0095178A">
        <w:rPr>
          <w:kern w:val="0"/>
          <w14:ligatures w14:val="none"/>
        </w:rPr>
        <w:br/>
        <w:t>Une fois l’identifiant entré, je peux maintenant accéder à WebDAV :</w:t>
      </w:r>
      <w:r w:rsidR="0095178A">
        <w:rPr>
          <w:kern w:val="0"/>
          <w14:ligatures w14:val="none"/>
        </w:rPr>
        <w:br/>
      </w:r>
      <w:r w:rsidRPr="00B371AF">
        <w:rPr>
          <w:noProof/>
          <w:sz w:val="24"/>
          <w:szCs w:val="24"/>
        </w:rPr>
        <w:drawing>
          <wp:inline distT="0" distB="0" distL="0" distR="0" wp14:anchorId="419E4E10" wp14:editId="71259C51">
            <wp:extent cx="4595258" cy="2156647"/>
            <wp:effectExtent l="0" t="0" r="0" b="0"/>
            <wp:docPr id="1966586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8624" name=""/>
                    <pic:cNvPicPr/>
                  </pic:nvPicPr>
                  <pic:blipFill>
                    <a:blip r:embed="rId85"/>
                    <a:stretch>
                      <a:fillRect/>
                    </a:stretch>
                  </pic:blipFill>
                  <pic:spPr>
                    <a:xfrm>
                      <a:off x="0" y="0"/>
                      <a:ext cx="4595258" cy="2156647"/>
                    </a:xfrm>
                    <a:prstGeom prst="rect">
                      <a:avLst/>
                    </a:prstGeom>
                  </pic:spPr>
                </pic:pic>
              </a:graphicData>
            </a:graphic>
          </wp:inline>
        </w:drawing>
      </w:r>
    </w:p>
    <w:p w14:paraId="1921B0FE" w14:textId="77777777" w:rsidR="001A1259" w:rsidRDefault="001A1259" w:rsidP="0095178A">
      <w:pPr>
        <w:rPr>
          <w:kern w:val="0"/>
          <w14:ligatures w14:val="none"/>
        </w:rPr>
      </w:pPr>
    </w:p>
    <w:p w14:paraId="24E57D59" w14:textId="77777777" w:rsidR="006A1C52" w:rsidRDefault="006A1C52" w:rsidP="0095178A">
      <w:pPr>
        <w:rPr>
          <w:b/>
          <w:bCs/>
          <w:i/>
          <w:iCs/>
          <w:color w:val="ED7D31" w:themeColor="accent2"/>
          <w:sz w:val="32"/>
          <w:szCs w:val="32"/>
        </w:rPr>
      </w:pPr>
    </w:p>
    <w:p w14:paraId="7C8E5CEA" w14:textId="77777777" w:rsidR="006A1C52" w:rsidRDefault="006A1C52" w:rsidP="0095178A">
      <w:pPr>
        <w:rPr>
          <w:b/>
          <w:bCs/>
          <w:i/>
          <w:iCs/>
          <w:color w:val="ED7D31" w:themeColor="accent2"/>
          <w:sz w:val="32"/>
          <w:szCs w:val="32"/>
        </w:rPr>
      </w:pPr>
    </w:p>
    <w:p w14:paraId="7439AD04" w14:textId="130687A4" w:rsidR="001A1259" w:rsidRDefault="001A1259" w:rsidP="0095178A">
      <w:pPr>
        <w:rPr>
          <w:b/>
          <w:bCs/>
          <w:i/>
          <w:iCs/>
          <w:color w:val="ED7D31" w:themeColor="accent2"/>
          <w:sz w:val="32"/>
          <w:szCs w:val="32"/>
        </w:rPr>
      </w:pPr>
      <w:r>
        <w:rPr>
          <w:b/>
          <w:bCs/>
          <w:i/>
          <w:iCs/>
          <w:color w:val="ED7D31" w:themeColor="accent2"/>
          <w:sz w:val="32"/>
          <w:szCs w:val="32"/>
        </w:rPr>
        <w:lastRenderedPageBreak/>
        <w:t>Se connecter au webDAV avec une connection HTTPS</w:t>
      </w:r>
    </w:p>
    <w:p w14:paraId="58DF003E" w14:textId="77777777" w:rsidR="006A1C52" w:rsidRDefault="006A1C52" w:rsidP="0095178A">
      <w:pPr>
        <w:rPr>
          <w:b/>
          <w:bCs/>
          <w:sz w:val="28"/>
          <w:szCs w:val="28"/>
        </w:rPr>
      </w:pPr>
      <w:r w:rsidRPr="006A1C52">
        <w:rPr>
          <w:b/>
          <w:bCs/>
          <w:sz w:val="28"/>
          <w:szCs w:val="28"/>
        </w:rPr>
        <w:t>Étape 1 : Activer le module SSL</w:t>
      </w:r>
    </w:p>
    <w:p w14:paraId="166D3DB8" w14:textId="52A9D862" w:rsidR="001A1259" w:rsidRDefault="001A1259" w:rsidP="0095178A">
      <w:pPr>
        <w:rPr>
          <w:b/>
          <w:bCs/>
        </w:rPr>
      </w:pPr>
      <w:r w:rsidRPr="001A1259">
        <w:rPr>
          <w:b/>
          <w:bCs/>
        </w:rPr>
        <w:t>D</w:t>
      </w:r>
      <w:r>
        <w:rPr>
          <w:b/>
          <w:bCs/>
        </w:rPr>
        <w:t>’abord faire une mise un check de mise à jour de OpenSSL :</w:t>
      </w:r>
      <w:r>
        <w:rPr>
          <w:b/>
          <w:bCs/>
        </w:rPr>
        <w:br/>
      </w:r>
      <w:r w:rsidR="00A15257" w:rsidRPr="00A15257">
        <w:rPr>
          <w:b/>
          <w:bCs/>
          <w:noProof/>
        </w:rPr>
        <w:drawing>
          <wp:inline distT="0" distB="0" distL="0" distR="0" wp14:anchorId="28C90465" wp14:editId="42BA5B40">
            <wp:extent cx="2305372" cy="209579"/>
            <wp:effectExtent l="0" t="0" r="0" b="0"/>
            <wp:docPr id="15192916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91663" name=""/>
                    <pic:cNvPicPr/>
                  </pic:nvPicPr>
                  <pic:blipFill>
                    <a:blip r:embed="rId86"/>
                    <a:stretch>
                      <a:fillRect/>
                    </a:stretch>
                  </pic:blipFill>
                  <pic:spPr>
                    <a:xfrm>
                      <a:off x="0" y="0"/>
                      <a:ext cx="2305372" cy="209579"/>
                    </a:xfrm>
                    <a:prstGeom prst="rect">
                      <a:avLst/>
                    </a:prstGeom>
                  </pic:spPr>
                </pic:pic>
              </a:graphicData>
            </a:graphic>
          </wp:inline>
        </w:drawing>
      </w:r>
      <w:r>
        <w:rPr>
          <w:b/>
          <w:bCs/>
        </w:rPr>
        <w:br/>
      </w:r>
      <w:r w:rsidR="00A15257" w:rsidRPr="00A15257">
        <w:rPr>
          <w:b/>
          <w:bCs/>
          <w:noProof/>
        </w:rPr>
        <w:drawing>
          <wp:inline distT="0" distB="0" distL="0" distR="0" wp14:anchorId="404DD84C" wp14:editId="056FA74A">
            <wp:extent cx="2943636" cy="219106"/>
            <wp:effectExtent l="0" t="0" r="0" b="9525"/>
            <wp:docPr id="5300536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53619" name=""/>
                    <pic:cNvPicPr/>
                  </pic:nvPicPr>
                  <pic:blipFill>
                    <a:blip r:embed="rId87"/>
                    <a:stretch>
                      <a:fillRect/>
                    </a:stretch>
                  </pic:blipFill>
                  <pic:spPr>
                    <a:xfrm>
                      <a:off x="0" y="0"/>
                      <a:ext cx="2943636" cy="219106"/>
                    </a:xfrm>
                    <a:prstGeom prst="rect">
                      <a:avLst/>
                    </a:prstGeom>
                  </pic:spPr>
                </pic:pic>
              </a:graphicData>
            </a:graphic>
          </wp:inline>
        </w:drawing>
      </w:r>
    </w:p>
    <w:p w14:paraId="5A0DFAD4" w14:textId="7F4FD46E" w:rsidR="0047535A" w:rsidRDefault="00A15257" w:rsidP="00023BE2">
      <w:pPr>
        <w:rPr>
          <w:b/>
          <w:bCs/>
        </w:rPr>
      </w:pPr>
      <w:r w:rsidRPr="00A15257">
        <w:rPr>
          <w:b/>
          <w:bCs/>
        </w:rPr>
        <w:t>Active</w:t>
      </w:r>
      <w:r>
        <w:rPr>
          <w:b/>
          <w:bCs/>
        </w:rPr>
        <w:t>r</w:t>
      </w:r>
      <w:r w:rsidRPr="00A15257">
        <w:rPr>
          <w:b/>
          <w:bCs/>
        </w:rPr>
        <w:t xml:space="preserve"> le module SSL par défaut dans Apache :</w:t>
      </w:r>
      <w:r>
        <w:rPr>
          <w:b/>
          <w:bCs/>
        </w:rPr>
        <w:br/>
      </w:r>
      <w:r w:rsidRPr="00A15257">
        <w:rPr>
          <w:b/>
          <w:bCs/>
          <w:noProof/>
        </w:rPr>
        <w:drawing>
          <wp:inline distT="0" distB="0" distL="0" distR="0" wp14:anchorId="5CD0A5F5" wp14:editId="4B7B7DDF">
            <wp:extent cx="2381582" cy="228632"/>
            <wp:effectExtent l="0" t="0" r="0" b="0"/>
            <wp:docPr id="19669663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66345" name=""/>
                    <pic:cNvPicPr/>
                  </pic:nvPicPr>
                  <pic:blipFill>
                    <a:blip r:embed="rId88"/>
                    <a:stretch>
                      <a:fillRect/>
                    </a:stretch>
                  </pic:blipFill>
                  <pic:spPr>
                    <a:xfrm>
                      <a:off x="0" y="0"/>
                      <a:ext cx="2381582" cy="228632"/>
                    </a:xfrm>
                    <a:prstGeom prst="rect">
                      <a:avLst/>
                    </a:prstGeom>
                  </pic:spPr>
                </pic:pic>
              </a:graphicData>
            </a:graphic>
          </wp:inline>
        </w:drawing>
      </w:r>
    </w:p>
    <w:p w14:paraId="0C3E0B44" w14:textId="78AD055C" w:rsidR="00A15257" w:rsidRDefault="00A15257" w:rsidP="00023BE2">
      <w:pPr>
        <w:rPr>
          <w:b/>
          <w:bCs/>
        </w:rPr>
      </w:pPr>
      <w:r w:rsidRPr="00A15257">
        <w:rPr>
          <w:b/>
          <w:bCs/>
        </w:rPr>
        <w:t>Ensuite, nous activons le site web ssl par défaut</w:t>
      </w:r>
      <w:r>
        <w:rPr>
          <w:b/>
          <w:bCs/>
        </w:rPr>
        <w:t> </w:t>
      </w:r>
      <w:r w:rsidR="00E12AAB">
        <w:rPr>
          <w:b/>
          <w:bCs/>
        </w:rPr>
        <w:t>(après avoir taper la commande, si une erreur apparait, veuillez ne pas le prendre en compte)</w:t>
      </w:r>
      <w:r>
        <w:rPr>
          <w:b/>
          <w:bCs/>
        </w:rPr>
        <w:t>:</w:t>
      </w:r>
      <w:r>
        <w:rPr>
          <w:b/>
          <w:bCs/>
        </w:rPr>
        <w:br/>
      </w:r>
      <w:r w:rsidRPr="00A15257">
        <w:rPr>
          <w:b/>
          <w:bCs/>
          <w:noProof/>
        </w:rPr>
        <w:drawing>
          <wp:inline distT="0" distB="0" distL="0" distR="0" wp14:anchorId="314B27BB" wp14:editId="2B3FF439">
            <wp:extent cx="2981741" cy="209579"/>
            <wp:effectExtent l="0" t="0" r="9525" b="0"/>
            <wp:docPr id="3362768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76806" name=""/>
                    <pic:cNvPicPr/>
                  </pic:nvPicPr>
                  <pic:blipFill>
                    <a:blip r:embed="rId89"/>
                    <a:stretch>
                      <a:fillRect/>
                    </a:stretch>
                  </pic:blipFill>
                  <pic:spPr>
                    <a:xfrm>
                      <a:off x="0" y="0"/>
                      <a:ext cx="2981741" cy="209579"/>
                    </a:xfrm>
                    <a:prstGeom prst="rect">
                      <a:avLst/>
                    </a:prstGeom>
                  </pic:spPr>
                </pic:pic>
              </a:graphicData>
            </a:graphic>
          </wp:inline>
        </w:drawing>
      </w:r>
    </w:p>
    <w:p w14:paraId="5200AF3F" w14:textId="3C4F5B0B" w:rsidR="00A15257" w:rsidRDefault="00A15257" w:rsidP="00023BE2">
      <w:pPr>
        <w:rPr>
          <w:b/>
          <w:bCs/>
        </w:rPr>
      </w:pPr>
      <w:r w:rsidRPr="00A15257">
        <w:rPr>
          <w:b/>
          <w:bCs/>
        </w:rPr>
        <w:t>Redémarrez le service Apache pour que la modification soit prise en compte</w:t>
      </w:r>
      <w:r>
        <w:rPr>
          <w:b/>
          <w:bCs/>
        </w:rPr>
        <w:t> :</w:t>
      </w:r>
      <w:r>
        <w:rPr>
          <w:b/>
          <w:bCs/>
        </w:rPr>
        <w:br/>
      </w:r>
      <w:r w:rsidR="006A1C52" w:rsidRPr="006A1C52">
        <w:rPr>
          <w:b/>
          <w:bCs/>
          <w:noProof/>
        </w:rPr>
        <w:drawing>
          <wp:inline distT="0" distB="0" distL="0" distR="0" wp14:anchorId="4B647F8D" wp14:editId="697E13CB">
            <wp:extent cx="3153215" cy="190527"/>
            <wp:effectExtent l="0" t="0" r="0" b="0"/>
            <wp:docPr id="1353642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4293" name=""/>
                    <pic:cNvPicPr/>
                  </pic:nvPicPr>
                  <pic:blipFill>
                    <a:blip r:embed="rId90"/>
                    <a:stretch>
                      <a:fillRect/>
                    </a:stretch>
                  </pic:blipFill>
                  <pic:spPr>
                    <a:xfrm>
                      <a:off x="0" y="0"/>
                      <a:ext cx="3153215" cy="190527"/>
                    </a:xfrm>
                    <a:prstGeom prst="rect">
                      <a:avLst/>
                    </a:prstGeom>
                  </pic:spPr>
                </pic:pic>
              </a:graphicData>
            </a:graphic>
          </wp:inline>
        </w:drawing>
      </w:r>
    </w:p>
    <w:p w14:paraId="287B4A17" w14:textId="1B4E8630" w:rsidR="006A1C52" w:rsidRDefault="006A1C52" w:rsidP="00023BE2">
      <w:pPr>
        <w:rPr>
          <w:b/>
          <w:bCs/>
          <w:sz w:val="28"/>
          <w:szCs w:val="28"/>
        </w:rPr>
      </w:pPr>
      <w:r w:rsidRPr="006A1C52">
        <w:rPr>
          <w:b/>
          <w:bCs/>
          <w:sz w:val="28"/>
          <w:szCs w:val="28"/>
        </w:rPr>
        <w:t>Étape 2 : Créer un certificat SSL auto-signé</w:t>
      </w:r>
    </w:p>
    <w:p w14:paraId="4CC20181" w14:textId="1839B0F7" w:rsidR="006A1C52" w:rsidRDefault="006A1C52" w:rsidP="00023BE2">
      <w:pPr>
        <w:rPr>
          <w:b/>
          <w:bCs/>
        </w:rPr>
      </w:pPr>
      <w:r w:rsidRPr="006A1C52">
        <w:rPr>
          <w:b/>
          <w:bCs/>
        </w:rPr>
        <w:t>Créer un nouveau dossier dans le répertoire Apache où nous pouvons stocker le certificat et la clé privée</w:t>
      </w:r>
      <w:r>
        <w:rPr>
          <w:b/>
          <w:bCs/>
        </w:rPr>
        <w:t> :</w:t>
      </w:r>
      <w:r>
        <w:rPr>
          <w:b/>
          <w:bCs/>
          <w:sz w:val="28"/>
          <w:szCs w:val="28"/>
        </w:rPr>
        <w:br/>
      </w:r>
      <w:r w:rsidRPr="006A1C52">
        <w:rPr>
          <w:b/>
          <w:bCs/>
          <w:noProof/>
          <w:sz w:val="28"/>
          <w:szCs w:val="28"/>
        </w:rPr>
        <w:drawing>
          <wp:inline distT="0" distB="0" distL="0" distR="0" wp14:anchorId="4264A68C" wp14:editId="2A5626F9">
            <wp:extent cx="3172268" cy="228632"/>
            <wp:effectExtent l="0" t="0" r="0" b="0"/>
            <wp:docPr id="12567788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78861" name=""/>
                    <pic:cNvPicPr/>
                  </pic:nvPicPr>
                  <pic:blipFill>
                    <a:blip r:embed="rId91"/>
                    <a:stretch>
                      <a:fillRect/>
                    </a:stretch>
                  </pic:blipFill>
                  <pic:spPr>
                    <a:xfrm>
                      <a:off x="0" y="0"/>
                      <a:ext cx="3172268" cy="228632"/>
                    </a:xfrm>
                    <a:prstGeom prst="rect">
                      <a:avLst/>
                    </a:prstGeom>
                  </pic:spPr>
                </pic:pic>
              </a:graphicData>
            </a:graphic>
          </wp:inline>
        </w:drawing>
      </w:r>
    </w:p>
    <w:p w14:paraId="4CD3A808" w14:textId="7CDD88DA" w:rsidR="006A1C52" w:rsidRPr="006A1C52" w:rsidRDefault="006A1C52" w:rsidP="00023BE2">
      <w:pPr>
        <w:rPr>
          <w:b/>
          <w:bCs/>
        </w:rPr>
      </w:pPr>
      <w:r w:rsidRPr="006A1C52">
        <w:rPr>
          <w:b/>
          <w:bCs/>
        </w:rPr>
        <w:t>Nous allons générer un nouveau certificat et une clé privée à l'aide d'Openssl en exécutant la commande ci-dessous</w:t>
      </w:r>
      <w:r>
        <w:rPr>
          <w:b/>
          <w:bCs/>
        </w:rPr>
        <w:t> :</w:t>
      </w:r>
      <w:r>
        <w:rPr>
          <w:b/>
          <w:bCs/>
        </w:rPr>
        <w:br/>
      </w:r>
      <w:r w:rsidRPr="006A1C52">
        <w:rPr>
          <w:b/>
          <w:bCs/>
          <w:noProof/>
        </w:rPr>
        <w:drawing>
          <wp:inline distT="0" distB="0" distL="0" distR="0" wp14:anchorId="59D814E5" wp14:editId="212752A2">
            <wp:extent cx="5760720" cy="290195"/>
            <wp:effectExtent l="0" t="0" r="0" b="0"/>
            <wp:docPr id="8463233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3322" name=""/>
                    <pic:cNvPicPr/>
                  </pic:nvPicPr>
                  <pic:blipFill>
                    <a:blip r:embed="rId92"/>
                    <a:stretch>
                      <a:fillRect/>
                    </a:stretch>
                  </pic:blipFill>
                  <pic:spPr>
                    <a:xfrm>
                      <a:off x="0" y="0"/>
                      <a:ext cx="5760720" cy="290195"/>
                    </a:xfrm>
                    <a:prstGeom prst="rect">
                      <a:avLst/>
                    </a:prstGeom>
                  </pic:spPr>
                </pic:pic>
              </a:graphicData>
            </a:graphic>
          </wp:inline>
        </w:drawing>
      </w:r>
    </w:p>
    <w:p w14:paraId="0C3120A5" w14:textId="115341BC" w:rsidR="00932F22" w:rsidRDefault="00932F22" w:rsidP="00932F22">
      <w:pPr>
        <w:rPr>
          <w:b/>
          <w:bCs/>
        </w:rPr>
      </w:pPr>
      <w:r w:rsidRPr="00932F22">
        <w:rPr>
          <w:b/>
          <w:bCs/>
          <w:color w:val="ED7D31" w:themeColor="accent2"/>
        </w:rPr>
        <w:t>openssl :</w:t>
      </w:r>
      <w:r w:rsidRPr="00932F22">
        <w:rPr>
          <w:b/>
          <w:bCs/>
        </w:rPr>
        <w:t xml:space="preserve"> </w:t>
      </w:r>
      <w:r>
        <w:rPr>
          <w:b/>
          <w:bCs/>
        </w:rPr>
        <w:br/>
      </w:r>
      <w:r w:rsidRPr="00932F22">
        <w:t>L'outil de ligne de commande OpenSSL, utilisé pour divers types de cryptographie et de gestion des certificats.</w:t>
      </w:r>
    </w:p>
    <w:p w14:paraId="20F905B9" w14:textId="46FC8E93" w:rsidR="00932F22" w:rsidRDefault="00932F22" w:rsidP="00932F22">
      <w:pPr>
        <w:rPr>
          <w:b/>
          <w:bCs/>
        </w:rPr>
      </w:pPr>
      <w:r w:rsidRPr="00932F22">
        <w:rPr>
          <w:b/>
          <w:bCs/>
          <w:color w:val="ED7D31" w:themeColor="accent2"/>
        </w:rPr>
        <w:t>req :</w:t>
      </w:r>
      <w:r w:rsidRPr="00932F22">
        <w:rPr>
          <w:b/>
          <w:bCs/>
        </w:rPr>
        <w:t xml:space="preserve"> </w:t>
      </w:r>
      <w:r>
        <w:rPr>
          <w:b/>
          <w:bCs/>
        </w:rPr>
        <w:br/>
      </w:r>
      <w:r w:rsidRPr="00932F22">
        <w:t>Cette sous-commande de openssl est utilisée pour la gestion des demandes de signature de certificat (Certificate Signing Requests - CSR).</w:t>
      </w:r>
    </w:p>
    <w:p w14:paraId="2699FD60" w14:textId="5072002B" w:rsidR="00932F22" w:rsidRDefault="00932F22" w:rsidP="00932F22">
      <w:pPr>
        <w:rPr>
          <w:b/>
          <w:bCs/>
        </w:rPr>
      </w:pPr>
      <w:r w:rsidRPr="00932F22">
        <w:rPr>
          <w:b/>
          <w:bCs/>
          <w:color w:val="ED7D31" w:themeColor="accent2"/>
        </w:rPr>
        <w:t>-x509 :</w:t>
      </w:r>
      <w:r w:rsidRPr="00932F22">
        <w:rPr>
          <w:b/>
          <w:bCs/>
        </w:rPr>
        <w:t xml:space="preserve"> </w:t>
      </w:r>
      <w:r>
        <w:rPr>
          <w:b/>
          <w:bCs/>
        </w:rPr>
        <w:br/>
      </w:r>
      <w:r w:rsidRPr="00932F22">
        <w:t>Cette option spécifie que nous voulons créer un certificat auto-signé au lieu d'une CSR. X.509 est le standard pour les certificats de clé publique.</w:t>
      </w:r>
    </w:p>
    <w:p w14:paraId="7255D504" w14:textId="52E742DA" w:rsidR="00932F22" w:rsidRDefault="00932F22" w:rsidP="00932F22">
      <w:pPr>
        <w:rPr>
          <w:b/>
          <w:bCs/>
        </w:rPr>
      </w:pPr>
      <w:r w:rsidRPr="00932F22">
        <w:rPr>
          <w:b/>
          <w:bCs/>
          <w:color w:val="ED7D31" w:themeColor="accent2"/>
        </w:rPr>
        <w:t>-nodes :</w:t>
      </w:r>
      <w:r w:rsidRPr="00932F22">
        <w:rPr>
          <w:b/>
          <w:bCs/>
        </w:rPr>
        <w:t xml:space="preserve"> </w:t>
      </w:r>
      <w:r>
        <w:rPr>
          <w:b/>
          <w:bCs/>
        </w:rPr>
        <w:br/>
      </w:r>
      <w:r w:rsidRPr="00932F22">
        <w:t>Cette option indique que la clé privée ne doit pas être chiffrée avec une phrase de passe (no DES encryption).</w:t>
      </w:r>
    </w:p>
    <w:p w14:paraId="0D67C6AF" w14:textId="6FBFA435" w:rsidR="00932F22" w:rsidRDefault="00932F22" w:rsidP="00932F22">
      <w:pPr>
        <w:rPr>
          <w:b/>
          <w:bCs/>
        </w:rPr>
      </w:pPr>
      <w:r w:rsidRPr="00932F22">
        <w:rPr>
          <w:b/>
          <w:bCs/>
          <w:color w:val="ED7D31" w:themeColor="accent2"/>
        </w:rPr>
        <w:t>-days 365 :</w:t>
      </w:r>
      <w:r w:rsidRPr="00932F22">
        <w:rPr>
          <w:b/>
          <w:bCs/>
        </w:rPr>
        <w:t xml:space="preserve"> </w:t>
      </w:r>
      <w:r>
        <w:rPr>
          <w:b/>
          <w:bCs/>
        </w:rPr>
        <w:br/>
      </w:r>
      <w:r w:rsidRPr="00932F22">
        <w:t>Spécifie la durée de validité du certificat en jours. Dans ce cas, le certificat sera valable pendant 365 jours (1 an).</w:t>
      </w:r>
    </w:p>
    <w:p w14:paraId="44D1AEB5" w14:textId="71790733" w:rsidR="00932F22" w:rsidRDefault="00932F22" w:rsidP="00932F22">
      <w:pPr>
        <w:rPr>
          <w:b/>
          <w:bCs/>
        </w:rPr>
      </w:pPr>
      <w:r w:rsidRPr="00932F22">
        <w:rPr>
          <w:b/>
          <w:bCs/>
          <w:color w:val="ED7D31" w:themeColor="accent2"/>
        </w:rPr>
        <w:t>-newkey rsa:2048</w:t>
      </w:r>
      <w:r>
        <w:rPr>
          <w:b/>
          <w:bCs/>
          <w:color w:val="ED7D31" w:themeColor="accent2"/>
        </w:rPr>
        <w:t xml:space="preserve"> </w:t>
      </w:r>
      <w:r w:rsidRPr="00932F22">
        <w:rPr>
          <w:b/>
          <w:bCs/>
          <w:color w:val="ED7D31" w:themeColor="accent2"/>
        </w:rPr>
        <w:t>:</w:t>
      </w:r>
      <w:r w:rsidRPr="00932F22">
        <w:rPr>
          <w:b/>
          <w:bCs/>
        </w:rPr>
        <w:t xml:space="preserve"> </w:t>
      </w:r>
      <w:r>
        <w:rPr>
          <w:b/>
          <w:bCs/>
        </w:rPr>
        <w:br/>
      </w:r>
      <w:r w:rsidRPr="00932F22">
        <w:t>Cette option génère une nouvelle clé privée et une demande de certificat en utilisant l'algorithme RSA avec une taille de clé de 2048 bits.</w:t>
      </w:r>
    </w:p>
    <w:p w14:paraId="004D4C6B" w14:textId="05643CB1" w:rsidR="006A1C52" w:rsidRDefault="00932F22" w:rsidP="00932F22">
      <w:r w:rsidRPr="00932F22">
        <w:rPr>
          <w:b/>
          <w:bCs/>
          <w:color w:val="ED7D31" w:themeColor="accent2"/>
        </w:rPr>
        <w:lastRenderedPageBreak/>
        <w:t>-keyout /etc/apache2/ssl/cyrus.key :</w:t>
      </w:r>
      <w:r w:rsidRPr="00932F22">
        <w:rPr>
          <w:b/>
          <w:bCs/>
        </w:rPr>
        <w:t xml:space="preserve"> </w:t>
      </w:r>
      <w:r>
        <w:rPr>
          <w:b/>
          <w:bCs/>
        </w:rPr>
        <w:br/>
      </w:r>
      <w:r w:rsidRPr="00932F22">
        <w:t>Spécifie le chemin et le nom de fichier où la clé privée générée sera sauvegardée. Dans ce cas, la clé privée sera sauvegardée dans /etc/apache2/ssl/cyrus.key.</w:t>
      </w:r>
    </w:p>
    <w:p w14:paraId="5BA080C0" w14:textId="228948C6" w:rsidR="00FA2214" w:rsidRDefault="00FA2214" w:rsidP="00932F22">
      <w:r w:rsidRPr="00FA2214">
        <w:rPr>
          <w:b/>
          <w:bCs/>
          <w:color w:val="ED7D31" w:themeColor="accent2"/>
        </w:rPr>
        <w:t>-out /etc/apache2/ssl/cyrus.crt :</w:t>
      </w:r>
      <w:r w:rsidRPr="00FA2214">
        <w:rPr>
          <w:b/>
          <w:bCs/>
        </w:rPr>
        <w:t xml:space="preserve"> </w:t>
      </w:r>
      <w:r>
        <w:rPr>
          <w:b/>
          <w:bCs/>
        </w:rPr>
        <w:br/>
      </w:r>
      <w:r w:rsidRPr="00FA2214">
        <w:t>Spécifie le chemin et le nom de fichier où le certificat auto-signé sera sauvegardé. Dans ce cas, le certificat sera sauvegardé dans /etc/apache2/ssl/cyrus.crt.</w:t>
      </w:r>
    </w:p>
    <w:p w14:paraId="7613355A" w14:textId="1B2FD22D" w:rsidR="00E12AAB" w:rsidRPr="00A15257" w:rsidRDefault="00E12AAB" w:rsidP="00932F22">
      <w:pPr>
        <w:rPr>
          <w:b/>
          <w:bCs/>
        </w:rPr>
      </w:pPr>
      <w:r>
        <w:rPr>
          <w:b/>
          <w:bCs/>
          <w:noProof/>
        </w:rPr>
        <mc:AlternateContent>
          <mc:Choice Requires="wps">
            <w:drawing>
              <wp:anchor distT="0" distB="0" distL="114300" distR="114300" simplePos="0" relativeHeight="251677696" behindDoc="0" locked="0" layoutInCell="1" allowOverlap="1" wp14:anchorId="26453A04" wp14:editId="2C81B3EA">
                <wp:simplePos x="0" y="0"/>
                <wp:positionH relativeFrom="margin">
                  <wp:align>left</wp:align>
                </wp:positionH>
                <wp:positionV relativeFrom="paragraph">
                  <wp:posOffset>3096260</wp:posOffset>
                </wp:positionV>
                <wp:extent cx="4274820" cy="842010"/>
                <wp:effectExtent l="19050" t="19050" r="11430" b="15240"/>
                <wp:wrapNone/>
                <wp:docPr id="1955730359" name="Rectangle 2"/>
                <wp:cNvGraphicFramePr/>
                <a:graphic xmlns:a="http://schemas.openxmlformats.org/drawingml/2006/main">
                  <a:graphicData uri="http://schemas.microsoft.com/office/word/2010/wordprocessingShape">
                    <wps:wsp>
                      <wps:cNvSpPr/>
                      <wps:spPr>
                        <a:xfrm>
                          <a:off x="0" y="0"/>
                          <a:ext cx="4274820" cy="842010"/>
                        </a:xfrm>
                        <a:prstGeom prst="rect">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1E3AD2" id="Rectangle 2" o:spid="_x0000_s1026" style="position:absolute;margin-left:0;margin-top:243.8pt;width:336.6pt;height:66.3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evbhAIAAGkFAAAOAAAAZHJzL2Uyb0RvYy54bWysVEtv2zAMvg/YfxB0X+0EyZoFdYqsRYcB&#10;RVesHXpWZCk2IIsapcTJfv0o+ZGgK3YYdpElk/xIfnxcXR8aw/YKfQ224JOLnDNlJZS13Rb8x/Pd&#10;hwVnPghbCgNWFfyoPL9evX931bqlmkIFplTICMT6ZesKXoXgllnmZaUa4S/AKUtCDdiIQE/cZiWK&#10;ltAbk03z/GPWApYOQSrv6e9tJ+SrhK+1kuGb1l4FZgpOsYV0Yjo38cxWV2K5ReGqWvZhiH+IohG1&#10;Jacj1K0Igu2w/gOqqSWCBx0uJDQZaF1LlXKgbCb5q2yeKuFUyoXI8W6kyf8/WPmwf3KPSDS0zi89&#10;XWMWB41N/FJ87JDIOo5kqUNgkn7OppezxZQ4lSRbzGL4kc3sZO3Qhy8KGhYvBUcqRuJI7O996FQH&#10;lejMwl1tTCqIsawt+HQxv5wnCw+mLqM06nncbm4Msr2INc0/5/PB8ZkahWEsRXPKKt3C0aiIYex3&#10;pVldUh7TzkNsODXCCimVDZNOVIlSdd4m8zwfnQ0WKecEGJE1RTli9wCDZgcyYHcM9PrRVKV+HY3z&#10;vwXWGY8WyTPYMBo3tQV8C8BQVr3nTn8gqaMmsrSB8viIDKGbFu/kXU0VvBc+PAqk8aCi08iHb3Ro&#10;A1Qp6G+cVYC/3vof9alrScpZS+NWcP9zJ1BxZr5a6udPk9kszmd6zOaXsbHwXLI5l9hdcwNU/Qkt&#10;FyfTNeoHM1w1QvNCm2EdvZJIWEm+Cy4DDo+b0K0B2i1SrddJjWbSiXBvn5yM4JHV2KHPhxeBrm/j&#10;QAPwAMNoiuWrbu50o6WF9S6ArlOrn3jt+aZ5To3T7564MM7fSeu0IVe/AQAA//8DAFBLAwQUAAYA&#10;CAAAACEAYWCQy98AAAAIAQAADwAAAGRycy9kb3ducmV2LnhtbEyPwU7DMBBE70j8g7VI3KjdFKUl&#10;xKkqBOKCVFE4cHTiJYmw11HspoGvZznR26xmNfOm3M7eiQnH2AfSsFwoEEhNsD21Gt7fnm42IGIy&#10;ZI0LhBq+McK2urwoTWHDiV5xOqRWcAjFwmjoUhoKKWPToTdxEQYk9j7D6E3ic2ylHc2Jw72TmVK5&#10;9KYnbujMgA8dNl+Ho9fw8xL63V66etqraXn30a4evXrW+vpq3t2DSDin/2f4w2d0qJipDkeyUTgN&#10;PCRpuN2scxBs5+tVBqJmkakMZFXK8wHVLwAAAP//AwBQSwECLQAUAAYACAAAACEAtoM4kv4AAADh&#10;AQAAEwAAAAAAAAAAAAAAAAAAAAAAW0NvbnRlbnRfVHlwZXNdLnhtbFBLAQItABQABgAIAAAAIQA4&#10;/SH/1gAAAJQBAAALAAAAAAAAAAAAAAAAAC8BAABfcmVscy8ucmVsc1BLAQItABQABgAIAAAAIQAG&#10;WevbhAIAAGkFAAAOAAAAAAAAAAAAAAAAAC4CAABkcnMvZTJvRG9jLnhtbFBLAQItABQABgAIAAAA&#10;IQBhYJDL3wAAAAgBAAAPAAAAAAAAAAAAAAAAAN4EAABkcnMvZG93bnJldi54bWxQSwUGAAAAAAQA&#10;BADzAAAA6gUAAAAA&#10;" filled="f" strokecolor="#00b050" strokeweight="2.25pt">
                <w10:wrap anchorx="margin"/>
              </v:rect>
            </w:pict>
          </mc:Fallback>
        </mc:AlternateContent>
      </w:r>
      <w:r>
        <w:rPr>
          <w:b/>
          <w:bCs/>
        </w:rPr>
        <w:t>Entrer les informations demandé ci-dessous, adapter l’IP à selon la vôtre :</w:t>
      </w:r>
      <w:r>
        <w:rPr>
          <w:b/>
          <w:bCs/>
        </w:rPr>
        <w:br/>
      </w:r>
      <w:r>
        <w:rPr>
          <w:noProof/>
        </w:rPr>
        <w:drawing>
          <wp:inline distT="0" distB="0" distL="0" distR="0" wp14:anchorId="79932B27" wp14:editId="62B52388">
            <wp:extent cx="5760720" cy="3935730"/>
            <wp:effectExtent l="0" t="0" r="0" b="7620"/>
            <wp:docPr id="1360075476" name="Image 1" descr="Une image contenant texte, capture d’écran, noir et blanc,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75476" name="Image 1" descr="Une image contenant texte, capture d’écran, noir et blanc, noir&#10;&#10;Description générée automatiquement"/>
                    <pic:cNvPicPr>
                      <a:picLocks noChangeAspect="1" noChangeArrowheads="1"/>
                    </pic:cNvPicPr>
                  </pic:nvPicPr>
                  <pic:blipFill rotWithShape="1">
                    <a:blip r:embed="rId93">
                      <a:extLst>
                        <a:ext uri="{28A0092B-C50C-407E-A947-70E740481C1C}">
                          <a14:useLocalDpi xmlns:a14="http://schemas.microsoft.com/office/drawing/2010/main" val="0"/>
                        </a:ext>
                      </a:extLst>
                    </a:blip>
                    <a:srcRect t="6685"/>
                    <a:stretch/>
                  </pic:blipFill>
                  <pic:spPr bwMode="auto">
                    <a:xfrm>
                      <a:off x="0" y="0"/>
                      <a:ext cx="5760720" cy="3935730"/>
                    </a:xfrm>
                    <a:prstGeom prst="rect">
                      <a:avLst/>
                    </a:prstGeom>
                    <a:noFill/>
                    <a:ln>
                      <a:noFill/>
                    </a:ln>
                    <a:extLst>
                      <a:ext uri="{53640926-AAD7-44D8-BBD7-CCE9431645EC}">
                        <a14:shadowObscured xmlns:a14="http://schemas.microsoft.com/office/drawing/2010/main"/>
                      </a:ext>
                    </a:extLst>
                  </pic:spPr>
                </pic:pic>
              </a:graphicData>
            </a:graphic>
          </wp:inline>
        </w:drawing>
      </w:r>
    </w:p>
    <w:p w14:paraId="0DC917D0" w14:textId="1631C668" w:rsidR="00C60BB3" w:rsidRDefault="00E12AAB" w:rsidP="00023BE2">
      <w:pPr>
        <w:rPr>
          <w:b/>
          <w:bCs/>
        </w:rPr>
      </w:pPr>
      <w:r w:rsidRPr="00E12AAB">
        <w:rPr>
          <w:sz w:val="24"/>
          <w:szCs w:val="24"/>
        </w:rPr>
        <w:t xml:space="preserve">La clé privée et le certificat nouvellement générés doivent être protégés. Par conséquent, nous allons attribuer une autorisation de fichier de sorte que seul le propriétaire puisse lire et écrire le fichier et que les autres utilisateurs n'y aient pas accès. </w:t>
      </w:r>
      <w:r>
        <w:rPr>
          <w:sz w:val="24"/>
          <w:szCs w:val="24"/>
        </w:rPr>
        <w:br/>
      </w:r>
      <w:r w:rsidRPr="00E12AAB">
        <w:rPr>
          <w:b/>
          <w:bCs/>
        </w:rPr>
        <w:t>Nous allons définir l'autorisation de fichier à 600 :</w:t>
      </w:r>
      <w:r>
        <w:rPr>
          <w:sz w:val="24"/>
          <w:szCs w:val="24"/>
        </w:rPr>
        <w:br/>
      </w:r>
      <w:r w:rsidRPr="00E12AAB">
        <w:rPr>
          <w:noProof/>
          <w:sz w:val="24"/>
          <w:szCs w:val="24"/>
        </w:rPr>
        <w:drawing>
          <wp:inline distT="0" distB="0" distL="0" distR="0" wp14:anchorId="0E953C35" wp14:editId="0E33681E">
            <wp:extent cx="3705742" cy="238158"/>
            <wp:effectExtent l="0" t="0" r="9525" b="9525"/>
            <wp:docPr id="17990353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35371" name=""/>
                    <pic:cNvPicPr/>
                  </pic:nvPicPr>
                  <pic:blipFill>
                    <a:blip r:embed="rId94"/>
                    <a:stretch>
                      <a:fillRect/>
                    </a:stretch>
                  </pic:blipFill>
                  <pic:spPr>
                    <a:xfrm>
                      <a:off x="0" y="0"/>
                      <a:ext cx="3705742" cy="238158"/>
                    </a:xfrm>
                    <a:prstGeom prst="rect">
                      <a:avLst/>
                    </a:prstGeom>
                  </pic:spPr>
                </pic:pic>
              </a:graphicData>
            </a:graphic>
          </wp:inline>
        </w:drawing>
      </w:r>
    </w:p>
    <w:p w14:paraId="3250F34D" w14:textId="15CBB513" w:rsidR="00407B0C" w:rsidRDefault="00407B0C" w:rsidP="00023BE2">
      <w:pPr>
        <w:rPr>
          <w:b/>
          <w:bCs/>
        </w:rPr>
      </w:pPr>
      <w:r w:rsidRPr="00407B0C">
        <w:rPr>
          <w:b/>
          <w:bCs/>
        </w:rPr>
        <w:t>Nous allons configurer l'hôte virtuel Apache par défaut pour qu'il utilise le certificat et la clé privée :</w:t>
      </w:r>
      <w:r>
        <w:rPr>
          <w:b/>
          <w:bCs/>
        </w:rPr>
        <w:br/>
      </w:r>
      <w:r w:rsidRPr="00407B0C">
        <w:rPr>
          <w:b/>
          <w:bCs/>
          <w:noProof/>
        </w:rPr>
        <w:drawing>
          <wp:inline distT="0" distB="0" distL="0" distR="0" wp14:anchorId="42EE4E5A" wp14:editId="4B40B23B">
            <wp:extent cx="5382376" cy="266737"/>
            <wp:effectExtent l="0" t="0" r="8890" b="0"/>
            <wp:docPr id="9169148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14837" name=""/>
                    <pic:cNvPicPr/>
                  </pic:nvPicPr>
                  <pic:blipFill>
                    <a:blip r:embed="rId95"/>
                    <a:stretch>
                      <a:fillRect/>
                    </a:stretch>
                  </pic:blipFill>
                  <pic:spPr>
                    <a:xfrm>
                      <a:off x="0" y="0"/>
                      <a:ext cx="5382376" cy="266737"/>
                    </a:xfrm>
                    <a:prstGeom prst="rect">
                      <a:avLst/>
                    </a:prstGeom>
                  </pic:spPr>
                </pic:pic>
              </a:graphicData>
            </a:graphic>
          </wp:inline>
        </w:drawing>
      </w:r>
    </w:p>
    <w:p w14:paraId="37FB217E" w14:textId="31308AAA" w:rsidR="00407B0C" w:rsidRDefault="00407B0C" w:rsidP="00023BE2">
      <w:pPr>
        <w:rPr>
          <w:b/>
          <w:bCs/>
        </w:rPr>
      </w:pPr>
      <w:r>
        <w:rPr>
          <w:b/>
          <w:bCs/>
        </w:rPr>
        <w:t>Ajouter ces deux lignes là à la fin du fichier :</w:t>
      </w:r>
      <w:r>
        <w:rPr>
          <w:b/>
          <w:bCs/>
        </w:rPr>
        <w:br/>
      </w:r>
      <w:r w:rsidRPr="00407B0C">
        <w:rPr>
          <w:b/>
          <w:bCs/>
          <w:noProof/>
        </w:rPr>
        <w:drawing>
          <wp:inline distT="0" distB="0" distL="0" distR="0" wp14:anchorId="2E446989" wp14:editId="14453E9C">
            <wp:extent cx="4048690" cy="485843"/>
            <wp:effectExtent l="0" t="0" r="0" b="9525"/>
            <wp:docPr id="625698535" name="Image 1" descr="Une image contenant texte, Police,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98535" name="Image 1" descr="Une image contenant texte, Police, capture d’écran, noir&#10;&#10;Description générée automatiquement"/>
                    <pic:cNvPicPr/>
                  </pic:nvPicPr>
                  <pic:blipFill>
                    <a:blip r:embed="rId96"/>
                    <a:stretch>
                      <a:fillRect/>
                    </a:stretch>
                  </pic:blipFill>
                  <pic:spPr>
                    <a:xfrm>
                      <a:off x="0" y="0"/>
                      <a:ext cx="4048690" cy="485843"/>
                    </a:xfrm>
                    <a:prstGeom prst="rect">
                      <a:avLst/>
                    </a:prstGeom>
                  </pic:spPr>
                </pic:pic>
              </a:graphicData>
            </a:graphic>
          </wp:inline>
        </w:drawing>
      </w:r>
    </w:p>
    <w:p w14:paraId="2F558D46" w14:textId="38670BDE" w:rsidR="00E12AAB" w:rsidRDefault="00407B0C" w:rsidP="00023BE2">
      <w:pPr>
        <w:rPr>
          <w:b/>
          <w:bCs/>
        </w:rPr>
      </w:pPr>
      <w:r w:rsidRPr="00407B0C">
        <w:rPr>
          <w:b/>
          <w:bCs/>
        </w:rPr>
        <w:t>Redémarrer apache2 :</w:t>
      </w:r>
      <w:r>
        <w:rPr>
          <w:sz w:val="24"/>
          <w:szCs w:val="24"/>
        </w:rPr>
        <w:br/>
      </w:r>
      <w:r w:rsidRPr="00407B0C">
        <w:rPr>
          <w:noProof/>
          <w:sz w:val="24"/>
          <w:szCs w:val="24"/>
        </w:rPr>
        <w:drawing>
          <wp:inline distT="0" distB="0" distL="0" distR="0" wp14:anchorId="643F0EBA" wp14:editId="6224CF8F">
            <wp:extent cx="3439005" cy="247685"/>
            <wp:effectExtent l="0" t="0" r="0" b="0"/>
            <wp:docPr id="2078677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7708" name=""/>
                    <pic:cNvPicPr/>
                  </pic:nvPicPr>
                  <pic:blipFill>
                    <a:blip r:embed="rId97"/>
                    <a:stretch>
                      <a:fillRect/>
                    </a:stretch>
                  </pic:blipFill>
                  <pic:spPr>
                    <a:xfrm>
                      <a:off x="0" y="0"/>
                      <a:ext cx="3439005" cy="247685"/>
                    </a:xfrm>
                    <a:prstGeom prst="rect">
                      <a:avLst/>
                    </a:prstGeom>
                  </pic:spPr>
                </pic:pic>
              </a:graphicData>
            </a:graphic>
          </wp:inline>
        </w:drawing>
      </w:r>
    </w:p>
    <w:p w14:paraId="3ABFBF19" w14:textId="69B3DC22" w:rsidR="00407B0C" w:rsidRDefault="00407B0C" w:rsidP="00023BE2">
      <w:pPr>
        <w:rPr>
          <w:sz w:val="24"/>
          <w:szCs w:val="24"/>
        </w:rPr>
      </w:pPr>
      <w:r>
        <w:rPr>
          <w:b/>
          <w:bCs/>
        </w:rPr>
        <w:lastRenderedPageBreak/>
        <w:t>Nous pouvons maintenant nous connecter en https :</w:t>
      </w:r>
      <w:r>
        <w:rPr>
          <w:b/>
          <w:bCs/>
        </w:rPr>
        <w:br/>
      </w:r>
      <w:r w:rsidR="00BC77CD" w:rsidRPr="00BC77CD">
        <w:rPr>
          <w:noProof/>
          <w:sz w:val="24"/>
          <w:szCs w:val="24"/>
        </w:rPr>
        <w:drawing>
          <wp:inline distT="0" distB="0" distL="0" distR="0" wp14:anchorId="3410FA97" wp14:editId="28EAF2E9">
            <wp:extent cx="4915586" cy="3658111"/>
            <wp:effectExtent l="0" t="0" r="0" b="0"/>
            <wp:docPr id="1528553486" name="Image 1"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53486" name="Image 1" descr="Une image contenant texte, capture d’écran, multimédia, logiciel&#10;&#10;Description générée automatiquement"/>
                    <pic:cNvPicPr/>
                  </pic:nvPicPr>
                  <pic:blipFill>
                    <a:blip r:embed="rId98"/>
                    <a:stretch>
                      <a:fillRect/>
                    </a:stretch>
                  </pic:blipFill>
                  <pic:spPr>
                    <a:xfrm>
                      <a:off x="0" y="0"/>
                      <a:ext cx="4915586" cy="3658111"/>
                    </a:xfrm>
                    <a:prstGeom prst="rect">
                      <a:avLst/>
                    </a:prstGeom>
                  </pic:spPr>
                </pic:pic>
              </a:graphicData>
            </a:graphic>
          </wp:inline>
        </w:drawing>
      </w:r>
    </w:p>
    <w:p w14:paraId="7071D23B" w14:textId="4EC6AE41" w:rsidR="00C60BB3" w:rsidRPr="00586995" w:rsidRDefault="00C60BB3" w:rsidP="00023BE2">
      <w:pPr>
        <w:rPr>
          <w:b/>
          <w:bCs/>
          <w:i/>
          <w:iCs/>
          <w:color w:val="ED7D31" w:themeColor="accent2"/>
          <w:sz w:val="32"/>
          <w:szCs w:val="32"/>
        </w:rPr>
      </w:pPr>
      <w:r w:rsidRPr="00586995">
        <w:rPr>
          <w:b/>
          <w:bCs/>
          <w:i/>
          <w:iCs/>
          <w:color w:val="ED7D31" w:themeColor="accent2"/>
          <w:sz w:val="32"/>
          <w:szCs w:val="32"/>
        </w:rPr>
        <w:t xml:space="preserve">UTILISATION SFTP </w:t>
      </w:r>
    </w:p>
    <w:p w14:paraId="266875DE" w14:textId="77777777" w:rsidR="00C60BB3" w:rsidRDefault="00C60BB3" w:rsidP="00023BE2">
      <w:pPr>
        <w:rPr>
          <w:b/>
          <w:bCs/>
          <w:i/>
          <w:iCs/>
          <w:sz w:val="24"/>
          <w:szCs w:val="24"/>
        </w:rPr>
      </w:pPr>
    </w:p>
    <w:p w14:paraId="741D29DE" w14:textId="77777777" w:rsidR="007E4FCB" w:rsidRPr="007E4FCB" w:rsidRDefault="007E4FCB" w:rsidP="007E4FCB">
      <w:pPr>
        <w:rPr>
          <w:b/>
          <w:bCs/>
          <w:i/>
          <w:iCs/>
          <w:sz w:val="24"/>
          <w:szCs w:val="24"/>
        </w:rPr>
      </w:pPr>
      <w:r w:rsidRPr="007E4FCB">
        <w:rPr>
          <w:b/>
          <w:bCs/>
          <w:i/>
          <w:iCs/>
          <w:sz w:val="24"/>
          <w:szCs w:val="24"/>
        </w:rPr>
        <w:t>Lorsque vous installez Debian et que vous sélectionnez l'option "serveur SSH" lors de l'installation, cela va généralement installer le paquet OpenSSH, qui est l'implémentation open-source du protocole SSH (Secure Shell) sur Debian.</w:t>
      </w:r>
    </w:p>
    <w:p w14:paraId="1DDC0C55" w14:textId="77777777" w:rsidR="007E4FCB" w:rsidRPr="007E4FCB" w:rsidRDefault="007E4FCB" w:rsidP="007E4FCB">
      <w:pPr>
        <w:rPr>
          <w:b/>
          <w:bCs/>
          <w:i/>
          <w:iCs/>
          <w:sz w:val="24"/>
          <w:szCs w:val="24"/>
        </w:rPr>
      </w:pPr>
      <w:r w:rsidRPr="007E4FCB">
        <w:rPr>
          <w:b/>
          <w:bCs/>
          <w:i/>
          <w:iCs/>
          <w:sz w:val="24"/>
          <w:szCs w:val="24"/>
        </w:rPr>
        <w:t>OpenSSH est une suite d'outils comprenant notamment le démon sshd pour le serveur SSH et les outils en ligne de commande tels que ssh pour se connecter à des serveurs distants de manière sécurisée, scp pour transférer des fichiers, et sftp pour le transfert de fichiers via le protocole SFTP.</w:t>
      </w:r>
    </w:p>
    <w:p w14:paraId="1DD1D4E6" w14:textId="77777777" w:rsidR="007E4FCB" w:rsidRPr="007E4FCB" w:rsidRDefault="007E4FCB" w:rsidP="007E4FCB">
      <w:pPr>
        <w:rPr>
          <w:b/>
          <w:bCs/>
          <w:i/>
          <w:iCs/>
          <w:sz w:val="24"/>
          <w:szCs w:val="24"/>
        </w:rPr>
      </w:pPr>
      <w:r w:rsidRPr="007E4FCB">
        <w:rPr>
          <w:b/>
          <w:bCs/>
          <w:i/>
          <w:iCs/>
          <w:sz w:val="24"/>
          <w:szCs w:val="24"/>
        </w:rPr>
        <w:t>En sélectionnant l'option "serveur SSH" lors de l'installation de Debian, vous installez le serveur SSH et les outils associés, ce qui vous permet de vous connecter à distance à votre serveur Debian via SSH dès que l'installation est terminée. Cela vous donne un accès sécurisé à votre système via une interface en ligne de commande, ce qui est essentiel pour l'administration à distance et la gestion des serveurs.</w:t>
      </w:r>
    </w:p>
    <w:p w14:paraId="04445286" w14:textId="77777777" w:rsidR="007E4FCB" w:rsidRDefault="007E4FCB" w:rsidP="00023BE2">
      <w:pPr>
        <w:rPr>
          <w:b/>
          <w:bCs/>
          <w:i/>
          <w:iCs/>
          <w:sz w:val="24"/>
          <w:szCs w:val="24"/>
        </w:rPr>
      </w:pPr>
    </w:p>
    <w:p w14:paraId="67135075" w14:textId="1D6E4B45" w:rsidR="007E4FCB" w:rsidRDefault="007E4FCB" w:rsidP="00023BE2">
      <w:pPr>
        <w:rPr>
          <w:b/>
          <w:bCs/>
          <w:i/>
          <w:iCs/>
          <w:sz w:val="24"/>
          <w:szCs w:val="24"/>
        </w:rPr>
      </w:pPr>
      <w:r>
        <w:rPr>
          <w:b/>
          <w:bCs/>
          <w:i/>
          <w:iCs/>
          <w:sz w:val="24"/>
          <w:szCs w:val="24"/>
        </w:rPr>
        <w:t xml:space="preserve">Commande pour se connecter, on ouvre </w:t>
      </w:r>
      <w:r w:rsidR="006328B2">
        <w:rPr>
          <w:b/>
          <w:bCs/>
          <w:i/>
          <w:iCs/>
          <w:sz w:val="24"/>
          <w:szCs w:val="24"/>
        </w:rPr>
        <w:t>l’invite</w:t>
      </w:r>
      <w:r>
        <w:rPr>
          <w:b/>
          <w:bCs/>
          <w:i/>
          <w:iCs/>
          <w:sz w:val="24"/>
          <w:szCs w:val="24"/>
        </w:rPr>
        <w:t xml:space="preserve"> de commande sur notre pc </w:t>
      </w:r>
    </w:p>
    <w:p w14:paraId="51C58F18" w14:textId="5A17C1E3" w:rsidR="00C60BB3" w:rsidRDefault="007E4FCB" w:rsidP="00023BE2">
      <w:pPr>
        <w:rPr>
          <w:sz w:val="24"/>
          <w:szCs w:val="24"/>
        </w:rPr>
      </w:pPr>
      <w:r w:rsidRPr="007E4FCB">
        <w:rPr>
          <w:noProof/>
          <w:sz w:val="24"/>
          <w:szCs w:val="24"/>
        </w:rPr>
        <w:drawing>
          <wp:inline distT="0" distB="0" distL="0" distR="0" wp14:anchorId="5C76009F" wp14:editId="3602C7D4">
            <wp:extent cx="3962743" cy="624894"/>
            <wp:effectExtent l="0" t="0" r="0" b="3810"/>
            <wp:docPr id="11298153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15307" name=""/>
                    <pic:cNvPicPr/>
                  </pic:nvPicPr>
                  <pic:blipFill>
                    <a:blip r:embed="rId99"/>
                    <a:stretch>
                      <a:fillRect/>
                    </a:stretch>
                  </pic:blipFill>
                  <pic:spPr>
                    <a:xfrm>
                      <a:off x="0" y="0"/>
                      <a:ext cx="3962743" cy="624894"/>
                    </a:xfrm>
                    <a:prstGeom prst="rect">
                      <a:avLst/>
                    </a:prstGeom>
                  </pic:spPr>
                </pic:pic>
              </a:graphicData>
            </a:graphic>
          </wp:inline>
        </w:drawing>
      </w:r>
    </w:p>
    <w:p w14:paraId="1F3D6AB1" w14:textId="77777777" w:rsidR="007E4FCB" w:rsidRDefault="007E4FCB" w:rsidP="00023BE2">
      <w:pPr>
        <w:rPr>
          <w:sz w:val="24"/>
          <w:szCs w:val="24"/>
        </w:rPr>
      </w:pPr>
    </w:p>
    <w:p w14:paraId="43B5E0C9" w14:textId="098A915D" w:rsidR="007E4FCB" w:rsidRDefault="007E4FCB" w:rsidP="00023BE2">
      <w:pPr>
        <w:rPr>
          <w:color w:val="ED7D31" w:themeColor="accent2"/>
          <w:sz w:val="24"/>
          <w:szCs w:val="24"/>
        </w:rPr>
      </w:pPr>
      <w:r>
        <w:rPr>
          <w:noProof/>
          <w:sz w:val="24"/>
          <w:szCs w:val="24"/>
        </w:rPr>
        <w:lastRenderedPageBreak/>
        <mc:AlternateContent>
          <mc:Choice Requires="wps">
            <w:drawing>
              <wp:anchor distT="0" distB="0" distL="114300" distR="114300" simplePos="0" relativeHeight="251673600" behindDoc="0" locked="0" layoutInCell="1" allowOverlap="1" wp14:anchorId="5E53AFBE" wp14:editId="0CA07732">
                <wp:simplePos x="0" y="0"/>
                <wp:positionH relativeFrom="column">
                  <wp:posOffset>-26959</wp:posOffset>
                </wp:positionH>
                <wp:positionV relativeFrom="paragraph">
                  <wp:posOffset>180860</wp:posOffset>
                </wp:positionV>
                <wp:extent cx="2694709" cy="221672"/>
                <wp:effectExtent l="0" t="0" r="10795" b="26035"/>
                <wp:wrapNone/>
                <wp:docPr id="1002342213" name="Rectangle : coins arrondis 2"/>
                <wp:cNvGraphicFramePr/>
                <a:graphic xmlns:a="http://schemas.openxmlformats.org/drawingml/2006/main">
                  <a:graphicData uri="http://schemas.microsoft.com/office/word/2010/wordprocessingShape">
                    <wps:wsp>
                      <wps:cNvSpPr/>
                      <wps:spPr>
                        <a:xfrm>
                          <a:off x="0" y="0"/>
                          <a:ext cx="2694709" cy="221672"/>
                        </a:xfrm>
                        <a:prstGeom prst="roundRect">
                          <a:avLst/>
                        </a:prstGeom>
                        <a:noFill/>
                        <a:ln w="19050">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23ABF3" id="Rectangle : coins arrondis 2" o:spid="_x0000_s1026" style="position:absolute;margin-left:-2.1pt;margin-top:14.25pt;width:212.2pt;height:17.4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SZojgIAAJUFAAAOAAAAZHJzL2Uyb0RvYy54bWysVEtv2zAMvg/YfxB0X/1A0ixBnSJo0WFA&#10;1wZth55VWaoFyKImKXGyXz9Kdpyg63YYdrElkfxIfnxcXO5aTbbCeQWmosVZTokwHGplXiv6/enm&#10;02dKfGCmZhqMqOheeHq5/PjhorMLUUIDuhaOIIjxi85WtAnBLrLM80a0zJ+BFQaFElzLAl7da1Y7&#10;1iF6q7Myz8+zDlxtHXDhPb5e90K6TPhSCh7upfQiEF1RjC2kr0vfl/jNlhds8eqYbRQfwmD/EEXL&#10;lEGnI9Q1C4xsnPoNqlXcgQcZzji0GUipuEg5YDZF/iabx4ZZkXJBcrwdafL/D5bfbR/t2iENnfUL&#10;j8eYxU66Nv4xPrJLZO1HssQuEI6P5fl8MsvnlHCUlWVxPisjm9nR2jofvghoSTxU1MHG1A9YkUQU&#10;29760Osf9KJHAzdK61QVbUiHLTXPp3my8KBVHaVRLzWIuNKObBmWlnEuTJgmPb1pv0Hdv8+meZ6K&#10;jGGNJinIEzSUaYOPRwbSKey1iK60eRCSqDrm3AcSm/Ot76IXNawWvevij64TYESWmMyIPQC8j90T&#10;NehHU5F6ezQeGPqb8WiRPIMJo3GrDLj3MtOhGEoqe/0DST01kaUXqPdrRxz0k+Utv1FY7Vvmw5o5&#10;HCUcOlwP4R4/UgMWFIYTJQ24n++9R33scJRS0uFoVtT/2DAnKNFfDfb+vJhM4iyny2Q6K/HiTiUv&#10;pxKzaa8AW6TARWR5Okb9oA9H6aB9xi2yil5RxAxH3xXlwR0uV6FfGbiHuFitkhrOr2Xh1jxaHsEj&#10;q7GRn3bPzNmh5QMOyx0cxpgt3jR9rxstDaw2AaRKE3HkdeAbZz/17LCn4nI5vSet4zZd/gIAAP//&#10;AwBQSwMEFAAGAAgAAAAhAHEAXwrdAAAACAEAAA8AAABkcnMvZG93bnJldi54bWxMj8FOwzAQRO9I&#10;/IO1SFxQ6+CGqIQ4FQKVG0ItfIAbL4lJvI5itw1/z3KC4+yMZt5Wm9kP4oRTdIE03C4zEEhNsI5a&#10;DR/v28UaREyGrBkCoYZvjLCpLy8qU9pwph2e9qkVXEKxNBq6lMZSyth06E1chhGJvc8weZNYTq20&#10;kzlzuR+kyrJCeuOIFzoz4lOHTb8/eg07d39T9K7vv97M8+rlNXdq2zqtr6/mxwcQCef0F4ZffEaH&#10;mpkO4Ug2ikHDIlec1KDWdyDYz1XGh4OGYpWDrCv5/4H6BwAA//8DAFBLAQItABQABgAIAAAAIQC2&#10;gziS/gAAAOEBAAATAAAAAAAAAAAAAAAAAAAAAABbQ29udGVudF9UeXBlc10ueG1sUEsBAi0AFAAG&#10;AAgAAAAhADj9If/WAAAAlAEAAAsAAAAAAAAAAAAAAAAALwEAAF9yZWxzLy5yZWxzUEsBAi0AFAAG&#10;AAgAAAAhANPRJmiOAgAAlQUAAA4AAAAAAAAAAAAAAAAALgIAAGRycy9lMm9Eb2MueG1sUEsBAi0A&#10;FAAGAAgAAAAhAHEAXwrdAAAACAEAAA8AAAAAAAAAAAAAAAAA6AQAAGRycy9kb3ducmV2LnhtbFBL&#10;BQYAAAAABAAEAPMAAADyBQAAAAA=&#10;" filled="f" strokecolor="#2e74b5 [2408]" strokeweight="1.5pt">
                <v:stroke joinstyle="miter"/>
              </v:roundrect>
            </w:pict>
          </mc:Fallback>
        </mc:AlternateContent>
      </w:r>
      <w:r>
        <w:rPr>
          <w:noProof/>
          <w:sz w:val="24"/>
          <w:szCs w:val="24"/>
        </w:rPr>
        <mc:AlternateContent>
          <mc:Choice Requires="wps">
            <w:drawing>
              <wp:anchor distT="0" distB="0" distL="114300" distR="114300" simplePos="0" relativeHeight="251672576" behindDoc="0" locked="0" layoutInCell="1" allowOverlap="1" wp14:anchorId="39114F71" wp14:editId="1B24BC56">
                <wp:simplePos x="0" y="0"/>
                <wp:positionH relativeFrom="column">
                  <wp:posOffset>-6177</wp:posOffset>
                </wp:positionH>
                <wp:positionV relativeFrom="paragraph">
                  <wp:posOffset>471805</wp:posOffset>
                </wp:positionV>
                <wp:extent cx="5562600" cy="284018"/>
                <wp:effectExtent l="0" t="0" r="19050" b="20955"/>
                <wp:wrapNone/>
                <wp:docPr id="192223471" name="Rectangle : coins arrondis 1"/>
                <wp:cNvGraphicFramePr/>
                <a:graphic xmlns:a="http://schemas.openxmlformats.org/drawingml/2006/main">
                  <a:graphicData uri="http://schemas.microsoft.com/office/word/2010/wordprocessingShape">
                    <wps:wsp>
                      <wps:cNvSpPr/>
                      <wps:spPr>
                        <a:xfrm>
                          <a:off x="0" y="0"/>
                          <a:ext cx="5562600" cy="284018"/>
                        </a:xfrm>
                        <a:prstGeom prst="roundRect">
                          <a:avLst/>
                        </a:prstGeom>
                        <a:noFill/>
                        <a:ln w="190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51C603" id="Rectangle : coins arrondis 1" o:spid="_x0000_s1026" style="position:absolute;margin-left:-.5pt;margin-top:37.15pt;width:438pt;height:22.3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1bgwIAAHEFAAAOAAAAZHJzL2Uyb0RvYy54bWysVEtv2zAMvg/YfxB0X/1A0rVBnSJo0WFA&#10;0RZth55VWaoNyKJGKXGyXz9KdpygK3YYdpElk/xIfnxcXG47wzYKfQu24sVJzpmyEurWvlX8x/PN&#10;lzPOfBC2FgasqvhOeX65/PzponcLVUIDplbICMT6Re8q3oTgFlnmZaM64U/AKUtCDdiJQE98y2oU&#10;PaF3Jivz/DTrAWuHIJX39Pd6EPJlwtdayXCvtVeBmYpTbCGdmM7XeGbLC7F4Q+GaVo5hiH+IohOt&#10;JacT1LUIgq2x/QOqayWCBx1OJHQZaN1KlXKgbIr8XTZPjXAq5ULkeDfR5P8frLzbPLkHJBp65xee&#10;rjGLrcYufik+tk1k7Say1DYwST/n89PyNCdOJcnKs1lenEU2s4O1Qx++KehYvFQcYW3rR6pIIkps&#10;bn0Y9Pd60aOFm9aYVBVjWU8tdZ7P82ThwbR1lEa91CDqyiDbCCqtkFLZUI4BHGlSOMZSVIfs0i3s&#10;jIowxj4qzdqa8ikHJ7Hx3uMWg6gRtRrcFfOcMh+inyJJuSfAiKwp0Al7BPgYe4AZ9aOpSn07GY/Z&#10;/814skiewYbJuGst4EeZmVCMCehBf0/SQE1k6RXq3QMyhGFqvJM3LVXyVvjwIJDGhIpPox/u6dAG&#10;qFgw3jhrAH999D/qU/eSlLOexq7i/udaoOLMfLfU1+fFbBbnND1m868lPfBY8nossevuCqj8BS0Z&#10;J9M16gezv2qE7oU2xCp6JZGwknxXXAbcP67CsA5ox0i1WiU1mk0nwq19cjKCR1Zjkz5vXwS6sZ0D&#10;DcId7EdULN419KAbLS2s1gF0m7r9wOvIN811apxxB8XFcfxOWodNufwNAAD//wMAUEsDBBQABgAI&#10;AAAAIQBhICcO3gAAAAkBAAAPAAAAZHJzL2Rvd25yZXYueG1sTI/BTsMwEETvSPyDtUjcWidQaAhx&#10;KkCqkHoqoQeObrxNIuJ1FG/b9O9ZTnDcmdHsm2I1+V6dcIxdIAPpPAGFVAfXUWNg97meZaAiW3K2&#10;D4QGLhhhVV5fFTZ34UwfeKq4UVJCMbcGWuYh1zrWLXob52FAEu8QRm9ZzrHRbrRnKfe9vkuSR+1t&#10;R/KhtQO+tVh/V0dv4HVdv7sp481mtzjEiGO15a+LMbc308szKMaJ/8Lwiy/oUArTPhzJRdUbmKUy&#10;hQ0sF/egxM+WDyLsJZg+JaDLQv9fUP4AAAD//wMAUEsBAi0AFAAGAAgAAAAhALaDOJL+AAAA4QEA&#10;ABMAAAAAAAAAAAAAAAAAAAAAAFtDb250ZW50X1R5cGVzXS54bWxQSwECLQAUAAYACAAAACEAOP0h&#10;/9YAAACUAQAACwAAAAAAAAAAAAAAAAAvAQAAX3JlbHMvLnJlbHNQSwECLQAUAAYACAAAACEApWU9&#10;W4MCAABxBQAADgAAAAAAAAAAAAAAAAAuAgAAZHJzL2Uyb0RvYy54bWxQSwECLQAUAAYACAAAACEA&#10;YSAnDt4AAAAJAQAADwAAAAAAAAAAAAAAAADdBAAAZHJzL2Rvd25yZXYueG1sUEsFBgAAAAAEAAQA&#10;8wAAAOgFAAAAAA==&#10;" filled="f" strokecolor="#ed7d31 [3205]" strokeweight="1.5pt">
                <v:stroke joinstyle="miter"/>
              </v:roundrect>
            </w:pict>
          </mc:Fallback>
        </mc:AlternateContent>
      </w:r>
      <w:r>
        <w:rPr>
          <w:sz w:val="24"/>
          <w:szCs w:val="24"/>
        </w:rPr>
        <w:t>Commande</w:t>
      </w:r>
      <w:r w:rsidR="003F6673">
        <w:rPr>
          <w:sz w:val="24"/>
          <w:szCs w:val="24"/>
        </w:rPr>
        <w:t xml:space="preserve"> </w:t>
      </w:r>
      <w:r w:rsidR="003F6673" w:rsidRPr="003F6673">
        <w:rPr>
          <w:b/>
          <w:bCs/>
          <w:i/>
          <w:iCs/>
          <w:sz w:val="24"/>
          <w:szCs w:val="24"/>
        </w:rPr>
        <w:t>GET</w:t>
      </w:r>
      <w:r>
        <w:rPr>
          <w:sz w:val="24"/>
          <w:szCs w:val="24"/>
        </w:rPr>
        <w:t xml:space="preserve"> pour </w:t>
      </w:r>
      <w:r w:rsidRPr="007E4FCB">
        <w:rPr>
          <w:color w:val="2E74B5" w:themeColor="accent5" w:themeShade="BF"/>
          <w:sz w:val="24"/>
          <w:szCs w:val="24"/>
        </w:rPr>
        <w:t xml:space="preserve">afficher le chemin d’un fichier </w:t>
      </w:r>
      <w:r w:rsidR="0075132F">
        <w:rPr>
          <w:sz w:val="24"/>
          <w:szCs w:val="24"/>
        </w:rPr>
        <w:t xml:space="preserve">et </w:t>
      </w:r>
      <w:r w:rsidR="0075132F" w:rsidRPr="0075132F">
        <w:rPr>
          <w:color w:val="ED7D31" w:themeColor="accent2"/>
          <w:sz w:val="24"/>
          <w:szCs w:val="24"/>
        </w:rPr>
        <w:t>télécharger</w:t>
      </w:r>
      <w:r w:rsidRPr="007E4FCB">
        <w:rPr>
          <w:color w:val="ED7D31" w:themeColor="accent2"/>
          <w:sz w:val="24"/>
          <w:szCs w:val="24"/>
        </w:rPr>
        <w:t xml:space="preserve"> un fichier</w:t>
      </w:r>
      <w:r>
        <w:rPr>
          <w:sz w:val="24"/>
          <w:szCs w:val="24"/>
        </w:rPr>
        <w:br/>
      </w:r>
      <w:r w:rsidRPr="007E4FCB">
        <w:rPr>
          <w:noProof/>
          <w:sz w:val="24"/>
          <w:szCs w:val="24"/>
        </w:rPr>
        <w:drawing>
          <wp:inline distT="0" distB="0" distL="0" distR="0" wp14:anchorId="0DCA27DD" wp14:editId="51C5B690">
            <wp:extent cx="5760720" cy="584835"/>
            <wp:effectExtent l="0" t="0" r="0" b="5715"/>
            <wp:docPr id="7335087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08739" name=""/>
                    <pic:cNvPicPr/>
                  </pic:nvPicPr>
                  <pic:blipFill>
                    <a:blip r:embed="rId100"/>
                    <a:stretch>
                      <a:fillRect/>
                    </a:stretch>
                  </pic:blipFill>
                  <pic:spPr>
                    <a:xfrm>
                      <a:off x="0" y="0"/>
                      <a:ext cx="5760720" cy="584835"/>
                    </a:xfrm>
                    <a:prstGeom prst="rect">
                      <a:avLst/>
                    </a:prstGeom>
                  </pic:spPr>
                </pic:pic>
              </a:graphicData>
            </a:graphic>
          </wp:inline>
        </w:drawing>
      </w:r>
    </w:p>
    <w:p w14:paraId="1DB04933" w14:textId="77777777" w:rsidR="007E4FCB" w:rsidRDefault="007E4FCB" w:rsidP="00023BE2">
      <w:pPr>
        <w:rPr>
          <w:color w:val="ED7D31" w:themeColor="accent2"/>
          <w:sz w:val="24"/>
          <w:szCs w:val="24"/>
        </w:rPr>
      </w:pPr>
    </w:p>
    <w:p w14:paraId="62DAD785" w14:textId="0E218E3B" w:rsidR="007E4FCB" w:rsidRDefault="0075132F" w:rsidP="00023BE2">
      <w:pPr>
        <w:rPr>
          <w:sz w:val="24"/>
          <w:szCs w:val="24"/>
        </w:rPr>
      </w:pPr>
      <w:r>
        <w:rPr>
          <w:noProof/>
          <w:sz w:val="24"/>
          <w:szCs w:val="24"/>
        </w:rPr>
        <mc:AlternateContent>
          <mc:Choice Requires="wps">
            <w:drawing>
              <wp:anchor distT="0" distB="0" distL="114300" distR="114300" simplePos="0" relativeHeight="251675648" behindDoc="0" locked="0" layoutInCell="1" allowOverlap="1" wp14:anchorId="385A2E06" wp14:editId="0D6CF5E4">
                <wp:simplePos x="0" y="0"/>
                <wp:positionH relativeFrom="column">
                  <wp:posOffset>-7909</wp:posOffset>
                </wp:positionH>
                <wp:positionV relativeFrom="paragraph">
                  <wp:posOffset>598458</wp:posOffset>
                </wp:positionV>
                <wp:extent cx="569769" cy="150321"/>
                <wp:effectExtent l="0" t="0" r="20955" b="21590"/>
                <wp:wrapNone/>
                <wp:docPr id="2065965749" name="Rectangle : coins arrondis 4"/>
                <wp:cNvGraphicFramePr/>
                <a:graphic xmlns:a="http://schemas.openxmlformats.org/drawingml/2006/main">
                  <a:graphicData uri="http://schemas.microsoft.com/office/word/2010/wordprocessingShape">
                    <wps:wsp>
                      <wps:cNvSpPr/>
                      <wps:spPr>
                        <a:xfrm>
                          <a:off x="0" y="0"/>
                          <a:ext cx="569769" cy="150321"/>
                        </a:xfrm>
                        <a:prstGeom prst="roundRect">
                          <a:avLst/>
                        </a:prstGeom>
                        <a:noFill/>
                        <a:ln w="127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0FAAB1" id="Rectangle : coins arrondis 4" o:spid="_x0000_s1026" style="position:absolute;margin-left:-.6pt;margin-top:47.1pt;width:44.85pt;height:11.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TLsiQIAAG0FAAAOAAAAZHJzL2Uyb0RvYy54bWysVE1v2zAMvQ/YfxB0X21nTbsGdYqsRYcB&#10;RVu0HXpWZCk2IIsapcTJfv0o2XGCrthh2EWWTPKRfPy4vNq2hm0U+gZsyYuTnDNlJVSNXZX8x8vt&#10;py+c+SBsJQxYVfKd8vxq/vHDZedmagI1mEohIxDrZ50reR2Cm2WZl7VqhT8BpywJNWArAj1xlVUo&#10;OkJvTTbJ87OsA6wcglTe09+bXsjnCV9rJcOD1l4FZkpOsYV0YjqX8czml2K2QuHqRg5hiH+IohWN&#10;Jacj1I0Igq2x+QOqbSSCBx1OJLQZaN1IlXKgbIr8TTbPtXAq5ULkeDfS5P8frLzfPLtHJBo652ee&#10;rjGLrcY2fik+tk1k7Uay1DYwST+nZxfnZxecSRIV0/zzpIhkZgdjhz58U9CyeCk5wtpWT1SQxJPY&#10;3PnQ6+/1okMLt40xqSjGso6QJ+d5niw8mKaK0qjncbW8Nsg2ItY1/5pPUynJ+5EavYylkA6ZpVvY&#10;GRUxjH1SmjUV5TLpPcSmUyOskFLZUPSiWlSq90a5UkR96KlNo0VKPAFGZE1RjtgDwPvYPcygH01V&#10;6tnReEj9b8ajRfIMNozGbWMB38vMUFaD515/T1JPTWRpCdXuERlCPzHeyduGyngnfHgUSCNCw0Rj&#10;Hx7o0AaoUjDcOKsBf733P+pT55KUs45GruT+51qg4sx8t9TTF8XpaZzR9Didnk/ogceS5bHErttr&#10;oOoXtGCcTNeoH8z+qhHaV9oOi+iVRMJK8l1yGXD/uA79KqD9ItVikdRoLp0Id/bZyQgeWY0d+rJ9&#10;FeiGXg40BPewH08xe9PNvW60tLBYB9BNavUDrwPfNNOpcYb9E5fG8TtpHbbk/DcAAAD//wMAUEsD&#10;BBQABgAIAAAAIQAaZJHd3QAAAAgBAAAPAAAAZHJzL2Rvd25yZXYueG1sTI9NT4NAEIbvJv6HzZh4&#10;Me1C/SggS6NNTG8mYuN5CiNg2VnCLi3+e8eTniaT98k7z+Sb2fbqRKPvHBuIlxEo4srVHTcG9u8v&#10;iwSUD8g19o7JwDd52BSXFzlmtTvzG53K0CgpYZ+hgTaEIdPaVy1Z9Es3EEv26UaLQdax0fWIZym3&#10;vV5F0YO22LFcaHGgbUvVsZysAdzePFOJHzrFbvJfx9fden+7M+b6an56BBVoDn8w/OqLOhTidHAT&#10;1171BhbxSkgD6Z1MyZPkHtRBuHidgi5y/f+B4gcAAP//AwBQSwECLQAUAAYACAAAACEAtoM4kv4A&#10;AADhAQAAEwAAAAAAAAAAAAAAAAAAAAAAW0NvbnRlbnRfVHlwZXNdLnhtbFBLAQItABQABgAIAAAA&#10;IQA4/SH/1gAAAJQBAAALAAAAAAAAAAAAAAAAAC8BAABfcmVscy8ucmVsc1BLAQItABQABgAIAAAA&#10;IQDwcTLsiQIAAG0FAAAOAAAAAAAAAAAAAAAAAC4CAABkcnMvZTJvRG9jLnhtbFBLAQItABQABgAI&#10;AAAAIQAaZJHd3QAAAAgBAAAPAAAAAAAAAAAAAAAAAOMEAABkcnMvZG93bnJldi54bWxQSwUGAAAA&#10;AAQABADzAAAA7QUAAAAA&#10;" filled="f" strokecolor="#00b050" strokeweight="1pt">
                <v:stroke joinstyle="miter"/>
              </v:roundrect>
            </w:pict>
          </mc:Fallback>
        </mc:AlternateContent>
      </w:r>
      <w:r>
        <w:rPr>
          <w:noProof/>
          <w:sz w:val="24"/>
          <w:szCs w:val="24"/>
        </w:rPr>
        <mc:AlternateContent>
          <mc:Choice Requires="wps">
            <w:drawing>
              <wp:anchor distT="0" distB="0" distL="114300" distR="114300" simplePos="0" relativeHeight="251674624" behindDoc="0" locked="0" layoutInCell="1" allowOverlap="1" wp14:anchorId="36756D8E" wp14:editId="7FF30504">
                <wp:simplePos x="0" y="0"/>
                <wp:positionH relativeFrom="column">
                  <wp:posOffset>7678</wp:posOffset>
                </wp:positionH>
                <wp:positionV relativeFrom="paragraph">
                  <wp:posOffset>196677</wp:posOffset>
                </wp:positionV>
                <wp:extent cx="3054927" cy="145473"/>
                <wp:effectExtent l="0" t="0" r="12700" b="26035"/>
                <wp:wrapNone/>
                <wp:docPr id="1857334765" name="Rectangle : coins arrondis 3"/>
                <wp:cNvGraphicFramePr/>
                <a:graphic xmlns:a="http://schemas.openxmlformats.org/drawingml/2006/main">
                  <a:graphicData uri="http://schemas.microsoft.com/office/word/2010/wordprocessingShape">
                    <wps:wsp>
                      <wps:cNvSpPr/>
                      <wps:spPr>
                        <a:xfrm>
                          <a:off x="0" y="0"/>
                          <a:ext cx="3054927" cy="145473"/>
                        </a:xfrm>
                        <a:prstGeom prst="roundRect">
                          <a:avLst/>
                        </a:prstGeom>
                        <a:noFill/>
                        <a:ln w="190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987BCB" id="Rectangle : coins arrondis 3" o:spid="_x0000_s1026" style="position:absolute;margin-left:.6pt;margin-top:15.5pt;width:240.55pt;height:11.4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s2AiQIAAG4FAAAOAAAAZHJzL2Uyb0RvYy54bWysVEtv2zAMvg/YfxB0X22nyboGdYqsRYcB&#10;RRu0HXpWZCkWIIuapMTJfv0o+ZGgK3YYdpElk/xIfnxcXe8bTXbCeQWmpMVZTokwHCplNiX98XL3&#10;6QslPjBTMQ1GlPQgPL1efPxw1dq5mEANuhKOIIjx89aWtA7BzrPM81o0zJ+BFQaFElzDAj7dJqsc&#10;axG90dkkzz9nLbjKOuDCe/x72wnpIuFLKXh4lNKLQHRJMbaQTpfOdTyzxRWbbxyzteJ9GOwfomiY&#10;Muh0hLplgZGtU39ANYo78CDDGYcmAykVFykHzKbI32TzXDMrUi5IjrcjTf7/wfKH3bNdOaShtX7u&#10;8Rqz2EvXxC/GR/aJrMNIltgHwvHneT6bXk4uKOEoK6az6cV5ZDM7WlvnwzcBDYmXkjrYmuoJK5KI&#10;Yrt7Hzr9QS96NHCntE5V0Ya0iHyZz/Jk4UGrKkqjnneb9Y12ZMdiYfOvUalDO1HDWLTBkI6ppVs4&#10;aBExtHkSkqgKk5l0HmLXiRGWcS5MKDpRzSrReStmeT46GyxS4gkwIkuMcsTuAQbNDmTA7mLu9aOp&#10;SE07Gvep/814tEiewYTRuFEG3HuZacyq99zpDyR11ESW1lAdVo446EbGW36nsIz3zIcVczgjOE04&#10;9+ERD6kBKwX9jZIa3K/3/kd9bF2UUtLizJXU/9wyJyjR3w029WUxncYhTY/p7GKCD3cqWZ9KzLa5&#10;Aax+gRvG8nSN+kEPV+mgecX1sIxeUcQMR98l5cENj5vQ7QJcMFwsl0kNB9OycG+eLY/gkdXYoS/7&#10;V+Zs38sBp+ABhvlk8zfd3OlGSwPLbQCpUqsfee35xqFOjdMvoLg1Tt9J67gmF78BAAD//wMAUEsD&#10;BBQABgAIAAAAIQBfneE73QAAAAcBAAAPAAAAZHJzL2Rvd25yZXYueG1sTI9BS8NAFITvgv9heYI3&#10;u5tEpY3ZFBGLIFZobel1m30mwezbkN2m8d/7POlxmGHmm2I5uU6MOITWk4ZkpkAgVd62VGvYfaxu&#10;5iBCNGRN5wk1fGOAZXl5UZjc+jNtcNzGWnAJhdxoaGLscylD1aAzYeZ7JPY+/eBMZDnU0g7mzOWu&#10;k6lS99KZlnihMT0+NVh9bU9OwwYXz32rXg6vq0Tt5D614/vbWuvrq+nxAUTEKf6F4Ref0aFkpqM/&#10;kQ2iY51yUEOW8CO2b+dpBuKo4S5bgCwL+Z+//AEAAP//AwBQSwECLQAUAAYACAAAACEAtoM4kv4A&#10;AADhAQAAEwAAAAAAAAAAAAAAAAAAAAAAW0NvbnRlbnRfVHlwZXNdLnhtbFBLAQItABQABgAIAAAA&#10;IQA4/SH/1gAAAJQBAAALAAAAAAAAAAAAAAAAAC8BAABfcmVscy8ucmVsc1BLAQItABQABgAIAAAA&#10;IQCEIs2AiQIAAG4FAAAOAAAAAAAAAAAAAAAAAC4CAABkcnMvZTJvRG9jLnhtbFBLAQItABQABgAI&#10;AAAAIQBfneE73QAAAAcBAAAPAAAAAAAAAAAAAAAAAOMEAABkcnMvZG93bnJldi54bWxQSwUGAAAA&#10;AAQABADzAAAA7QUAAAAA&#10;" filled="f" strokecolor="#00b050" strokeweight="1.5pt">
                <v:stroke joinstyle="miter"/>
              </v:roundrect>
            </w:pict>
          </mc:Fallback>
        </mc:AlternateContent>
      </w:r>
      <w:r w:rsidR="007E4FCB">
        <w:rPr>
          <w:sz w:val="24"/>
          <w:szCs w:val="24"/>
        </w:rPr>
        <w:t>Commande</w:t>
      </w:r>
      <w:r w:rsidR="007E4FCB" w:rsidRPr="007E4FCB">
        <w:rPr>
          <w:b/>
          <w:bCs/>
          <w:i/>
          <w:iCs/>
          <w:sz w:val="24"/>
          <w:szCs w:val="24"/>
        </w:rPr>
        <w:t xml:space="preserve"> </w:t>
      </w:r>
      <w:r w:rsidR="007E4FCB" w:rsidRPr="0075132F">
        <w:rPr>
          <w:b/>
          <w:bCs/>
          <w:i/>
          <w:iCs/>
          <w:color w:val="00B050"/>
          <w:sz w:val="24"/>
          <w:szCs w:val="24"/>
        </w:rPr>
        <w:t xml:space="preserve">PUT </w:t>
      </w:r>
      <w:r w:rsidR="007E4FCB" w:rsidRPr="0075132F">
        <w:rPr>
          <w:color w:val="00B050"/>
          <w:sz w:val="24"/>
          <w:szCs w:val="24"/>
        </w:rPr>
        <w:t xml:space="preserve"> </w:t>
      </w:r>
      <w:r w:rsidR="007E4FCB" w:rsidRPr="007E4FCB">
        <w:rPr>
          <w:sz w:val="24"/>
          <w:szCs w:val="24"/>
        </w:rPr>
        <w:t>uploader</w:t>
      </w:r>
      <w:r w:rsidR="007E4FCB">
        <w:rPr>
          <w:b/>
          <w:bCs/>
          <w:i/>
          <w:iCs/>
          <w:sz w:val="24"/>
          <w:szCs w:val="24"/>
        </w:rPr>
        <w:t xml:space="preserve"> </w:t>
      </w:r>
      <w:r w:rsidR="007E4FCB">
        <w:rPr>
          <w:sz w:val="24"/>
          <w:szCs w:val="24"/>
        </w:rPr>
        <w:t>un fichier vers le serveur</w:t>
      </w:r>
      <w:r>
        <w:rPr>
          <w:sz w:val="24"/>
          <w:szCs w:val="24"/>
        </w:rPr>
        <w:br/>
      </w:r>
      <w:r w:rsidRPr="0075132F">
        <w:rPr>
          <w:noProof/>
          <w:sz w:val="24"/>
          <w:szCs w:val="24"/>
        </w:rPr>
        <w:drawing>
          <wp:inline distT="0" distB="0" distL="0" distR="0" wp14:anchorId="61F4BF5B" wp14:editId="48817558">
            <wp:extent cx="5760720" cy="567055"/>
            <wp:effectExtent l="0" t="0" r="0" b="4445"/>
            <wp:docPr id="16376446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44606" name=""/>
                    <pic:cNvPicPr/>
                  </pic:nvPicPr>
                  <pic:blipFill>
                    <a:blip r:embed="rId101"/>
                    <a:stretch>
                      <a:fillRect/>
                    </a:stretch>
                  </pic:blipFill>
                  <pic:spPr>
                    <a:xfrm>
                      <a:off x="0" y="0"/>
                      <a:ext cx="5760720" cy="567055"/>
                    </a:xfrm>
                    <a:prstGeom prst="rect">
                      <a:avLst/>
                    </a:prstGeom>
                  </pic:spPr>
                </pic:pic>
              </a:graphicData>
            </a:graphic>
          </wp:inline>
        </w:drawing>
      </w:r>
    </w:p>
    <w:p w14:paraId="5FFC1CBD" w14:textId="77777777" w:rsidR="006328B2" w:rsidRDefault="006328B2" w:rsidP="00023BE2">
      <w:pPr>
        <w:rPr>
          <w:sz w:val="24"/>
          <w:szCs w:val="24"/>
        </w:rPr>
      </w:pPr>
    </w:p>
    <w:p w14:paraId="5F11351B" w14:textId="77777777" w:rsidR="006328B2" w:rsidRPr="006328B2" w:rsidRDefault="006328B2" w:rsidP="006328B2">
      <w:pPr>
        <w:numPr>
          <w:ilvl w:val="0"/>
          <w:numId w:val="13"/>
        </w:numPr>
        <w:rPr>
          <w:sz w:val="24"/>
          <w:szCs w:val="24"/>
        </w:rPr>
      </w:pPr>
      <w:r w:rsidRPr="006328B2">
        <w:rPr>
          <w:sz w:val="24"/>
          <w:szCs w:val="24"/>
        </w:rPr>
        <w:t>Voici quelques-unes des commandes les plus couramment utilisées :</w:t>
      </w:r>
    </w:p>
    <w:p w14:paraId="322F2CCB" w14:textId="77777777" w:rsidR="006328B2" w:rsidRPr="006328B2" w:rsidRDefault="006328B2" w:rsidP="006328B2">
      <w:pPr>
        <w:numPr>
          <w:ilvl w:val="1"/>
          <w:numId w:val="13"/>
        </w:numPr>
        <w:rPr>
          <w:sz w:val="24"/>
          <w:szCs w:val="24"/>
        </w:rPr>
      </w:pPr>
      <w:r w:rsidRPr="006328B2">
        <w:rPr>
          <w:b/>
          <w:bCs/>
          <w:sz w:val="24"/>
          <w:szCs w:val="24"/>
        </w:rPr>
        <w:t>ls</w:t>
      </w:r>
      <w:r w:rsidRPr="006328B2">
        <w:rPr>
          <w:sz w:val="24"/>
          <w:szCs w:val="24"/>
        </w:rPr>
        <w:t xml:space="preserve"> : Listez les fichiers et répertoires dans le répertoire distant actuel.</w:t>
      </w:r>
    </w:p>
    <w:p w14:paraId="56D6355F" w14:textId="77777777" w:rsidR="006328B2" w:rsidRPr="006328B2" w:rsidRDefault="006328B2" w:rsidP="006328B2">
      <w:pPr>
        <w:numPr>
          <w:ilvl w:val="1"/>
          <w:numId w:val="13"/>
        </w:numPr>
        <w:rPr>
          <w:sz w:val="24"/>
          <w:szCs w:val="24"/>
        </w:rPr>
      </w:pPr>
      <w:r w:rsidRPr="006328B2">
        <w:rPr>
          <w:b/>
          <w:bCs/>
          <w:sz w:val="24"/>
          <w:szCs w:val="24"/>
        </w:rPr>
        <w:t>cd</w:t>
      </w:r>
      <w:r w:rsidRPr="006328B2">
        <w:rPr>
          <w:sz w:val="24"/>
          <w:szCs w:val="24"/>
        </w:rPr>
        <w:t xml:space="preserve"> : Changez de répertoire sur le serveur distant.</w:t>
      </w:r>
    </w:p>
    <w:p w14:paraId="72CA5E3E" w14:textId="77777777" w:rsidR="006328B2" w:rsidRPr="006328B2" w:rsidRDefault="006328B2" w:rsidP="006328B2">
      <w:pPr>
        <w:numPr>
          <w:ilvl w:val="1"/>
          <w:numId w:val="13"/>
        </w:numPr>
        <w:rPr>
          <w:sz w:val="24"/>
          <w:szCs w:val="24"/>
        </w:rPr>
      </w:pPr>
      <w:r w:rsidRPr="006328B2">
        <w:rPr>
          <w:b/>
          <w:bCs/>
          <w:sz w:val="24"/>
          <w:szCs w:val="24"/>
        </w:rPr>
        <w:t>get</w:t>
      </w:r>
      <w:r w:rsidRPr="006328B2">
        <w:rPr>
          <w:sz w:val="24"/>
          <w:szCs w:val="24"/>
        </w:rPr>
        <w:t xml:space="preserve"> : Téléchargez un fichier du serveur distant vers votre système local.</w:t>
      </w:r>
    </w:p>
    <w:p w14:paraId="588E5D78" w14:textId="77777777" w:rsidR="006328B2" w:rsidRPr="006328B2" w:rsidRDefault="006328B2" w:rsidP="006328B2">
      <w:pPr>
        <w:numPr>
          <w:ilvl w:val="1"/>
          <w:numId w:val="13"/>
        </w:numPr>
        <w:rPr>
          <w:sz w:val="24"/>
          <w:szCs w:val="24"/>
        </w:rPr>
      </w:pPr>
      <w:r w:rsidRPr="006328B2">
        <w:rPr>
          <w:b/>
          <w:bCs/>
          <w:sz w:val="24"/>
          <w:szCs w:val="24"/>
        </w:rPr>
        <w:t>put</w:t>
      </w:r>
      <w:r w:rsidRPr="006328B2">
        <w:rPr>
          <w:sz w:val="24"/>
          <w:szCs w:val="24"/>
        </w:rPr>
        <w:t xml:space="preserve"> : Téléversez un fichier de votre système local vers le serveur distant.</w:t>
      </w:r>
    </w:p>
    <w:p w14:paraId="68A4A2A0" w14:textId="77777777" w:rsidR="006328B2" w:rsidRPr="006328B2" w:rsidRDefault="006328B2" w:rsidP="006328B2">
      <w:pPr>
        <w:numPr>
          <w:ilvl w:val="1"/>
          <w:numId w:val="13"/>
        </w:numPr>
        <w:rPr>
          <w:sz w:val="24"/>
          <w:szCs w:val="24"/>
        </w:rPr>
      </w:pPr>
      <w:r w:rsidRPr="006328B2">
        <w:rPr>
          <w:b/>
          <w:bCs/>
          <w:sz w:val="24"/>
          <w:szCs w:val="24"/>
        </w:rPr>
        <w:t>pwd</w:t>
      </w:r>
      <w:r w:rsidRPr="006328B2">
        <w:rPr>
          <w:sz w:val="24"/>
          <w:szCs w:val="24"/>
        </w:rPr>
        <w:t xml:space="preserve"> : Affichez le répertoire de travail distant actuel.</w:t>
      </w:r>
    </w:p>
    <w:p w14:paraId="0EFFD2C2" w14:textId="77777777" w:rsidR="006328B2" w:rsidRPr="006328B2" w:rsidRDefault="006328B2" w:rsidP="006328B2">
      <w:pPr>
        <w:numPr>
          <w:ilvl w:val="1"/>
          <w:numId w:val="13"/>
        </w:numPr>
        <w:rPr>
          <w:sz w:val="24"/>
          <w:szCs w:val="24"/>
        </w:rPr>
      </w:pPr>
      <w:r w:rsidRPr="006328B2">
        <w:rPr>
          <w:b/>
          <w:bCs/>
          <w:sz w:val="24"/>
          <w:szCs w:val="24"/>
        </w:rPr>
        <w:t>exit</w:t>
      </w:r>
      <w:r w:rsidRPr="006328B2">
        <w:rPr>
          <w:sz w:val="24"/>
          <w:szCs w:val="24"/>
        </w:rPr>
        <w:t xml:space="preserve"> : Déconnectez-vous du serveur SFTP et quittez la session SFTP.</w:t>
      </w:r>
    </w:p>
    <w:p w14:paraId="79AABC1B" w14:textId="77777777" w:rsidR="006328B2" w:rsidRDefault="006328B2" w:rsidP="00CD2652">
      <w:pPr>
        <w:rPr>
          <w:b/>
          <w:bCs/>
          <w:sz w:val="24"/>
          <w:szCs w:val="24"/>
        </w:rPr>
      </w:pPr>
    </w:p>
    <w:p w14:paraId="7D122DFA" w14:textId="77777777" w:rsidR="00586995" w:rsidRDefault="00586995" w:rsidP="00CD2652">
      <w:pPr>
        <w:rPr>
          <w:b/>
          <w:bCs/>
          <w:sz w:val="24"/>
          <w:szCs w:val="24"/>
        </w:rPr>
      </w:pPr>
    </w:p>
    <w:p w14:paraId="29971E6E" w14:textId="77777777" w:rsidR="00586995" w:rsidRPr="00CD2652" w:rsidRDefault="00586995" w:rsidP="00CD2652">
      <w:pPr>
        <w:rPr>
          <w:b/>
          <w:bCs/>
          <w:i/>
          <w:iCs/>
          <w:sz w:val="32"/>
          <w:szCs w:val="32"/>
        </w:rPr>
      </w:pPr>
    </w:p>
    <w:p w14:paraId="16BF4FC0" w14:textId="598C735C" w:rsidR="00CD2652" w:rsidRPr="00586995" w:rsidRDefault="00CD2652" w:rsidP="00CD2652">
      <w:pPr>
        <w:spacing w:line="256" w:lineRule="auto"/>
        <w:rPr>
          <w:b/>
          <w:bCs/>
          <w:i/>
          <w:iCs/>
          <w:color w:val="ED7D31" w:themeColor="accent2"/>
          <w:sz w:val="32"/>
          <w:szCs w:val="32"/>
        </w:rPr>
      </w:pPr>
      <w:r w:rsidRPr="00586995">
        <w:rPr>
          <w:b/>
          <w:bCs/>
          <w:i/>
          <w:iCs/>
          <w:color w:val="ED7D31" w:themeColor="accent2"/>
          <w:sz w:val="32"/>
          <w:szCs w:val="32"/>
        </w:rPr>
        <w:t>Créer Espace privé avec un dossier privé personnel par session</w:t>
      </w:r>
    </w:p>
    <w:p w14:paraId="7FDA273A" w14:textId="77777777" w:rsidR="00B568BC" w:rsidRDefault="00B568BC" w:rsidP="00CD2652">
      <w:pPr>
        <w:spacing w:line="256" w:lineRule="auto"/>
        <w:rPr>
          <w:b/>
          <w:bCs/>
          <w:i/>
          <w:iCs/>
          <w:sz w:val="32"/>
          <w:szCs w:val="32"/>
        </w:rPr>
      </w:pPr>
    </w:p>
    <w:p w14:paraId="19D17D5D" w14:textId="77777777" w:rsidR="00B568BC" w:rsidRDefault="00B568BC" w:rsidP="00CD2652">
      <w:pPr>
        <w:spacing w:line="256" w:lineRule="auto"/>
        <w:rPr>
          <w:sz w:val="24"/>
          <w:szCs w:val="24"/>
        </w:rPr>
      </w:pPr>
      <w:r w:rsidRPr="00B568BC">
        <w:rPr>
          <w:sz w:val="24"/>
          <w:szCs w:val="24"/>
        </w:rPr>
        <w:t>On commence par se connecter avec</w:t>
      </w:r>
      <w:r w:rsidRPr="00B568BC">
        <w:rPr>
          <w:i/>
          <w:iCs/>
          <w:sz w:val="24"/>
          <w:szCs w:val="24"/>
        </w:rPr>
        <w:t xml:space="preserve"> </w:t>
      </w:r>
      <w:r w:rsidRPr="00B568BC">
        <w:rPr>
          <w:b/>
          <w:bCs/>
          <w:i/>
          <w:iCs/>
          <w:color w:val="00B050"/>
          <w:sz w:val="24"/>
          <w:szCs w:val="24"/>
        </w:rPr>
        <w:t>ssh</w:t>
      </w:r>
      <w:r w:rsidRPr="00B568BC">
        <w:rPr>
          <w:b/>
          <w:bCs/>
          <w:sz w:val="24"/>
          <w:szCs w:val="24"/>
        </w:rPr>
        <w:t xml:space="preserve"> </w:t>
      </w:r>
      <w:r w:rsidRPr="00B568BC">
        <w:rPr>
          <w:sz w:val="24"/>
          <w:szCs w:val="24"/>
        </w:rPr>
        <w:t>avec l’utilisateur pour lequel on veut faire l’espace privée</w:t>
      </w:r>
      <w:r>
        <w:rPr>
          <w:sz w:val="24"/>
          <w:szCs w:val="24"/>
        </w:rPr>
        <w:t>.</w:t>
      </w:r>
    </w:p>
    <w:p w14:paraId="6AB8B762" w14:textId="0152914E" w:rsidR="00B568BC" w:rsidRDefault="00B568BC" w:rsidP="00CD2652">
      <w:pPr>
        <w:spacing w:line="256" w:lineRule="auto"/>
        <w:rPr>
          <w:sz w:val="24"/>
          <w:szCs w:val="24"/>
        </w:rPr>
      </w:pPr>
      <w:r>
        <w:rPr>
          <w:noProof/>
          <w:sz w:val="24"/>
          <w:szCs w:val="24"/>
        </w:rPr>
        <mc:AlternateContent>
          <mc:Choice Requires="wps">
            <w:drawing>
              <wp:anchor distT="0" distB="0" distL="114300" distR="114300" simplePos="0" relativeHeight="251676672" behindDoc="0" locked="0" layoutInCell="1" allowOverlap="1" wp14:anchorId="579D069F" wp14:editId="3F804C48">
                <wp:simplePos x="0" y="0"/>
                <wp:positionH relativeFrom="column">
                  <wp:posOffset>7678</wp:posOffset>
                </wp:positionH>
                <wp:positionV relativeFrom="paragraph">
                  <wp:posOffset>204066</wp:posOffset>
                </wp:positionV>
                <wp:extent cx="2701636" cy="180109"/>
                <wp:effectExtent l="0" t="0" r="22860" b="10795"/>
                <wp:wrapNone/>
                <wp:docPr id="1259588570" name="Rectangle : coins arrondis 5"/>
                <wp:cNvGraphicFramePr/>
                <a:graphic xmlns:a="http://schemas.openxmlformats.org/drawingml/2006/main">
                  <a:graphicData uri="http://schemas.microsoft.com/office/word/2010/wordprocessingShape">
                    <wps:wsp>
                      <wps:cNvSpPr/>
                      <wps:spPr>
                        <a:xfrm>
                          <a:off x="0" y="0"/>
                          <a:ext cx="2701636" cy="180109"/>
                        </a:xfrm>
                        <a:prstGeom prst="roundRect">
                          <a:avLst/>
                        </a:prstGeom>
                        <a:noFill/>
                        <a:ln w="190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93347F" id="Rectangle : coins arrondis 5" o:spid="_x0000_s1026" style="position:absolute;margin-left:.6pt;margin-top:16.05pt;width:212.75pt;height:14.2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w0xhAIAAG4FAAAOAAAAZHJzL2Uyb0RvYy54bWysVEtP3DAQvlfqf7B8L0m2PFdk0RZEVQkB&#10;AirOXsfeRHI87tj76q/v2HnsClAPVS+Onfnmm/dcXm1bw9YKfQO25MVRzpmyEqrGLkv+8+X2yzln&#10;PghbCQNWlXynPL+aff50uXFTNYEaTKWQEYn1040reR2Cm2aZl7VqhT8CpywJNWArAj1xmVUoNsTe&#10;mmyS56fZBrByCFJ5T39vOiGfJX6tlQwPWnsVmCk5+RbSielcxDObXYrpEoWrG9m7If7Bi1Y0loyO&#10;VDciCLbC5h1V20gEDzocSWgz0LqRKsVA0RT5m2iea+FUioWS492YJv//aOX9+tk9IqVh4/zU0zVG&#10;sdXYxi/5x7YpWbsxWWobmKSfk7O8OP16ypkkWXFO3l/EbGZ7bYc+fFfQsngpOcLKVk9UkZQosb7z&#10;ocMPuGjRwm1jTKqKsWxDzBf5SZ40PJimitKI87hcXBtkaxELm3+LoI7tAEa+GEsu7UNLt7AzKnIY&#10;+6Q0a6oYTGchdp0aaYWUyoaiE9WiUp214iTPR2ODRgo8EUZmTV6O3D3BgOxIBu7O5x4fVVVq2lG5&#10;D/1vyqNGsgw2jMptYwE/isxQVL3lDj8kqUtNzNICqt0jMoRuZLyTtw2V8U748CiQZoSmieY+PNCh&#10;DVCloL9xVgP+/uh/xFPrkpSzDc1cyf2vlUDFmflhqakviuPjOKTpcXxyNqEHHkoWhxK7aq+Bql/Q&#10;hnEyXSM+mOGqEdpXWg/zaJVEwkqyXXIZcHhch24X0IKRaj5PMBpMJ8KdfXYyksesxg592b4KdH0v&#10;B5qCexjmU0zfdHOHjZoW5qsAukmtvs9rn28a6tQ4/QKKW+PwnVD7NTn7AwAA//8DAFBLAwQUAAYA&#10;CAAAACEAP0HLz9wAAAAHAQAADwAAAGRycy9kb3ducmV2LnhtbEyOwUrEMBRF94L/EJ7gzkkatWpt&#10;Oog4CKLCjCNuM82zLTYvpcl06t/7XOnyci/nnnI5+15MOMYukIFsoUAg1cF11BjYvq3OrkHEZMnZ&#10;PhAa+MYIy+r4qLSFCwda47RJjWAIxcIaaFMaCilj3aK3cREGJO4+w+ht4jg20o32wHDfS61ULr3t&#10;iB9aO+B9i/XXZu8NrPHmYejU48fTKlNb+a7d9Pr8YszpyXx3CyLhnP7G8KvP6lCx0y7syUXRc9Y8&#10;NHCuMxBcX+j8CsTOQK4uQVal/O9f/QAAAP//AwBQSwECLQAUAAYACAAAACEAtoM4kv4AAADhAQAA&#10;EwAAAAAAAAAAAAAAAAAAAAAAW0NvbnRlbnRfVHlwZXNdLnhtbFBLAQItABQABgAIAAAAIQA4/SH/&#10;1gAAAJQBAAALAAAAAAAAAAAAAAAAAC8BAABfcmVscy8ucmVsc1BLAQItABQABgAIAAAAIQBl5w0x&#10;hAIAAG4FAAAOAAAAAAAAAAAAAAAAAC4CAABkcnMvZTJvRG9jLnhtbFBLAQItABQABgAIAAAAIQA/&#10;QcvP3AAAAAcBAAAPAAAAAAAAAAAAAAAAAN4EAABkcnMvZG93bnJldi54bWxQSwUGAAAAAAQABADz&#10;AAAA5wUAAAAA&#10;" filled="f" strokecolor="#00b050" strokeweight="1.5pt">
                <v:stroke joinstyle="miter"/>
              </v:roundrect>
            </w:pict>
          </mc:Fallback>
        </mc:AlternateContent>
      </w:r>
      <w:r>
        <w:rPr>
          <w:sz w:val="24"/>
          <w:szCs w:val="24"/>
        </w:rPr>
        <w:t xml:space="preserve">Voici la commande : </w:t>
      </w:r>
      <w:r w:rsidRPr="00B568BC">
        <w:rPr>
          <w:sz w:val="24"/>
          <w:szCs w:val="24"/>
        </w:rPr>
        <w:br/>
      </w:r>
      <w:r w:rsidRPr="00B568BC">
        <w:rPr>
          <w:noProof/>
          <w:sz w:val="24"/>
          <w:szCs w:val="24"/>
        </w:rPr>
        <w:drawing>
          <wp:inline distT="0" distB="0" distL="0" distR="0" wp14:anchorId="3FF9E40A" wp14:editId="70AE302B">
            <wp:extent cx="5563082" cy="1356478"/>
            <wp:effectExtent l="0" t="0" r="0" b="0"/>
            <wp:docPr id="1268067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6778" name=""/>
                    <pic:cNvPicPr/>
                  </pic:nvPicPr>
                  <pic:blipFill>
                    <a:blip r:embed="rId102"/>
                    <a:stretch>
                      <a:fillRect/>
                    </a:stretch>
                  </pic:blipFill>
                  <pic:spPr>
                    <a:xfrm>
                      <a:off x="0" y="0"/>
                      <a:ext cx="5563082" cy="1356478"/>
                    </a:xfrm>
                    <a:prstGeom prst="rect">
                      <a:avLst/>
                    </a:prstGeom>
                  </pic:spPr>
                </pic:pic>
              </a:graphicData>
            </a:graphic>
          </wp:inline>
        </w:drawing>
      </w:r>
    </w:p>
    <w:p w14:paraId="77D20E62" w14:textId="77777777" w:rsidR="00B568BC" w:rsidRDefault="00B568BC" w:rsidP="00CD2652">
      <w:pPr>
        <w:spacing w:line="256" w:lineRule="auto"/>
        <w:rPr>
          <w:sz w:val="24"/>
          <w:szCs w:val="24"/>
        </w:rPr>
      </w:pPr>
    </w:p>
    <w:p w14:paraId="2B4BF804" w14:textId="00796832" w:rsidR="00B568BC" w:rsidRDefault="00B568BC" w:rsidP="00CD2652">
      <w:pPr>
        <w:spacing w:line="256" w:lineRule="auto"/>
        <w:rPr>
          <w:sz w:val="24"/>
          <w:szCs w:val="24"/>
        </w:rPr>
      </w:pPr>
      <w:r>
        <w:rPr>
          <w:sz w:val="24"/>
          <w:szCs w:val="24"/>
        </w:rPr>
        <w:t xml:space="preserve">On vérifie que l’on soit dans le </w:t>
      </w:r>
      <w:r w:rsidRPr="00B568BC">
        <w:rPr>
          <w:b/>
          <w:bCs/>
          <w:i/>
          <w:iCs/>
          <w:sz w:val="24"/>
          <w:szCs w:val="24"/>
        </w:rPr>
        <w:t>NAS</w:t>
      </w:r>
      <w:r>
        <w:rPr>
          <w:sz w:val="24"/>
          <w:szCs w:val="24"/>
        </w:rPr>
        <w:t xml:space="preserve"> (notre répertoire </w:t>
      </w:r>
      <w:r w:rsidRPr="00B568BC">
        <w:rPr>
          <w:b/>
          <w:bCs/>
          <w:i/>
          <w:iCs/>
          <w:sz w:val="24"/>
          <w:szCs w:val="24"/>
        </w:rPr>
        <w:t>« data »)</w:t>
      </w:r>
    </w:p>
    <w:p w14:paraId="3B771AF5" w14:textId="3DCB8E42" w:rsidR="00B568BC" w:rsidRDefault="00B568BC" w:rsidP="00CD2652">
      <w:pPr>
        <w:spacing w:line="256" w:lineRule="auto"/>
        <w:rPr>
          <w:sz w:val="24"/>
          <w:szCs w:val="24"/>
        </w:rPr>
      </w:pPr>
      <w:r w:rsidRPr="00B568BC">
        <w:rPr>
          <w:noProof/>
          <w:sz w:val="24"/>
          <w:szCs w:val="24"/>
        </w:rPr>
        <w:lastRenderedPageBreak/>
        <w:drawing>
          <wp:inline distT="0" distB="0" distL="0" distR="0" wp14:anchorId="451D56AA" wp14:editId="119285B0">
            <wp:extent cx="2004234" cy="304826"/>
            <wp:effectExtent l="0" t="0" r="0" b="0"/>
            <wp:docPr id="17260501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50167" name=""/>
                    <pic:cNvPicPr/>
                  </pic:nvPicPr>
                  <pic:blipFill>
                    <a:blip r:embed="rId103"/>
                    <a:stretch>
                      <a:fillRect/>
                    </a:stretch>
                  </pic:blipFill>
                  <pic:spPr>
                    <a:xfrm>
                      <a:off x="0" y="0"/>
                      <a:ext cx="2004234" cy="304826"/>
                    </a:xfrm>
                    <a:prstGeom prst="rect">
                      <a:avLst/>
                    </a:prstGeom>
                  </pic:spPr>
                </pic:pic>
              </a:graphicData>
            </a:graphic>
          </wp:inline>
        </w:drawing>
      </w:r>
    </w:p>
    <w:p w14:paraId="06A2DF5F" w14:textId="77777777" w:rsidR="00B568BC" w:rsidRDefault="00B568BC" w:rsidP="00CD2652">
      <w:pPr>
        <w:spacing w:line="256" w:lineRule="auto"/>
        <w:rPr>
          <w:sz w:val="24"/>
          <w:szCs w:val="24"/>
        </w:rPr>
      </w:pPr>
    </w:p>
    <w:p w14:paraId="09DD0C22" w14:textId="55BF20E9" w:rsidR="00EA066D" w:rsidRDefault="00EA066D" w:rsidP="00CD2652">
      <w:pPr>
        <w:spacing w:line="256" w:lineRule="auto"/>
        <w:rPr>
          <w:sz w:val="24"/>
          <w:szCs w:val="24"/>
        </w:rPr>
      </w:pPr>
      <w:r>
        <w:rPr>
          <w:sz w:val="24"/>
          <w:szCs w:val="24"/>
        </w:rPr>
        <w:t xml:space="preserve">Maintenant on crée notre dossier privé pour notre </w:t>
      </w:r>
      <w:r w:rsidR="00586995">
        <w:rPr>
          <w:sz w:val="24"/>
          <w:szCs w:val="24"/>
        </w:rPr>
        <w:t>utilisateur :</w:t>
      </w:r>
      <w:r>
        <w:rPr>
          <w:sz w:val="24"/>
          <w:szCs w:val="24"/>
        </w:rPr>
        <w:br/>
      </w:r>
      <w:r w:rsidRPr="00EA066D">
        <w:rPr>
          <w:noProof/>
          <w:sz w:val="24"/>
          <w:szCs w:val="24"/>
        </w:rPr>
        <w:drawing>
          <wp:inline distT="0" distB="0" distL="0" distR="0" wp14:anchorId="6A127FFC" wp14:editId="62C4C4A8">
            <wp:extent cx="2217612" cy="281964"/>
            <wp:effectExtent l="0" t="0" r="0" b="3810"/>
            <wp:docPr id="13420667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66759" name=""/>
                    <pic:cNvPicPr/>
                  </pic:nvPicPr>
                  <pic:blipFill>
                    <a:blip r:embed="rId104"/>
                    <a:stretch>
                      <a:fillRect/>
                    </a:stretch>
                  </pic:blipFill>
                  <pic:spPr>
                    <a:xfrm>
                      <a:off x="0" y="0"/>
                      <a:ext cx="2217612" cy="281964"/>
                    </a:xfrm>
                    <a:prstGeom prst="rect">
                      <a:avLst/>
                    </a:prstGeom>
                  </pic:spPr>
                </pic:pic>
              </a:graphicData>
            </a:graphic>
          </wp:inline>
        </w:drawing>
      </w:r>
    </w:p>
    <w:p w14:paraId="003993CD" w14:textId="0F770FA1" w:rsidR="00EA066D" w:rsidRDefault="00EA066D" w:rsidP="00CD2652">
      <w:pPr>
        <w:spacing w:line="256" w:lineRule="auto"/>
        <w:rPr>
          <w:sz w:val="24"/>
          <w:szCs w:val="24"/>
        </w:rPr>
      </w:pPr>
      <w:r>
        <w:rPr>
          <w:sz w:val="24"/>
          <w:szCs w:val="24"/>
        </w:rPr>
        <w:t>On configure les permissions ;</w:t>
      </w:r>
    </w:p>
    <w:p w14:paraId="290AF392" w14:textId="670089FC" w:rsidR="00EA066D" w:rsidRDefault="00EA066D" w:rsidP="00CD2652">
      <w:pPr>
        <w:spacing w:line="256" w:lineRule="auto"/>
        <w:rPr>
          <w:sz w:val="24"/>
          <w:szCs w:val="24"/>
        </w:rPr>
      </w:pPr>
      <w:r>
        <w:rPr>
          <w:sz w:val="24"/>
          <w:szCs w:val="24"/>
        </w:rPr>
        <w:t xml:space="preserve">D’abord on met l’utilisateur choisi en propriétaire du répertoire que l’on veut </w:t>
      </w:r>
      <w:r w:rsidR="00586995">
        <w:rPr>
          <w:sz w:val="24"/>
          <w:szCs w:val="24"/>
        </w:rPr>
        <w:t>priver</w:t>
      </w:r>
      <w:r>
        <w:rPr>
          <w:sz w:val="24"/>
          <w:szCs w:val="24"/>
        </w:rPr>
        <w:br/>
      </w:r>
      <w:r w:rsidRPr="00EA066D">
        <w:rPr>
          <w:noProof/>
          <w:sz w:val="24"/>
          <w:szCs w:val="24"/>
        </w:rPr>
        <w:drawing>
          <wp:inline distT="0" distB="0" distL="0" distR="0" wp14:anchorId="05F8470C" wp14:editId="20CA5CAC">
            <wp:extent cx="2491956" cy="160034"/>
            <wp:effectExtent l="0" t="0" r="3810" b="0"/>
            <wp:docPr id="3614699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69965" name=""/>
                    <pic:cNvPicPr/>
                  </pic:nvPicPr>
                  <pic:blipFill>
                    <a:blip r:embed="rId105"/>
                    <a:stretch>
                      <a:fillRect/>
                    </a:stretch>
                  </pic:blipFill>
                  <pic:spPr>
                    <a:xfrm>
                      <a:off x="0" y="0"/>
                      <a:ext cx="2491956" cy="160034"/>
                    </a:xfrm>
                    <a:prstGeom prst="rect">
                      <a:avLst/>
                    </a:prstGeom>
                  </pic:spPr>
                </pic:pic>
              </a:graphicData>
            </a:graphic>
          </wp:inline>
        </w:drawing>
      </w:r>
    </w:p>
    <w:p w14:paraId="774A32C8" w14:textId="2182728D" w:rsidR="00EA066D" w:rsidRDefault="00EA066D" w:rsidP="00CD2652">
      <w:pPr>
        <w:spacing w:line="256" w:lineRule="auto"/>
        <w:rPr>
          <w:sz w:val="24"/>
          <w:szCs w:val="24"/>
        </w:rPr>
      </w:pPr>
    </w:p>
    <w:p w14:paraId="77CBBF10" w14:textId="1600CEF1" w:rsidR="00EA066D" w:rsidRDefault="00EA066D" w:rsidP="00CD2652">
      <w:pPr>
        <w:spacing w:line="256" w:lineRule="auto"/>
        <w:rPr>
          <w:sz w:val="24"/>
          <w:szCs w:val="24"/>
        </w:rPr>
      </w:pPr>
      <w:r>
        <w:rPr>
          <w:sz w:val="24"/>
          <w:szCs w:val="24"/>
        </w:rPr>
        <w:t>On</w:t>
      </w:r>
      <w:r w:rsidRPr="00EA066D">
        <w:rPr>
          <w:sz w:val="24"/>
          <w:szCs w:val="24"/>
        </w:rPr>
        <w:t xml:space="preserve"> accorde à l'utilisateur</w:t>
      </w:r>
      <w:r>
        <w:rPr>
          <w:sz w:val="24"/>
          <w:szCs w:val="24"/>
        </w:rPr>
        <w:t xml:space="preserve"> </w:t>
      </w:r>
      <w:r w:rsidR="00586995">
        <w:rPr>
          <w:sz w:val="24"/>
          <w:szCs w:val="24"/>
        </w:rPr>
        <w:t>(nous</w:t>
      </w:r>
      <w:r>
        <w:rPr>
          <w:sz w:val="24"/>
          <w:szCs w:val="24"/>
        </w:rPr>
        <w:t xml:space="preserve"> rija)</w:t>
      </w:r>
      <w:r w:rsidRPr="00EA066D">
        <w:rPr>
          <w:sz w:val="24"/>
          <w:szCs w:val="24"/>
        </w:rPr>
        <w:t xml:space="preserve"> des droits complets sur son dossier personnel (lecture, écriture, exécution) tout en refusant l'accès à tout autre utilisateur. Cela garantit la confidentialité et la sécurité des données dans le dossier utilisateur1.</w:t>
      </w:r>
      <w:r>
        <w:rPr>
          <w:sz w:val="24"/>
          <w:szCs w:val="24"/>
        </w:rPr>
        <w:br/>
      </w:r>
      <w:r w:rsidRPr="00EA066D">
        <w:rPr>
          <w:noProof/>
          <w:sz w:val="24"/>
          <w:szCs w:val="24"/>
        </w:rPr>
        <w:drawing>
          <wp:inline distT="0" distB="0" distL="0" distR="0" wp14:anchorId="0D6C3FF7" wp14:editId="0CDEA1DA">
            <wp:extent cx="2370025" cy="167655"/>
            <wp:effectExtent l="0" t="0" r="0" b="3810"/>
            <wp:docPr id="16885855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85569" name=""/>
                    <pic:cNvPicPr/>
                  </pic:nvPicPr>
                  <pic:blipFill>
                    <a:blip r:embed="rId106"/>
                    <a:stretch>
                      <a:fillRect/>
                    </a:stretch>
                  </pic:blipFill>
                  <pic:spPr>
                    <a:xfrm>
                      <a:off x="0" y="0"/>
                      <a:ext cx="2370025" cy="167655"/>
                    </a:xfrm>
                    <a:prstGeom prst="rect">
                      <a:avLst/>
                    </a:prstGeom>
                  </pic:spPr>
                </pic:pic>
              </a:graphicData>
            </a:graphic>
          </wp:inline>
        </w:drawing>
      </w:r>
    </w:p>
    <w:p w14:paraId="61BECE08" w14:textId="77777777" w:rsidR="00EA066D" w:rsidRDefault="00EA066D" w:rsidP="00CD2652">
      <w:pPr>
        <w:spacing w:line="256" w:lineRule="auto"/>
        <w:rPr>
          <w:sz w:val="24"/>
          <w:szCs w:val="24"/>
        </w:rPr>
      </w:pPr>
      <w:r w:rsidRPr="00EA066D">
        <w:rPr>
          <w:sz w:val="24"/>
          <w:szCs w:val="24"/>
        </w:rPr>
        <w:t xml:space="preserve">Voici ce que signifient les chiffres "700" dans la commande chmod : </w:t>
      </w:r>
    </w:p>
    <w:p w14:paraId="55D19576" w14:textId="77777777" w:rsidR="00EA066D" w:rsidRDefault="00EA066D" w:rsidP="00CD2652">
      <w:pPr>
        <w:spacing w:line="256" w:lineRule="auto"/>
        <w:rPr>
          <w:sz w:val="24"/>
          <w:szCs w:val="24"/>
        </w:rPr>
      </w:pPr>
      <w:r w:rsidRPr="00EA066D">
        <w:rPr>
          <w:sz w:val="24"/>
          <w:szCs w:val="24"/>
        </w:rPr>
        <w:t>- Le premier chiffre (7) spécifie les permissions pour l'utilisateur propriétaire du fichier/dossier.</w:t>
      </w:r>
    </w:p>
    <w:p w14:paraId="45491310" w14:textId="77777777" w:rsidR="00EA066D" w:rsidRDefault="00EA066D" w:rsidP="00CD2652">
      <w:pPr>
        <w:spacing w:line="256" w:lineRule="auto"/>
        <w:rPr>
          <w:sz w:val="24"/>
          <w:szCs w:val="24"/>
        </w:rPr>
      </w:pPr>
      <w:r w:rsidRPr="00EA066D">
        <w:rPr>
          <w:sz w:val="24"/>
          <w:szCs w:val="24"/>
        </w:rPr>
        <w:t xml:space="preserve"> - Le deuxième chiffre (0) spécifie les permissions pour le groupe propriétaire du fichier/dossier. </w:t>
      </w:r>
    </w:p>
    <w:p w14:paraId="3A901968" w14:textId="77777777" w:rsidR="00EA066D" w:rsidRDefault="00EA066D" w:rsidP="00CD2652">
      <w:pPr>
        <w:spacing w:line="256" w:lineRule="auto"/>
        <w:rPr>
          <w:sz w:val="24"/>
          <w:szCs w:val="24"/>
        </w:rPr>
      </w:pPr>
      <w:r w:rsidRPr="00EA066D">
        <w:rPr>
          <w:sz w:val="24"/>
          <w:szCs w:val="24"/>
        </w:rPr>
        <w:t xml:space="preserve">- Le troisième chiffre (0) spécifie les permissions pour les autres utilisateurs (ceux qui ne sont ni le propriétaire ni dans le groupe propriétaire). </w:t>
      </w:r>
    </w:p>
    <w:p w14:paraId="32F5C924" w14:textId="77777777" w:rsidR="00EA066D" w:rsidRDefault="00EA066D" w:rsidP="00CD2652">
      <w:pPr>
        <w:spacing w:line="256" w:lineRule="auto"/>
        <w:rPr>
          <w:sz w:val="24"/>
          <w:szCs w:val="24"/>
        </w:rPr>
      </w:pPr>
      <w:r w:rsidRPr="00EA066D">
        <w:rPr>
          <w:sz w:val="24"/>
          <w:szCs w:val="24"/>
        </w:rPr>
        <w:t>Dans ce cas :</w:t>
      </w:r>
    </w:p>
    <w:p w14:paraId="5C9B9037" w14:textId="77777777" w:rsidR="00586995" w:rsidRDefault="00EA066D" w:rsidP="00CD2652">
      <w:pPr>
        <w:spacing w:line="256" w:lineRule="auto"/>
        <w:rPr>
          <w:sz w:val="24"/>
          <w:szCs w:val="24"/>
        </w:rPr>
      </w:pPr>
      <w:r w:rsidRPr="00EA066D">
        <w:rPr>
          <w:sz w:val="24"/>
          <w:szCs w:val="24"/>
        </w:rPr>
        <w:t xml:space="preserve"> - Le chiffre "7" pour l'utilisateur propriétaire accorde les permissions de lecture, écriture et exécution. </w:t>
      </w:r>
    </w:p>
    <w:p w14:paraId="4F0DF256" w14:textId="366BB215" w:rsidR="00EA066D" w:rsidRDefault="00EA066D" w:rsidP="00CD2652">
      <w:pPr>
        <w:spacing w:line="256" w:lineRule="auto"/>
        <w:rPr>
          <w:sz w:val="24"/>
          <w:szCs w:val="24"/>
        </w:rPr>
      </w:pPr>
      <w:r w:rsidRPr="00EA066D">
        <w:rPr>
          <w:sz w:val="24"/>
          <w:szCs w:val="24"/>
        </w:rPr>
        <w:t>- Les chiffres "0" pour le groupe propriétaire et les autres utilisateurs signifient qu'ils n'ont aucun droit d'accès.</w:t>
      </w:r>
    </w:p>
    <w:p w14:paraId="09D210F8" w14:textId="2BC3E4F1" w:rsidR="00EA066D" w:rsidRPr="00B568BC" w:rsidRDefault="00EA066D" w:rsidP="00CD2652">
      <w:pPr>
        <w:spacing w:line="256" w:lineRule="auto"/>
        <w:rPr>
          <w:sz w:val="24"/>
          <w:szCs w:val="24"/>
        </w:rPr>
      </w:pPr>
    </w:p>
    <w:p w14:paraId="0C87F2CB" w14:textId="77777777" w:rsidR="00CD2652" w:rsidRDefault="00CD2652" w:rsidP="00CD2652">
      <w:pPr>
        <w:spacing w:line="256" w:lineRule="auto"/>
        <w:rPr>
          <w:b/>
          <w:bCs/>
          <w:i/>
          <w:iCs/>
          <w:sz w:val="32"/>
          <w:szCs w:val="32"/>
        </w:rPr>
      </w:pPr>
    </w:p>
    <w:p w14:paraId="2316DD80" w14:textId="657AC7F9" w:rsidR="00CD2652" w:rsidRDefault="00CD2652" w:rsidP="00CD2652">
      <w:pPr>
        <w:spacing w:line="256" w:lineRule="auto"/>
        <w:rPr>
          <w:b/>
          <w:bCs/>
          <w:i/>
          <w:iCs/>
          <w:sz w:val="24"/>
          <w:szCs w:val="24"/>
        </w:rPr>
      </w:pPr>
    </w:p>
    <w:p w14:paraId="66A3C874" w14:textId="77777777" w:rsidR="00006D66" w:rsidRDefault="00006D66" w:rsidP="00CD2652">
      <w:pPr>
        <w:spacing w:line="256" w:lineRule="auto"/>
        <w:rPr>
          <w:b/>
          <w:bCs/>
          <w:i/>
          <w:iCs/>
          <w:sz w:val="24"/>
          <w:szCs w:val="24"/>
        </w:rPr>
      </w:pPr>
    </w:p>
    <w:p w14:paraId="2E23E3D8" w14:textId="77777777" w:rsidR="00006D66" w:rsidRDefault="00006D66" w:rsidP="00CD2652">
      <w:pPr>
        <w:spacing w:line="256" w:lineRule="auto"/>
        <w:rPr>
          <w:b/>
          <w:bCs/>
          <w:i/>
          <w:iCs/>
          <w:sz w:val="24"/>
          <w:szCs w:val="24"/>
        </w:rPr>
      </w:pPr>
    </w:p>
    <w:p w14:paraId="45162CD4" w14:textId="77777777" w:rsidR="00006D66" w:rsidRDefault="00006D66" w:rsidP="00CD2652">
      <w:pPr>
        <w:spacing w:line="256" w:lineRule="auto"/>
        <w:rPr>
          <w:b/>
          <w:bCs/>
          <w:i/>
          <w:iCs/>
          <w:sz w:val="24"/>
          <w:szCs w:val="24"/>
        </w:rPr>
      </w:pPr>
    </w:p>
    <w:p w14:paraId="0D8D14C6" w14:textId="77777777" w:rsidR="00006D66" w:rsidRDefault="00006D66" w:rsidP="00CD2652">
      <w:pPr>
        <w:spacing w:line="256" w:lineRule="auto"/>
        <w:rPr>
          <w:b/>
          <w:bCs/>
          <w:i/>
          <w:iCs/>
          <w:sz w:val="24"/>
          <w:szCs w:val="24"/>
        </w:rPr>
      </w:pPr>
    </w:p>
    <w:p w14:paraId="7CA80F8B" w14:textId="77777777" w:rsidR="00006D66" w:rsidRDefault="00006D66" w:rsidP="00CD2652">
      <w:pPr>
        <w:spacing w:line="256" w:lineRule="auto"/>
        <w:rPr>
          <w:b/>
          <w:bCs/>
          <w:i/>
          <w:iCs/>
          <w:sz w:val="24"/>
          <w:szCs w:val="24"/>
        </w:rPr>
      </w:pPr>
    </w:p>
    <w:p w14:paraId="15B60F83" w14:textId="0029620A" w:rsidR="00006D66" w:rsidRDefault="00006D66" w:rsidP="00006D66">
      <w:pPr>
        <w:spacing w:line="256" w:lineRule="auto"/>
        <w:rPr>
          <w:b/>
          <w:bCs/>
          <w:i/>
          <w:iCs/>
          <w:color w:val="ED7D31" w:themeColor="accent2"/>
          <w:sz w:val="32"/>
          <w:szCs w:val="32"/>
        </w:rPr>
      </w:pPr>
      <w:r>
        <w:rPr>
          <w:b/>
          <w:bCs/>
          <w:i/>
          <w:iCs/>
          <w:color w:val="ED7D31" w:themeColor="accent2"/>
          <w:sz w:val="32"/>
          <w:szCs w:val="32"/>
        </w:rPr>
        <w:lastRenderedPageBreak/>
        <w:t>Configuration de Rsync</w:t>
      </w:r>
    </w:p>
    <w:p w14:paraId="1A1FF59F" w14:textId="7E397D1A" w:rsidR="00006D66" w:rsidRDefault="00006D66" w:rsidP="00006D66">
      <w:pPr>
        <w:rPr>
          <w:b/>
          <w:bCs/>
          <w:sz w:val="28"/>
          <w:szCs w:val="28"/>
        </w:rPr>
      </w:pPr>
      <w:r>
        <w:rPr>
          <w:b/>
          <w:bCs/>
          <w:i/>
          <w:iCs/>
          <w:color w:val="ED7D31" w:themeColor="accent2"/>
          <w:sz w:val="32"/>
          <w:szCs w:val="32"/>
        </w:rPr>
        <w:br/>
      </w:r>
      <w:r>
        <w:rPr>
          <w:b/>
          <w:bCs/>
          <w:sz w:val="28"/>
          <w:szCs w:val="28"/>
        </w:rPr>
        <w:t>Qu’est ce que c’est ?</w:t>
      </w:r>
    </w:p>
    <w:p w14:paraId="543978A6" w14:textId="642BA0D5" w:rsidR="00006D66" w:rsidRDefault="00006D66" w:rsidP="00006D66">
      <w:pPr>
        <w:rPr>
          <w:sz w:val="24"/>
          <w:szCs w:val="24"/>
        </w:rPr>
      </w:pPr>
      <w:r w:rsidRPr="00006D66">
        <w:rPr>
          <w:sz w:val="24"/>
          <w:szCs w:val="24"/>
        </w:rPr>
        <w:t xml:space="preserve">Rsync, abréviation de "remote sync", est un </w:t>
      </w:r>
      <w:r w:rsidRPr="00006D66">
        <w:rPr>
          <w:b/>
          <w:bCs/>
          <w:sz w:val="24"/>
          <w:szCs w:val="24"/>
        </w:rPr>
        <w:t>utilitaire de logiciel libre</w:t>
      </w:r>
      <w:r w:rsidRPr="00006D66">
        <w:rPr>
          <w:sz w:val="24"/>
          <w:szCs w:val="24"/>
        </w:rPr>
        <w:t xml:space="preserve"> pour Unix et Linux, permettant la </w:t>
      </w:r>
      <w:r w:rsidRPr="00006D66">
        <w:rPr>
          <w:b/>
          <w:bCs/>
          <w:sz w:val="24"/>
          <w:szCs w:val="24"/>
        </w:rPr>
        <w:t>synchronisation de fichiers</w:t>
      </w:r>
      <w:r w:rsidRPr="00006D66">
        <w:rPr>
          <w:sz w:val="24"/>
          <w:szCs w:val="24"/>
        </w:rPr>
        <w:t xml:space="preserve"> et de répertoires entre deux emplacements de manière efficace et rapide. Il est souvent utilisé pour les </w:t>
      </w:r>
      <w:r w:rsidRPr="00006D66">
        <w:rPr>
          <w:b/>
          <w:bCs/>
          <w:sz w:val="24"/>
          <w:szCs w:val="24"/>
        </w:rPr>
        <w:t>sauvegardes</w:t>
      </w:r>
      <w:r w:rsidRPr="00006D66">
        <w:rPr>
          <w:sz w:val="24"/>
          <w:szCs w:val="24"/>
        </w:rPr>
        <w:t>, les copies de fichiers et la gestion de fichiers sur des réseaux.</w:t>
      </w:r>
    </w:p>
    <w:p w14:paraId="5D056F59" w14:textId="77777777" w:rsidR="00006D66" w:rsidRDefault="00006D66" w:rsidP="00006D66">
      <w:pPr>
        <w:rPr>
          <w:sz w:val="24"/>
          <w:szCs w:val="24"/>
        </w:rPr>
      </w:pPr>
    </w:p>
    <w:p w14:paraId="35D6AAAC" w14:textId="76EA00F7" w:rsidR="00006D66" w:rsidRPr="00006D66" w:rsidRDefault="00006D66" w:rsidP="00006D66">
      <w:pPr>
        <w:rPr>
          <w:sz w:val="24"/>
          <w:szCs w:val="24"/>
        </w:rPr>
      </w:pPr>
      <w:r>
        <w:rPr>
          <w:sz w:val="24"/>
          <w:szCs w:val="24"/>
        </w:rPr>
        <w:t xml:space="preserve">Installation rsync : </w:t>
      </w:r>
      <w:r>
        <w:rPr>
          <w:sz w:val="24"/>
          <w:szCs w:val="24"/>
        </w:rPr>
        <w:br/>
      </w:r>
      <w:r>
        <w:rPr>
          <w:sz w:val="24"/>
          <w:szCs w:val="24"/>
        </w:rPr>
        <w:br/>
      </w:r>
      <w:r>
        <w:rPr>
          <w:noProof/>
          <w:sz w:val="24"/>
          <w:szCs w:val="24"/>
        </w:rPr>
        <w:drawing>
          <wp:inline distT="0" distB="0" distL="0" distR="0" wp14:anchorId="519A9130" wp14:editId="2DF735F3">
            <wp:extent cx="5858021" cy="3295650"/>
            <wp:effectExtent l="0" t="0" r="9525" b="0"/>
            <wp:docPr id="119223106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872778" cy="3303952"/>
                    </a:xfrm>
                    <a:prstGeom prst="rect">
                      <a:avLst/>
                    </a:prstGeom>
                    <a:noFill/>
                  </pic:spPr>
                </pic:pic>
              </a:graphicData>
            </a:graphic>
          </wp:inline>
        </w:drawing>
      </w:r>
    </w:p>
    <w:p w14:paraId="3557A31F" w14:textId="77777777" w:rsidR="00BC3875" w:rsidRDefault="00006D66" w:rsidP="00006D66">
      <w:pPr>
        <w:spacing w:line="256" w:lineRule="auto"/>
        <w:rPr>
          <w:sz w:val="24"/>
          <w:szCs w:val="24"/>
        </w:rPr>
      </w:pPr>
      <w:r>
        <w:rPr>
          <w:b/>
          <w:bCs/>
          <w:i/>
          <w:iCs/>
          <w:color w:val="ED7D31" w:themeColor="accent2"/>
          <w:sz w:val="32"/>
          <w:szCs w:val="32"/>
        </w:rPr>
        <w:br/>
      </w:r>
      <w:r>
        <w:rPr>
          <w:sz w:val="24"/>
          <w:szCs w:val="24"/>
        </w:rPr>
        <w:t xml:space="preserve">Autoriser rsync à se lancer : nano /etc/default/rsync et on passe le enable en true : </w:t>
      </w:r>
      <w:r>
        <w:rPr>
          <w:sz w:val="24"/>
          <w:szCs w:val="24"/>
        </w:rPr>
        <w:br/>
      </w:r>
      <w:r w:rsidR="00BC3875">
        <w:rPr>
          <w:noProof/>
          <w:sz w:val="24"/>
          <w:szCs w:val="24"/>
        </w:rPr>
        <w:drawing>
          <wp:inline distT="0" distB="0" distL="0" distR="0" wp14:anchorId="69FDD906" wp14:editId="4A7BB144">
            <wp:extent cx="1068160" cy="245941"/>
            <wp:effectExtent l="0" t="0" r="0" b="1905"/>
            <wp:docPr id="558539500"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28830" cy="259910"/>
                    </a:xfrm>
                    <a:prstGeom prst="rect">
                      <a:avLst/>
                    </a:prstGeom>
                    <a:noFill/>
                    <a:ln>
                      <a:noFill/>
                    </a:ln>
                  </pic:spPr>
                </pic:pic>
              </a:graphicData>
            </a:graphic>
          </wp:inline>
        </w:drawing>
      </w:r>
      <w:r>
        <w:rPr>
          <w:sz w:val="24"/>
          <w:szCs w:val="24"/>
        </w:rPr>
        <w:br/>
      </w:r>
    </w:p>
    <w:p w14:paraId="3CCD6536" w14:textId="77777777" w:rsidR="00BC3875" w:rsidRDefault="00BC3875" w:rsidP="00006D66">
      <w:pPr>
        <w:spacing w:line="256" w:lineRule="auto"/>
        <w:rPr>
          <w:sz w:val="24"/>
          <w:szCs w:val="24"/>
        </w:rPr>
      </w:pPr>
    </w:p>
    <w:p w14:paraId="480D82EB" w14:textId="77777777" w:rsidR="00BC3875" w:rsidRDefault="00BC3875" w:rsidP="00006D66">
      <w:pPr>
        <w:spacing w:line="256" w:lineRule="auto"/>
        <w:rPr>
          <w:sz w:val="24"/>
          <w:szCs w:val="24"/>
        </w:rPr>
      </w:pPr>
    </w:p>
    <w:p w14:paraId="28FF18C6" w14:textId="77777777" w:rsidR="00BC3875" w:rsidRDefault="00BC3875" w:rsidP="00006D66">
      <w:pPr>
        <w:spacing w:line="256" w:lineRule="auto"/>
        <w:rPr>
          <w:sz w:val="24"/>
          <w:szCs w:val="24"/>
        </w:rPr>
      </w:pPr>
    </w:p>
    <w:p w14:paraId="312C7BFD" w14:textId="77777777" w:rsidR="00BC3875" w:rsidRDefault="00BC3875" w:rsidP="00006D66">
      <w:pPr>
        <w:spacing w:line="256" w:lineRule="auto"/>
        <w:rPr>
          <w:sz w:val="24"/>
          <w:szCs w:val="24"/>
        </w:rPr>
      </w:pPr>
    </w:p>
    <w:p w14:paraId="3B149AC5" w14:textId="77777777" w:rsidR="00BC3875" w:rsidRDefault="00BC3875" w:rsidP="00006D66">
      <w:pPr>
        <w:spacing w:line="256" w:lineRule="auto"/>
        <w:rPr>
          <w:sz w:val="24"/>
          <w:szCs w:val="24"/>
        </w:rPr>
      </w:pPr>
    </w:p>
    <w:p w14:paraId="42B9119C" w14:textId="77777777" w:rsidR="00BC3875" w:rsidRDefault="00BC3875" w:rsidP="00006D66">
      <w:pPr>
        <w:spacing w:line="256" w:lineRule="auto"/>
        <w:rPr>
          <w:sz w:val="24"/>
          <w:szCs w:val="24"/>
        </w:rPr>
      </w:pPr>
    </w:p>
    <w:p w14:paraId="0998F719" w14:textId="7D108A70" w:rsidR="00BC3875" w:rsidRDefault="00BC3875" w:rsidP="00006D66">
      <w:pPr>
        <w:spacing w:line="256" w:lineRule="auto"/>
        <w:rPr>
          <w:sz w:val="24"/>
          <w:szCs w:val="24"/>
        </w:rPr>
      </w:pPr>
      <w:r>
        <w:rPr>
          <w:sz w:val="24"/>
          <w:szCs w:val="24"/>
        </w:rPr>
        <w:lastRenderedPageBreak/>
        <w:t xml:space="preserve">On crée l’utilisateur et le groupe rsync : </w:t>
      </w:r>
    </w:p>
    <w:p w14:paraId="17C6356F" w14:textId="1EA760EC" w:rsidR="00BC3875" w:rsidRDefault="00BC3875" w:rsidP="00006D66">
      <w:pPr>
        <w:spacing w:line="256" w:lineRule="auto"/>
        <w:rPr>
          <w:sz w:val="24"/>
          <w:szCs w:val="24"/>
        </w:rPr>
      </w:pPr>
      <w:r>
        <w:rPr>
          <w:noProof/>
          <w:sz w:val="24"/>
          <w:szCs w:val="24"/>
        </w:rPr>
        <w:drawing>
          <wp:inline distT="0" distB="0" distL="0" distR="0" wp14:anchorId="3B0D36F8" wp14:editId="53F2A4C1">
            <wp:extent cx="3590925" cy="1000125"/>
            <wp:effectExtent l="0" t="0" r="9525" b="9525"/>
            <wp:docPr id="15422736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590925" cy="1000125"/>
                    </a:xfrm>
                    <a:prstGeom prst="rect">
                      <a:avLst/>
                    </a:prstGeom>
                    <a:noFill/>
                  </pic:spPr>
                </pic:pic>
              </a:graphicData>
            </a:graphic>
          </wp:inline>
        </w:drawing>
      </w:r>
    </w:p>
    <w:p w14:paraId="55218C24" w14:textId="77777777" w:rsidR="00BC3875" w:rsidRDefault="00BC3875" w:rsidP="00006D66">
      <w:pPr>
        <w:spacing w:line="256" w:lineRule="auto"/>
        <w:rPr>
          <w:sz w:val="24"/>
          <w:szCs w:val="24"/>
        </w:rPr>
      </w:pPr>
    </w:p>
    <w:p w14:paraId="2986D994" w14:textId="77777777" w:rsidR="00BC3875" w:rsidRDefault="00BC3875" w:rsidP="00006D66">
      <w:pPr>
        <w:spacing w:line="256" w:lineRule="auto"/>
        <w:rPr>
          <w:sz w:val="24"/>
          <w:szCs w:val="24"/>
        </w:rPr>
      </w:pPr>
      <w:r>
        <w:rPr>
          <w:noProof/>
          <w:sz w:val="24"/>
          <w:szCs w:val="24"/>
        </w:rPr>
        <w:drawing>
          <wp:inline distT="0" distB="0" distL="0" distR="0" wp14:anchorId="35DFB93C" wp14:editId="68B35569">
            <wp:extent cx="3619500" cy="876300"/>
            <wp:effectExtent l="0" t="0" r="0" b="0"/>
            <wp:docPr id="866717253"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619500" cy="876300"/>
                    </a:xfrm>
                    <a:prstGeom prst="rect">
                      <a:avLst/>
                    </a:prstGeom>
                    <a:noFill/>
                  </pic:spPr>
                </pic:pic>
              </a:graphicData>
            </a:graphic>
          </wp:inline>
        </w:drawing>
      </w:r>
    </w:p>
    <w:p w14:paraId="5E808E28" w14:textId="77777777" w:rsidR="00B310E7" w:rsidRDefault="00B310E7" w:rsidP="00006D66">
      <w:pPr>
        <w:spacing w:line="256" w:lineRule="auto"/>
        <w:rPr>
          <w:sz w:val="24"/>
          <w:szCs w:val="24"/>
        </w:rPr>
      </w:pPr>
      <w:r>
        <w:rPr>
          <w:sz w:val="24"/>
          <w:szCs w:val="24"/>
        </w:rPr>
        <w:br/>
        <w:t xml:space="preserve">On attribue les droits au groupe et à l’user rsync : </w:t>
      </w:r>
    </w:p>
    <w:p w14:paraId="4C3BD380" w14:textId="0CEBE21E" w:rsidR="00B310E7" w:rsidRDefault="00B310E7" w:rsidP="00006D66">
      <w:pPr>
        <w:spacing w:line="256" w:lineRule="auto"/>
        <w:rPr>
          <w:sz w:val="24"/>
          <w:szCs w:val="24"/>
        </w:rPr>
      </w:pPr>
      <w:r>
        <w:rPr>
          <w:noProof/>
          <w:sz w:val="24"/>
          <w:szCs w:val="24"/>
        </w:rPr>
        <w:drawing>
          <wp:inline distT="0" distB="0" distL="0" distR="0" wp14:anchorId="36511985" wp14:editId="3143B10C">
            <wp:extent cx="3505200" cy="142875"/>
            <wp:effectExtent l="0" t="0" r="0" b="9525"/>
            <wp:docPr id="47501899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505200" cy="142875"/>
                    </a:xfrm>
                    <a:prstGeom prst="rect">
                      <a:avLst/>
                    </a:prstGeom>
                    <a:noFill/>
                  </pic:spPr>
                </pic:pic>
              </a:graphicData>
            </a:graphic>
          </wp:inline>
        </w:drawing>
      </w:r>
    </w:p>
    <w:p w14:paraId="64B40E86" w14:textId="2A9F8045" w:rsidR="003E2504" w:rsidRDefault="00B310E7" w:rsidP="00006D66">
      <w:pPr>
        <w:spacing w:line="256" w:lineRule="auto"/>
        <w:rPr>
          <w:sz w:val="24"/>
          <w:szCs w:val="24"/>
        </w:rPr>
      </w:pPr>
      <w:r>
        <w:rPr>
          <w:noProof/>
          <w:sz w:val="24"/>
          <w:szCs w:val="24"/>
        </w:rPr>
        <w:drawing>
          <wp:inline distT="0" distB="0" distL="0" distR="0" wp14:anchorId="0C0C73FD" wp14:editId="02BC16A0">
            <wp:extent cx="4105275" cy="219075"/>
            <wp:effectExtent l="0" t="0" r="9525" b="9525"/>
            <wp:docPr id="560016342"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105275" cy="219075"/>
                    </a:xfrm>
                    <a:prstGeom prst="rect">
                      <a:avLst/>
                    </a:prstGeom>
                    <a:noFill/>
                  </pic:spPr>
                </pic:pic>
              </a:graphicData>
            </a:graphic>
          </wp:inline>
        </w:drawing>
      </w:r>
      <w:r w:rsidR="00006D66">
        <w:rPr>
          <w:sz w:val="24"/>
          <w:szCs w:val="24"/>
        </w:rPr>
        <w:br/>
      </w:r>
      <w:r w:rsidR="003E2504">
        <w:rPr>
          <w:noProof/>
          <w:sz w:val="24"/>
          <w:szCs w:val="24"/>
        </w:rPr>
        <w:drawing>
          <wp:inline distT="0" distB="0" distL="0" distR="0" wp14:anchorId="444819A5" wp14:editId="41E4D2FA">
            <wp:extent cx="2609850" cy="190500"/>
            <wp:effectExtent l="0" t="0" r="0" b="0"/>
            <wp:docPr id="755720391"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09850" cy="190500"/>
                    </a:xfrm>
                    <a:prstGeom prst="rect">
                      <a:avLst/>
                    </a:prstGeom>
                    <a:noFill/>
                  </pic:spPr>
                </pic:pic>
              </a:graphicData>
            </a:graphic>
          </wp:inline>
        </w:drawing>
      </w:r>
    </w:p>
    <w:p w14:paraId="6C5FEE69" w14:textId="4E91B246" w:rsidR="005D0FB4" w:rsidRDefault="005D0FB4" w:rsidP="00006D66">
      <w:pPr>
        <w:spacing w:line="256" w:lineRule="auto"/>
        <w:rPr>
          <w:sz w:val="24"/>
          <w:szCs w:val="24"/>
        </w:rPr>
      </w:pPr>
      <w:r w:rsidRPr="005D0FB4">
        <w:rPr>
          <w:sz w:val="24"/>
          <w:szCs w:val="24"/>
        </w:rPr>
        <w:t>Dans la commande chown -R, l'option -R signifie "récursivement". Cela indique que la commande doit s'appliquer non seulement au répertoire spécifié, mais aussi à tous les sous-répertoires et fichiers qu'il contient.</w:t>
      </w:r>
    </w:p>
    <w:p w14:paraId="313B9788" w14:textId="77777777" w:rsidR="005D0FB4" w:rsidRDefault="005D0FB4" w:rsidP="00006D66">
      <w:pPr>
        <w:spacing w:line="256" w:lineRule="auto"/>
        <w:rPr>
          <w:sz w:val="24"/>
          <w:szCs w:val="24"/>
        </w:rPr>
      </w:pPr>
    </w:p>
    <w:p w14:paraId="30B70886" w14:textId="77777777" w:rsidR="005D0FB4" w:rsidRDefault="005D0FB4" w:rsidP="00006D66">
      <w:pPr>
        <w:spacing w:line="256" w:lineRule="auto"/>
        <w:rPr>
          <w:sz w:val="24"/>
          <w:szCs w:val="24"/>
        </w:rPr>
      </w:pPr>
    </w:p>
    <w:p w14:paraId="19801DFA" w14:textId="4408A13F" w:rsidR="00BC3875" w:rsidRPr="00006D66" w:rsidRDefault="00BC3875" w:rsidP="00006D66">
      <w:pPr>
        <w:spacing w:line="256" w:lineRule="auto"/>
        <w:rPr>
          <w:sz w:val="24"/>
          <w:szCs w:val="24"/>
        </w:rPr>
      </w:pPr>
      <w:r w:rsidRPr="00BC3875">
        <w:rPr>
          <w:sz w:val="24"/>
          <w:szCs w:val="24"/>
        </w:rPr>
        <w:t>Pour configurer rsync, on crée le fichier de configuration de rsync en éditant le fichier /etc/rsyncd.conf</w:t>
      </w:r>
      <w:r>
        <w:rPr>
          <w:sz w:val="24"/>
          <w:szCs w:val="24"/>
        </w:rPr>
        <w:t> :</w:t>
      </w:r>
      <w:r w:rsidR="00006D66">
        <w:rPr>
          <w:sz w:val="24"/>
          <w:szCs w:val="24"/>
        </w:rPr>
        <w:br/>
      </w:r>
      <w:r>
        <w:rPr>
          <w:noProof/>
          <w:sz w:val="24"/>
          <w:szCs w:val="24"/>
        </w:rPr>
        <w:drawing>
          <wp:inline distT="0" distB="0" distL="0" distR="0" wp14:anchorId="5D64A7C2" wp14:editId="497E597C">
            <wp:extent cx="5757363" cy="1223889"/>
            <wp:effectExtent l="0" t="0" r="0" b="0"/>
            <wp:docPr id="821743189" name="Image 24"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43189" name="Image 24" descr="Une image contenant texte, capture d’écran, affichage, Police&#10;&#10;Description générée automatiquement"/>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96255" cy="1232157"/>
                    </a:xfrm>
                    <a:prstGeom prst="rect">
                      <a:avLst/>
                    </a:prstGeom>
                    <a:noFill/>
                  </pic:spPr>
                </pic:pic>
              </a:graphicData>
            </a:graphic>
          </wp:inline>
        </w:drawing>
      </w:r>
    </w:p>
    <w:p w14:paraId="00C786B5" w14:textId="276DCE8F" w:rsidR="00CD2652" w:rsidRDefault="00BC3875" w:rsidP="00BC3875">
      <w:pPr>
        <w:spacing w:line="256" w:lineRule="auto"/>
        <w:rPr>
          <w:sz w:val="24"/>
          <w:szCs w:val="24"/>
        </w:rPr>
      </w:pPr>
      <w:r w:rsidRPr="00BC3875">
        <w:rPr>
          <w:sz w:val="24"/>
          <w:szCs w:val="24"/>
        </w:rPr>
        <w:t>Ces lignes de configuration définissent un module rsync appelé share_rsync, qui partage le répertoire /srv/intern avec des permissions de lecture et d'écriture</w:t>
      </w:r>
      <w:r>
        <w:rPr>
          <w:sz w:val="24"/>
          <w:szCs w:val="24"/>
        </w:rPr>
        <w:t>.</w:t>
      </w:r>
    </w:p>
    <w:p w14:paraId="5DCD4559" w14:textId="77777777" w:rsidR="003E2504" w:rsidRDefault="003E2504" w:rsidP="00BC3875">
      <w:pPr>
        <w:spacing w:line="256" w:lineRule="auto"/>
        <w:rPr>
          <w:sz w:val="24"/>
          <w:szCs w:val="24"/>
        </w:rPr>
      </w:pPr>
    </w:p>
    <w:p w14:paraId="5DA2C7B4" w14:textId="77777777" w:rsidR="003E2504" w:rsidRDefault="003E2504" w:rsidP="00BC3875">
      <w:pPr>
        <w:spacing w:line="256" w:lineRule="auto"/>
        <w:rPr>
          <w:sz w:val="24"/>
          <w:szCs w:val="24"/>
        </w:rPr>
      </w:pPr>
    </w:p>
    <w:p w14:paraId="0F2511C0" w14:textId="77777777" w:rsidR="003E2504" w:rsidRDefault="003E2504" w:rsidP="00BC3875">
      <w:pPr>
        <w:spacing w:line="256" w:lineRule="auto"/>
        <w:rPr>
          <w:sz w:val="24"/>
          <w:szCs w:val="24"/>
        </w:rPr>
      </w:pPr>
    </w:p>
    <w:p w14:paraId="7AD70861" w14:textId="77777777" w:rsidR="005D0FB4" w:rsidRDefault="005D0FB4" w:rsidP="00BC3875">
      <w:pPr>
        <w:spacing w:line="256" w:lineRule="auto"/>
        <w:rPr>
          <w:sz w:val="24"/>
          <w:szCs w:val="24"/>
        </w:rPr>
      </w:pPr>
    </w:p>
    <w:p w14:paraId="07395384" w14:textId="46711247" w:rsidR="00BC3875" w:rsidRDefault="003E2504" w:rsidP="00BC3875">
      <w:pPr>
        <w:spacing w:line="256" w:lineRule="auto"/>
        <w:rPr>
          <w:sz w:val="24"/>
          <w:szCs w:val="24"/>
        </w:rPr>
      </w:pPr>
      <w:r>
        <w:rPr>
          <w:sz w:val="24"/>
          <w:szCs w:val="24"/>
        </w:rPr>
        <w:lastRenderedPageBreak/>
        <w:t xml:space="preserve">On attribue une adresse ip fixe à notre deuxième machine : </w:t>
      </w:r>
    </w:p>
    <w:p w14:paraId="2E6FD388" w14:textId="2BB7D556" w:rsidR="003E2504" w:rsidRDefault="003E2504" w:rsidP="00BC3875">
      <w:pPr>
        <w:spacing w:line="256" w:lineRule="auto"/>
        <w:rPr>
          <w:sz w:val="24"/>
          <w:szCs w:val="24"/>
        </w:rPr>
      </w:pPr>
      <w:r>
        <w:rPr>
          <w:noProof/>
          <w:sz w:val="24"/>
          <w:szCs w:val="24"/>
        </w:rPr>
        <w:drawing>
          <wp:inline distT="0" distB="0" distL="0" distR="0" wp14:anchorId="37781CC4" wp14:editId="78CA54A1">
            <wp:extent cx="6305550" cy="2719346"/>
            <wp:effectExtent l="0" t="0" r="0" b="5080"/>
            <wp:docPr id="1839126000"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7013532" cy="3024672"/>
                    </a:xfrm>
                    <a:prstGeom prst="rect">
                      <a:avLst/>
                    </a:prstGeom>
                    <a:noFill/>
                  </pic:spPr>
                </pic:pic>
              </a:graphicData>
            </a:graphic>
          </wp:inline>
        </w:drawing>
      </w:r>
    </w:p>
    <w:p w14:paraId="34F9362D" w14:textId="77777777" w:rsidR="00BC3875" w:rsidRDefault="00BC3875" w:rsidP="00BC3875">
      <w:pPr>
        <w:spacing w:line="256" w:lineRule="auto"/>
        <w:rPr>
          <w:sz w:val="24"/>
          <w:szCs w:val="24"/>
        </w:rPr>
      </w:pPr>
    </w:p>
    <w:p w14:paraId="14FBDD22" w14:textId="2E5D67B5" w:rsidR="003E2504" w:rsidRDefault="003E2504" w:rsidP="00BC3875">
      <w:pPr>
        <w:spacing w:line="256" w:lineRule="auto"/>
        <w:rPr>
          <w:sz w:val="24"/>
          <w:szCs w:val="24"/>
        </w:rPr>
      </w:pPr>
      <w:r>
        <w:rPr>
          <w:sz w:val="24"/>
          <w:szCs w:val="24"/>
        </w:rPr>
        <w:t xml:space="preserve">On lance manuellement le rsync : </w:t>
      </w:r>
      <w:r>
        <w:rPr>
          <w:sz w:val="24"/>
          <w:szCs w:val="24"/>
        </w:rPr>
        <w:br/>
      </w:r>
      <w:r>
        <w:rPr>
          <w:sz w:val="24"/>
          <w:szCs w:val="24"/>
        </w:rPr>
        <w:br/>
      </w:r>
      <w:r>
        <w:rPr>
          <w:noProof/>
          <w:sz w:val="24"/>
          <w:szCs w:val="24"/>
        </w:rPr>
        <w:drawing>
          <wp:inline distT="0" distB="0" distL="0" distR="0" wp14:anchorId="77DF9AC0" wp14:editId="3BE3D489">
            <wp:extent cx="3638550" cy="333375"/>
            <wp:effectExtent l="0" t="0" r="0" b="9525"/>
            <wp:docPr id="317821237"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638550" cy="333375"/>
                    </a:xfrm>
                    <a:prstGeom prst="rect">
                      <a:avLst/>
                    </a:prstGeom>
                    <a:noFill/>
                  </pic:spPr>
                </pic:pic>
              </a:graphicData>
            </a:graphic>
          </wp:inline>
        </w:drawing>
      </w:r>
    </w:p>
    <w:p w14:paraId="1C45154D" w14:textId="77777777" w:rsidR="003E2504" w:rsidRDefault="003E2504" w:rsidP="00BC3875">
      <w:pPr>
        <w:spacing w:line="256" w:lineRule="auto"/>
        <w:rPr>
          <w:sz w:val="24"/>
          <w:szCs w:val="24"/>
        </w:rPr>
      </w:pPr>
    </w:p>
    <w:p w14:paraId="698D9563" w14:textId="4AA79B38" w:rsidR="003E2504" w:rsidRDefault="003E2504" w:rsidP="00BC3875">
      <w:pPr>
        <w:spacing w:line="256" w:lineRule="auto"/>
        <w:rPr>
          <w:sz w:val="24"/>
          <w:szCs w:val="24"/>
        </w:rPr>
      </w:pPr>
      <w:r>
        <w:rPr>
          <w:noProof/>
          <w:sz w:val="24"/>
          <w:szCs w:val="24"/>
        </w:rPr>
        <w:drawing>
          <wp:inline distT="0" distB="0" distL="0" distR="0" wp14:anchorId="468D571E" wp14:editId="5093A180">
            <wp:extent cx="4876800" cy="3476625"/>
            <wp:effectExtent l="0" t="0" r="0" b="9525"/>
            <wp:docPr id="1791927043"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876800" cy="3476625"/>
                    </a:xfrm>
                    <a:prstGeom prst="rect">
                      <a:avLst/>
                    </a:prstGeom>
                    <a:noFill/>
                  </pic:spPr>
                </pic:pic>
              </a:graphicData>
            </a:graphic>
          </wp:inline>
        </w:drawing>
      </w:r>
    </w:p>
    <w:p w14:paraId="695F4981" w14:textId="77777777" w:rsidR="003E2504" w:rsidRDefault="003E2504" w:rsidP="00BC3875">
      <w:pPr>
        <w:spacing w:line="256" w:lineRule="auto"/>
        <w:rPr>
          <w:sz w:val="24"/>
          <w:szCs w:val="24"/>
        </w:rPr>
      </w:pPr>
    </w:p>
    <w:p w14:paraId="4D249B3A" w14:textId="77777777" w:rsidR="003E2504" w:rsidRDefault="003E2504" w:rsidP="00BC3875">
      <w:pPr>
        <w:spacing w:line="256" w:lineRule="auto"/>
        <w:rPr>
          <w:sz w:val="24"/>
          <w:szCs w:val="24"/>
        </w:rPr>
      </w:pPr>
    </w:p>
    <w:p w14:paraId="191EDEE4" w14:textId="77777777" w:rsidR="003E2504" w:rsidRDefault="003E2504" w:rsidP="00BC3875">
      <w:pPr>
        <w:spacing w:line="256" w:lineRule="auto"/>
        <w:rPr>
          <w:sz w:val="24"/>
          <w:szCs w:val="24"/>
        </w:rPr>
      </w:pPr>
      <w:r>
        <w:rPr>
          <w:sz w:val="24"/>
          <w:szCs w:val="24"/>
        </w:rPr>
        <w:lastRenderedPageBreak/>
        <w:t xml:space="preserve">Automatisation avec crontab pour que le rsync s’execute toutes les dix minutes : </w:t>
      </w:r>
      <w:r>
        <w:rPr>
          <w:sz w:val="24"/>
          <w:szCs w:val="24"/>
        </w:rPr>
        <w:br/>
      </w:r>
      <w:r>
        <w:rPr>
          <w:noProof/>
          <w:sz w:val="24"/>
          <w:szCs w:val="24"/>
        </w:rPr>
        <w:drawing>
          <wp:inline distT="0" distB="0" distL="0" distR="0" wp14:anchorId="09BE8029" wp14:editId="0BEA69DD">
            <wp:extent cx="4648200" cy="304800"/>
            <wp:effectExtent l="0" t="0" r="0" b="0"/>
            <wp:docPr id="1556389230"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648200" cy="304800"/>
                    </a:xfrm>
                    <a:prstGeom prst="rect">
                      <a:avLst/>
                    </a:prstGeom>
                    <a:noFill/>
                  </pic:spPr>
                </pic:pic>
              </a:graphicData>
            </a:graphic>
          </wp:inline>
        </w:drawing>
      </w:r>
    </w:p>
    <w:p w14:paraId="64353416" w14:textId="0A3B1EF2" w:rsidR="003E2504" w:rsidRDefault="003E2504" w:rsidP="00BC3875">
      <w:pPr>
        <w:spacing w:line="256" w:lineRule="auto"/>
        <w:rPr>
          <w:sz w:val="24"/>
          <w:szCs w:val="24"/>
        </w:rPr>
      </w:pPr>
      <w:r>
        <w:rPr>
          <w:sz w:val="24"/>
          <w:szCs w:val="24"/>
        </w:rPr>
        <w:br/>
      </w:r>
      <w:r>
        <w:rPr>
          <w:noProof/>
          <w:sz w:val="24"/>
          <w:szCs w:val="24"/>
        </w:rPr>
        <w:drawing>
          <wp:inline distT="0" distB="0" distL="0" distR="0" wp14:anchorId="0001350A" wp14:editId="47872EA2">
            <wp:extent cx="5930761" cy="5097101"/>
            <wp:effectExtent l="0" t="0" r="0" b="8890"/>
            <wp:docPr id="52440470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004556" cy="5160523"/>
                    </a:xfrm>
                    <a:prstGeom prst="rect">
                      <a:avLst/>
                    </a:prstGeom>
                    <a:noFill/>
                  </pic:spPr>
                </pic:pic>
              </a:graphicData>
            </a:graphic>
          </wp:inline>
        </w:drawing>
      </w:r>
    </w:p>
    <w:p w14:paraId="2137BB2D" w14:textId="77777777" w:rsidR="00FC6EC9" w:rsidRPr="00FC6EC9" w:rsidRDefault="00FC6EC9" w:rsidP="00FC6EC9">
      <w:pPr>
        <w:spacing w:line="256" w:lineRule="auto"/>
        <w:rPr>
          <w:sz w:val="24"/>
          <w:szCs w:val="24"/>
        </w:rPr>
      </w:pPr>
      <w:r w:rsidRPr="00FC6EC9">
        <w:rPr>
          <w:sz w:val="24"/>
          <w:szCs w:val="24"/>
        </w:rPr>
        <w:t>-a: Archive mode. Cela signifie que rsync copie les fichiers de manière récursive et préserve les permissions, les timestamps, les groupes, les propriétaires, etc.</w:t>
      </w:r>
    </w:p>
    <w:p w14:paraId="72147F77" w14:textId="77777777" w:rsidR="00FC6EC9" w:rsidRPr="00FC6EC9" w:rsidRDefault="00FC6EC9" w:rsidP="00FC6EC9">
      <w:pPr>
        <w:spacing w:line="256" w:lineRule="auto"/>
        <w:rPr>
          <w:sz w:val="24"/>
          <w:szCs w:val="24"/>
        </w:rPr>
      </w:pPr>
      <w:r w:rsidRPr="00FC6EC9">
        <w:rPr>
          <w:sz w:val="24"/>
          <w:szCs w:val="24"/>
        </w:rPr>
        <w:t>-v: Verbose. Cela rend rsync plus bavard, affichant des informations sur les fichiers transférés.</w:t>
      </w:r>
    </w:p>
    <w:p w14:paraId="176AFB6F" w14:textId="77777777" w:rsidR="00FC6EC9" w:rsidRPr="00FC6EC9" w:rsidRDefault="00FC6EC9" w:rsidP="00FC6EC9">
      <w:pPr>
        <w:spacing w:line="256" w:lineRule="auto"/>
        <w:rPr>
          <w:sz w:val="24"/>
          <w:szCs w:val="24"/>
        </w:rPr>
      </w:pPr>
      <w:r w:rsidRPr="00FC6EC9">
        <w:rPr>
          <w:sz w:val="24"/>
          <w:szCs w:val="24"/>
        </w:rPr>
        <w:t>--stats: Affiche les statistiques de transfert à la fin de la synchronisation.</w:t>
      </w:r>
    </w:p>
    <w:p w14:paraId="7E3C86E5" w14:textId="77777777" w:rsidR="00FC6EC9" w:rsidRPr="00FC6EC9" w:rsidRDefault="00FC6EC9" w:rsidP="00FC6EC9">
      <w:pPr>
        <w:spacing w:line="256" w:lineRule="auto"/>
        <w:rPr>
          <w:sz w:val="24"/>
          <w:szCs w:val="24"/>
        </w:rPr>
      </w:pPr>
      <w:r w:rsidRPr="00FC6EC9">
        <w:rPr>
          <w:sz w:val="24"/>
          <w:szCs w:val="24"/>
        </w:rPr>
        <w:t>--delete: Supprime les fichiers du répertoire de destination qui ne sont plus présents dans le répertoire source.</w:t>
      </w:r>
    </w:p>
    <w:p w14:paraId="730FFA85" w14:textId="77777777" w:rsidR="00FC6EC9" w:rsidRPr="00FC6EC9" w:rsidRDefault="00FC6EC9" w:rsidP="00FC6EC9">
      <w:pPr>
        <w:spacing w:line="256" w:lineRule="auto"/>
        <w:rPr>
          <w:sz w:val="24"/>
          <w:szCs w:val="24"/>
        </w:rPr>
      </w:pPr>
      <w:r w:rsidRPr="00FC6EC9">
        <w:rPr>
          <w:sz w:val="24"/>
          <w:szCs w:val="24"/>
        </w:rPr>
        <w:t>--force: Force la suppression des répertoires non vides pour les rendre identiques au répertoire source.</w:t>
      </w:r>
    </w:p>
    <w:p w14:paraId="179F7A35" w14:textId="470ABFEB" w:rsidR="003E2504" w:rsidRDefault="00FC6EC9" w:rsidP="00FC6EC9">
      <w:pPr>
        <w:spacing w:line="256" w:lineRule="auto"/>
        <w:rPr>
          <w:sz w:val="24"/>
          <w:szCs w:val="24"/>
        </w:rPr>
      </w:pPr>
      <w:r w:rsidRPr="00FC6EC9">
        <w:rPr>
          <w:sz w:val="24"/>
          <w:szCs w:val="24"/>
        </w:rPr>
        <w:t>--ignore-errors: Continue le processus même si des erreurs sont rencontrées.</w:t>
      </w:r>
    </w:p>
    <w:p w14:paraId="629E2608" w14:textId="6A41D171" w:rsidR="00FC6EC9" w:rsidRPr="00FC6EC9" w:rsidRDefault="00FC6EC9" w:rsidP="00FC6EC9">
      <w:pPr>
        <w:spacing w:line="256" w:lineRule="auto"/>
        <w:rPr>
          <w:noProof/>
          <w:sz w:val="24"/>
          <w:szCs w:val="24"/>
        </w:rPr>
      </w:pPr>
      <w:r w:rsidRPr="00FC6EC9">
        <w:rPr>
          <w:noProof/>
          <w:sz w:val="24"/>
          <w:szCs w:val="24"/>
        </w:rPr>
        <w:t>Les chemins suivants sont les répertoires source que rsync va synchroniser :</w:t>
      </w:r>
    </w:p>
    <w:p w14:paraId="6825F81D" w14:textId="77777777" w:rsidR="00FC6EC9" w:rsidRPr="00FC6EC9" w:rsidRDefault="00FC6EC9" w:rsidP="00FC6EC9">
      <w:pPr>
        <w:spacing w:line="256" w:lineRule="auto"/>
        <w:rPr>
          <w:noProof/>
          <w:sz w:val="24"/>
          <w:szCs w:val="24"/>
        </w:rPr>
      </w:pPr>
      <w:r w:rsidRPr="00FC6EC9">
        <w:rPr>
          <w:noProof/>
          <w:sz w:val="24"/>
          <w:szCs w:val="24"/>
        </w:rPr>
        <w:lastRenderedPageBreak/>
        <w:t>/data/public</w:t>
      </w:r>
    </w:p>
    <w:p w14:paraId="13AC705E" w14:textId="77777777" w:rsidR="00FC6EC9" w:rsidRPr="00FC6EC9" w:rsidRDefault="00FC6EC9" w:rsidP="00FC6EC9">
      <w:pPr>
        <w:spacing w:line="256" w:lineRule="auto"/>
        <w:rPr>
          <w:noProof/>
          <w:sz w:val="24"/>
          <w:szCs w:val="24"/>
        </w:rPr>
      </w:pPr>
      <w:r w:rsidRPr="00FC6EC9">
        <w:rPr>
          <w:noProof/>
          <w:sz w:val="24"/>
          <w:szCs w:val="24"/>
        </w:rPr>
        <w:t>/data/jordan</w:t>
      </w:r>
    </w:p>
    <w:p w14:paraId="595F74FA" w14:textId="77777777" w:rsidR="00FC6EC9" w:rsidRPr="00FC6EC9" w:rsidRDefault="00FC6EC9" w:rsidP="00FC6EC9">
      <w:pPr>
        <w:spacing w:line="256" w:lineRule="auto"/>
        <w:rPr>
          <w:noProof/>
          <w:sz w:val="24"/>
          <w:szCs w:val="24"/>
        </w:rPr>
      </w:pPr>
      <w:r w:rsidRPr="00FC6EC9">
        <w:rPr>
          <w:noProof/>
          <w:sz w:val="24"/>
          <w:szCs w:val="24"/>
        </w:rPr>
        <w:t>/data/laplateforme</w:t>
      </w:r>
    </w:p>
    <w:p w14:paraId="3E1788D1" w14:textId="77777777" w:rsidR="00FC6EC9" w:rsidRPr="00FC6EC9" w:rsidRDefault="00FC6EC9" w:rsidP="00FC6EC9">
      <w:pPr>
        <w:spacing w:line="256" w:lineRule="auto"/>
        <w:rPr>
          <w:noProof/>
          <w:sz w:val="24"/>
          <w:szCs w:val="24"/>
        </w:rPr>
      </w:pPr>
      <w:r w:rsidRPr="00FC6EC9">
        <w:rPr>
          <w:noProof/>
          <w:sz w:val="24"/>
          <w:szCs w:val="24"/>
        </w:rPr>
        <w:t>Et la destination est :</w:t>
      </w:r>
    </w:p>
    <w:p w14:paraId="27E88648" w14:textId="77777777" w:rsidR="00FC6EC9" w:rsidRPr="00FC6EC9" w:rsidRDefault="00FC6EC9" w:rsidP="00FC6EC9">
      <w:pPr>
        <w:spacing w:line="256" w:lineRule="auto"/>
        <w:rPr>
          <w:noProof/>
          <w:sz w:val="24"/>
          <w:szCs w:val="24"/>
        </w:rPr>
      </w:pPr>
    </w:p>
    <w:p w14:paraId="5DBE677D" w14:textId="1E742F28" w:rsidR="00FC6EC9" w:rsidRDefault="00FC6EC9" w:rsidP="00FC6EC9">
      <w:pPr>
        <w:spacing w:line="256" w:lineRule="auto"/>
        <w:rPr>
          <w:noProof/>
          <w:sz w:val="24"/>
          <w:szCs w:val="24"/>
        </w:rPr>
      </w:pPr>
      <w:r w:rsidRPr="00FC6EC9">
        <w:rPr>
          <w:noProof/>
          <w:sz w:val="24"/>
          <w:szCs w:val="24"/>
        </w:rPr>
        <w:t>192.168.197.101::share_rsync/</w:t>
      </w:r>
    </w:p>
    <w:p w14:paraId="50AB1CB8" w14:textId="05530A4A" w:rsidR="003E2504" w:rsidRDefault="003E2504" w:rsidP="00BC3875">
      <w:pPr>
        <w:spacing w:line="256" w:lineRule="auto"/>
        <w:rPr>
          <w:sz w:val="24"/>
          <w:szCs w:val="24"/>
        </w:rPr>
      </w:pPr>
      <w:r>
        <w:rPr>
          <w:noProof/>
          <w:sz w:val="24"/>
          <w:szCs w:val="24"/>
        </w:rPr>
        <w:drawing>
          <wp:inline distT="0" distB="0" distL="0" distR="0" wp14:anchorId="12C66623" wp14:editId="47837DE7">
            <wp:extent cx="4552950" cy="238125"/>
            <wp:effectExtent l="0" t="0" r="0" b="9525"/>
            <wp:docPr id="52539714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552950" cy="238125"/>
                    </a:xfrm>
                    <a:prstGeom prst="rect">
                      <a:avLst/>
                    </a:prstGeom>
                    <a:noFill/>
                  </pic:spPr>
                </pic:pic>
              </a:graphicData>
            </a:graphic>
          </wp:inline>
        </w:drawing>
      </w:r>
    </w:p>
    <w:p w14:paraId="5A115F4B" w14:textId="77777777" w:rsidR="00FC6EC9" w:rsidRDefault="00FC6EC9" w:rsidP="00BC3875">
      <w:pPr>
        <w:spacing w:line="256" w:lineRule="auto"/>
        <w:rPr>
          <w:sz w:val="24"/>
          <w:szCs w:val="24"/>
        </w:rPr>
      </w:pPr>
    </w:p>
    <w:p w14:paraId="73D87A74" w14:textId="77777777" w:rsidR="00FC6EC9" w:rsidRDefault="00FC6EC9" w:rsidP="00BC3875">
      <w:pPr>
        <w:spacing w:line="256" w:lineRule="auto"/>
        <w:rPr>
          <w:sz w:val="24"/>
          <w:szCs w:val="24"/>
        </w:rPr>
      </w:pPr>
    </w:p>
    <w:p w14:paraId="6694F397" w14:textId="759A501A" w:rsidR="00AB57CF" w:rsidRDefault="00AB57CF" w:rsidP="00BC3875">
      <w:pPr>
        <w:spacing w:line="256" w:lineRule="auto"/>
        <w:rPr>
          <w:b/>
          <w:bCs/>
          <w:i/>
          <w:iCs/>
          <w:color w:val="ED7D31" w:themeColor="accent2"/>
          <w:sz w:val="32"/>
          <w:szCs w:val="32"/>
        </w:rPr>
      </w:pPr>
      <w:r>
        <w:rPr>
          <w:b/>
          <w:bCs/>
          <w:i/>
          <w:iCs/>
          <w:color w:val="ED7D31" w:themeColor="accent2"/>
          <w:sz w:val="32"/>
          <w:szCs w:val="32"/>
        </w:rPr>
        <w:t>Monitoring avec cockpit</w:t>
      </w:r>
    </w:p>
    <w:p w14:paraId="05A3E9E1" w14:textId="7327FAA8" w:rsidR="00AB57CF" w:rsidRPr="00BF7DE9" w:rsidRDefault="00BF7DE9" w:rsidP="00BC3875">
      <w:pPr>
        <w:spacing w:line="256" w:lineRule="auto"/>
        <w:rPr>
          <w:b/>
          <w:bCs/>
          <w:i/>
          <w:iCs/>
          <w:sz w:val="28"/>
          <w:szCs w:val="28"/>
        </w:rPr>
      </w:pPr>
      <w:r w:rsidRPr="00BF7DE9">
        <w:rPr>
          <w:b/>
          <w:bCs/>
          <w:i/>
          <w:iCs/>
          <w:sz w:val="28"/>
          <w:szCs w:val="28"/>
        </w:rPr>
        <w:t xml:space="preserve">Qu’est ce que c’est ? </w:t>
      </w:r>
    </w:p>
    <w:p w14:paraId="167D93C9" w14:textId="77777777" w:rsidR="00BF7DE9" w:rsidRDefault="00BF7DE9" w:rsidP="00BC3875">
      <w:pPr>
        <w:spacing w:line="256" w:lineRule="auto"/>
        <w:rPr>
          <w:b/>
          <w:bCs/>
          <w:i/>
          <w:iCs/>
          <w:sz w:val="24"/>
          <w:szCs w:val="24"/>
        </w:rPr>
      </w:pPr>
    </w:p>
    <w:p w14:paraId="1138919F" w14:textId="77777777" w:rsidR="00BF7DE9" w:rsidRPr="00BF7DE9" w:rsidRDefault="00BF7DE9" w:rsidP="00BF7DE9">
      <w:pPr>
        <w:spacing w:line="256" w:lineRule="auto"/>
        <w:rPr>
          <w:sz w:val="24"/>
          <w:szCs w:val="24"/>
        </w:rPr>
      </w:pPr>
      <w:r w:rsidRPr="00BF7DE9">
        <w:rPr>
          <w:sz w:val="24"/>
          <w:szCs w:val="24"/>
        </w:rPr>
        <w:t>Cockpit est un outil d'administration graphique accessible via une interface web qui facilite la gestion des serveurs Linux, y compris les NAS (Network Attached Storage). Voici comment il peut être utilisé pour gérer un NAS :</w:t>
      </w:r>
    </w:p>
    <w:p w14:paraId="42374A1E" w14:textId="77777777" w:rsidR="00BF7DE9" w:rsidRPr="00BF7DE9" w:rsidRDefault="00BF7DE9" w:rsidP="00BF7DE9">
      <w:pPr>
        <w:spacing w:line="256" w:lineRule="auto"/>
        <w:rPr>
          <w:sz w:val="24"/>
          <w:szCs w:val="24"/>
        </w:rPr>
      </w:pPr>
    </w:p>
    <w:p w14:paraId="079161D9" w14:textId="1239B120" w:rsidR="00BF7DE9" w:rsidRPr="00BF7DE9" w:rsidRDefault="00BF7DE9" w:rsidP="00BF7DE9">
      <w:pPr>
        <w:spacing w:line="256" w:lineRule="auto"/>
        <w:rPr>
          <w:sz w:val="24"/>
          <w:szCs w:val="24"/>
        </w:rPr>
      </w:pPr>
      <w:r w:rsidRPr="00BF7DE9">
        <w:rPr>
          <w:b/>
          <w:bCs/>
          <w:sz w:val="24"/>
          <w:szCs w:val="24"/>
        </w:rPr>
        <w:t>Gestion des Disques et des Partitions</w:t>
      </w:r>
      <w:r w:rsidRPr="00BF7DE9">
        <w:rPr>
          <w:sz w:val="24"/>
          <w:szCs w:val="24"/>
        </w:rPr>
        <w:t xml:space="preserve"> : Visualiser, formater et partitionner les disques ; gérer les systèmes de fichiers (ext4, Btrfs, XFS, etc.).</w:t>
      </w:r>
    </w:p>
    <w:p w14:paraId="5300273F" w14:textId="4A4CC4E8" w:rsidR="00BF7DE9" w:rsidRPr="00BF7DE9" w:rsidRDefault="00BF7DE9" w:rsidP="00BF7DE9">
      <w:pPr>
        <w:spacing w:line="256" w:lineRule="auto"/>
        <w:rPr>
          <w:sz w:val="24"/>
          <w:szCs w:val="24"/>
        </w:rPr>
      </w:pPr>
      <w:r w:rsidRPr="00BF7DE9">
        <w:rPr>
          <w:b/>
          <w:bCs/>
          <w:sz w:val="24"/>
          <w:szCs w:val="24"/>
        </w:rPr>
        <w:t>Volumes Logiques et RAID</w:t>
      </w:r>
      <w:r w:rsidRPr="00BF7DE9">
        <w:rPr>
          <w:sz w:val="24"/>
          <w:szCs w:val="24"/>
        </w:rPr>
        <w:t xml:space="preserve"> : Créer et gérer des volumes logiques avec LVM ; configurer et surveiller des arrays RAID.</w:t>
      </w:r>
    </w:p>
    <w:p w14:paraId="2107BF2D" w14:textId="7E2ADF87" w:rsidR="00BF7DE9" w:rsidRPr="00BF7DE9" w:rsidRDefault="00BF7DE9" w:rsidP="00BF7DE9">
      <w:pPr>
        <w:spacing w:line="256" w:lineRule="auto"/>
        <w:rPr>
          <w:sz w:val="24"/>
          <w:szCs w:val="24"/>
        </w:rPr>
      </w:pPr>
      <w:r w:rsidRPr="00BF7DE9">
        <w:rPr>
          <w:b/>
          <w:bCs/>
          <w:sz w:val="24"/>
          <w:szCs w:val="24"/>
        </w:rPr>
        <w:t>Partages de Réseau</w:t>
      </w:r>
      <w:r w:rsidRPr="00BF7DE9">
        <w:rPr>
          <w:sz w:val="24"/>
          <w:szCs w:val="24"/>
        </w:rPr>
        <w:t xml:space="preserve"> : Configurer et gérer des partages de fichiers via Samba et NFS ; définir les permissions et surveiller l'utilisation.</w:t>
      </w:r>
    </w:p>
    <w:p w14:paraId="004D83F6" w14:textId="4DCE49C9" w:rsidR="00BF7DE9" w:rsidRPr="00BF7DE9" w:rsidRDefault="00BF7DE9" w:rsidP="00BF7DE9">
      <w:pPr>
        <w:spacing w:line="256" w:lineRule="auto"/>
        <w:rPr>
          <w:sz w:val="24"/>
          <w:szCs w:val="24"/>
        </w:rPr>
      </w:pPr>
      <w:r w:rsidRPr="00BF7DE9">
        <w:rPr>
          <w:b/>
          <w:bCs/>
          <w:sz w:val="24"/>
          <w:szCs w:val="24"/>
        </w:rPr>
        <w:t>Surveillance des Ressources</w:t>
      </w:r>
      <w:r w:rsidRPr="00BF7DE9">
        <w:rPr>
          <w:sz w:val="24"/>
          <w:szCs w:val="24"/>
        </w:rPr>
        <w:t xml:space="preserve"> : Voir l'utilisation du disque en temps réel ; configurer des alertes et consulter les journaux du système.</w:t>
      </w:r>
    </w:p>
    <w:p w14:paraId="0A0D6790" w14:textId="3A165FC2" w:rsidR="00BF7DE9" w:rsidRPr="00BF7DE9" w:rsidRDefault="00BF7DE9" w:rsidP="00BF7DE9">
      <w:pPr>
        <w:spacing w:line="256" w:lineRule="auto"/>
        <w:rPr>
          <w:sz w:val="24"/>
          <w:szCs w:val="24"/>
        </w:rPr>
      </w:pPr>
      <w:r w:rsidRPr="00BF7DE9">
        <w:rPr>
          <w:b/>
          <w:bCs/>
          <w:sz w:val="24"/>
          <w:szCs w:val="24"/>
        </w:rPr>
        <w:t>Sauvegardes et Restauration</w:t>
      </w:r>
      <w:r w:rsidRPr="00BF7DE9">
        <w:rPr>
          <w:sz w:val="24"/>
          <w:szCs w:val="24"/>
        </w:rPr>
        <w:t xml:space="preserve"> : Gérer les outils de sauvegarde ; utiliser des snapshots avec Btrs ou LVM pour des points de restauration.</w:t>
      </w:r>
    </w:p>
    <w:p w14:paraId="2DDC9686" w14:textId="1B2C6C0B" w:rsidR="00BF7DE9" w:rsidRPr="00BF7DE9" w:rsidRDefault="00BF7DE9" w:rsidP="00BF7DE9">
      <w:pPr>
        <w:spacing w:line="256" w:lineRule="auto"/>
        <w:rPr>
          <w:sz w:val="24"/>
          <w:szCs w:val="24"/>
        </w:rPr>
      </w:pPr>
      <w:r w:rsidRPr="00BF7DE9">
        <w:rPr>
          <w:b/>
          <w:bCs/>
          <w:sz w:val="24"/>
          <w:szCs w:val="24"/>
        </w:rPr>
        <w:t>Extensions et Intégrations</w:t>
      </w:r>
      <w:r w:rsidRPr="00BF7DE9">
        <w:rPr>
          <w:sz w:val="24"/>
          <w:szCs w:val="24"/>
        </w:rPr>
        <w:t xml:space="preserve"> : Ajouter des plugins spécifiques (comme Docker) ; intégrer avec d'autres outils d'administration de NAS.</w:t>
      </w:r>
    </w:p>
    <w:p w14:paraId="1F5287E3" w14:textId="0F8FD008" w:rsidR="00BF7DE9" w:rsidRPr="00BF7DE9" w:rsidRDefault="00BF7DE9" w:rsidP="00BF7DE9">
      <w:pPr>
        <w:spacing w:line="256" w:lineRule="auto"/>
        <w:rPr>
          <w:sz w:val="24"/>
          <w:szCs w:val="24"/>
        </w:rPr>
      </w:pPr>
      <w:r w:rsidRPr="00BF7DE9">
        <w:rPr>
          <w:b/>
          <w:bCs/>
          <w:sz w:val="24"/>
          <w:szCs w:val="24"/>
        </w:rPr>
        <w:t>Sécurité et Accès</w:t>
      </w:r>
      <w:r w:rsidRPr="00BF7DE9">
        <w:rPr>
          <w:sz w:val="24"/>
          <w:szCs w:val="24"/>
        </w:rPr>
        <w:t xml:space="preserve"> : Utiliser HTTPS pour des connexions sécurisées ; gérer les utilisateurs et les permissions d'accès.</w:t>
      </w:r>
    </w:p>
    <w:p w14:paraId="55C8A389" w14:textId="77777777" w:rsidR="00BF7DE9" w:rsidRDefault="00BF7DE9" w:rsidP="00BC3875">
      <w:pPr>
        <w:spacing w:line="256" w:lineRule="auto"/>
        <w:rPr>
          <w:sz w:val="24"/>
          <w:szCs w:val="24"/>
        </w:rPr>
      </w:pPr>
      <w:r w:rsidRPr="00BF7DE9">
        <w:rPr>
          <w:sz w:val="24"/>
          <w:szCs w:val="24"/>
        </w:rPr>
        <w:t xml:space="preserve">Cockpit simplifie et centralise la gestion des ressources de stockage et des services réseau sur </w:t>
      </w:r>
    </w:p>
    <w:p w14:paraId="4918CE77" w14:textId="7E030AF7" w:rsidR="00BF7DE9" w:rsidRDefault="00BF7DE9" w:rsidP="00BC3875">
      <w:pPr>
        <w:spacing w:line="256" w:lineRule="auto"/>
        <w:rPr>
          <w:sz w:val="24"/>
          <w:szCs w:val="24"/>
        </w:rPr>
      </w:pPr>
      <w:r w:rsidRPr="00BF7DE9">
        <w:rPr>
          <w:sz w:val="24"/>
          <w:szCs w:val="24"/>
        </w:rPr>
        <w:t>un NAS, offrant une interface intuitive pour les tâches d'administration courantes.</w:t>
      </w:r>
    </w:p>
    <w:p w14:paraId="6C511798" w14:textId="62CB2798" w:rsidR="00BF7DE9" w:rsidRPr="00BF7DE9" w:rsidRDefault="00BF7DE9" w:rsidP="00BC3875">
      <w:pPr>
        <w:spacing w:line="256" w:lineRule="auto"/>
        <w:rPr>
          <w:b/>
          <w:bCs/>
          <w:sz w:val="28"/>
          <w:szCs w:val="28"/>
        </w:rPr>
      </w:pPr>
      <w:r w:rsidRPr="00BF7DE9">
        <w:rPr>
          <w:b/>
          <w:bCs/>
          <w:sz w:val="28"/>
          <w:szCs w:val="28"/>
        </w:rPr>
        <w:lastRenderedPageBreak/>
        <w:t>Installation</w:t>
      </w:r>
    </w:p>
    <w:p w14:paraId="0266EBE6" w14:textId="77777777" w:rsidR="00BF7DE9" w:rsidRDefault="00BF7DE9" w:rsidP="00BC3875">
      <w:pPr>
        <w:spacing w:line="256" w:lineRule="auto"/>
        <w:rPr>
          <w:sz w:val="24"/>
          <w:szCs w:val="24"/>
        </w:rPr>
      </w:pPr>
    </w:p>
    <w:p w14:paraId="262C03EC" w14:textId="57B5963A" w:rsidR="00AB57CF" w:rsidRPr="00AB57CF" w:rsidRDefault="00AB57CF" w:rsidP="00BC3875">
      <w:pPr>
        <w:spacing w:line="256" w:lineRule="auto"/>
        <w:rPr>
          <w:sz w:val="24"/>
          <w:szCs w:val="24"/>
        </w:rPr>
      </w:pPr>
      <w:r w:rsidRPr="00AB57CF">
        <w:rPr>
          <w:sz w:val="24"/>
          <w:szCs w:val="24"/>
        </w:rPr>
        <w:t>On installe cockpit</w:t>
      </w:r>
      <w:r>
        <w:rPr>
          <w:sz w:val="24"/>
          <w:szCs w:val="24"/>
        </w:rPr>
        <w:t xml:space="preserve"> : </w:t>
      </w:r>
    </w:p>
    <w:p w14:paraId="629454AD" w14:textId="08E9ABE4" w:rsidR="00AB57CF" w:rsidRDefault="00AB57CF" w:rsidP="00BC3875">
      <w:pPr>
        <w:spacing w:line="256" w:lineRule="auto"/>
        <w:rPr>
          <w:b/>
          <w:bCs/>
          <w:i/>
          <w:iCs/>
          <w:color w:val="ED7D31" w:themeColor="accent2"/>
          <w:sz w:val="32"/>
          <w:szCs w:val="32"/>
        </w:rPr>
      </w:pPr>
      <w:r w:rsidRPr="00AB57CF">
        <w:rPr>
          <w:b/>
          <w:bCs/>
          <w:i/>
          <w:iCs/>
          <w:color w:val="ED7D31" w:themeColor="accent2"/>
          <w:sz w:val="32"/>
          <w:szCs w:val="32"/>
        </w:rPr>
        <w:drawing>
          <wp:inline distT="0" distB="0" distL="0" distR="0" wp14:anchorId="0773FEB2" wp14:editId="07FE989E">
            <wp:extent cx="4696480" cy="266737"/>
            <wp:effectExtent l="0" t="0" r="8890" b="0"/>
            <wp:docPr id="1640052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5242" name=""/>
                    <pic:cNvPicPr/>
                  </pic:nvPicPr>
                  <pic:blipFill>
                    <a:blip r:embed="rId121"/>
                    <a:stretch>
                      <a:fillRect/>
                    </a:stretch>
                  </pic:blipFill>
                  <pic:spPr>
                    <a:xfrm>
                      <a:off x="0" y="0"/>
                      <a:ext cx="4696480" cy="266737"/>
                    </a:xfrm>
                    <a:prstGeom prst="rect">
                      <a:avLst/>
                    </a:prstGeom>
                  </pic:spPr>
                </pic:pic>
              </a:graphicData>
            </a:graphic>
          </wp:inline>
        </w:drawing>
      </w:r>
    </w:p>
    <w:p w14:paraId="185CEFDC" w14:textId="77777777" w:rsidR="00AB57CF" w:rsidRDefault="00AB57CF" w:rsidP="00BC3875">
      <w:pPr>
        <w:spacing w:line="256" w:lineRule="auto"/>
        <w:rPr>
          <w:b/>
          <w:bCs/>
          <w:i/>
          <w:iCs/>
          <w:color w:val="ED7D31" w:themeColor="accent2"/>
          <w:sz w:val="32"/>
          <w:szCs w:val="32"/>
        </w:rPr>
      </w:pPr>
    </w:p>
    <w:p w14:paraId="529C5F6A" w14:textId="5EA19D51" w:rsidR="00AB57CF" w:rsidRDefault="00AB57CF" w:rsidP="00BC3875">
      <w:pPr>
        <w:spacing w:line="256" w:lineRule="auto"/>
        <w:rPr>
          <w:b/>
          <w:bCs/>
          <w:i/>
          <w:iCs/>
          <w:color w:val="ED7D31" w:themeColor="accent2"/>
          <w:sz w:val="32"/>
          <w:szCs w:val="32"/>
        </w:rPr>
      </w:pPr>
      <w:r>
        <w:rPr>
          <w:b/>
          <w:bCs/>
          <w:i/>
          <w:iCs/>
          <w:noProof/>
          <w:color w:val="ED7D31" w:themeColor="accent2"/>
          <w:sz w:val="32"/>
          <w:szCs w:val="32"/>
        </w:rPr>
        <w:drawing>
          <wp:anchor distT="0" distB="0" distL="114300" distR="114300" simplePos="0" relativeHeight="251678720" behindDoc="0" locked="0" layoutInCell="1" allowOverlap="1" wp14:anchorId="2EBFBA63" wp14:editId="6AEED1B3">
            <wp:simplePos x="903767" y="5380074"/>
            <wp:positionH relativeFrom="column">
              <wp:align>left</wp:align>
            </wp:positionH>
            <wp:positionV relativeFrom="paragraph">
              <wp:align>top</wp:align>
            </wp:positionV>
            <wp:extent cx="4972050" cy="342900"/>
            <wp:effectExtent l="0" t="0" r="0" b="0"/>
            <wp:wrapSquare wrapText="bothSides"/>
            <wp:docPr id="159455755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972050" cy="342900"/>
                    </a:xfrm>
                    <a:prstGeom prst="rect">
                      <a:avLst/>
                    </a:prstGeom>
                    <a:noFill/>
                  </pic:spPr>
                </pic:pic>
              </a:graphicData>
            </a:graphic>
          </wp:anchor>
        </w:drawing>
      </w:r>
    </w:p>
    <w:p w14:paraId="6D26A69A" w14:textId="77777777" w:rsidR="00AB57CF" w:rsidRPr="00AB57CF" w:rsidRDefault="00AB57CF" w:rsidP="00BC3875">
      <w:pPr>
        <w:spacing w:line="256" w:lineRule="auto"/>
        <w:rPr>
          <w:color w:val="ED7D31" w:themeColor="accent2"/>
          <w:sz w:val="24"/>
          <w:szCs w:val="24"/>
        </w:rPr>
      </w:pPr>
    </w:p>
    <w:p w14:paraId="65DF1B19" w14:textId="26BADE44" w:rsidR="00AB57CF" w:rsidRDefault="00AB57CF" w:rsidP="00BC3875">
      <w:pPr>
        <w:spacing w:line="256" w:lineRule="auto"/>
        <w:rPr>
          <w:sz w:val="24"/>
          <w:szCs w:val="24"/>
        </w:rPr>
      </w:pPr>
      <w:r w:rsidRPr="00AB57CF">
        <w:rPr>
          <w:sz w:val="24"/>
          <w:szCs w:val="24"/>
        </w:rPr>
        <w:t>cockpit.socket : cockpit est un outil d'administration système à distance, et il utilise des sockets pour établir des connexions. Le fichier d'unité cockpit.socket gère les connexions entrantes sur le port utilisé par Cockpit (en général, le port 9090)</w:t>
      </w:r>
      <w:r>
        <w:rPr>
          <w:sz w:val="24"/>
          <w:szCs w:val="24"/>
        </w:rPr>
        <w:br/>
      </w:r>
    </w:p>
    <w:p w14:paraId="4EADAD03" w14:textId="6F31D5AC" w:rsidR="00AB57CF" w:rsidRDefault="00AB57CF" w:rsidP="00BC3875">
      <w:pPr>
        <w:spacing w:line="256" w:lineRule="auto"/>
        <w:rPr>
          <w:color w:val="70AD47" w:themeColor="accent6"/>
          <w:sz w:val="24"/>
          <w:szCs w:val="24"/>
        </w:rPr>
      </w:pPr>
      <w:r>
        <w:rPr>
          <w:sz w:val="24"/>
          <w:szCs w:val="24"/>
        </w:rPr>
        <w:t xml:space="preserve">On va sur notre navigateur et on rentre notre adresse ip avec le port 9090 par exemple : </w:t>
      </w:r>
      <w:r>
        <w:rPr>
          <w:sz w:val="24"/>
          <w:szCs w:val="24"/>
        </w:rPr>
        <w:br/>
      </w:r>
      <w:hyperlink r:id="rId123" w:history="1">
        <w:r w:rsidRPr="00306CDF">
          <w:rPr>
            <w:rStyle w:val="Lienhypertexte"/>
            <w:sz w:val="24"/>
            <w:szCs w:val="24"/>
          </w:rPr>
          <w:t>https://192.168.197.100:9090/</w:t>
        </w:r>
      </w:hyperlink>
    </w:p>
    <w:p w14:paraId="2516C246" w14:textId="77777777" w:rsidR="00AB57CF" w:rsidRDefault="00AB57CF" w:rsidP="00BC3875">
      <w:pPr>
        <w:spacing w:line="256" w:lineRule="auto"/>
        <w:rPr>
          <w:color w:val="70AD47" w:themeColor="accent6"/>
          <w:sz w:val="24"/>
          <w:szCs w:val="24"/>
        </w:rPr>
      </w:pPr>
    </w:p>
    <w:p w14:paraId="571C7A67" w14:textId="60FA46D4" w:rsidR="00AB57CF" w:rsidRDefault="00AB57CF" w:rsidP="00BC3875">
      <w:pPr>
        <w:spacing w:line="256" w:lineRule="auto"/>
        <w:rPr>
          <w:sz w:val="24"/>
          <w:szCs w:val="24"/>
        </w:rPr>
      </w:pPr>
      <w:r w:rsidRPr="00AB57CF">
        <w:rPr>
          <w:sz w:val="24"/>
          <w:szCs w:val="24"/>
        </w:rPr>
        <w:t xml:space="preserve">On obtient le résultat suivant : </w:t>
      </w:r>
    </w:p>
    <w:p w14:paraId="2A7161B0" w14:textId="77777777" w:rsidR="00AB57CF" w:rsidRDefault="00AB57CF" w:rsidP="00BC3875">
      <w:pPr>
        <w:spacing w:line="256" w:lineRule="auto"/>
        <w:rPr>
          <w:noProof/>
          <w:sz w:val="24"/>
          <w:szCs w:val="24"/>
        </w:rPr>
      </w:pPr>
    </w:p>
    <w:p w14:paraId="1174CC88" w14:textId="5ABD773A" w:rsidR="00AB57CF" w:rsidRDefault="00AB57CF" w:rsidP="00BC3875">
      <w:pPr>
        <w:spacing w:line="256" w:lineRule="auto"/>
        <w:rPr>
          <w:sz w:val="24"/>
          <w:szCs w:val="24"/>
        </w:rPr>
      </w:pPr>
      <w:r>
        <w:rPr>
          <w:noProof/>
          <w:sz w:val="24"/>
          <w:szCs w:val="24"/>
        </w:rPr>
        <w:drawing>
          <wp:inline distT="0" distB="0" distL="0" distR="0" wp14:anchorId="44035001" wp14:editId="25F37EDB">
            <wp:extent cx="5839485" cy="3738880"/>
            <wp:effectExtent l="0" t="0" r="8890" b="0"/>
            <wp:docPr id="1231493929"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11488" cy="3784982"/>
                    </a:xfrm>
                    <a:prstGeom prst="rect">
                      <a:avLst/>
                    </a:prstGeom>
                    <a:noFill/>
                  </pic:spPr>
                </pic:pic>
              </a:graphicData>
            </a:graphic>
          </wp:inline>
        </w:drawing>
      </w:r>
    </w:p>
    <w:p w14:paraId="6E7AE6B3" w14:textId="77777777" w:rsidR="00AB57CF" w:rsidRDefault="00AB57CF" w:rsidP="00BC3875">
      <w:pPr>
        <w:spacing w:line="256" w:lineRule="auto"/>
        <w:rPr>
          <w:sz w:val="24"/>
          <w:szCs w:val="24"/>
        </w:rPr>
      </w:pPr>
    </w:p>
    <w:p w14:paraId="76A4A0BF" w14:textId="593E42DA" w:rsidR="00AB57CF" w:rsidRDefault="00AB57CF" w:rsidP="00BC3875">
      <w:pPr>
        <w:spacing w:line="256" w:lineRule="auto"/>
        <w:rPr>
          <w:sz w:val="24"/>
          <w:szCs w:val="24"/>
        </w:rPr>
      </w:pPr>
      <w:r>
        <w:rPr>
          <w:sz w:val="24"/>
          <w:szCs w:val="24"/>
        </w:rPr>
        <w:lastRenderedPageBreak/>
        <w:t xml:space="preserve">On peut également passer en administrateur le mieux pour cela est d’aller modifier le fichier sudoers pour avoir des droits permissifs sans pour autant être équivalent à des droits roots sur tous les fichiers : </w:t>
      </w:r>
    </w:p>
    <w:p w14:paraId="0597AF6D" w14:textId="77777777" w:rsidR="00AB57CF" w:rsidRDefault="00AB57CF" w:rsidP="00BC3875">
      <w:pPr>
        <w:spacing w:line="256" w:lineRule="auto"/>
        <w:rPr>
          <w:sz w:val="24"/>
          <w:szCs w:val="24"/>
        </w:rPr>
      </w:pPr>
    </w:p>
    <w:p w14:paraId="3326AEA1" w14:textId="3ED7E217" w:rsidR="00AB57CF" w:rsidRDefault="00AB57CF" w:rsidP="00BC3875">
      <w:pPr>
        <w:spacing w:line="256" w:lineRule="auto"/>
        <w:rPr>
          <w:sz w:val="24"/>
          <w:szCs w:val="24"/>
        </w:rPr>
      </w:pPr>
      <w:r>
        <w:rPr>
          <w:noProof/>
          <w:sz w:val="24"/>
          <w:szCs w:val="24"/>
        </w:rPr>
        <w:drawing>
          <wp:inline distT="0" distB="0" distL="0" distR="0" wp14:anchorId="628A89D0" wp14:editId="46DD9CDF">
            <wp:extent cx="4876800" cy="3276600"/>
            <wp:effectExtent l="0" t="0" r="0" b="0"/>
            <wp:docPr id="280918837"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876800" cy="3276600"/>
                    </a:xfrm>
                    <a:prstGeom prst="rect">
                      <a:avLst/>
                    </a:prstGeom>
                    <a:noFill/>
                  </pic:spPr>
                </pic:pic>
              </a:graphicData>
            </a:graphic>
          </wp:inline>
        </w:drawing>
      </w:r>
    </w:p>
    <w:p w14:paraId="7E4ADA41" w14:textId="77777777" w:rsidR="00AB57CF" w:rsidRDefault="00AB57CF" w:rsidP="00BC3875">
      <w:pPr>
        <w:spacing w:line="256" w:lineRule="auto"/>
        <w:rPr>
          <w:sz w:val="24"/>
          <w:szCs w:val="24"/>
        </w:rPr>
      </w:pPr>
    </w:p>
    <w:p w14:paraId="3CC1C11C" w14:textId="461DE2E9" w:rsidR="00AB57CF" w:rsidRDefault="00AB57CF" w:rsidP="00BC3875">
      <w:pPr>
        <w:spacing w:line="256" w:lineRule="auto"/>
        <w:rPr>
          <w:sz w:val="24"/>
          <w:szCs w:val="24"/>
        </w:rPr>
      </w:pPr>
      <w:r>
        <w:rPr>
          <w:sz w:val="24"/>
          <w:szCs w:val="24"/>
        </w:rPr>
        <w:t xml:space="preserve">Affichage en administrateur : </w:t>
      </w:r>
    </w:p>
    <w:p w14:paraId="32A81D94" w14:textId="45A05CCB" w:rsidR="00AB57CF" w:rsidRDefault="00AB57CF" w:rsidP="00BC3875">
      <w:pPr>
        <w:spacing w:line="256" w:lineRule="auto"/>
        <w:rPr>
          <w:sz w:val="24"/>
          <w:szCs w:val="24"/>
        </w:rPr>
      </w:pPr>
      <w:r>
        <w:rPr>
          <w:noProof/>
          <w:sz w:val="24"/>
          <w:szCs w:val="24"/>
        </w:rPr>
        <w:drawing>
          <wp:inline distT="0" distB="0" distL="0" distR="0" wp14:anchorId="409CD787" wp14:editId="600507CB">
            <wp:extent cx="5687060" cy="3277355"/>
            <wp:effectExtent l="0" t="0" r="8890" b="0"/>
            <wp:docPr id="1548912565"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52534" cy="3315086"/>
                    </a:xfrm>
                    <a:prstGeom prst="rect">
                      <a:avLst/>
                    </a:prstGeom>
                    <a:noFill/>
                  </pic:spPr>
                </pic:pic>
              </a:graphicData>
            </a:graphic>
          </wp:inline>
        </w:drawing>
      </w:r>
    </w:p>
    <w:p w14:paraId="7C0B25B3" w14:textId="77777777" w:rsidR="00C06EB9" w:rsidRDefault="00C06EB9" w:rsidP="00BC3875">
      <w:pPr>
        <w:spacing w:line="256" w:lineRule="auto"/>
        <w:rPr>
          <w:sz w:val="24"/>
          <w:szCs w:val="24"/>
        </w:rPr>
      </w:pPr>
    </w:p>
    <w:p w14:paraId="0EE73981" w14:textId="65DCA790" w:rsidR="00C06EB9" w:rsidRDefault="00C06EB9" w:rsidP="00BC3875">
      <w:pPr>
        <w:spacing w:line="256" w:lineRule="auto"/>
        <w:rPr>
          <w:sz w:val="24"/>
          <w:szCs w:val="24"/>
        </w:rPr>
      </w:pPr>
      <w:r w:rsidRPr="00C06EB9">
        <w:rPr>
          <w:sz w:val="24"/>
          <w:szCs w:val="24"/>
        </w:rPr>
        <w:lastRenderedPageBreak/>
        <w:t>Avoir des droits administrateurs sur Cockpit permet de tirer pleinement parti de ses capacités pour gérer un NAS de manière efficace, sécurisée et personnalisée. Les administrateurs disposent d'un contrôle total sur le système, ce qui leur permet de configurer, surveiller, et maintenir le NAS en fonction des besoins spécifiques de l'organisation, tout en assurant une sécurité robuste et une gestion optimisée des ressources.</w:t>
      </w:r>
    </w:p>
    <w:p w14:paraId="1A8BED38" w14:textId="77777777" w:rsidR="00C06EB9" w:rsidRPr="00AB57CF" w:rsidRDefault="00C06EB9" w:rsidP="00BC3875">
      <w:pPr>
        <w:spacing w:line="256" w:lineRule="auto"/>
        <w:rPr>
          <w:sz w:val="24"/>
          <w:szCs w:val="24"/>
        </w:rPr>
      </w:pPr>
    </w:p>
    <w:sectPr w:rsidR="00C06EB9" w:rsidRPr="00AB57C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6734B6" w14:textId="77777777" w:rsidR="00BD2165" w:rsidRDefault="00BD2165" w:rsidP="00BC3875">
      <w:pPr>
        <w:spacing w:after="0" w:line="240" w:lineRule="auto"/>
      </w:pPr>
      <w:r>
        <w:separator/>
      </w:r>
    </w:p>
  </w:endnote>
  <w:endnote w:type="continuationSeparator" w:id="0">
    <w:p w14:paraId="6DD0B66F" w14:textId="77777777" w:rsidR="00BD2165" w:rsidRDefault="00BD2165" w:rsidP="00BC38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83E5F5" w14:textId="77777777" w:rsidR="00BD2165" w:rsidRDefault="00BD2165" w:rsidP="00BC3875">
      <w:pPr>
        <w:spacing w:after="0" w:line="240" w:lineRule="auto"/>
      </w:pPr>
      <w:r>
        <w:separator/>
      </w:r>
    </w:p>
  </w:footnote>
  <w:footnote w:type="continuationSeparator" w:id="0">
    <w:p w14:paraId="700E830D" w14:textId="77777777" w:rsidR="00BD2165" w:rsidRDefault="00BD2165" w:rsidP="00BC38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A5082"/>
    <w:multiLevelType w:val="hybridMultilevel"/>
    <w:tmpl w:val="0D3641D2"/>
    <w:lvl w:ilvl="0" w:tplc="FE9C4C0E">
      <w:numFmt w:val="bullet"/>
      <w:lvlText w:val="-"/>
      <w:lvlJc w:val="left"/>
      <w:pPr>
        <w:ind w:left="720" w:hanging="360"/>
      </w:pPr>
      <w:rPr>
        <w:rFonts w:ascii="Aptos" w:eastAsiaTheme="minorHAnsi" w:hAnsi="Apto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657586C"/>
    <w:multiLevelType w:val="hybridMultilevel"/>
    <w:tmpl w:val="C2E66D4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 w15:restartNumberingAfterBreak="0">
    <w:nsid w:val="0CDC02D7"/>
    <w:multiLevelType w:val="multilevel"/>
    <w:tmpl w:val="25A21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037249"/>
    <w:multiLevelType w:val="hybridMultilevel"/>
    <w:tmpl w:val="7294084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29D87323"/>
    <w:multiLevelType w:val="hybridMultilevel"/>
    <w:tmpl w:val="C2E66D4C"/>
    <w:lvl w:ilvl="0" w:tplc="4412FBCE">
      <w:start w:val="1"/>
      <w:numFmt w:val="decimal"/>
      <w:lvlText w:val="%1."/>
      <w:lvlJc w:val="left"/>
      <w:pPr>
        <w:ind w:left="1080" w:hanging="360"/>
      </w:pPr>
    </w:lvl>
    <w:lvl w:ilvl="1" w:tplc="040C0019">
      <w:start w:val="1"/>
      <w:numFmt w:val="lowerLetter"/>
      <w:lvlText w:val="%2."/>
      <w:lvlJc w:val="left"/>
      <w:pPr>
        <w:ind w:left="1800" w:hanging="360"/>
      </w:pPr>
    </w:lvl>
    <w:lvl w:ilvl="2" w:tplc="040C001B">
      <w:start w:val="1"/>
      <w:numFmt w:val="lowerRoman"/>
      <w:lvlText w:val="%3."/>
      <w:lvlJc w:val="right"/>
      <w:pPr>
        <w:ind w:left="2520" w:hanging="180"/>
      </w:pPr>
    </w:lvl>
    <w:lvl w:ilvl="3" w:tplc="040C000F">
      <w:start w:val="1"/>
      <w:numFmt w:val="decimal"/>
      <w:lvlText w:val="%4."/>
      <w:lvlJc w:val="left"/>
      <w:pPr>
        <w:ind w:left="3240" w:hanging="360"/>
      </w:pPr>
    </w:lvl>
    <w:lvl w:ilvl="4" w:tplc="040C0019">
      <w:start w:val="1"/>
      <w:numFmt w:val="lowerLetter"/>
      <w:lvlText w:val="%5."/>
      <w:lvlJc w:val="left"/>
      <w:pPr>
        <w:ind w:left="3960" w:hanging="360"/>
      </w:pPr>
    </w:lvl>
    <w:lvl w:ilvl="5" w:tplc="040C001B">
      <w:start w:val="1"/>
      <w:numFmt w:val="lowerRoman"/>
      <w:lvlText w:val="%6."/>
      <w:lvlJc w:val="right"/>
      <w:pPr>
        <w:ind w:left="4680" w:hanging="180"/>
      </w:pPr>
    </w:lvl>
    <w:lvl w:ilvl="6" w:tplc="040C000F">
      <w:start w:val="1"/>
      <w:numFmt w:val="decimal"/>
      <w:lvlText w:val="%7."/>
      <w:lvlJc w:val="left"/>
      <w:pPr>
        <w:ind w:left="5400" w:hanging="360"/>
      </w:pPr>
    </w:lvl>
    <w:lvl w:ilvl="7" w:tplc="040C0019">
      <w:start w:val="1"/>
      <w:numFmt w:val="lowerLetter"/>
      <w:lvlText w:val="%8."/>
      <w:lvlJc w:val="left"/>
      <w:pPr>
        <w:ind w:left="6120" w:hanging="360"/>
      </w:pPr>
    </w:lvl>
    <w:lvl w:ilvl="8" w:tplc="040C001B">
      <w:start w:val="1"/>
      <w:numFmt w:val="lowerRoman"/>
      <w:lvlText w:val="%9."/>
      <w:lvlJc w:val="right"/>
      <w:pPr>
        <w:ind w:left="6840" w:hanging="180"/>
      </w:pPr>
    </w:lvl>
  </w:abstractNum>
  <w:abstractNum w:abstractNumId="5" w15:restartNumberingAfterBreak="0">
    <w:nsid w:val="385F5EB1"/>
    <w:multiLevelType w:val="hybridMultilevel"/>
    <w:tmpl w:val="72D865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3D04024E"/>
    <w:multiLevelType w:val="multilevel"/>
    <w:tmpl w:val="3D72C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051FAD"/>
    <w:multiLevelType w:val="hybridMultilevel"/>
    <w:tmpl w:val="801AF5E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55154174"/>
    <w:multiLevelType w:val="multilevel"/>
    <w:tmpl w:val="6DACE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2467A6"/>
    <w:multiLevelType w:val="multilevel"/>
    <w:tmpl w:val="218A0F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BD12E25"/>
    <w:multiLevelType w:val="multilevel"/>
    <w:tmpl w:val="14BA7D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AA5BC4"/>
    <w:multiLevelType w:val="hybridMultilevel"/>
    <w:tmpl w:val="73143D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BC77E6A"/>
    <w:multiLevelType w:val="hybridMultilevel"/>
    <w:tmpl w:val="C7C2D3F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6E3C371F"/>
    <w:multiLevelType w:val="multilevel"/>
    <w:tmpl w:val="D29A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02332A0"/>
    <w:multiLevelType w:val="hybridMultilevel"/>
    <w:tmpl w:val="C2E66D4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num w:numId="1" w16cid:durableId="1961834872">
    <w:abstractNumId w:val="11"/>
  </w:num>
  <w:num w:numId="2" w16cid:durableId="166553816">
    <w:abstractNumId w:val="8"/>
  </w:num>
  <w:num w:numId="3" w16cid:durableId="1548373237">
    <w:abstractNumId w:val="3"/>
  </w:num>
  <w:num w:numId="4" w16cid:durableId="1286883739">
    <w:abstractNumId w:val="6"/>
  </w:num>
  <w:num w:numId="5" w16cid:durableId="371155797">
    <w:abstractNumId w:val="0"/>
  </w:num>
  <w:num w:numId="6" w16cid:durableId="192167320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48989982">
    <w:abstractNumId w:val="2"/>
  </w:num>
  <w:num w:numId="8" w16cid:durableId="1945114969">
    <w:abstractNumId w:val="13"/>
  </w:num>
  <w:num w:numId="9" w16cid:durableId="500510799">
    <w:abstractNumId w:val="9"/>
  </w:num>
  <w:num w:numId="10" w16cid:durableId="1881741366">
    <w:abstractNumId w:val="5"/>
  </w:num>
  <w:num w:numId="11" w16cid:durableId="846481486">
    <w:abstractNumId w:val="12"/>
  </w:num>
  <w:num w:numId="12" w16cid:durableId="2029797483">
    <w:abstractNumId w:val="7"/>
  </w:num>
  <w:num w:numId="13" w16cid:durableId="1157185691">
    <w:abstractNumId w:val="10"/>
  </w:num>
  <w:num w:numId="14" w16cid:durableId="1328823255">
    <w:abstractNumId w:val="4"/>
  </w:num>
  <w:num w:numId="15" w16cid:durableId="1845589146">
    <w:abstractNumId w:val="14"/>
  </w:num>
  <w:num w:numId="16" w16cid:durableId="15892724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BD0"/>
    <w:rsid w:val="00006D66"/>
    <w:rsid w:val="00020917"/>
    <w:rsid w:val="00023BE2"/>
    <w:rsid w:val="000323BD"/>
    <w:rsid w:val="000806A2"/>
    <w:rsid w:val="000E7447"/>
    <w:rsid w:val="000F3DF8"/>
    <w:rsid w:val="001001C8"/>
    <w:rsid w:val="00194DE8"/>
    <w:rsid w:val="001A1259"/>
    <w:rsid w:val="001C3FFA"/>
    <w:rsid w:val="001D0976"/>
    <w:rsid w:val="001D5732"/>
    <w:rsid w:val="00223148"/>
    <w:rsid w:val="00292C07"/>
    <w:rsid w:val="0038591E"/>
    <w:rsid w:val="003E2504"/>
    <w:rsid w:val="003F6673"/>
    <w:rsid w:val="003F66A4"/>
    <w:rsid w:val="00407B0C"/>
    <w:rsid w:val="0045273F"/>
    <w:rsid w:val="00454ADC"/>
    <w:rsid w:val="0047535A"/>
    <w:rsid w:val="00482768"/>
    <w:rsid w:val="00496E91"/>
    <w:rsid w:val="004A049D"/>
    <w:rsid w:val="00537548"/>
    <w:rsid w:val="00586995"/>
    <w:rsid w:val="005A057E"/>
    <w:rsid w:val="005C4A69"/>
    <w:rsid w:val="005D0FB4"/>
    <w:rsid w:val="00611BDB"/>
    <w:rsid w:val="006328B2"/>
    <w:rsid w:val="006638C3"/>
    <w:rsid w:val="006802CF"/>
    <w:rsid w:val="006A1C52"/>
    <w:rsid w:val="006A426E"/>
    <w:rsid w:val="006E5EDF"/>
    <w:rsid w:val="0075132F"/>
    <w:rsid w:val="00765F1F"/>
    <w:rsid w:val="00781D5D"/>
    <w:rsid w:val="00783C01"/>
    <w:rsid w:val="007D460A"/>
    <w:rsid w:val="007E136C"/>
    <w:rsid w:val="007E4FCB"/>
    <w:rsid w:val="007F1C2F"/>
    <w:rsid w:val="00806781"/>
    <w:rsid w:val="008971B8"/>
    <w:rsid w:val="008C3509"/>
    <w:rsid w:val="008E1B5A"/>
    <w:rsid w:val="00906047"/>
    <w:rsid w:val="00922D58"/>
    <w:rsid w:val="00932F22"/>
    <w:rsid w:val="00945A59"/>
    <w:rsid w:val="0095178A"/>
    <w:rsid w:val="00970E44"/>
    <w:rsid w:val="009B3A21"/>
    <w:rsid w:val="009B75E3"/>
    <w:rsid w:val="009D055F"/>
    <w:rsid w:val="009F3263"/>
    <w:rsid w:val="00A151F3"/>
    <w:rsid w:val="00A15257"/>
    <w:rsid w:val="00A178CF"/>
    <w:rsid w:val="00A84E63"/>
    <w:rsid w:val="00AA550C"/>
    <w:rsid w:val="00AA6F7D"/>
    <w:rsid w:val="00AB5766"/>
    <w:rsid w:val="00AB57CF"/>
    <w:rsid w:val="00AD5D22"/>
    <w:rsid w:val="00B02391"/>
    <w:rsid w:val="00B310E7"/>
    <w:rsid w:val="00B371AF"/>
    <w:rsid w:val="00B568BC"/>
    <w:rsid w:val="00B71B31"/>
    <w:rsid w:val="00BB2BB0"/>
    <w:rsid w:val="00BC3875"/>
    <w:rsid w:val="00BC77CD"/>
    <w:rsid w:val="00BD2165"/>
    <w:rsid w:val="00BF7DE9"/>
    <w:rsid w:val="00C03D6A"/>
    <w:rsid w:val="00C06EB9"/>
    <w:rsid w:val="00C42B5E"/>
    <w:rsid w:val="00C60BB3"/>
    <w:rsid w:val="00C60D37"/>
    <w:rsid w:val="00CA3EFD"/>
    <w:rsid w:val="00CC6EF7"/>
    <w:rsid w:val="00CD0992"/>
    <w:rsid w:val="00CD2652"/>
    <w:rsid w:val="00D403E0"/>
    <w:rsid w:val="00D52E8A"/>
    <w:rsid w:val="00D5468A"/>
    <w:rsid w:val="00D811BF"/>
    <w:rsid w:val="00DF2618"/>
    <w:rsid w:val="00E12AAB"/>
    <w:rsid w:val="00E44BD0"/>
    <w:rsid w:val="00EA066D"/>
    <w:rsid w:val="00ED397F"/>
    <w:rsid w:val="00F268C7"/>
    <w:rsid w:val="00F34709"/>
    <w:rsid w:val="00F838EC"/>
    <w:rsid w:val="00FA2214"/>
    <w:rsid w:val="00FC6EC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2B3A0"/>
  <w15:docId w15:val="{B51073FA-A3DB-4FDF-8268-BB1DBB567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60D37"/>
    <w:pPr>
      <w:ind w:left="720"/>
      <w:contextualSpacing/>
    </w:pPr>
  </w:style>
  <w:style w:type="character" w:styleId="Lienhypertexte">
    <w:name w:val="Hyperlink"/>
    <w:basedOn w:val="Policepardfaut"/>
    <w:uiPriority w:val="99"/>
    <w:unhideWhenUsed/>
    <w:rsid w:val="00F34709"/>
    <w:rPr>
      <w:color w:val="0563C1" w:themeColor="hyperlink"/>
      <w:u w:val="single"/>
    </w:rPr>
  </w:style>
  <w:style w:type="character" w:styleId="Mentionnonrsolue">
    <w:name w:val="Unresolved Mention"/>
    <w:basedOn w:val="Policepardfaut"/>
    <w:uiPriority w:val="99"/>
    <w:semiHidden/>
    <w:unhideWhenUsed/>
    <w:rsid w:val="00F34709"/>
    <w:rPr>
      <w:color w:val="605E5C"/>
      <w:shd w:val="clear" w:color="auto" w:fill="E1DFDD"/>
    </w:rPr>
  </w:style>
  <w:style w:type="paragraph" w:styleId="En-tte">
    <w:name w:val="header"/>
    <w:basedOn w:val="Normal"/>
    <w:link w:val="En-tteCar"/>
    <w:uiPriority w:val="99"/>
    <w:unhideWhenUsed/>
    <w:rsid w:val="00BC3875"/>
    <w:pPr>
      <w:tabs>
        <w:tab w:val="center" w:pos="4536"/>
        <w:tab w:val="right" w:pos="9072"/>
      </w:tabs>
      <w:spacing w:after="0" w:line="240" w:lineRule="auto"/>
    </w:pPr>
  </w:style>
  <w:style w:type="character" w:customStyle="1" w:styleId="En-tteCar">
    <w:name w:val="En-tête Car"/>
    <w:basedOn w:val="Policepardfaut"/>
    <w:link w:val="En-tte"/>
    <w:uiPriority w:val="99"/>
    <w:rsid w:val="00BC3875"/>
  </w:style>
  <w:style w:type="paragraph" w:styleId="Pieddepage">
    <w:name w:val="footer"/>
    <w:basedOn w:val="Normal"/>
    <w:link w:val="PieddepageCar"/>
    <w:uiPriority w:val="99"/>
    <w:unhideWhenUsed/>
    <w:rsid w:val="00BC387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C38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895486">
      <w:bodyDiv w:val="1"/>
      <w:marLeft w:val="0"/>
      <w:marRight w:val="0"/>
      <w:marTop w:val="0"/>
      <w:marBottom w:val="0"/>
      <w:divBdr>
        <w:top w:val="none" w:sz="0" w:space="0" w:color="auto"/>
        <w:left w:val="none" w:sz="0" w:space="0" w:color="auto"/>
        <w:bottom w:val="none" w:sz="0" w:space="0" w:color="auto"/>
        <w:right w:val="none" w:sz="0" w:space="0" w:color="auto"/>
      </w:divBdr>
    </w:div>
    <w:div w:id="132215403">
      <w:bodyDiv w:val="1"/>
      <w:marLeft w:val="0"/>
      <w:marRight w:val="0"/>
      <w:marTop w:val="0"/>
      <w:marBottom w:val="0"/>
      <w:divBdr>
        <w:top w:val="none" w:sz="0" w:space="0" w:color="auto"/>
        <w:left w:val="none" w:sz="0" w:space="0" w:color="auto"/>
        <w:bottom w:val="none" w:sz="0" w:space="0" w:color="auto"/>
        <w:right w:val="none" w:sz="0" w:space="0" w:color="auto"/>
      </w:divBdr>
    </w:div>
    <w:div w:id="140121371">
      <w:bodyDiv w:val="1"/>
      <w:marLeft w:val="0"/>
      <w:marRight w:val="0"/>
      <w:marTop w:val="0"/>
      <w:marBottom w:val="0"/>
      <w:divBdr>
        <w:top w:val="none" w:sz="0" w:space="0" w:color="auto"/>
        <w:left w:val="none" w:sz="0" w:space="0" w:color="auto"/>
        <w:bottom w:val="none" w:sz="0" w:space="0" w:color="auto"/>
        <w:right w:val="none" w:sz="0" w:space="0" w:color="auto"/>
      </w:divBdr>
    </w:div>
    <w:div w:id="148718663">
      <w:bodyDiv w:val="1"/>
      <w:marLeft w:val="0"/>
      <w:marRight w:val="0"/>
      <w:marTop w:val="0"/>
      <w:marBottom w:val="0"/>
      <w:divBdr>
        <w:top w:val="none" w:sz="0" w:space="0" w:color="auto"/>
        <w:left w:val="none" w:sz="0" w:space="0" w:color="auto"/>
        <w:bottom w:val="none" w:sz="0" w:space="0" w:color="auto"/>
        <w:right w:val="none" w:sz="0" w:space="0" w:color="auto"/>
      </w:divBdr>
    </w:div>
    <w:div w:id="208954570">
      <w:bodyDiv w:val="1"/>
      <w:marLeft w:val="0"/>
      <w:marRight w:val="0"/>
      <w:marTop w:val="0"/>
      <w:marBottom w:val="0"/>
      <w:divBdr>
        <w:top w:val="none" w:sz="0" w:space="0" w:color="auto"/>
        <w:left w:val="none" w:sz="0" w:space="0" w:color="auto"/>
        <w:bottom w:val="none" w:sz="0" w:space="0" w:color="auto"/>
        <w:right w:val="none" w:sz="0" w:space="0" w:color="auto"/>
      </w:divBdr>
    </w:div>
    <w:div w:id="221986404">
      <w:bodyDiv w:val="1"/>
      <w:marLeft w:val="0"/>
      <w:marRight w:val="0"/>
      <w:marTop w:val="0"/>
      <w:marBottom w:val="0"/>
      <w:divBdr>
        <w:top w:val="none" w:sz="0" w:space="0" w:color="auto"/>
        <w:left w:val="none" w:sz="0" w:space="0" w:color="auto"/>
        <w:bottom w:val="none" w:sz="0" w:space="0" w:color="auto"/>
        <w:right w:val="none" w:sz="0" w:space="0" w:color="auto"/>
      </w:divBdr>
    </w:div>
    <w:div w:id="234554063">
      <w:bodyDiv w:val="1"/>
      <w:marLeft w:val="0"/>
      <w:marRight w:val="0"/>
      <w:marTop w:val="0"/>
      <w:marBottom w:val="0"/>
      <w:divBdr>
        <w:top w:val="none" w:sz="0" w:space="0" w:color="auto"/>
        <w:left w:val="none" w:sz="0" w:space="0" w:color="auto"/>
        <w:bottom w:val="none" w:sz="0" w:space="0" w:color="auto"/>
        <w:right w:val="none" w:sz="0" w:space="0" w:color="auto"/>
      </w:divBdr>
    </w:div>
    <w:div w:id="510946456">
      <w:bodyDiv w:val="1"/>
      <w:marLeft w:val="0"/>
      <w:marRight w:val="0"/>
      <w:marTop w:val="0"/>
      <w:marBottom w:val="0"/>
      <w:divBdr>
        <w:top w:val="none" w:sz="0" w:space="0" w:color="auto"/>
        <w:left w:val="none" w:sz="0" w:space="0" w:color="auto"/>
        <w:bottom w:val="none" w:sz="0" w:space="0" w:color="auto"/>
        <w:right w:val="none" w:sz="0" w:space="0" w:color="auto"/>
      </w:divBdr>
    </w:div>
    <w:div w:id="535389951">
      <w:bodyDiv w:val="1"/>
      <w:marLeft w:val="0"/>
      <w:marRight w:val="0"/>
      <w:marTop w:val="0"/>
      <w:marBottom w:val="0"/>
      <w:divBdr>
        <w:top w:val="none" w:sz="0" w:space="0" w:color="auto"/>
        <w:left w:val="none" w:sz="0" w:space="0" w:color="auto"/>
        <w:bottom w:val="none" w:sz="0" w:space="0" w:color="auto"/>
        <w:right w:val="none" w:sz="0" w:space="0" w:color="auto"/>
      </w:divBdr>
    </w:div>
    <w:div w:id="620383111">
      <w:bodyDiv w:val="1"/>
      <w:marLeft w:val="0"/>
      <w:marRight w:val="0"/>
      <w:marTop w:val="0"/>
      <w:marBottom w:val="0"/>
      <w:divBdr>
        <w:top w:val="none" w:sz="0" w:space="0" w:color="auto"/>
        <w:left w:val="none" w:sz="0" w:space="0" w:color="auto"/>
        <w:bottom w:val="none" w:sz="0" w:space="0" w:color="auto"/>
        <w:right w:val="none" w:sz="0" w:space="0" w:color="auto"/>
      </w:divBdr>
    </w:div>
    <w:div w:id="648435380">
      <w:bodyDiv w:val="1"/>
      <w:marLeft w:val="0"/>
      <w:marRight w:val="0"/>
      <w:marTop w:val="0"/>
      <w:marBottom w:val="0"/>
      <w:divBdr>
        <w:top w:val="none" w:sz="0" w:space="0" w:color="auto"/>
        <w:left w:val="none" w:sz="0" w:space="0" w:color="auto"/>
        <w:bottom w:val="none" w:sz="0" w:space="0" w:color="auto"/>
        <w:right w:val="none" w:sz="0" w:space="0" w:color="auto"/>
      </w:divBdr>
    </w:div>
    <w:div w:id="657463389">
      <w:bodyDiv w:val="1"/>
      <w:marLeft w:val="0"/>
      <w:marRight w:val="0"/>
      <w:marTop w:val="0"/>
      <w:marBottom w:val="0"/>
      <w:divBdr>
        <w:top w:val="none" w:sz="0" w:space="0" w:color="auto"/>
        <w:left w:val="none" w:sz="0" w:space="0" w:color="auto"/>
        <w:bottom w:val="none" w:sz="0" w:space="0" w:color="auto"/>
        <w:right w:val="none" w:sz="0" w:space="0" w:color="auto"/>
      </w:divBdr>
      <w:divsChild>
        <w:div w:id="134104050">
          <w:marLeft w:val="0"/>
          <w:marRight w:val="0"/>
          <w:marTop w:val="0"/>
          <w:marBottom w:val="0"/>
          <w:divBdr>
            <w:top w:val="none" w:sz="0" w:space="0" w:color="auto"/>
            <w:left w:val="none" w:sz="0" w:space="0" w:color="auto"/>
            <w:bottom w:val="none" w:sz="0" w:space="0" w:color="auto"/>
            <w:right w:val="none" w:sz="0" w:space="0" w:color="auto"/>
          </w:divBdr>
        </w:div>
      </w:divsChild>
    </w:div>
    <w:div w:id="724062891">
      <w:bodyDiv w:val="1"/>
      <w:marLeft w:val="0"/>
      <w:marRight w:val="0"/>
      <w:marTop w:val="0"/>
      <w:marBottom w:val="0"/>
      <w:divBdr>
        <w:top w:val="none" w:sz="0" w:space="0" w:color="auto"/>
        <w:left w:val="none" w:sz="0" w:space="0" w:color="auto"/>
        <w:bottom w:val="none" w:sz="0" w:space="0" w:color="auto"/>
        <w:right w:val="none" w:sz="0" w:space="0" w:color="auto"/>
      </w:divBdr>
      <w:divsChild>
        <w:div w:id="1068453255">
          <w:marLeft w:val="0"/>
          <w:marRight w:val="0"/>
          <w:marTop w:val="0"/>
          <w:marBottom w:val="0"/>
          <w:divBdr>
            <w:top w:val="single" w:sz="2" w:space="0" w:color="E3E3E3"/>
            <w:left w:val="single" w:sz="2" w:space="0" w:color="E3E3E3"/>
            <w:bottom w:val="single" w:sz="2" w:space="0" w:color="E3E3E3"/>
            <w:right w:val="single" w:sz="2" w:space="0" w:color="E3E3E3"/>
          </w:divBdr>
          <w:divsChild>
            <w:div w:id="1658217624">
              <w:marLeft w:val="0"/>
              <w:marRight w:val="0"/>
              <w:marTop w:val="0"/>
              <w:marBottom w:val="0"/>
              <w:divBdr>
                <w:top w:val="single" w:sz="2" w:space="0" w:color="E3E3E3"/>
                <w:left w:val="single" w:sz="2" w:space="0" w:color="E3E3E3"/>
                <w:bottom w:val="single" w:sz="2" w:space="0" w:color="E3E3E3"/>
                <w:right w:val="single" w:sz="2" w:space="0" w:color="E3E3E3"/>
              </w:divBdr>
              <w:divsChild>
                <w:div w:id="1390961914">
                  <w:marLeft w:val="0"/>
                  <w:marRight w:val="0"/>
                  <w:marTop w:val="0"/>
                  <w:marBottom w:val="0"/>
                  <w:divBdr>
                    <w:top w:val="single" w:sz="2" w:space="0" w:color="E3E3E3"/>
                    <w:left w:val="single" w:sz="2" w:space="0" w:color="E3E3E3"/>
                    <w:bottom w:val="single" w:sz="2" w:space="0" w:color="E3E3E3"/>
                    <w:right w:val="single" w:sz="2" w:space="0" w:color="E3E3E3"/>
                  </w:divBdr>
                  <w:divsChild>
                    <w:div w:id="1353796255">
                      <w:marLeft w:val="0"/>
                      <w:marRight w:val="0"/>
                      <w:marTop w:val="0"/>
                      <w:marBottom w:val="0"/>
                      <w:divBdr>
                        <w:top w:val="single" w:sz="2" w:space="0" w:color="E3E3E3"/>
                        <w:left w:val="single" w:sz="2" w:space="0" w:color="E3E3E3"/>
                        <w:bottom w:val="single" w:sz="2" w:space="0" w:color="E3E3E3"/>
                        <w:right w:val="single" w:sz="2" w:space="0" w:color="E3E3E3"/>
                      </w:divBdr>
                      <w:divsChild>
                        <w:div w:id="1638023475">
                          <w:marLeft w:val="0"/>
                          <w:marRight w:val="0"/>
                          <w:marTop w:val="0"/>
                          <w:marBottom w:val="0"/>
                          <w:divBdr>
                            <w:top w:val="single" w:sz="2" w:space="0" w:color="E3E3E3"/>
                            <w:left w:val="single" w:sz="2" w:space="0" w:color="E3E3E3"/>
                            <w:bottom w:val="single" w:sz="2" w:space="0" w:color="E3E3E3"/>
                            <w:right w:val="single" w:sz="2" w:space="0" w:color="E3E3E3"/>
                          </w:divBdr>
                          <w:divsChild>
                            <w:div w:id="1313368648">
                              <w:marLeft w:val="0"/>
                              <w:marRight w:val="0"/>
                              <w:marTop w:val="0"/>
                              <w:marBottom w:val="0"/>
                              <w:divBdr>
                                <w:top w:val="single" w:sz="2" w:space="0" w:color="E3E3E3"/>
                                <w:left w:val="single" w:sz="2" w:space="0" w:color="E3E3E3"/>
                                <w:bottom w:val="single" w:sz="2" w:space="0" w:color="E3E3E3"/>
                                <w:right w:val="single" w:sz="2" w:space="0" w:color="E3E3E3"/>
                              </w:divBdr>
                              <w:divsChild>
                                <w:div w:id="321929536">
                                  <w:marLeft w:val="0"/>
                                  <w:marRight w:val="0"/>
                                  <w:marTop w:val="100"/>
                                  <w:marBottom w:val="100"/>
                                  <w:divBdr>
                                    <w:top w:val="single" w:sz="2" w:space="0" w:color="E3E3E3"/>
                                    <w:left w:val="single" w:sz="2" w:space="0" w:color="E3E3E3"/>
                                    <w:bottom w:val="single" w:sz="2" w:space="0" w:color="E3E3E3"/>
                                    <w:right w:val="single" w:sz="2" w:space="0" w:color="E3E3E3"/>
                                  </w:divBdr>
                                  <w:divsChild>
                                    <w:div w:id="1460562962">
                                      <w:marLeft w:val="0"/>
                                      <w:marRight w:val="0"/>
                                      <w:marTop w:val="0"/>
                                      <w:marBottom w:val="0"/>
                                      <w:divBdr>
                                        <w:top w:val="single" w:sz="2" w:space="0" w:color="E3E3E3"/>
                                        <w:left w:val="single" w:sz="2" w:space="0" w:color="E3E3E3"/>
                                        <w:bottom w:val="single" w:sz="2" w:space="0" w:color="E3E3E3"/>
                                        <w:right w:val="single" w:sz="2" w:space="0" w:color="E3E3E3"/>
                                      </w:divBdr>
                                      <w:divsChild>
                                        <w:div w:id="2075009439">
                                          <w:marLeft w:val="0"/>
                                          <w:marRight w:val="0"/>
                                          <w:marTop w:val="0"/>
                                          <w:marBottom w:val="0"/>
                                          <w:divBdr>
                                            <w:top w:val="single" w:sz="2" w:space="0" w:color="E3E3E3"/>
                                            <w:left w:val="single" w:sz="2" w:space="0" w:color="E3E3E3"/>
                                            <w:bottom w:val="single" w:sz="2" w:space="0" w:color="E3E3E3"/>
                                            <w:right w:val="single" w:sz="2" w:space="0" w:color="E3E3E3"/>
                                          </w:divBdr>
                                          <w:divsChild>
                                            <w:div w:id="1886939637">
                                              <w:marLeft w:val="0"/>
                                              <w:marRight w:val="0"/>
                                              <w:marTop w:val="0"/>
                                              <w:marBottom w:val="0"/>
                                              <w:divBdr>
                                                <w:top w:val="single" w:sz="2" w:space="0" w:color="E3E3E3"/>
                                                <w:left w:val="single" w:sz="2" w:space="0" w:color="E3E3E3"/>
                                                <w:bottom w:val="single" w:sz="2" w:space="0" w:color="E3E3E3"/>
                                                <w:right w:val="single" w:sz="2" w:space="0" w:color="E3E3E3"/>
                                              </w:divBdr>
                                              <w:divsChild>
                                                <w:div w:id="1130519605">
                                                  <w:marLeft w:val="0"/>
                                                  <w:marRight w:val="0"/>
                                                  <w:marTop w:val="0"/>
                                                  <w:marBottom w:val="0"/>
                                                  <w:divBdr>
                                                    <w:top w:val="single" w:sz="2" w:space="0" w:color="E3E3E3"/>
                                                    <w:left w:val="single" w:sz="2" w:space="0" w:color="E3E3E3"/>
                                                    <w:bottom w:val="single" w:sz="2" w:space="0" w:color="E3E3E3"/>
                                                    <w:right w:val="single" w:sz="2" w:space="0" w:color="E3E3E3"/>
                                                  </w:divBdr>
                                                  <w:divsChild>
                                                    <w:div w:id="44381349">
                                                      <w:marLeft w:val="0"/>
                                                      <w:marRight w:val="0"/>
                                                      <w:marTop w:val="0"/>
                                                      <w:marBottom w:val="0"/>
                                                      <w:divBdr>
                                                        <w:top w:val="single" w:sz="2" w:space="0" w:color="E3E3E3"/>
                                                        <w:left w:val="single" w:sz="2" w:space="0" w:color="E3E3E3"/>
                                                        <w:bottom w:val="single" w:sz="2" w:space="0" w:color="E3E3E3"/>
                                                        <w:right w:val="single" w:sz="2" w:space="0" w:color="E3E3E3"/>
                                                      </w:divBdr>
                                                      <w:divsChild>
                                                        <w:div w:id="776755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8933545">
          <w:marLeft w:val="0"/>
          <w:marRight w:val="0"/>
          <w:marTop w:val="0"/>
          <w:marBottom w:val="0"/>
          <w:divBdr>
            <w:top w:val="none" w:sz="0" w:space="0" w:color="auto"/>
            <w:left w:val="none" w:sz="0" w:space="0" w:color="auto"/>
            <w:bottom w:val="none" w:sz="0" w:space="0" w:color="auto"/>
            <w:right w:val="none" w:sz="0" w:space="0" w:color="auto"/>
          </w:divBdr>
          <w:divsChild>
            <w:div w:id="1596203561">
              <w:marLeft w:val="0"/>
              <w:marRight w:val="0"/>
              <w:marTop w:val="100"/>
              <w:marBottom w:val="100"/>
              <w:divBdr>
                <w:top w:val="single" w:sz="2" w:space="0" w:color="E3E3E3"/>
                <w:left w:val="single" w:sz="2" w:space="0" w:color="E3E3E3"/>
                <w:bottom w:val="single" w:sz="2" w:space="0" w:color="E3E3E3"/>
                <w:right w:val="single" w:sz="2" w:space="0" w:color="E3E3E3"/>
              </w:divBdr>
              <w:divsChild>
                <w:div w:id="1391028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37965308">
      <w:bodyDiv w:val="1"/>
      <w:marLeft w:val="0"/>
      <w:marRight w:val="0"/>
      <w:marTop w:val="0"/>
      <w:marBottom w:val="0"/>
      <w:divBdr>
        <w:top w:val="none" w:sz="0" w:space="0" w:color="auto"/>
        <w:left w:val="none" w:sz="0" w:space="0" w:color="auto"/>
        <w:bottom w:val="none" w:sz="0" w:space="0" w:color="auto"/>
        <w:right w:val="none" w:sz="0" w:space="0" w:color="auto"/>
      </w:divBdr>
    </w:div>
    <w:div w:id="886603245">
      <w:bodyDiv w:val="1"/>
      <w:marLeft w:val="0"/>
      <w:marRight w:val="0"/>
      <w:marTop w:val="0"/>
      <w:marBottom w:val="0"/>
      <w:divBdr>
        <w:top w:val="none" w:sz="0" w:space="0" w:color="auto"/>
        <w:left w:val="none" w:sz="0" w:space="0" w:color="auto"/>
        <w:bottom w:val="none" w:sz="0" w:space="0" w:color="auto"/>
        <w:right w:val="none" w:sz="0" w:space="0" w:color="auto"/>
      </w:divBdr>
    </w:div>
    <w:div w:id="887455407">
      <w:bodyDiv w:val="1"/>
      <w:marLeft w:val="0"/>
      <w:marRight w:val="0"/>
      <w:marTop w:val="0"/>
      <w:marBottom w:val="0"/>
      <w:divBdr>
        <w:top w:val="none" w:sz="0" w:space="0" w:color="auto"/>
        <w:left w:val="none" w:sz="0" w:space="0" w:color="auto"/>
        <w:bottom w:val="none" w:sz="0" w:space="0" w:color="auto"/>
        <w:right w:val="none" w:sz="0" w:space="0" w:color="auto"/>
      </w:divBdr>
    </w:div>
    <w:div w:id="1040672345">
      <w:bodyDiv w:val="1"/>
      <w:marLeft w:val="0"/>
      <w:marRight w:val="0"/>
      <w:marTop w:val="0"/>
      <w:marBottom w:val="0"/>
      <w:divBdr>
        <w:top w:val="none" w:sz="0" w:space="0" w:color="auto"/>
        <w:left w:val="none" w:sz="0" w:space="0" w:color="auto"/>
        <w:bottom w:val="none" w:sz="0" w:space="0" w:color="auto"/>
        <w:right w:val="none" w:sz="0" w:space="0" w:color="auto"/>
      </w:divBdr>
    </w:div>
    <w:div w:id="1099105836">
      <w:bodyDiv w:val="1"/>
      <w:marLeft w:val="0"/>
      <w:marRight w:val="0"/>
      <w:marTop w:val="0"/>
      <w:marBottom w:val="0"/>
      <w:divBdr>
        <w:top w:val="none" w:sz="0" w:space="0" w:color="auto"/>
        <w:left w:val="none" w:sz="0" w:space="0" w:color="auto"/>
        <w:bottom w:val="none" w:sz="0" w:space="0" w:color="auto"/>
        <w:right w:val="none" w:sz="0" w:space="0" w:color="auto"/>
      </w:divBdr>
    </w:div>
    <w:div w:id="1165589726">
      <w:bodyDiv w:val="1"/>
      <w:marLeft w:val="0"/>
      <w:marRight w:val="0"/>
      <w:marTop w:val="0"/>
      <w:marBottom w:val="0"/>
      <w:divBdr>
        <w:top w:val="none" w:sz="0" w:space="0" w:color="auto"/>
        <w:left w:val="none" w:sz="0" w:space="0" w:color="auto"/>
        <w:bottom w:val="none" w:sz="0" w:space="0" w:color="auto"/>
        <w:right w:val="none" w:sz="0" w:space="0" w:color="auto"/>
      </w:divBdr>
    </w:div>
    <w:div w:id="1213813032">
      <w:bodyDiv w:val="1"/>
      <w:marLeft w:val="0"/>
      <w:marRight w:val="0"/>
      <w:marTop w:val="0"/>
      <w:marBottom w:val="0"/>
      <w:divBdr>
        <w:top w:val="none" w:sz="0" w:space="0" w:color="auto"/>
        <w:left w:val="none" w:sz="0" w:space="0" w:color="auto"/>
        <w:bottom w:val="none" w:sz="0" w:space="0" w:color="auto"/>
        <w:right w:val="none" w:sz="0" w:space="0" w:color="auto"/>
      </w:divBdr>
      <w:divsChild>
        <w:div w:id="121193976">
          <w:marLeft w:val="0"/>
          <w:marRight w:val="0"/>
          <w:marTop w:val="0"/>
          <w:marBottom w:val="0"/>
          <w:divBdr>
            <w:top w:val="none" w:sz="0" w:space="0" w:color="auto"/>
            <w:left w:val="none" w:sz="0" w:space="0" w:color="auto"/>
            <w:bottom w:val="none" w:sz="0" w:space="0" w:color="auto"/>
            <w:right w:val="none" w:sz="0" w:space="0" w:color="auto"/>
          </w:divBdr>
        </w:div>
      </w:divsChild>
    </w:div>
    <w:div w:id="1613633296">
      <w:bodyDiv w:val="1"/>
      <w:marLeft w:val="0"/>
      <w:marRight w:val="0"/>
      <w:marTop w:val="0"/>
      <w:marBottom w:val="0"/>
      <w:divBdr>
        <w:top w:val="none" w:sz="0" w:space="0" w:color="auto"/>
        <w:left w:val="none" w:sz="0" w:space="0" w:color="auto"/>
        <w:bottom w:val="none" w:sz="0" w:space="0" w:color="auto"/>
        <w:right w:val="none" w:sz="0" w:space="0" w:color="auto"/>
      </w:divBdr>
    </w:div>
    <w:div w:id="1659000129">
      <w:bodyDiv w:val="1"/>
      <w:marLeft w:val="0"/>
      <w:marRight w:val="0"/>
      <w:marTop w:val="0"/>
      <w:marBottom w:val="0"/>
      <w:divBdr>
        <w:top w:val="none" w:sz="0" w:space="0" w:color="auto"/>
        <w:left w:val="none" w:sz="0" w:space="0" w:color="auto"/>
        <w:bottom w:val="none" w:sz="0" w:space="0" w:color="auto"/>
        <w:right w:val="none" w:sz="0" w:space="0" w:color="auto"/>
      </w:divBdr>
    </w:div>
    <w:div w:id="1775128196">
      <w:bodyDiv w:val="1"/>
      <w:marLeft w:val="0"/>
      <w:marRight w:val="0"/>
      <w:marTop w:val="0"/>
      <w:marBottom w:val="0"/>
      <w:divBdr>
        <w:top w:val="none" w:sz="0" w:space="0" w:color="auto"/>
        <w:left w:val="none" w:sz="0" w:space="0" w:color="auto"/>
        <w:bottom w:val="none" w:sz="0" w:space="0" w:color="auto"/>
        <w:right w:val="none" w:sz="0" w:space="0" w:color="auto"/>
      </w:divBdr>
    </w:div>
    <w:div w:id="1896044275">
      <w:bodyDiv w:val="1"/>
      <w:marLeft w:val="0"/>
      <w:marRight w:val="0"/>
      <w:marTop w:val="0"/>
      <w:marBottom w:val="0"/>
      <w:divBdr>
        <w:top w:val="none" w:sz="0" w:space="0" w:color="auto"/>
        <w:left w:val="none" w:sz="0" w:space="0" w:color="auto"/>
        <w:bottom w:val="none" w:sz="0" w:space="0" w:color="auto"/>
        <w:right w:val="none" w:sz="0" w:space="0" w:color="auto"/>
      </w:divBdr>
    </w:div>
    <w:div w:id="1921256446">
      <w:bodyDiv w:val="1"/>
      <w:marLeft w:val="0"/>
      <w:marRight w:val="0"/>
      <w:marTop w:val="0"/>
      <w:marBottom w:val="0"/>
      <w:divBdr>
        <w:top w:val="none" w:sz="0" w:space="0" w:color="auto"/>
        <w:left w:val="none" w:sz="0" w:space="0" w:color="auto"/>
        <w:bottom w:val="none" w:sz="0" w:space="0" w:color="auto"/>
        <w:right w:val="none" w:sz="0" w:space="0" w:color="auto"/>
      </w:divBdr>
    </w:div>
    <w:div w:id="1948079350">
      <w:bodyDiv w:val="1"/>
      <w:marLeft w:val="0"/>
      <w:marRight w:val="0"/>
      <w:marTop w:val="0"/>
      <w:marBottom w:val="0"/>
      <w:divBdr>
        <w:top w:val="none" w:sz="0" w:space="0" w:color="auto"/>
        <w:left w:val="none" w:sz="0" w:space="0" w:color="auto"/>
        <w:bottom w:val="none" w:sz="0" w:space="0" w:color="auto"/>
        <w:right w:val="none" w:sz="0" w:space="0" w:color="auto"/>
      </w:divBdr>
    </w:div>
    <w:div w:id="1960642995">
      <w:bodyDiv w:val="1"/>
      <w:marLeft w:val="0"/>
      <w:marRight w:val="0"/>
      <w:marTop w:val="0"/>
      <w:marBottom w:val="0"/>
      <w:divBdr>
        <w:top w:val="none" w:sz="0" w:space="0" w:color="auto"/>
        <w:left w:val="none" w:sz="0" w:space="0" w:color="auto"/>
        <w:bottom w:val="none" w:sz="0" w:space="0" w:color="auto"/>
        <w:right w:val="none" w:sz="0" w:space="0" w:color="auto"/>
      </w:divBdr>
    </w:div>
    <w:div w:id="1980262218">
      <w:bodyDiv w:val="1"/>
      <w:marLeft w:val="0"/>
      <w:marRight w:val="0"/>
      <w:marTop w:val="0"/>
      <w:marBottom w:val="0"/>
      <w:divBdr>
        <w:top w:val="none" w:sz="0" w:space="0" w:color="auto"/>
        <w:left w:val="none" w:sz="0" w:space="0" w:color="auto"/>
        <w:bottom w:val="none" w:sz="0" w:space="0" w:color="auto"/>
        <w:right w:val="none" w:sz="0" w:space="0" w:color="auto"/>
      </w:divBdr>
      <w:divsChild>
        <w:div w:id="128670230">
          <w:marLeft w:val="0"/>
          <w:marRight w:val="0"/>
          <w:marTop w:val="0"/>
          <w:marBottom w:val="0"/>
          <w:divBdr>
            <w:top w:val="single" w:sz="2" w:space="0" w:color="E3E3E3"/>
            <w:left w:val="single" w:sz="2" w:space="0" w:color="E3E3E3"/>
            <w:bottom w:val="single" w:sz="2" w:space="0" w:color="E3E3E3"/>
            <w:right w:val="single" w:sz="2" w:space="0" w:color="E3E3E3"/>
          </w:divBdr>
          <w:divsChild>
            <w:div w:id="1731072575">
              <w:marLeft w:val="0"/>
              <w:marRight w:val="0"/>
              <w:marTop w:val="0"/>
              <w:marBottom w:val="0"/>
              <w:divBdr>
                <w:top w:val="single" w:sz="2" w:space="0" w:color="E3E3E3"/>
                <w:left w:val="single" w:sz="2" w:space="0" w:color="E3E3E3"/>
                <w:bottom w:val="single" w:sz="2" w:space="0" w:color="E3E3E3"/>
                <w:right w:val="single" w:sz="2" w:space="0" w:color="E3E3E3"/>
              </w:divBdr>
              <w:divsChild>
                <w:div w:id="1384718898">
                  <w:marLeft w:val="0"/>
                  <w:marRight w:val="0"/>
                  <w:marTop w:val="0"/>
                  <w:marBottom w:val="0"/>
                  <w:divBdr>
                    <w:top w:val="single" w:sz="2" w:space="0" w:color="E3E3E3"/>
                    <w:left w:val="single" w:sz="2" w:space="0" w:color="E3E3E3"/>
                    <w:bottom w:val="single" w:sz="2" w:space="0" w:color="E3E3E3"/>
                    <w:right w:val="single" w:sz="2" w:space="0" w:color="E3E3E3"/>
                  </w:divBdr>
                  <w:divsChild>
                    <w:div w:id="800264909">
                      <w:marLeft w:val="0"/>
                      <w:marRight w:val="0"/>
                      <w:marTop w:val="0"/>
                      <w:marBottom w:val="0"/>
                      <w:divBdr>
                        <w:top w:val="single" w:sz="2" w:space="0" w:color="E3E3E3"/>
                        <w:left w:val="single" w:sz="2" w:space="0" w:color="E3E3E3"/>
                        <w:bottom w:val="single" w:sz="2" w:space="0" w:color="E3E3E3"/>
                        <w:right w:val="single" w:sz="2" w:space="0" w:color="E3E3E3"/>
                      </w:divBdr>
                      <w:divsChild>
                        <w:div w:id="1398279220">
                          <w:marLeft w:val="0"/>
                          <w:marRight w:val="0"/>
                          <w:marTop w:val="0"/>
                          <w:marBottom w:val="0"/>
                          <w:divBdr>
                            <w:top w:val="single" w:sz="2" w:space="0" w:color="E3E3E3"/>
                            <w:left w:val="single" w:sz="2" w:space="0" w:color="E3E3E3"/>
                            <w:bottom w:val="single" w:sz="2" w:space="0" w:color="E3E3E3"/>
                            <w:right w:val="single" w:sz="2" w:space="0" w:color="E3E3E3"/>
                          </w:divBdr>
                          <w:divsChild>
                            <w:div w:id="1857768926">
                              <w:marLeft w:val="0"/>
                              <w:marRight w:val="0"/>
                              <w:marTop w:val="0"/>
                              <w:marBottom w:val="0"/>
                              <w:divBdr>
                                <w:top w:val="single" w:sz="2" w:space="0" w:color="E3E3E3"/>
                                <w:left w:val="single" w:sz="2" w:space="0" w:color="E3E3E3"/>
                                <w:bottom w:val="single" w:sz="2" w:space="0" w:color="E3E3E3"/>
                                <w:right w:val="single" w:sz="2" w:space="0" w:color="E3E3E3"/>
                              </w:divBdr>
                              <w:divsChild>
                                <w:div w:id="352266572">
                                  <w:marLeft w:val="0"/>
                                  <w:marRight w:val="0"/>
                                  <w:marTop w:val="100"/>
                                  <w:marBottom w:val="100"/>
                                  <w:divBdr>
                                    <w:top w:val="single" w:sz="2" w:space="0" w:color="E3E3E3"/>
                                    <w:left w:val="single" w:sz="2" w:space="0" w:color="E3E3E3"/>
                                    <w:bottom w:val="single" w:sz="2" w:space="0" w:color="E3E3E3"/>
                                    <w:right w:val="single" w:sz="2" w:space="0" w:color="E3E3E3"/>
                                  </w:divBdr>
                                  <w:divsChild>
                                    <w:div w:id="13775142">
                                      <w:marLeft w:val="0"/>
                                      <w:marRight w:val="0"/>
                                      <w:marTop w:val="0"/>
                                      <w:marBottom w:val="0"/>
                                      <w:divBdr>
                                        <w:top w:val="single" w:sz="2" w:space="0" w:color="E3E3E3"/>
                                        <w:left w:val="single" w:sz="2" w:space="0" w:color="E3E3E3"/>
                                        <w:bottom w:val="single" w:sz="2" w:space="0" w:color="E3E3E3"/>
                                        <w:right w:val="single" w:sz="2" w:space="0" w:color="E3E3E3"/>
                                      </w:divBdr>
                                      <w:divsChild>
                                        <w:div w:id="428965176">
                                          <w:marLeft w:val="0"/>
                                          <w:marRight w:val="0"/>
                                          <w:marTop w:val="0"/>
                                          <w:marBottom w:val="0"/>
                                          <w:divBdr>
                                            <w:top w:val="single" w:sz="2" w:space="0" w:color="E3E3E3"/>
                                            <w:left w:val="single" w:sz="2" w:space="0" w:color="E3E3E3"/>
                                            <w:bottom w:val="single" w:sz="2" w:space="0" w:color="E3E3E3"/>
                                            <w:right w:val="single" w:sz="2" w:space="0" w:color="E3E3E3"/>
                                          </w:divBdr>
                                          <w:divsChild>
                                            <w:div w:id="1030571827">
                                              <w:marLeft w:val="0"/>
                                              <w:marRight w:val="0"/>
                                              <w:marTop w:val="0"/>
                                              <w:marBottom w:val="0"/>
                                              <w:divBdr>
                                                <w:top w:val="single" w:sz="2" w:space="0" w:color="E3E3E3"/>
                                                <w:left w:val="single" w:sz="2" w:space="0" w:color="E3E3E3"/>
                                                <w:bottom w:val="single" w:sz="2" w:space="0" w:color="E3E3E3"/>
                                                <w:right w:val="single" w:sz="2" w:space="0" w:color="E3E3E3"/>
                                              </w:divBdr>
                                              <w:divsChild>
                                                <w:div w:id="2074813684">
                                                  <w:marLeft w:val="0"/>
                                                  <w:marRight w:val="0"/>
                                                  <w:marTop w:val="0"/>
                                                  <w:marBottom w:val="0"/>
                                                  <w:divBdr>
                                                    <w:top w:val="single" w:sz="2" w:space="0" w:color="E3E3E3"/>
                                                    <w:left w:val="single" w:sz="2" w:space="0" w:color="E3E3E3"/>
                                                    <w:bottom w:val="single" w:sz="2" w:space="0" w:color="E3E3E3"/>
                                                    <w:right w:val="single" w:sz="2" w:space="0" w:color="E3E3E3"/>
                                                  </w:divBdr>
                                                  <w:divsChild>
                                                    <w:div w:id="914509472">
                                                      <w:marLeft w:val="0"/>
                                                      <w:marRight w:val="0"/>
                                                      <w:marTop w:val="0"/>
                                                      <w:marBottom w:val="0"/>
                                                      <w:divBdr>
                                                        <w:top w:val="single" w:sz="2" w:space="0" w:color="E3E3E3"/>
                                                        <w:left w:val="single" w:sz="2" w:space="0" w:color="E3E3E3"/>
                                                        <w:bottom w:val="single" w:sz="2" w:space="0" w:color="E3E3E3"/>
                                                        <w:right w:val="single" w:sz="2" w:space="0" w:color="E3E3E3"/>
                                                      </w:divBdr>
                                                      <w:divsChild>
                                                        <w:div w:id="13461761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83470365">
          <w:marLeft w:val="0"/>
          <w:marRight w:val="0"/>
          <w:marTop w:val="0"/>
          <w:marBottom w:val="0"/>
          <w:divBdr>
            <w:top w:val="none" w:sz="0" w:space="0" w:color="auto"/>
            <w:left w:val="none" w:sz="0" w:space="0" w:color="auto"/>
            <w:bottom w:val="none" w:sz="0" w:space="0" w:color="auto"/>
            <w:right w:val="none" w:sz="0" w:space="0" w:color="auto"/>
          </w:divBdr>
          <w:divsChild>
            <w:div w:id="560017916">
              <w:marLeft w:val="0"/>
              <w:marRight w:val="0"/>
              <w:marTop w:val="100"/>
              <w:marBottom w:val="100"/>
              <w:divBdr>
                <w:top w:val="single" w:sz="2" w:space="0" w:color="E3E3E3"/>
                <w:left w:val="single" w:sz="2" w:space="0" w:color="E3E3E3"/>
                <w:bottom w:val="single" w:sz="2" w:space="0" w:color="E3E3E3"/>
                <w:right w:val="single" w:sz="2" w:space="0" w:color="E3E3E3"/>
              </w:divBdr>
              <w:divsChild>
                <w:div w:id="1961377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hyperlink" Target="https://192.168.197.100:9090/" TargetMode="External"/><Relationship Id="rId128"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hyperlink" Target="https://doc.ubuntu-fr.org/web" TargetMode="External"/><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5.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 Type="http://schemas.openxmlformats.org/officeDocument/2006/relationships/hyperlink" Target="http://tools.ietf.org/html/rfc2518" TargetMode="External"/><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6.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7.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41</Pages>
  <Words>5878</Words>
  <Characters>32330</Characters>
  <Application>Microsoft Office Word</Application>
  <DocSecurity>0</DocSecurity>
  <Lines>269</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manon RITTLING</dc:creator>
  <cp:keywords/>
  <dc:description/>
  <cp:lastModifiedBy>Jordan Reinaldo</cp:lastModifiedBy>
  <cp:revision>2</cp:revision>
  <dcterms:created xsi:type="dcterms:W3CDTF">2024-05-23T13:54:00Z</dcterms:created>
  <dcterms:modified xsi:type="dcterms:W3CDTF">2024-05-23T13:54:00Z</dcterms:modified>
</cp:coreProperties>
</file>