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7B15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✅</w:t>
      </w:r>
      <w:r w:rsidRPr="00AA0F27">
        <w:rPr>
          <w:b/>
          <w:bCs/>
        </w:rPr>
        <w:t xml:space="preserve"> Principio rector (muy importante)</w:t>
      </w:r>
    </w:p>
    <w:p w14:paraId="48A68E53" w14:textId="77777777" w:rsidR="00AA0F27" w:rsidRPr="00AA0F27" w:rsidRDefault="00AA0F27" w:rsidP="00AA0F27">
      <w:proofErr w:type="spellStart"/>
      <w:r w:rsidRPr="00AA0F27">
        <w:rPr>
          <w:b/>
          <w:bCs/>
        </w:rPr>
        <w:t>GeoNormPy</w:t>
      </w:r>
      <w:proofErr w:type="spellEnd"/>
      <w:r w:rsidRPr="00AA0F27">
        <w:rPr>
          <w:b/>
          <w:bCs/>
        </w:rPr>
        <w:t xml:space="preserve"> nunca debe “inventar” hierro en silencio.</w:t>
      </w:r>
      <w:r w:rsidRPr="00AA0F27">
        <w:br/>
      </w:r>
      <w:r w:rsidRPr="00AA0F27">
        <w:rPr>
          <w:b/>
          <w:bCs/>
        </w:rPr>
        <w:t>Todo ajuste debe ser explícito, trazable y marcado.</w:t>
      </w:r>
    </w:p>
    <w:p w14:paraId="38AEF1BE" w14:textId="77777777" w:rsidR="00AA0F27" w:rsidRPr="00AA0F27" w:rsidRDefault="00AA0F27" w:rsidP="00AA0F27">
      <w:r w:rsidRPr="00AA0F27">
        <w:t>Esto es clave para tu credibilidad.</w:t>
      </w:r>
    </w:p>
    <w:p w14:paraId="2A7CCA49" w14:textId="77777777" w:rsidR="00AA0F27" w:rsidRPr="00AA0F27" w:rsidRDefault="00AA0F27" w:rsidP="00AA0F27">
      <w:r w:rsidRPr="00AA0F27">
        <w:pict w14:anchorId="379373E8">
          <v:rect id="_x0000_i1097" style="width:0;height:1.5pt" o:hralign="center" o:hrstd="t" o:hr="t" fillcolor="#a0a0a0" stroked="f"/>
        </w:pict>
      </w:r>
    </w:p>
    <w:p w14:paraId="10691835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1️</w:t>
      </w:r>
      <w:r w:rsidRPr="00AA0F27">
        <w:rPr>
          <w:rFonts w:ascii="Segoe UI Symbol" w:hAnsi="Segoe UI Symbol" w:cs="Segoe UI Symbol"/>
          <w:b/>
          <w:bCs/>
        </w:rPr>
        <w:t>⃣</w:t>
      </w:r>
      <w:r w:rsidRPr="00AA0F27">
        <w:rPr>
          <w:b/>
          <w:bCs/>
        </w:rPr>
        <w:t xml:space="preserve"> Tipos reales de input de hierro (lo que SÍ ocurre)</w:t>
      </w:r>
    </w:p>
    <w:p w14:paraId="2AD259E2" w14:textId="77777777" w:rsidR="00AA0F27" w:rsidRPr="00AA0F27" w:rsidRDefault="00AA0F27" w:rsidP="00AA0F27">
      <w:r w:rsidRPr="00AA0F27">
        <w:t xml:space="preserve">En </w:t>
      </w:r>
      <w:proofErr w:type="spellStart"/>
      <w:r w:rsidRPr="00AA0F27">
        <w:t>datasets</w:t>
      </w:r>
      <w:proofErr w:type="spellEnd"/>
      <w:r w:rsidRPr="00AA0F27">
        <w:t xml:space="preserve"> reales tienes estas situaciones: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486"/>
        <w:gridCol w:w="649"/>
        <w:gridCol w:w="609"/>
      </w:tblGrid>
      <w:tr w:rsidR="00AA0F27" w:rsidRPr="00AA0F27" w14:paraId="41213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F0885" w14:textId="77777777" w:rsidR="00AA0F27" w:rsidRPr="00AA0F27" w:rsidRDefault="00AA0F27" w:rsidP="00AA0F27">
            <w:pPr>
              <w:rPr>
                <w:b/>
                <w:bCs/>
              </w:rPr>
            </w:pPr>
            <w:r w:rsidRPr="00AA0F27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B86B2DA" w14:textId="77777777" w:rsidR="00AA0F27" w:rsidRPr="00AA0F27" w:rsidRDefault="00AA0F27" w:rsidP="00AA0F27">
            <w:pPr>
              <w:rPr>
                <w:b/>
                <w:bCs/>
              </w:rPr>
            </w:pPr>
            <w:r w:rsidRPr="00AA0F27">
              <w:rPr>
                <w:b/>
                <w:bCs/>
              </w:rPr>
              <w:t>FeO</w:t>
            </w:r>
          </w:p>
        </w:tc>
        <w:tc>
          <w:tcPr>
            <w:tcW w:w="0" w:type="auto"/>
            <w:vAlign w:val="center"/>
            <w:hideMark/>
          </w:tcPr>
          <w:p w14:paraId="39883B8C" w14:textId="77777777" w:rsidR="00AA0F27" w:rsidRPr="00AA0F27" w:rsidRDefault="00AA0F27" w:rsidP="00AA0F27">
            <w:pPr>
              <w:rPr>
                <w:b/>
                <w:bCs/>
              </w:rPr>
            </w:pPr>
            <w:proofErr w:type="spellStart"/>
            <w:r w:rsidRPr="00AA0F27">
              <w:rPr>
                <w:b/>
                <w:bCs/>
              </w:rPr>
              <w:t>Fe₂O</w:t>
            </w:r>
            <w:proofErr w:type="spellEnd"/>
            <w:r w:rsidRPr="00AA0F27">
              <w:rPr>
                <w:b/>
                <w:bCs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3A614858" w14:textId="77777777" w:rsidR="00AA0F27" w:rsidRPr="00AA0F27" w:rsidRDefault="00AA0F27" w:rsidP="00AA0F27">
            <w:pPr>
              <w:rPr>
                <w:b/>
                <w:bCs/>
              </w:rPr>
            </w:pPr>
            <w:proofErr w:type="spellStart"/>
            <w:r w:rsidRPr="00AA0F27">
              <w:rPr>
                <w:b/>
                <w:bCs/>
              </w:rPr>
              <w:t>FeOT</w:t>
            </w:r>
            <w:proofErr w:type="spellEnd"/>
          </w:p>
        </w:tc>
      </w:tr>
      <w:tr w:rsidR="00AA0F27" w:rsidRPr="00AA0F27" w14:paraId="055C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80A4" w14:textId="77777777" w:rsidR="00AA0F27" w:rsidRPr="00AA0F27" w:rsidRDefault="00AA0F27" w:rsidP="00AA0F27">
            <w:r w:rsidRPr="00AA0F27">
              <w:t>A</w:t>
            </w:r>
          </w:p>
        </w:tc>
        <w:tc>
          <w:tcPr>
            <w:tcW w:w="0" w:type="auto"/>
            <w:vAlign w:val="center"/>
            <w:hideMark/>
          </w:tcPr>
          <w:p w14:paraId="73FBD2AA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ECDC1B7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68D49FE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</w:tr>
      <w:tr w:rsidR="00AA0F27" w:rsidRPr="00AA0F27" w14:paraId="7088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4336" w14:textId="77777777" w:rsidR="00AA0F27" w:rsidRPr="00AA0F27" w:rsidRDefault="00AA0F27" w:rsidP="00AA0F27">
            <w:r w:rsidRPr="00AA0F27">
              <w:t>B</w:t>
            </w:r>
          </w:p>
        </w:tc>
        <w:tc>
          <w:tcPr>
            <w:tcW w:w="0" w:type="auto"/>
            <w:vAlign w:val="center"/>
            <w:hideMark/>
          </w:tcPr>
          <w:p w14:paraId="565C57AA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F9C07ED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E8C98C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</w:tr>
      <w:tr w:rsidR="00AA0F27" w:rsidRPr="00AA0F27" w14:paraId="4F2CA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5120" w14:textId="77777777" w:rsidR="00AA0F27" w:rsidRPr="00AA0F27" w:rsidRDefault="00AA0F27" w:rsidP="00AA0F27">
            <w:r w:rsidRPr="00AA0F27">
              <w:t>C</w:t>
            </w:r>
          </w:p>
        </w:tc>
        <w:tc>
          <w:tcPr>
            <w:tcW w:w="0" w:type="auto"/>
            <w:vAlign w:val="center"/>
            <w:hideMark/>
          </w:tcPr>
          <w:p w14:paraId="739E037A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F84AC5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3592D53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</w:tr>
      <w:tr w:rsidR="00AA0F27" w:rsidRPr="00AA0F27" w14:paraId="45FD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D4D4" w14:textId="77777777" w:rsidR="00AA0F27" w:rsidRPr="00AA0F27" w:rsidRDefault="00AA0F27" w:rsidP="00AA0F27">
            <w:r w:rsidRPr="00AA0F27">
              <w:t>D</w:t>
            </w:r>
          </w:p>
        </w:tc>
        <w:tc>
          <w:tcPr>
            <w:tcW w:w="0" w:type="auto"/>
            <w:vAlign w:val="center"/>
            <w:hideMark/>
          </w:tcPr>
          <w:p w14:paraId="36D8CC4A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2215B7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A7D75C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</w:tr>
      <w:tr w:rsidR="00AA0F27" w:rsidRPr="00AA0F27" w14:paraId="7987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9B8C" w14:textId="77777777" w:rsidR="00AA0F27" w:rsidRPr="00AA0F27" w:rsidRDefault="00AA0F27" w:rsidP="00AA0F27">
            <w:r w:rsidRPr="00AA0F27">
              <w:t>E</w:t>
            </w:r>
          </w:p>
        </w:tc>
        <w:tc>
          <w:tcPr>
            <w:tcW w:w="0" w:type="auto"/>
            <w:vAlign w:val="center"/>
            <w:hideMark/>
          </w:tcPr>
          <w:p w14:paraId="6C441503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AE6F50D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53A8FF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</w:tr>
      <w:tr w:rsidR="00AA0F27" w:rsidRPr="00AA0F27" w14:paraId="6B95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684B" w14:textId="77777777" w:rsidR="00AA0F27" w:rsidRPr="00AA0F27" w:rsidRDefault="00AA0F27" w:rsidP="00AA0F27">
            <w:r w:rsidRPr="00AA0F27">
              <w:t>F</w:t>
            </w:r>
          </w:p>
        </w:tc>
        <w:tc>
          <w:tcPr>
            <w:tcW w:w="0" w:type="auto"/>
            <w:vAlign w:val="center"/>
            <w:hideMark/>
          </w:tcPr>
          <w:p w14:paraId="719FDC89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DC6510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E1DE2DD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✔️</w:t>
            </w:r>
          </w:p>
        </w:tc>
      </w:tr>
      <w:tr w:rsidR="00AA0F27" w:rsidRPr="00AA0F27" w14:paraId="476C6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AF1D" w14:textId="77777777" w:rsidR="00AA0F27" w:rsidRPr="00AA0F27" w:rsidRDefault="00AA0F27" w:rsidP="00AA0F27">
            <w:r w:rsidRPr="00AA0F27">
              <w:t>G</w:t>
            </w:r>
          </w:p>
        </w:tc>
        <w:tc>
          <w:tcPr>
            <w:tcW w:w="0" w:type="auto"/>
            <w:vAlign w:val="center"/>
            <w:hideMark/>
          </w:tcPr>
          <w:p w14:paraId="0F90C1A2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610C03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16B6B8" w14:textId="77777777" w:rsidR="00AA0F27" w:rsidRPr="00AA0F27" w:rsidRDefault="00AA0F27" w:rsidP="00AA0F27">
            <w:r w:rsidRPr="00AA0F27">
              <w:rPr>
                <w:rFonts w:ascii="Segoe UI Emoji" w:hAnsi="Segoe UI Emoji" w:cs="Segoe UI Emoji"/>
              </w:rPr>
              <w:t>❌</w:t>
            </w:r>
          </w:p>
        </w:tc>
      </w:tr>
    </w:tbl>
    <w:p w14:paraId="258501A0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</w:t>
      </w:r>
      <w:r w:rsidRPr="00AA0F27">
        <w:rPr>
          <w:b/>
          <w:bCs/>
        </w:rPr>
        <w:t>Un CIPW moderno debe manejar TODAS</w:t>
      </w:r>
      <w:r w:rsidRPr="00AA0F27">
        <w:t>, no solo A y D.</w:t>
      </w:r>
    </w:p>
    <w:p w14:paraId="7A9C1D8E" w14:textId="77777777" w:rsidR="00AA0F27" w:rsidRPr="00AA0F27" w:rsidRDefault="00AA0F27" w:rsidP="00AA0F27">
      <w:r w:rsidRPr="00AA0F27">
        <w:pict w14:anchorId="2ED265DF">
          <v:rect id="_x0000_i1098" style="width:0;height:1.5pt" o:hralign="center" o:hrstd="t" o:hr="t" fillcolor="#a0a0a0" stroked="f"/>
        </w:pict>
      </w:r>
    </w:p>
    <w:p w14:paraId="5226C6E6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2️</w:t>
      </w:r>
      <w:r w:rsidRPr="00AA0F27">
        <w:rPr>
          <w:rFonts w:ascii="Segoe UI Symbol" w:hAnsi="Segoe UI Symbol" w:cs="Segoe UI Symbol"/>
          <w:b/>
          <w:bCs/>
        </w:rPr>
        <w:t>⃣</w:t>
      </w:r>
      <w:r w:rsidRPr="00AA0F27">
        <w:rPr>
          <w:b/>
          <w:bCs/>
        </w:rPr>
        <w:t xml:space="preserve"> Estrategia correcta (consenso moderno)</w:t>
      </w:r>
    </w:p>
    <w:p w14:paraId="34A93834" w14:textId="77777777" w:rsidR="00AA0F27" w:rsidRPr="00AA0F27" w:rsidRDefault="00AA0F27" w:rsidP="00AA0F27">
      <w:proofErr w:type="spellStart"/>
      <w:r w:rsidRPr="00AA0F27">
        <w:t>GeoNormPy</w:t>
      </w:r>
      <w:proofErr w:type="spellEnd"/>
      <w:r w:rsidRPr="00AA0F27">
        <w:t xml:space="preserve"> debe implementar una </w:t>
      </w:r>
      <w:r w:rsidRPr="00AA0F27">
        <w:rPr>
          <w:b/>
          <w:bCs/>
        </w:rPr>
        <w:t>jerarquía explícita</w:t>
      </w:r>
      <w:r w:rsidRPr="00AA0F27">
        <w:t>, inspirada en:</w:t>
      </w:r>
    </w:p>
    <w:p w14:paraId="5ADDE3C7" w14:textId="77777777" w:rsidR="00AA0F27" w:rsidRPr="00AA0F27" w:rsidRDefault="00AA0F27" w:rsidP="00AA0F27">
      <w:pPr>
        <w:numPr>
          <w:ilvl w:val="0"/>
          <w:numId w:val="1"/>
        </w:numPr>
      </w:pPr>
      <w:r w:rsidRPr="00AA0F27">
        <w:t>Le Maitre (2002)</w:t>
      </w:r>
    </w:p>
    <w:p w14:paraId="0D782EAD" w14:textId="77777777" w:rsidR="00AA0F27" w:rsidRPr="00AA0F27" w:rsidRDefault="00AA0F27" w:rsidP="00AA0F27">
      <w:pPr>
        <w:numPr>
          <w:ilvl w:val="0"/>
          <w:numId w:val="1"/>
        </w:numPr>
      </w:pPr>
      <w:proofErr w:type="spellStart"/>
      <w:r w:rsidRPr="00AA0F27">
        <w:t>Middlemost</w:t>
      </w:r>
      <w:proofErr w:type="spellEnd"/>
      <w:r w:rsidRPr="00AA0F27">
        <w:t xml:space="preserve"> (1989)</w:t>
      </w:r>
    </w:p>
    <w:p w14:paraId="56A34D1B" w14:textId="77777777" w:rsidR="00AA0F27" w:rsidRPr="00AA0F27" w:rsidRDefault="00AA0F27" w:rsidP="00AA0F27">
      <w:pPr>
        <w:numPr>
          <w:ilvl w:val="0"/>
          <w:numId w:val="1"/>
        </w:numPr>
      </w:pPr>
      <w:r w:rsidRPr="00AA0F27">
        <w:t>Verma et al. (2003)</w:t>
      </w:r>
    </w:p>
    <w:p w14:paraId="51D1EFBB" w14:textId="77777777" w:rsidR="00AA0F27" w:rsidRPr="00AA0F27" w:rsidRDefault="00AA0F27" w:rsidP="00AA0F27">
      <w:pPr>
        <w:numPr>
          <w:ilvl w:val="0"/>
          <w:numId w:val="1"/>
        </w:numPr>
      </w:pPr>
      <w:proofErr w:type="spellStart"/>
      <w:r w:rsidRPr="00AA0F27">
        <w:t>pyrolite</w:t>
      </w:r>
      <w:proofErr w:type="spellEnd"/>
      <w:r w:rsidRPr="00AA0F27">
        <w:t xml:space="preserve"> / SIN</w:t>
      </w:r>
    </w:p>
    <w:p w14:paraId="7DE6BA7D" w14:textId="77777777" w:rsidR="00AA0F27" w:rsidRPr="00AA0F27" w:rsidRDefault="00AA0F27" w:rsidP="00AA0F27">
      <w:r w:rsidRPr="00AA0F27">
        <w:pict w14:anchorId="589AE6A4">
          <v:rect id="_x0000_i1099" style="width:0;height:1.5pt" o:hralign="center" o:hrstd="t" o:hr="t" fillcolor="#a0a0a0" stroked="f"/>
        </w:pict>
      </w:r>
    </w:p>
    <w:p w14:paraId="178D3A49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🧠</w:t>
      </w:r>
      <w:r w:rsidRPr="00AA0F27">
        <w:rPr>
          <w:b/>
          <w:bCs/>
        </w:rPr>
        <w:t xml:space="preserve"> Jerarquía CANÓNICA para el hierro</w:t>
      </w:r>
    </w:p>
    <w:p w14:paraId="2001B326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🥇</w:t>
      </w:r>
      <w:r w:rsidRPr="00AA0F27">
        <w:rPr>
          <w:b/>
          <w:bCs/>
        </w:rPr>
        <w:t xml:space="preserve"> Nivel 1 — Datos completos (ideal)</w:t>
      </w:r>
    </w:p>
    <w:p w14:paraId="7C428E38" w14:textId="77777777" w:rsidR="00AA0F27" w:rsidRPr="00AA0F27" w:rsidRDefault="00AA0F27" w:rsidP="00AA0F27">
      <w:r w:rsidRPr="00AA0F27">
        <w:rPr>
          <w:b/>
          <w:bCs/>
        </w:rPr>
        <w:lastRenderedPageBreak/>
        <w:t xml:space="preserve">Caso A: FeO y </w:t>
      </w:r>
      <w:proofErr w:type="spellStart"/>
      <w:r w:rsidRPr="00AA0F27">
        <w:rPr>
          <w:b/>
          <w:bCs/>
        </w:rPr>
        <w:t>Fe₂O</w:t>
      </w:r>
      <w:proofErr w:type="spellEnd"/>
      <w:r w:rsidRPr="00AA0F27">
        <w:rPr>
          <w:b/>
          <w:bCs/>
        </w:rPr>
        <w:t>₃ presentes</w:t>
      </w:r>
    </w:p>
    <w:p w14:paraId="2056FD3F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✔️</w:t>
      </w:r>
      <w:r w:rsidRPr="00AA0F27">
        <w:t xml:space="preserve"> Usar directamente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</w:t>
      </w:r>
      <w:proofErr w:type="spellStart"/>
      <w:r w:rsidRPr="00AA0F27">
        <w:t>iron_mode</w:t>
      </w:r>
      <w:proofErr w:type="spellEnd"/>
      <w:r w:rsidRPr="00AA0F27">
        <w:t xml:space="preserve"> = "</w:t>
      </w:r>
      <w:proofErr w:type="spellStart"/>
      <w:r w:rsidRPr="00AA0F27">
        <w:t>measured</w:t>
      </w:r>
      <w:proofErr w:type="spellEnd"/>
      <w:r w:rsidRPr="00AA0F27">
        <w:t>"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Sin ajustes</w:t>
      </w:r>
    </w:p>
    <w:p w14:paraId="443E19F3" w14:textId="77777777" w:rsidR="00AA0F27" w:rsidRPr="00AA0F27" w:rsidRDefault="00AA0F27" w:rsidP="00AA0F27">
      <w:r w:rsidRPr="00AA0F27">
        <w:pict w14:anchorId="498EF81F">
          <v:rect id="_x0000_i1100" style="width:0;height:1.5pt" o:hralign="center" o:hrstd="t" o:hr="t" fillcolor="#a0a0a0" stroked="f"/>
        </w:pict>
      </w:r>
    </w:p>
    <w:p w14:paraId="1D7664BC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🥈</w:t>
      </w:r>
      <w:r w:rsidRPr="00AA0F27">
        <w:rPr>
          <w:b/>
          <w:bCs/>
        </w:rPr>
        <w:t xml:space="preserve"> Nivel 2 — Parcial pero recuperable</w:t>
      </w:r>
    </w:p>
    <w:p w14:paraId="62033186" w14:textId="77777777" w:rsidR="00AA0F27" w:rsidRPr="00AA0F27" w:rsidRDefault="00AA0F27" w:rsidP="00AA0F27">
      <w:r w:rsidRPr="00AA0F27">
        <w:rPr>
          <w:b/>
          <w:bCs/>
        </w:rPr>
        <w:t xml:space="preserve">Casos B o C: solo FeO o solo </w:t>
      </w:r>
      <w:proofErr w:type="spellStart"/>
      <w:r w:rsidRPr="00AA0F27">
        <w:rPr>
          <w:b/>
          <w:bCs/>
        </w:rPr>
        <w:t>Fe₂O</w:t>
      </w:r>
      <w:proofErr w:type="spellEnd"/>
      <w:r w:rsidRPr="00AA0F27">
        <w:rPr>
          <w:b/>
          <w:bCs/>
        </w:rPr>
        <w:t>₃</w:t>
      </w:r>
    </w:p>
    <w:p w14:paraId="2F8FC87C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Aquí está el punto delicado.</w:t>
      </w:r>
    </w:p>
    <w:p w14:paraId="3A0AF89E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Regla aceptada:</w:t>
      </w:r>
    </w:p>
    <w:p w14:paraId="51F08862" w14:textId="77777777" w:rsidR="00AA0F27" w:rsidRPr="00AA0F27" w:rsidRDefault="00AA0F27" w:rsidP="00AA0F27">
      <w:pPr>
        <w:numPr>
          <w:ilvl w:val="0"/>
          <w:numId w:val="2"/>
        </w:numPr>
      </w:pPr>
      <w:r w:rsidRPr="00AA0F27">
        <w:t xml:space="preserve">Si hay </w:t>
      </w:r>
      <w:r w:rsidRPr="00AA0F27">
        <w:rPr>
          <w:b/>
          <w:bCs/>
        </w:rPr>
        <w:t>FeO solo</w:t>
      </w:r>
      <w:r w:rsidRPr="00AA0F27">
        <w:t xml:space="preserve"> → asumir </w:t>
      </w:r>
      <w:proofErr w:type="spellStart"/>
      <w:r w:rsidRPr="00AA0F27">
        <w:t>Fe₂O</w:t>
      </w:r>
      <w:proofErr w:type="spellEnd"/>
      <w:r w:rsidRPr="00AA0F27">
        <w:t>₃ = 0</w:t>
      </w:r>
    </w:p>
    <w:p w14:paraId="13AD0048" w14:textId="77777777" w:rsidR="00AA0F27" w:rsidRPr="00AA0F27" w:rsidRDefault="00AA0F27" w:rsidP="00AA0F27">
      <w:pPr>
        <w:numPr>
          <w:ilvl w:val="0"/>
          <w:numId w:val="2"/>
        </w:numPr>
      </w:pPr>
      <w:r w:rsidRPr="00AA0F27">
        <w:t xml:space="preserve">Si hay </w:t>
      </w:r>
      <w:proofErr w:type="spellStart"/>
      <w:r w:rsidRPr="00AA0F27">
        <w:rPr>
          <w:b/>
          <w:bCs/>
        </w:rPr>
        <w:t>Fe₂O</w:t>
      </w:r>
      <w:proofErr w:type="spellEnd"/>
      <w:r w:rsidRPr="00AA0F27">
        <w:rPr>
          <w:b/>
          <w:bCs/>
        </w:rPr>
        <w:t>₃ solo</w:t>
      </w:r>
      <w:r w:rsidRPr="00AA0F27">
        <w:t xml:space="preserve"> → asumir FeO = 0</w:t>
      </w:r>
    </w:p>
    <w:p w14:paraId="6EF0741D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📌</w:t>
      </w:r>
      <w:r w:rsidRPr="00AA0F27">
        <w:t xml:space="preserve"> </w:t>
      </w:r>
      <w:r w:rsidRPr="00AA0F27">
        <w:rPr>
          <w:b/>
          <w:bCs/>
        </w:rPr>
        <w:t>Esto es estándar</w:t>
      </w:r>
      <w:r w:rsidRPr="00AA0F27">
        <w:t>, pero debe:</w:t>
      </w:r>
    </w:p>
    <w:p w14:paraId="19A371F3" w14:textId="77777777" w:rsidR="00AA0F27" w:rsidRPr="00AA0F27" w:rsidRDefault="00AA0F27" w:rsidP="00AA0F27">
      <w:pPr>
        <w:numPr>
          <w:ilvl w:val="0"/>
          <w:numId w:val="3"/>
        </w:numPr>
      </w:pPr>
      <w:r w:rsidRPr="00AA0F27">
        <w:t>quedar documentado</w:t>
      </w:r>
    </w:p>
    <w:p w14:paraId="2E574308" w14:textId="77777777" w:rsidR="00AA0F27" w:rsidRPr="00AA0F27" w:rsidRDefault="00AA0F27" w:rsidP="00AA0F27">
      <w:pPr>
        <w:numPr>
          <w:ilvl w:val="0"/>
          <w:numId w:val="3"/>
        </w:numPr>
      </w:pPr>
      <w:r w:rsidRPr="00AA0F27">
        <w:t>quedar marcado</w:t>
      </w:r>
    </w:p>
    <w:p w14:paraId="64B355E2" w14:textId="77777777" w:rsidR="00AA0F27" w:rsidRPr="00AA0F27" w:rsidRDefault="00AA0F27" w:rsidP="00AA0F27">
      <w:proofErr w:type="spellStart"/>
      <w:r w:rsidRPr="00AA0F27">
        <w:t>iron_mode</w:t>
      </w:r>
      <w:proofErr w:type="spellEnd"/>
      <w:r w:rsidRPr="00AA0F27">
        <w:t xml:space="preserve"> = "</w:t>
      </w:r>
      <w:proofErr w:type="spellStart"/>
      <w:r w:rsidRPr="00AA0F27">
        <w:t>partial_assumed</w:t>
      </w:r>
      <w:proofErr w:type="spellEnd"/>
      <w:r w:rsidRPr="00AA0F27">
        <w:t>"</w:t>
      </w:r>
    </w:p>
    <w:p w14:paraId="4EF29FFC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Esto </w:t>
      </w:r>
      <w:r w:rsidRPr="00AA0F27">
        <w:rPr>
          <w:b/>
          <w:bCs/>
        </w:rPr>
        <w:t>NO es inventar</w:t>
      </w:r>
      <w:r w:rsidRPr="00AA0F27">
        <w:t xml:space="preserve">, es </w:t>
      </w:r>
      <w:r w:rsidRPr="00AA0F27">
        <w:rPr>
          <w:b/>
          <w:bCs/>
        </w:rPr>
        <w:t>usar lo reportado</w:t>
      </w:r>
      <w:r w:rsidRPr="00AA0F27">
        <w:t>.</w:t>
      </w:r>
    </w:p>
    <w:p w14:paraId="4CF05B11" w14:textId="77777777" w:rsidR="00AA0F27" w:rsidRPr="00AA0F27" w:rsidRDefault="00AA0F27" w:rsidP="00AA0F27">
      <w:r w:rsidRPr="00AA0F27">
        <w:pict w14:anchorId="0CD18F3D">
          <v:rect id="_x0000_i1101" style="width:0;height:1.5pt" o:hralign="center" o:hrstd="t" o:hr="t" fillcolor="#a0a0a0" stroked="f"/>
        </w:pict>
      </w:r>
    </w:p>
    <w:p w14:paraId="3BE270D2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🥉</w:t>
      </w:r>
      <w:r w:rsidRPr="00AA0F27">
        <w:rPr>
          <w:b/>
          <w:bCs/>
        </w:rPr>
        <w:t xml:space="preserve"> Nivel 3 — Total </w:t>
      </w:r>
      <w:proofErr w:type="spellStart"/>
      <w:r w:rsidRPr="00AA0F27">
        <w:rPr>
          <w:b/>
          <w:bCs/>
        </w:rPr>
        <w:t>iron</w:t>
      </w:r>
      <w:proofErr w:type="spellEnd"/>
      <w:r w:rsidRPr="00AA0F27">
        <w:rPr>
          <w:b/>
          <w:bCs/>
        </w:rPr>
        <w:t xml:space="preserve"> (muy común)</w:t>
      </w:r>
    </w:p>
    <w:p w14:paraId="790EF35D" w14:textId="77777777" w:rsidR="00AA0F27" w:rsidRPr="00AA0F27" w:rsidRDefault="00AA0F27" w:rsidP="00AA0F27">
      <w:r w:rsidRPr="00AA0F27">
        <w:rPr>
          <w:b/>
          <w:bCs/>
        </w:rPr>
        <w:t xml:space="preserve">Caso D: solo </w:t>
      </w:r>
      <w:proofErr w:type="spellStart"/>
      <w:r w:rsidRPr="00AA0F27">
        <w:rPr>
          <w:b/>
          <w:bCs/>
        </w:rPr>
        <w:t>FeOT</w:t>
      </w:r>
      <w:proofErr w:type="spellEnd"/>
    </w:p>
    <w:p w14:paraId="4D9B3723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Convertir </w:t>
      </w:r>
      <w:proofErr w:type="spellStart"/>
      <w:r w:rsidRPr="00AA0F27">
        <w:t>FeOT</w:t>
      </w:r>
      <w:proofErr w:type="spellEnd"/>
      <w:r w:rsidRPr="00AA0F27">
        <w:t xml:space="preserve"> → FeO + </w:t>
      </w:r>
      <w:proofErr w:type="spellStart"/>
      <w:r w:rsidRPr="00AA0F27">
        <w:t>Fe₂O</w:t>
      </w:r>
      <w:proofErr w:type="spellEnd"/>
      <w:r w:rsidRPr="00AA0F27">
        <w:t xml:space="preserve">₃ usando una </w:t>
      </w:r>
      <w:r w:rsidRPr="00AA0F27">
        <w:rPr>
          <w:b/>
          <w:bCs/>
        </w:rPr>
        <w:t>regla seleccionable</w:t>
      </w:r>
    </w:p>
    <w:p w14:paraId="569F1966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Regla por defecto (RECOMENDADA):</w:t>
      </w:r>
    </w:p>
    <w:p w14:paraId="309E362C" w14:textId="77777777" w:rsidR="00AA0F27" w:rsidRPr="00AA0F27" w:rsidRDefault="00AA0F27" w:rsidP="00AA0F27">
      <w:r w:rsidRPr="00AA0F27">
        <w:rPr>
          <w:b/>
          <w:bCs/>
        </w:rPr>
        <w:t>Le Maitre (2002)</w:t>
      </w:r>
    </w:p>
    <w:p w14:paraId="409100D7" w14:textId="77777777" w:rsidR="00AA0F27" w:rsidRPr="00AA0F27" w:rsidRDefault="00AA0F27" w:rsidP="00AA0F27">
      <w:pPr>
        <w:numPr>
          <w:ilvl w:val="0"/>
          <w:numId w:val="4"/>
        </w:numPr>
      </w:pPr>
      <w:r w:rsidRPr="00AA0F27">
        <w:t>Fe³</w:t>
      </w:r>
      <w:r w:rsidRPr="00AA0F27">
        <w:rPr>
          <w:rFonts w:ascii="Cambria Math" w:hAnsi="Cambria Math" w:cs="Cambria Math"/>
        </w:rPr>
        <w:t>⁺</w:t>
      </w:r>
      <w:r w:rsidRPr="00AA0F27">
        <w:t xml:space="preserve"> / </w:t>
      </w:r>
      <w:proofErr w:type="spellStart"/>
      <w:r w:rsidRPr="00AA0F27">
        <w:t>Fe_total</w:t>
      </w:r>
      <w:proofErr w:type="spellEnd"/>
      <w:r w:rsidRPr="00AA0F27">
        <w:t xml:space="preserve"> = 0.15 (rocas </w:t>
      </w:r>
      <w:proofErr w:type="spellStart"/>
      <w:r w:rsidRPr="00AA0F27">
        <w:t>subalcalinas</w:t>
      </w:r>
      <w:proofErr w:type="spellEnd"/>
      <w:r w:rsidRPr="00AA0F27">
        <w:t>)</w:t>
      </w:r>
    </w:p>
    <w:p w14:paraId="15D9FD31" w14:textId="77777777" w:rsidR="00AA0F27" w:rsidRPr="00AA0F27" w:rsidRDefault="00AA0F27" w:rsidP="00AA0F27">
      <w:pPr>
        <w:numPr>
          <w:ilvl w:val="0"/>
          <w:numId w:val="4"/>
        </w:numPr>
      </w:pPr>
      <w:r w:rsidRPr="00AA0F27">
        <w:t>Ajustable por el usuario</w:t>
      </w:r>
    </w:p>
    <w:p w14:paraId="66D30668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>iron_mode = "estimated_from_FeOT"</w:t>
      </w:r>
    </w:p>
    <w:p w14:paraId="48A9BA2B" w14:textId="77777777" w:rsidR="00AA0F27" w:rsidRPr="00AA0F27" w:rsidRDefault="00AA0F27" w:rsidP="00AA0F27">
      <w:r w:rsidRPr="00AA0F27">
        <w:pict w14:anchorId="5E70BFB2">
          <v:rect id="_x0000_i1102" style="width:0;height:1.5pt" o:hralign="center" o:hrstd="t" o:hr="t" fillcolor="#a0a0a0" stroked="f"/>
        </w:pict>
      </w:r>
    </w:p>
    <w:p w14:paraId="3257DD29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⚠️</w:t>
      </w:r>
      <w:r w:rsidRPr="00AA0F27">
        <w:rPr>
          <w:b/>
          <w:bCs/>
        </w:rPr>
        <w:t xml:space="preserve"> Nivel 4 — Mezcla inconsistente</w:t>
      </w:r>
    </w:p>
    <w:p w14:paraId="6FCC4A0E" w14:textId="77777777" w:rsidR="00AA0F27" w:rsidRPr="00AA0F27" w:rsidRDefault="00AA0F27" w:rsidP="00AA0F27">
      <w:r w:rsidRPr="00AA0F27">
        <w:rPr>
          <w:b/>
          <w:bCs/>
        </w:rPr>
        <w:t>Casos E y F</w:t>
      </w:r>
    </w:p>
    <w:p w14:paraId="0B41E4F7" w14:textId="77777777" w:rsidR="00AA0F27" w:rsidRPr="00AA0F27" w:rsidRDefault="00AA0F27" w:rsidP="00AA0F27">
      <w:r w:rsidRPr="00AA0F27">
        <w:lastRenderedPageBreak/>
        <w:t>Ejemplo:</w:t>
      </w:r>
    </w:p>
    <w:p w14:paraId="79F97E2A" w14:textId="77777777" w:rsidR="00AA0F27" w:rsidRPr="00AA0F27" w:rsidRDefault="00AA0F27" w:rsidP="00AA0F27">
      <w:pPr>
        <w:numPr>
          <w:ilvl w:val="0"/>
          <w:numId w:val="5"/>
        </w:numPr>
      </w:pPr>
      <w:r w:rsidRPr="00AA0F27">
        <w:t xml:space="preserve">FeO + </w:t>
      </w:r>
      <w:proofErr w:type="spellStart"/>
      <w:r w:rsidRPr="00AA0F27">
        <w:t>FeOT</w:t>
      </w:r>
      <w:proofErr w:type="spellEnd"/>
    </w:p>
    <w:p w14:paraId="736A186D" w14:textId="77777777" w:rsidR="00AA0F27" w:rsidRPr="00AA0F27" w:rsidRDefault="00AA0F27" w:rsidP="00AA0F27">
      <w:pPr>
        <w:numPr>
          <w:ilvl w:val="0"/>
          <w:numId w:val="5"/>
        </w:numPr>
      </w:pPr>
      <w:proofErr w:type="spellStart"/>
      <w:r w:rsidRPr="00AA0F27">
        <w:t>Fe₂O</w:t>
      </w:r>
      <w:proofErr w:type="spellEnd"/>
      <w:r w:rsidRPr="00AA0F27">
        <w:t xml:space="preserve">₃ + </w:t>
      </w:r>
      <w:proofErr w:type="spellStart"/>
      <w:r w:rsidRPr="00AA0F27">
        <w:t>FeOT</w:t>
      </w:r>
      <w:proofErr w:type="spellEnd"/>
    </w:p>
    <w:p w14:paraId="48380183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</w:t>
      </w:r>
      <w:r w:rsidRPr="00AA0F27">
        <w:rPr>
          <w:b/>
          <w:bCs/>
        </w:rPr>
        <w:t>NO se corrige automáticamente</w:t>
      </w:r>
    </w:p>
    <w:p w14:paraId="279ED86E" w14:textId="77777777" w:rsidR="00AA0F27" w:rsidRPr="00AA0F27" w:rsidRDefault="00AA0F27" w:rsidP="00AA0F27">
      <w:r w:rsidRPr="00AA0F27">
        <w:t>Opciones correctas:</w:t>
      </w:r>
    </w:p>
    <w:p w14:paraId="13E1C5A3" w14:textId="77777777" w:rsidR="00AA0F27" w:rsidRPr="00AA0F27" w:rsidRDefault="00AA0F27" w:rsidP="00AA0F27">
      <w:pPr>
        <w:numPr>
          <w:ilvl w:val="0"/>
          <w:numId w:val="6"/>
        </w:numPr>
      </w:pPr>
      <w:r w:rsidRPr="00AA0F27">
        <w:t xml:space="preserve">lanzar </w:t>
      </w:r>
      <w:proofErr w:type="spellStart"/>
      <w:proofErr w:type="gramStart"/>
      <w:r w:rsidRPr="00AA0F27">
        <w:t>warning</w:t>
      </w:r>
      <w:proofErr w:type="spellEnd"/>
      <w:proofErr w:type="gramEnd"/>
      <w:r w:rsidRPr="00AA0F27">
        <w:t xml:space="preserve"> fuerte</w:t>
      </w:r>
    </w:p>
    <w:p w14:paraId="5767B13D" w14:textId="77777777" w:rsidR="00AA0F27" w:rsidRPr="00AA0F27" w:rsidRDefault="00AA0F27" w:rsidP="00AA0F27">
      <w:pPr>
        <w:numPr>
          <w:ilvl w:val="0"/>
          <w:numId w:val="6"/>
        </w:numPr>
      </w:pPr>
      <w:r w:rsidRPr="00AA0F27">
        <w:t>pedir decisión explícita</w:t>
      </w:r>
    </w:p>
    <w:p w14:paraId="400765C0" w14:textId="77777777" w:rsidR="00AA0F27" w:rsidRPr="00AA0F27" w:rsidRDefault="00AA0F27" w:rsidP="00AA0F27">
      <w:proofErr w:type="spellStart"/>
      <w:r w:rsidRPr="00AA0F27">
        <w:t>iron_mode</w:t>
      </w:r>
      <w:proofErr w:type="spellEnd"/>
      <w:r w:rsidRPr="00AA0F27">
        <w:t xml:space="preserve"> = "</w:t>
      </w:r>
      <w:proofErr w:type="spellStart"/>
      <w:r w:rsidRPr="00AA0F27">
        <w:t>inconsistent_input</w:t>
      </w:r>
      <w:proofErr w:type="spellEnd"/>
      <w:r w:rsidRPr="00AA0F27">
        <w:t>"</w:t>
      </w:r>
    </w:p>
    <w:p w14:paraId="76D74280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📌</w:t>
      </w:r>
      <w:r w:rsidRPr="00AA0F27">
        <w:t xml:space="preserve"> Esto te salva ante </w:t>
      </w:r>
      <w:proofErr w:type="spellStart"/>
      <w:r w:rsidRPr="00AA0F27">
        <w:t>reviewers</w:t>
      </w:r>
      <w:proofErr w:type="spellEnd"/>
      <w:r w:rsidRPr="00AA0F27">
        <w:t>.</w:t>
      </w:r>
    </w:p>
    <w:p w14:paraId="3B1F1AD7" w14:textId="77777777" w:rsidR="00AA0F27" w:rsidRPr="00AA0F27" w:rsidRDefault="00AA0F27" w:rsidP="00AA0F27">
      <w:r w:rsidRPr="00AA0F27">
        <w:pict w14:anchorId="2676F3C5">
          <v:rect id="_x0000_i1103" style="width:0;height:1.5pt" o:hralign="center" o:hrstd="t" o:hr="t" fillcolor="#a0a0a0" stroked="f"/>
        </w:pict>
      </w:r>
    </w:p>
    <w:p w14:paraId="33558B24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t>❌</w:t>
      </w:r>
      <w:r w:rsidRPr="00AA0F27">
        <w:rPr>
          <w:b/>
          <w:bCs/>
        </w:rPr>
        <w:t xml:space="preserve"> Nivel 5 — Sin hierro</w:t>
      </w:r>
    </w:p>
    <w:p w14:paraId="73C7A02B" w14:textId="77777777" w:rsidR="00AA0F27" w:rsidRPr="00AA0F27" w:rsidRDefault="00AA0F27" w:rsidP="00AA0F27">
      <w:r w:rsidRPr="00AA0F27">
        <w:rPr>
          <w:b/>
          <w:bCs/>
        </w:rPr>
        <w:t>Caso G: nada de hierro</w:t>
      </w:r>
    </w:p>
    <w:p w14:paraId="4C588563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Dos opciones válidas:</w:t>
      </w:r>
    </w:p>
    <w:p w14:paraId="7B01F2DD" w14:textId="77777777" w:rsidR="00AA0F27" w:rsidRPr="00AA0F27" w:rsidRDefault="00AA0F27" w:rsidP="00AA0F27">
      <w:pPr>
        <w:numPr>
          <w:ilvl w:val="0"/>
          <w:numId w:val="7"/>
        </w:numPr>
      </w:pPr>
      <w:r w:rsidRPr="00AA0F27">
        <w:t>excluir muestra</w:t>
      </w:r>
    </w:p>
    <w:p w14:paraId="14CF0891" w14:textId="77777777" w:rsidR="00AA0F27" w:rsidRPr="00AA0F27" w:rsidRDefault="00AA0F27" w:rsidP="00AA0F27">
      <w:pPr>
        <w:numPr>
          <w:ilvl w:val="0"/>
          <w:numId w:val="7"/>
        </w:numPr>
      </w:pPr>
      <w:r w:rsidRPr="00AA0F27">
        <w:t>permitir CIPW sin Fe (marcado)</w:t>
      </w:r>
    </w:p>
    <w:p w14:paraId="658854F3" w14:textId="77777777" w:rsidR="00AA0F27" w:rsidRPr="00AA0F27" w:rsidRDefault="00AA0F27" w:rsidP="00AA0F27">
      <w:proofErr w:type="spellStart"/>
      <w:r w:rsidRPr="00AA0F27">
        <w:t>iron_mode</w:t>
      </w:r>
      <w:proofErr w:type="spellEnd"/>
      <w:r w:rsidRPr="00AA0F27">
        <w:t xml:space="preserve"> = "</w:t>
      </w:r>
      <w:proofErr w:type="spellStart"/>
      <w:r w:rsidRPr="00AA0F27">
        <w:t>missing</w:t>
      </w:r>
      <w:proofErr w:type="spellEnd"/>
      <w:r w:rsidRPr="00AA0F27">
        <w:t>"</w:t>
      </w:r>
    </w:p>
    <w:p w14:paraId="3A2FE9E9" w14:textId="77777777" w:rsidR="00AA0F27" w:rsidRPr="00AA0F27" w:rsidRDefault="00AA0F27" w:rsidP="00AA0F27">
      <w:r w:rsidRPr="00AA0F27">
        <w:t>Nunca asumir hierro.</w:t>
      </w:r>
    </w:p>
    <w:p w14:paraId="5B2D5E3E" w14:textId="77777777" w:rsidR="00AA0F27" w:rsidRPr="00AA0F27" w:rsidRDefault="00AA0F27" w:rsidP="00AA0F27">
      <w:r w:rsidRPr="00AA0F27">
        <w:pict w14:anchorId="3C7299D1">
          <v:rect id="_x0000_i1104" style="width:0;height:1.5pt" o:hralign="center" o:hrstd="t" o:hr="t" fillcolor="#a0a0a0" stroked="f"/>
        </w:pict>
      </w:r>
    </w:p>
    <w:p w14:paraId="76855F1D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3️</w:t>
      </w:r>
      <w:r w:rsidRPr="00AA0F27">
        <w:rPr>
          <w:rFonts w:ascii="Segoe UI Symbol" w:hAnsi="Segoe UI Symbol" w:cs="Segoe UI Symbol"/>
          <w:b/>
          <w:bCs/>
        </w:rPr>
        <w:t>⃣</w:t>
      </w:r>
      <w:r w:rsidRPr="00AA0F27">
        <w:rPr>
          <w:b/>
          <w:bCs/>
        </w:rPr>
        <w:t xml:space="preserve"> Cómo se ve esto en la API de </w:t>
      </w:r>
      <w:proofErr w:type="spellStart"/>
      <w:r w:rsidRPr="00AA0F27">
        <w:rPr>
          <w:b/>
          <w:bCs/>
        </w:rPr>
        <w:t>GeoNormPy</w:t>
      </w:r>
      <w:proofErr w:type="spellEnd"/>
    </w:p>
    <w:p w14:paraId="759EDFA1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Ejemplo limpio y defendible</w:t>
      </w:r>
    </w:p>
    <w:p w14:paraId="6AF62CAE" w14:textId="77777777" w:rsidR="00AA0F27" w:rsidRPr="00AA0F27" w:rsidRDefault="00AA0F27" w:rsidP="00AA0F27">
      <w:proofErr w:type="spellStart"/>
      <w:r w:rsidRPr="00AA0F27">
        <w:t>result</w:t>
      </w:r>
      <w:proofErr w:type="spellEnd"/>
      <w:r w:rsidRPr="00AA0F27">
        <w:t xml:space="preserve"> = </w:t>
      </w:r>
      <w:proofErr w:type="spellStart"/>
      <w:r w:rsidRPr="00AA0F27">
        <w:t>norm.cipw</w:t>
      </w:r>
      <w:proofErr w:type="spellEnd"/>
      <w:r w:rsidRPr="00AA0F27">
        <w:t>(</w:t>
      </w:r>
    </w:p>
    <w:p w14:paraId="011CFF88" w14:textId="77777777" w:rsidR="00AA0F27" w:rsidRPr="00AA0F27" w:rsidRDefault="00AA0F27" w:rsidP="00AA0F27">
      <w:pPr>
        <w:rPr>
          <w:lang w:val="en-GB"/>
        </w:rPr>
      </w:pPr>
      <w:r w:rsidRPr="00AA0F27">
        <w:t xml:space="preserve">    </w:t>
      </w:r>
      <w:r w:rsidRPr="00AA0F27">
        <w:rPr>
          <w:lang w:val="en-GB"/>
        </w:rPr>
        <w:t>oxides=data,</w:t>
      </w:r>
    </w:p>
    <w:p w14:paraId="5083C2AC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 xml:space="preserve">    iron_correction="lemaitre",   # default</w:t>
      </w:r>
    </w:p>
    <w:p w14:paraId="69D01826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 xml:space="preserve">    fe3_fraction=0.15,            # opcional</w:t>
      </w:r>
    </w:p>
    <w:p w14:paraId="6F3B6309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 xml:space="preserve">    strict=False                  # warnings, no crash</w:t>
      </w:r>
    </w:p>
    <w:p w14:paraId="54534C6D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>)</w:t>
      </w:r>
    </w:p>
    <w:p w14:paraId="1AA7CAB1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 xml:space="preserve">Resultado incluye </w:t>
      </w:r>
      <w:proofErr w:type="spellStart"/>
      <w:r w:rsidRPr="00AA0F27">
        <w:rPr>
          <w:b/>
          <w:bCs/>
        </w:rPr>
        <w:t>metadata</w:t>
      </w:r>
      <w:proofErr w:type="spellEnd"/>
      <w:r w:rsidRPr="00AA0F27">
        <w:rPr>
          <w:b/>
          <w:bCs/>
        </w:rPr>
        <w:t xml:space="preserve"> explícita</w:t>
      </w:r>
    </w:p>
    <w:p w14:paraId="32179AA7" w14:textId="77777777" w:rsidR="00AA0F27" w:rsidRPr="00AA0F27" w:rsidRDefault="00AA0F27" w:rsidP="00AA0F27">
      <w:r w:rsidRPr="00AA0F27">
        <w:t>{</w:t>
      </w:r>
    </w:p>
    <w:p w14:paraId="4E94D4E7" w14:textId="77777777" w:rsidR="00AA0F27" w:rsidRPr="00AA0F27" w:rsidRDefault="00AA0F27" w:rsidP="00AA0F27">
      <w:pPr>
        <w:rPr>
          <w:lang w:val="en-GB"/>
        </w:rPr>
      </w:pPr>
      <w:r w:rsidRPr="00AA0F27">
        <w:lastRenderedPageBreak/>
        <w:t xml:space="preserve">  </w:t>
      </w:r>
      <w:r w:rsidRPr="00AA0F27">
        <w:rPr>
          <w:lang w:val="en-GB"/>
        </w:rPr>
        <w:t>"minerals": {...},</w:t>
      </w:r>
    </w:p>
    <w:p w14:paraId="3EB892C3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 xml:space="preserve">  "flags": {</w:t>
      </w:r>
    </w:p>
    <w:p w14:paraId="49E30B72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 xml:space="preserve">    "</w:t>
      </w:r>
      <w:proofErr w:type="spellStart"/>
      <w:proofErr w:type="gramStart"/>
      <w:r w:rsidRPr="00AA0F27">
        <w:rPr>
          <w:lang w:val="en-GB"/>
        </w:rPr>
        <w:t>iron</w:t>
      </w:r>
      <w:proofErr w:type="gramEnd"/>
      <w:r w:rsidRPr="00AA0F27">
        <w:rPr>
          <w:lang w:val="en-GB"/>
        </w:rPr>
        <w:t>_mode</w:t>
      </w:r>
      <w:proofErr w:type="spellEnd"/>
      <w:r w:rsidRPr="00AA0F27">
        <w:rPr>
          <w:lang w:val="en-GB"/>
        </w:rPr>
        <w:t>": "</w:t>
      </w:r>
      <w:proofErr w:type="spellStart"/>
      <w:r w:rsidRPr="00AA0F27">
        <w:rPr>
          <w:lang w:val="en-GB"/>
        </w:rPr>
        <w:t>estimated_from_FeOT</w:t>
      </w:r>
      <w:proofErr w:type="spellEnd"/>
      <w:r w:rsidRPr="00AA0F27">
        <w:rPr>
          <w:lang w:val="en-GB"/>
        </w:rPr>
        <w:t>",</w:t>
      </w:r>
    </w:p>
    <w:p w14:paraId="263AEEA1" w14:textId="77777777" w:rsidR="00AA0F27" w:rsidRPr="00AA0F27" w:rsidRDefault="00AA0F27" w:rsidP="00AA0F27">
      <w:r w:rsidRPr="00AA0F27">
        <w:rPr>
          <w:lang w:val="en-GB"/>
        </w:rPr>
        <w:t xml:space="preserve">    </w:t>
      </w:r>
      <w:r w:rsidRPr="00AA0F27">
        <w:t>"</w:t>
      </w:r>
      <w:proofErr w:type="spellStart"/>
      <w:r w:rsidRPr="00AA0F27">
        <w:t>iron_</w:t>
      </w:r>
      <w:proofErr w:type="gramStart"/>
      <w:r w:rsidRPr="00AA0F27">
        <w:t>warning</w:t>
      </w:r>
      <w:proofErr w:type="spellEnd"/>
      <w:proofErr w:type="gramEnd"/>
      <w:r w:rsidRPr="00AA0F27">
        <w:t>": True</w:t>
      </w:r>
    </w:p>
    <w:p w14:paraId="3DE164A4" w14:textId="77777777" w:rsidR="00AA0F27" w:rsidRPr="00AA0F27" w:rsidRDefault="00AA0F27" w:rsidP="00AA0F27">
      <w:r w:rsidRPr="00AA0F27">
        <w:t xml:space="preserve">  }</w:t>
      </w:r>
    </w:p>
    <w:p w14:paraId="0ADEAC5E" w14:textId="77777777" w:rsidR="00AA0F27" w:rsidRPr="00AA0F27" w:rsidRDefault="00AA0F27" w:rsidP="00AA0F27">
      <w:r w:rsidRPr="00AA0F27">
        <w:t>}</w:t>
      </w:r>
    </w:p>
    <w:p w14:paraId="1B873BE3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</w:t>
      </w:r>
      <w:r w:rsidRPr="00AA0F27">
        <w:rPr>
          <w:b/>
          <w:bCs/>
        </w:rPr>
        <w:t>Nada queda oculto.</w:t>
      </w:r>
    </w:p>
    <w:p w14:paraId="2E112D9C" w14:textId="77777777" w:rsidR="00AA0F27" w:rsidRPr="00AA0F27" w:rsidRDefault="00AA0F27" w:rsidP="00AA0F27">
      <w:r w:rsidRPr="00AA0F27">
        <w:pict w14:anchorId="1383CB2F">
          <v:rect id="_x0000_i1105" style="width:0;height:1.5pt" o:hralign="center" o:hrstd="t" o:hr="t" fillcolor="#a0a0a0" stroked="f"/>
        </w:pict>
      </w:r>
    </w:p>
    <w:p w14:paraId="640F91B6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4️</w:t>
      </w:r>
      <w:r w:rsidRPr="00AA0F27">
        <w:rPr>
          <w:rFonts w:ascii="Segoe UI Symbol" w:hAnsi="Segoe UI Symbol" w:cs="Segoe UI Symbol"/>
          <w:b/>
          <w:bCs/>
        </w:rPr>
        <w:t>⃣</w:t>
      </w:r>
      <w:r w:rsidRPr="00AA0F27">
        <w:rPr>
          <w:b/>
          <w:bCs/>
        </w:rPr>
        <w:t xml:space="preserve"> Qué debes documentar (obligatorio)</w:t>
      </w:r>
    </w:p>
    <w:p w14:paraId="4455DD5E" w14:textId="77777777" w:rsidR="00AA0F27" w:rsidRPr="00AA0F27" w:rsidRDefault="00AA0F27" w:rsidP="00AA0F27">
      <w:r w:rsidRPr="00AA0F27">
        <w:t xml:space="preserve">En la documentación y en el </w:t>
      </w:r>
      <w:proofErr w:type="spellStart"/>
      <w:proofErr w:type="gramStart"/>
      <w:r w:rsidRPr="00AA0F27">
        <w:t>paper</w:t>
      </w:r>
      <w:proofErr w:type="spellEnd"/>
      <w:proofErr w:type="gramEnd"/>
      <w:r w:rsidRPr="00AA0F27">
        <w:t>:</w:t>
      </w:r>
    </w:p>
    <w:p w14:paraId="2D1A285B" w14:textId="77777777" w:rsidR="00AA0F27" w:rsidRPr="00AA0F27" w:rsidRDefault="00AA0F27" w:rsidP="00AA0F27">
      <w:pPr>
        <w:rPr>
          <w:lang w:val="en-GB"/>
        </w:rPr>
      </w:pPr>
      <w:r w:rsidRPr="00AA0F27">
        <w:rPr>
          <w:i/>
          <w:iCs/>
          <w:lang w:val="en-GB"/>
        </w:rPr>
        <w:t xml:space="preserve">“Iron speciation was handled following a hierarchical approach. When FeO and </w:t>
      </w:r>
      <w:proofErr w:type="spellStart"/>
      <w:r w:rsidRPr="00AA0F27">
        <w:rPr>
          <w:i/>
          <w:iCs/>
          <w:lang w:val="en-GB"/>
        </w:rPr>
        <w:t>Fe₂O</w:t>
      </w:r>
      <w:proofErr w:type="spellEnd"/>
      <w:r w:rsidRPr="00AA0F27">
        <w:rPr>
          <w:i/>
          <w:iCs/>
          <w:lang w:val="en-GB"/>
        </w:rPr>
        <w:t>₃ were both reported, measured values were used directly. When only total iron (</w:t>
      </w:r>
      <w:proofErr w:type="spellStart"/>
      <w:r w:rsidRPr="00AA0F27">
        <w:rPr>
          <w:i/>
          <w:iCs/>
          <w:lang w:val="en-GB"/>
        </w:rPr>
        <w:t>FeOT</w:t>
      </w:r>
      <w:proofErr w:type="spellEnd"/>
      <w:r w:rsidRPr="00AA0F27">
        <w:rPr>
          <w:i/>
          <w:iCs/>
          <w:lang w:val="en-GB"/>
        </w:rPr>
        <w:t>) was available, Fe³</w:t>
      </w:r>
      <w:r w:rsidRPr="00AA0F27">
        <w:rPr>
          <w:rFonts w:ascii="Cambria Math" w:hAnsi="Cambria Math" w:cs="Cambria Math"/>
          <w:i/>
          <w:iCs/>
          <w:lang w:val="en-GB"/>
        </w:rPr>
        <w:t>⁺</w:t>
      </w:r>
      <w:r w:rsidRPr="00AA0F27">
        <w:rPr>
          <w:i/>
          <w:iCs/>
          <w:lang w:val="en-GB"/>
        </w:rPr>
        <w:t>/</w:t>
      </w:r>
      <w:proofErr w:type="spellStart"/>
      <w:r w:rsidRPr="00AA0F27">
        <w:rPr>
          <w:i/>
          <w:iCs/>
          <w:lang w:val="en-GB"/>
        </w:rPr>
        <w:t>Fe_total</w:t>
      </w:r>
      <w:proofErr w:type="spellEnd"/>
      <w:r w:rsidRPr="00AA0F27">
        <w:rPr>
          <w:i/>
          <w:iCs/>
          <w:lang w:val="en-GB"/>
        </w:rPr>
        <w:t xml:space="preserve"> was estimated following Le </w:t>
      </w:r>
      <w:proofErr w:type="spellStart"/>
      <w:r w:rsidRPr="00AA0F27">
        <w:rPr>
          <w:i/>
          <w:iCs/>
          <w:lang w:val="en-GB"/>
        </w:rPr>
        <w:t>Maitre</w:t>
      </w:r>
      <w:proofErr w:type="spellEnd"/>
      <w:r w:rsidRPr="00AA0F27">
        <w:rPr>
          <w:i/>
          <w:iCs/>
          <w:lang w:val="en-GB"/>
        </w:rPr>
        <w:t xml:space="preserve"> (2002). All assumptions were explicitly tracked and flagged.</w:t>
      </w:r>
      <w:r w:rsidRPr="00AA0F27">
        <w:rPr>
          <w:rFonts w:ascii="Aptos" w:hAnsi="Aptos" w:cs="Aptos"/>
          <w:i/>
          <w:iCs/>
          <w:lang w:val="en-GB"/>
        </w:rPr>
        <w:t>”</w:t>
      </w:r>
    </w:p>
    <w:p w14:paraId="5F8AF04A" w14:textId="77777777" w:rsidR="00AA0F27" w:rsidRPr="00AA0F27" w:rsidRDefault="00AA0F27" w:rsidP="00AA0F27">
      <w:pPr>
        <w:rPr>
          <w:lang w:val="en-GB"/>
        </w:rPr>
      </w:pPr>
      <w:r w:rsidRPr="00AA0F27">
        <w:rPr>
          <w:lang w:val="en-GB"/>
        </w:rPr>
        <w:t xml:space="preserve">Eso es </w:t>
      </w:r>
      <w:proofErr w:type="spellStart"/>
      <w:r w:rsidRPr="00AA0F27">
        <w:rPr>
          <w:b/>
          <w:bCs/>
          <w:lang w:val="en-GB"/>
        </w:rPr>
        <w:t>texto</w:t>
      </w:r>
      <w:proofErr w:type="spellEnd"/>
      <w:r w:rsidRPr="00AA0F27">
        <w:rPr>
          <w:b/>
          <w:bCs/>
          <w:lang w:val="en-GB"/>
        </w:rPr>
        <w:t xml:space="preserve"> de journal</w:t>
      </w:r>
      <w:r w:rsidRPr="00AA0F27">
        <w:rPr>
          <w:lang w:val="en-GB"/>
        </w:rPr>
        <w:t>.</w:t>
      </w:r>
    </w:p>
    <w:p w14:paraId="703140CA" w14:textId="77777777" w:rsidR="00AA0F27" w:rsidRPr="00AA0F27" w:rsidRDefault="00AA0F27" w:rsidP="00AA0F27">
      <w:r w:rsidRPr="00AA0F27">
        <w:pict w14:anchorId="42167EE6">
          <v:rect id="_x0000_i1106" style="width:0;height:1.5pt" o:hralign="center" o:hrstd="t" o:hr="t" fillcolor="#a0a0a0" stroked="f"/>
        </w:pict>
      </w:r>
    </w:p>
    <w:p w14:paraId="2C8F7387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5️</w:t>
      </w:r>
      <w:r w:rsidRPr="00AA0F27">
        <w:rPr>
          <w:rFonts w:ascii="Segoe UI Symbol" w:hAnsi="Segoe UI Symbol" w:cs="Segoe UI Symbol"/>
          <w:b/>
          <w:bCs/>
        </w:rPr>
        <w:t>⃣</w:t>
      </w:r>
      <w:r w:rsidRPr="00AA0F27">
        <w:rPr>
          <w:b/>
          <w:bCs/>
        </w:rPr>
        <w:t xml:space="preserve"> Por qué esta solución es la mejor posible</w:t>
      </w:r>
    </w:p>
    <w:p w14:paraId="164FDC7C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✔️</w:t>
      </w:r>
      <w:r w:rsidRPr="00AA0F27">
        <w:t xml:space="preserve"> Maneja </w:t>
      </w:r>
      <w:proofErr w:type="spellStart"/>
      <w:r w:rsidRPr="00AA0F27">
        <w:t>datasets</w:t>
      </w:r>
      <w:proofErr w:type="spellEnd"/>
      <w:r w:rsidRPr="00AA0F27">
        <w:t xml:space="preserve"> reales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No elimina muestras innecesariamente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No introduce decisiones ocultas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Es reproducible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Es defendible</w:t>
      </w:r>
      <w:r w:rsidRPr="00AA0F27">
        <w:br/>
      </w:r>
      <w:r w:rsidRPr="00AA0F27">
        <w:rPr>
          <w:rFonts w:ascii="Segoe UI Emoji" w:hAnsi="Segoe UI Emoji" w:cs="Segoe UI Emoji"/>
        </w:rPr>
        <w:t>✔️</w:t>
      </w:r>
      <w:r w:rsidRPr="00AA0F27">
        <w:t xml:space="preserve"> Es exactamente lo que hace la literatura moderna</w:t>
      </w:r>
    </w:p>
    <w:p w14:paraId="10CA3DBE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</w:t>
      </w:r>
      <w:r w:rsidRPr="00AA0F27">
        <w:rPr>
          <w:b/>
          <w:bCs/>
        </w:rPr>
        <w:t xml:space="preserve">Esto convierte </w:t>
      </w:r>
      <w:proofErr w:type="spellStart"/>
      <w:r w:rsidRPr="00AA0F27">
        <w:rPr>
          <w:b/>
          <w:bCs/>
        </w:rPr>
        <w:t>GeoNormPy</w:t>
      </w:r>
      <w:proofErr w:type="spellEnd"/>
      <w:r w:rsidRPr="00AA0F27">
        <w:rPr>
          <w:b/>
          <w:bCs/>
        </w:rPr>
        <w:t xml:space="preserve"> en un estándar potencial.</w:t>
      </w:r>
    </w:p>
    <w:p w14:paraId="39AF5A72" w14:textId="77777777" w:rsidR="00AA0F27" w:rsidRPr="00AA0F27" w:rsidRDefault="00AA0F27" w:rsidP="00AA0F27">
      <w:r w:rsidRPr="00AA0F27">
        <w:pict w14:anchorId="740F1990">
          <v:rect id="_x0000_i1107" style="width:0;height:1.5pt" o:hralign="center" o:hrstd="t" o:hr="t" fillcolor="#a0a0a0" stroked="f"/>
        </w:pict>
      </w:r>
    </w:p>
    <w:p w14:paraId="172D98A4" w14:textId="77777777" w:rsidR="00AA0F27" w:rsidRPr="00AA0F27" w:rsidRDefault="00AA0F27" w:rsidP="00AA0F27">
      <w:pPr>
        <w:rPr>
          <w:b/>
          <w:bCs/>
        </w:rPr>
      </w:pPr>
      <w:r w:rsidRPr="00AA0F27">
        <w:rPr>
          <w:b/>
          <w:bCs/>
        </w:rPr>
        <w:t>6️</w:t>
      </w:r>
      <w:r w:rsidRPr="00AA0F27">
        <w:rPr>
          <w:rFonts w:ascii="Segoe UI Symbol" w:hAnsi="Segoe UI Symbol" w:cs="Segoe UI Symbol"/>
          <w:b/>
          <w:bCs/>
        </w:rPr>
        <w:t>⃣</w:t>
      </w:r>
      <w:r w:rsidRPr="00AA0F27">
        <w:rPr>
          <w:b/>
          <w:bCs/>
        </w:rPr>
        <w:t xml:space="preserve"> Decisión final fijada (para continuar)</w:t>
      </w:r>
    </w:p>
    <w:p w14:paraId="4B457B28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🔒</w:t>
      </w:r>
      <w:r w:rsidRPr="00AA0F27">
        <w:t xml:space="preserve"> </w:t>
      </w:r>
      <w:r w:rsidRPr="00AA0F27">
        <w:rPr>
          <w:b/>
          <w:bCs/>
        </w:rPr>
        <w:t xml:space="preserve">Iron </w:t>
      </w:r>
      <w:proofErr w:type="spellStart"/>
      <w:r w:rsidRPr="00AA0F27">
        <w:rPr>
          <w:b/>
          <w:bCs/>
        </w:rPr>
        <w:t>handling</w:t>
      </w:r>
      <w:proofErr w:type="spellEnd"/>
      <w:r w:rsidRPr="00AA0F27">
        <w:rPr>
          <w:b/>
          <w:bCs/>
        </w:rPr>
        <w:t xml:space="preserve"> en </w:t>
      </w:r>
      <w:proofErr w:type="spellStart"/>
      <w:r w:rsidRPr="00AA0F27">
        <w:rPr>
          <w:b/>
          <w:bCs/>
        </w:rPr>
        <w:t>GeoNormPy</w:t>
      </w:r>
      <w:proofErr w:type="spellEnd"/>
      <w:r w:rsidRPr="00AA0F27">
        <w:rPr>
          <w:b/>
          <w:bCs/>
        </w:rPr>
        <w:t xml:space="preserve"> = Opción 3 (configurable)</w:t>
      </w:r>
      <w:r w:rsidRPr="00AA0F27">
        <w:br/>
        <w:t xml:space="preserve">con </w:t>
      </w:r>
      <w:r w:rsidRPr="00AA0F27">
        <w:rPr>
          <w:b/>
          <w:bCs/>
        </w:rPr>
        <w:t xml:space="preserve">jerarquía explícita y </w:t>
      </w:r>
      <w:proofErr w:type="spellStart"/>
      <w:r w:rsidRPr="00AA0F27">
        <w:rPr>
          <w:b/>
          <w:bCs/>
        </w:rPr>
        <w:t>flags</w:t>
      </w:r>
      <w:proofErr w:type="spellEnd"/>
      <w:r w:rsidRPr="00AA0F27">
        <w:rPr>
          <w:b/>
          <w:bCs/>
        </w:rPr>
        <w:t xml:space="preserve"> obligatorios</w:t>
      </w:r>
      <w:r w:rsidRPr="00AA0F27">
        <w:t>.</w:t>
      </w:r>
    </w:p>
    <w:p w14:paraId="4392947C" w14:textId="77777777" w:rsidR="00AA0F27" w:rsidRPr="00AA0F27" w:rsidRDefault="00AA0F27" w:rsidP="00AA0F27">
      <w:r w:rsidRPr="00AA0F27">
        <w:t xml:space="preserve">Esto ya queda </w:t>
      </w:r>
      <w:r w:rsidRPr="00AA0F27">
        <w:rPr>
          <w:b/>
          <w:bCs/>
        </w:rPr>
        <w:t>cerrado</w:t>
      </w:r>
      <w:r w:rsidRPr="00AA0F27">
        <w:t>.</w:t>
      </w:r>
    </w:p>
    <w:p w14:paraId="6957228D" w14:textId="77777777" w:rsidR="00AA0F27" w:rsidRPr="00AA0F27" w:rsidRDefault="00AA0F27" w:rsidP="00AA0F27">
      <w:r w:rsidRPr="00AA0F27">
        <w:pict w14:anchorId="0254AB9E">
          <v:rect id="_x0000_i1108" style="width:0;height:1.5pt" o:hralign="center" o:hrstd="t" o:hr="t" fillcolor="#a0a0a0" stroked="f"/>
        </w:pict>
      </w:r>
    </w:p>
    <w:p w14:paraId="4ED55C54" w14:textId="77777777" w:rsidR="00AA0F27" w:rsidRPr="00AA0F27" w:rsidRDefault="00AA0F27" w:rsidP="00AA0F27">
      <w:pPr>
        <w:rPr>
          <w:b/>
          <w:bCs/>
        </w:rPr>
      </w:pPr>
      <w:r w:rsidRPr="00AA0F27">
        <w:rPr>
          <w:rFonts w:ascii="Segoe UI Emoji" w:hAnsi="Segoe UI Emoji" w:cs="Segoe UI Emoji"/>
          <w:b/>
          <w:bCs/>
        </w:rPr>
        <w:lastRenderedPageBreak/>
        <w:t>🔜</w:t>
      </w:r>
      <w:r w:rsidRPr="00AA0F27">
        <w:rPr>
          <w:b/>
          <w:bCs/>
        </w:rPr>
        <w:t xml:space="preserve"> Siguiente paso (ya entramos al núcleo científico)</w:t>
      </w:r>
    </w:p>
    <w:p w14:paraId="6A43EBF0" w14:textId="77777777" w:rsidR="00AA0F27" w:rsidRPr="00AA0F27" w:rsidRDefault="00AA0F27" w:rsidP="00AA0F27">
      <w:r w:rsidRPr="00AA0F27">
        <w:t>Ahora toca:</w:t>
      </w:r>
    </w:p>
    <w:p w14:paraId="4ABF45D5" w14:textId="77777777" w:rsidR="00AA0F27" w:rsidRPr="00AA0F27" w:rsidRDefault="00AA0F27" w:rsidP="00AA0F27">
      <w:r w:rsidRPr="00AA0F27">
        <w:rPr>
          <w:rFonts w:ascii="Segoe UI Emoji" w:hAnsi="Segoe UI Emoji" w:cs="Segoe UI Emoji"/>
        </w:rPr>
        <w:t>👉</w:t>
      </w:r>
      <w:r w:rsidRPr="00AA0F27">
        <w:t xml:space="preserve"> </w:t>
      </w:r>
      <w:r w:rsidRPr="00AA0F27">
        <w:rPr>
          <w:b/>
          <w:bCs/>
        </w:rPr>
        <w:t>Definir la SECUENCIA CIPW FORMAL</w:t>
      </w:r>
      <w:r w:rsidRPr="00AA0F27">
        <w:t>, con:</w:t>
      </w:r>
    </w:p>
    <w:p w14:paraId="26E6C895" w14:textId="77777777" w:rsidR="00AA0F27" w:rsidRPr="00AA0F27" w:rsidRDefault="00AA0F27" w:rsidP="00AA0F27">
      <w:pPr>
        <w:numPr>
          <w:ilvl w:val="0"/>
          <w:numId w:val="8"/>
        </w:numPr>
      </w:pPr>
      <w:r w:rsidRPr="00AA0F27">
        <w:t>orden exacto</w:t>
      </w:r>
    </w:p>
    <w:p w14:paraId="7EA9CB8D" w14:textId="77777777" w:rsidR="00AA0F27" w:rsidRPr="00AA0F27" w:rsidRDefault="00AA0F27" w:rsidP="00AA0F27">
      <w:pPr>
        <w:numPr>
          <w:ilvl w:val="0"/>
          <w:numId w:val="8"/>
        </w:numPr>
      </w:pPr>
      <w:r w:rsidRPr="00AA0F27">
        <w:t>reglas</w:t>
      </w:r>
    </w:p>
    <w:p w14:paraId="52F2CEBE" w14:textId="77777777" w:rsidR="00AA0F27" w:rsidRPr="00AA0F27" w:rsidRDefault="00AA0F27" w:rsidP="00AA0F27">
      <w:pPr>
        <w:numPr>
          <w:ilvl w:val="0"/>
          <w:numId w:val="8"/>
        </w:numPr>
      </w:pPr>
      <w:r w:rsidRPr="00AA0F27">
        <w:t>referencias</w:t>
      </w:r>
    </w:p>
    <w:p w14:paraId="47F225DD" w14:textId="77777777" w:rsidR="00AA0F27" w:rsidRPr="00AA0F27" w:rsidRDefault="00AA0F27" w:rsidP="00AA0F27">
      <w:pPr>
        <w:numPr>
          <w:ilvl w:val="0"/>
          <w:numId w:val="8"/>
        </w:numPr>
      </w:pPr>
      <w:r w:rsidRPr="00AA0F27">
        <w:t>pseudocódigo</w:t>
      </w:r>
    </w:p>
    <w:p w14:paraId="2AB70E40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7EE"/>
    <w:multiLevelType w:val="multilevel"/>
    <w:tmpl w:val="FB7C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35FE"/>
    <w:multiLevelType w:val="multilevel"/>
    <w:tmpl w:val="16B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3E9C"/>
    <w:multiLevelType w:val="multilevel"/>
    <w:tmpl w:val="6E8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D56B1"/>
    <w:multiLevelType w:val="multilevel"/>
    <w:tmpl w:val="3EC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30A39"/>
    <w:multiLevelType w:val="multilevel"/>
    <w:tmpl w:val="B33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90A38"/>
    <w:multiLevelType w:val="multilevel"/>
    <w:tmpl w:val="7BA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E4321"/>
    <w:multiLevelType w:val="multilevel"/>
    <w:tmpl w:val="00E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B1F88"/>
    <w:multiLevelType w:val="multilevel"/>
    <w:tmpl w:val="DC4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9004">
    <w:abstractNumId w:val="5"/>
  </w:num>
  <w:num w:numId="2" w16cid:durableId="1445462779">
    <w:abstractNumId w:val="4"/>
  </w:num>
  <w:num w:numId="3" w16cid:durableId="879826313">
    <w:abstractNumId w:val="0"/>
  </w:num>
  <w:num w:numId="4" w16cid:durableId="1656958347">
    <w:abstractNumId w:val="6"/>
  </w:num>
  <w:num w:numId="5" w16cid:durableId="162400156">
    <w:abstractNumId w:val="7"/>
  </w:num>
  <w:num w:numId="6" w16cid:durableId="1018460492">
    <w:abstractNumId w:val="2"/>
  </w:num>
  <w:num w:numId="7" w16cid:durableId="1219635616">
    <w:abstractNumId w:val="3"/>
  </w:num>
  <w:num w:numId="8" w16cid:durableId="47954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27"/>
    <w:rsid w:val="00311BD8"/>
    <w:rsid w:val="00594D05"/>
    <w:rsid w:val="006F7354"/>
    <w:rsid w:val="007F652C"/>
    <w:rsid w:val="00A157D6"/>
    <w:rsid w:val="00AA0F27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BC92A"/>
  <w15:chartTrackingRefBased/>
  <w15:docId w15:val="{BE9447B8-84F6-4F3C-A328-F975A6CA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AA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1</cp:revision>
  <dcterms:created xsi:type="dcterms:W3CDTF">2026-01-14T19:40:00Z</dcterms:created>
  <dcterms:modified xsi:type="dcterms:W3CDTF">2026-01-14T19:56:00Z</dcterms:modified>
</cp:coreProperties>
</file>