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C6" w:rsidRDefault="00834CDC" w:rsidP="000F0547">
      <w:pPr>
        <w:ind w:left="720" w:hanging="720"/>
        <w:jc w:val="center"/>
        <w:rPr>
          <w:rFonts w:ascii="Arial" w:hAnsi="Arial" w:cs="Arial"/>
          <w:b/>
          <w:sz w:val="24"/>
          <w:szCs w:val="20"/>
        </w:rPr>
      </w:pPr>
      <w:r w:rsidRPr="00522644">
        <w:rPr>
          <w:rFonts w:ascii="Arial" w:hAnsi="Arial" w:cs="Arial"/>
          <w:b/>
          <w:sz w:val="24"/>
          <w:szCs w:val="20"/>
        </w:rPr>
        <w:t>A</w:t>
      </w:r>
      <w:r w:rsidR="00522644">
        <w:rPr>
          <w:rFonts w:ascii="Arial" w:hAnsi="Arial" w:cs="Arial"/>
          <w:b/>
          <w:sz w:val="24"/>
          <w:szCs w:val="20"/>
        </w:rPr>
        <w:t>I</w:t>
      </w:r>
      <w:r w:rsidRPr="00522644">
        <w:rPr>
          <w:rFonts w:ascii="Arial" w:hAnsi="Arial" w:cs="Arial"/>
          <w:b/>
          <w:sz w:val="24"/>
          <w:szCs w:val="20"/>
        </w:rPr>
        <w:t xml:space="preserve"> </w:t>
      </w:r>
      <w:r w:rsidR="003D3109">
        <w:rPr>
          <w:rFonts w:ascii="Arial" w:hAnsi="Arial" w:cs="Arial"/>
          <w:b/>
          <w:sz w:val="24"/>
          <w:szCs w:val="20"/>
        </w:rPr>
        <w:t>L</w:t>
      </w:r>
      <w:r w:rsidR="003D3109" w:rsidRPr="00522644">
        <w:rPr>
          <w:rFonts w:ascii="Arial" w:hAnsi="Arial" w:cs="Arial"/>
          <w:b/>
          <w:sz w:val="24"/>
          <w:szCs w:val="20"/>
        </w:rPr>
        <w:t xml:space="preserve">earning </w:t>
      </w:r>
      <w:r w:rsidR="003D3109">
        <w:rPr>
          <w:rFonts w:ascii="Arial" w:hAnsi="Arial" w:cs="Arial"/>
          <w:b/>
          <w:sz w:val="24"/>
          <w:szCs w:val="20"/>
        </w:rPr>
        <w:t>A</w:t>
      </w:r>
      <w:r w:rsidR="003D3109" w:rsidRPr="00522644">
        <w:rPr>
          <w:rFonts w:ascii="Arial" w:hAnsi="Arial" w:cs="Arial"/>
          <w:b/>
          <w:sz w:val="24"/>
          <w:szCs w:val="20"/>
        </w:rPr>
        <w:t xml:space="preserve">gent </w:t>
      </w:r>
      <w:r w:rsidRPr="00522644">
        <w:rPr>
          <w:rFonts w:ascii="Arial" w:hAnsi="Arial" w:cs="Arial"/>
          <w:b/>
          <w:sz w:val="24"/>
          <w:szCs w:val="20"/>
        </w:rPr>
        <w:t xml:space="preserve">for the </w:t>
      </w:r>
      <w:r w:rsidR="003D3109">
        <w:rPr>
          <w:rFonts w:ascii="Arial" w:hAnsi="Arial" w:cs="Arial"/>
          <w:b/>
          <w:sz w:val="24"/>
          <w:szCs w:val="20"/>
        </w:rPr>
        <w:t>G</w:t>
      </w:r>
      <w:r w:rsidR="003D3109" w:rsidRPr="00522644">
        <w:rPr>
          <w:rFonts w:ascii="Arial" w:hAnsi="Arial" w:cs="Arial"/>
          <w:b/>
          <w:sz w:val="24"/>
          <w:szCs w:val="20"/>
        </w:rPr>
        <w:t xml:space="preserve">ame </w:t>
      </w:r>
      <w:r w:rsidRPr="00522644">
        <w:rPr>
          <w:rFonts w:ascii="Arial" w:hAnsi="Arial" w:cs="Arial"/>
          <w:b/>
          <w:sz w:val="24"/>
          <w:szCs w:val="20"/>
        </w:rPr>
        <w:t>of Battleship</w:t>
      </w:r>
      <w:r w:rsidR="00DA24C6">
        <w:rPr>
          <w:rFonts w:ascii="Arial" w:hAnsi="Arial" w:cs="Arial"/>
          <w:b/>
          <w:sz w:val="24"/>
          <w:szCs w:val="20"/>
        </w:rPr>
        <w:t xml:space="preserve"> </w:t>
      </w:r>
    </w:p>
    <w:p w:rsidR="007F09AB" w:rsidRPr="00C33814" w:rsidRDefault="00DA24C6" w:rsidP="000F0547">
      <w:pPr>
        <w:ind w:left="720" w:hanging="720"/>
        <w:jc w:val="center"/>
        <w:rPr>
          <w:rFonts w:ascii="Arial" w:hAnsi="Arial" w:cs="Arial"/>
          <w:i/>
          <w:sz w:val="20"/>
          <w:szCs w:val="20"/>
        </w:rPr>
      </w:pPr>
      <w:r w:rsidRPr="00C33814">
        <w:rPr>
          <w:rFonts w:ascii="Arial" w:hAnsi="Arial" w:cs="Arial"/>
          <w:i/>
          <w:sz w:val="20"/>
          <w:szCs w:val="20"/>
        </w:rPr>
        <w:t>Progress Report</w:t>
      </w:r>
      <w:r w:rsidR="00C33814" w:rsidRPr="00C33814">
        <w:rPr>
          <w:rFonts w:ascii="Arial" w:hAnsi="Arial" w:cs="Arial"/>
          <w:i/>
          <w:sz w:val="20"/>
          <w:szCs w:val="20"/>
        </w:rPr>
        <w:t xml:space="preserve"> (CS 221 </w:t>
      </w:r>
      <w:proofErr w:type="gramStart"/>
      <w:r w:rsidR="00C33814" w:rsidRPr="00C33814">
        <w:rPr>
          <w:rFonts w:ascii="Arial" w:hAnsi="Arial" w:cs="Arial"/>
          <w:i/>
          <w:sz w:val="20"/>
          <w:szCs w:val="20"/>
        </w:rPr>
        <w:t>Fall</w:t>
      </w:r>
      <w:proofErr w:type="gramEnd"/>
      <w:r w:rsidR="00C33814" w:rsidRPr="00C33814">
        <w:rPr>
          <w:rFonts w:ascii="Arial" w:hAnsi="Arial" w:cs="Arial"/>
          <w:i/>
          <w:sz w:val="20"/>
          <w:szCs w:val="20"/>
        </w:rPr>
        <w:t xml:space="preserve"> 2016)</w:t>
      </w:r>
    </w:p>
    <w:p w:rsidR="00185AB1" w:rsidRPr="002B5677" w:rsidRDefault="00167A28" w:rsidP="00DA24C6">
      <w:pPr>
        <w:ind w:left="720" w:hanging="720"/>
        <w:jc w:val="center"/>
        <w:rPr>
          <w:rFonts w:ascii="Arial" w:hAnsi="Arial" w:cs="Arial"/>
          <w:sz w:val="20"/>
          <w:szCs w:val="20"/>
        </w:rPr>
      </w:pPr>
      <w:r>
        <w:rPr>
          <w:rFonts w:ascii="Arial" w:hAnsi="Arial" w:cs="Arial"/>
          <w:sz w:val="20"/>
          <w:szCs w:val="20"/>
        </w:rPr>
        <w:t xml:space="preserve">Jordan </w:t>
      </w:r>
      <w:proofErr w:type="spellStart"/>
      <w:r>
        <w:rPr>
          <w:rFonts w:ascii="Arial" w:hAnsi="Arial" w:cs="Arial"/>
          <w:sz w:val="20"/>
          <w:szCs w:val="20"/>
        </w:rPr>
        <w:t>Ebel</w:t>
      </w:r>
      <w:proofErr w:type="spellEnd"/>
      <w:r w:rsidR="00DE5504">
        <w:rPr>
          <w:rFonts w:ascii="Arial" w:hAnsi="Arial" w:cs="Arial"/>
          <w:sz w:val="20"/>
          <w:szCs w:val="20"/>
        </w:rPr>
        <w:t xml:space="preserve"> (</w:t>
      </w:r>
      <w:proofErr w:type="spellStart"/>
      <w:r w:rsidR="00DE5504">
        <w:rPr>
          <w:rFonts w:ascii="Arial" w:hAnsi="Arial" w:cs="Arial"/>
          <w:sz w:val="20"/>
          <w:szCs w:val="20"/>
        </w:rPr>
        <w:t>jebel</w:t>
      </w:r>
      <w:proofErr w:type="spellEnd"/>
      <w:r w:rsidR="00DE5504">
        <w:rPr>
          <w:rFonts w:ascii="Arial" w:hAnsi="Arial" w:cs="Arial"/>
          <w:sz w:val="20"/>
          <w:szCs w:val="20"/>
        </w:rPr>
        <w:t>)</w:t>
      </w:r>
      <w:r>
        <w:rPr>
          <w:rFonts w:ascii="Arial" w:hAnsi="Arial" w:cs="Arial"/>
          <w:sz w:val="20"/>
          <w:szCs w:val="20"/>
        </w:rPr>
        <w:t>, Kai Wan</w:t>
      </w:r>
      <w:r w:rsidR="00DE5504">
        <w:rPr>
          <w:rFonts w:ascii="Arial" w:hAnsi="Arial" w:cs="Arial"/>
          <w:sz w:val="20"/>
          <w:szCs w:val="20"/>
        </w:rPr>
        <w:t xml:space="preserve"> (</w:t>
      </w:r>
      <w:proofErr w:type="spellStart"/>
      <w:r w:rsidR="00D205A6">
        <w:rPr>
          <w:rFonts w:ascii="Arial" w:hAnsi="Arial" w:cs="Arial"/>
          <w:sz w:val="20"/>
          <w:szCs w:val="20"/>
        </w:rPr>
        <w:t>kaiw</w:t>
      </w:r>
      <w:proofErr w:type="spellEnd"/>
      <w:r w:rsidR="00DE5504">
        <w:rPr>
          <w:rFonts w:ascii="Arial" w:hAnsi="Arial" w:cs="Arial"/>
          <w:sz w:val="20"/>
          <w:szCs w:val="20"/>
        </w:rPr>
        <w:t>)</w:t>
      </w:r>
    </w:p>
    <w:p w:rsidR="00B63E2A" w:rsidRDefault="00B63E2A" w:rsidP="000E5216">
      <w:pPr>
        <w:ind w:left="720" w:hanging="720"/>
        <w:rPr>
          <w:rFonts w:ascii="Arial" w:hAnsi="Arial" w:cs="Arial"/>
          <w:b/>
          <w:sz w:val="20"/>
          <w:szCs w:val="20"/>
        </w:rPr>
      </w:pPr>
    </w:p>
    <w:p w:rsidR="001335C6" w:rsidRPr="002B5677" w:rsidRDefault="000E5216" w:rsidP="00C83642">
      <w:pPr>
        <w:ind w:left="720" w:hanging="720"/>
        <w:jc w:val="center"/>
        <w:rPr>
          <w:rFonts w:ascii="Arial" w:hAnsi="Arial" w:cs="Arial"/>
          <w:b/>
          <w:sz w:val="20"/>
          <w:szCs w:val="20"/>
        </w:rPr>
      </w:pPr>
      <w:r w:rsidRPr="002B5677">
        <w:rPr>
          <w:rFonts w:ascii="Arial" w:hAnsi="Arial" w:cs="Arial"/>
          <w:b/>
          <w:sz w:val="20"/>
          <w:szCs w:val="20"/>
        </w:rPr>
        <w:t xml:space="preserve">Task </w:t>
      </w:r>
      <w:r w:rsidR="00DE5504">
        <w:rPr>
          <w:rFonts w:ascii="Arial" w:hAnsi="Arial" w:cs="Arial"/>
          <w:b/>
          <w:sz w:val="20"/>
          <w:szCs w:val="20"/>
        </w:rPr>
        <w:t>D</w:t>
      </w:r>
      <w:r w:rsidRPr="002B5677">
        <w:rPr>
          <w:rFonts w:ascii="Arial" w:hAnsi="Arial" w:cs="Arial"/>
          <w:b/>
          <w:sz w:val="20"/>
          <w:szCs w:val="20"/>
        </w:rPr>
        <w:t>efinition</w:t>
      </w:r>
    </w:p>
    <w:p w:rsidR="000E5216" w:rsidRPr="002B5677" w:rsidRDefault="004A2B7F" w:rsidP="004A2B7F">
      <w:pPr>
        <w:rPr>
          <w:rFonts w:ascii="Arial" w:hAnsi="Arial" w:cs="Arial"/>
          <w:sz w:val="20"/>
          <w:szCs w:val="20"/>
        </w:rPr>
      </w:pPr>
      <w:r w:rsidRPr="002B5677">
        <w:rPr>
          <w:rFonts w:ascii="Arial" w:hAnsi="Arial" w:cs="Arial"/>
          <w:sz w:val="20"/>
          <w:szCs w:val="20"/>
        </w:rPr>
        <w:t xml:space="preserve">The game of Battleship is played on a square grid (traditionally 10-by-10). A number of ships, each 1 square wide and between 1 to 5 squares long, are placed on the grid either horizontally or vertically with no overlap. The ships are hidden from the player, who each turn </w:t>
      </w:r>
      <w:r w:rsidR="00B07352" w:rsidRPr="002B5677">
        <w:rPr>
          <w:rFonts w:ascii="Arial" w:hAnsi="Arial" w:cs="Arial"/>
          <w:sz w:val="20"/>
          <w:szCs w:val="20"/>
        </w:rPr>
        <w:t>makes a guess and selects</w:t>
      </w:r>
      <w:r w:rsidRPr="002B5677">
        <w:rPr>
          <w:rFonts w:ascii="Arial" w:hAnsi="Arial" w:cs="Arial"/>
          <w:sz w:val="20"/>
          <w:szCs w:val="20"/>
        </w:rPr>
        <w:t xml:space="preserve"> a square to strike. </w:t>
      </w:r>
      <w:r w:rsidR="00B07352" w:rsidRPr="002B5677">
        <w:rPr>
          <w:rFonts w:ascii="Arial" w:hAnsi="Arial" w:cs="Arial"/>
          <w:sz w:val="20"/>
          <w:szCs w:val="20"/>
        </w:rPr>
        <w:t>The player is then informed whether the strike resulted in a hit or a miss. The game continues until a player has successfully hit all the squares occupied by ships (i.e. sunk all the ships).</w:t>
      </w:r>
    </w:p>
    <w:p w:rsidR="00B07352" w:rsidRPr="002B5677" w:rsidRDefault="00E62103" w:rsidP="001449EB">
      <w:pPr>
        <w:rPr>
          <w:rFonts w:ascii="Arial" w:hAnsi="Arial" w:cs="Arial"/>
          <w:sz w:val="20"/>
          <w:szCs w:val="20"/>
        </w:rPr>
      </w:pPr>
      <w:r>
        <w:rPr>
          <w:rFonts w:ascii="Arial" w:hAnsi="Arial" w:cs="Arial"/>
          <w:sz w:val="20"/>
          <w:szCs w:val="20"/>
        </w:rPr>
        <w:t>In this project, we are</w:t>
      </w:r>
      <w:r w:rsidRPr="002B5677">
        <w:rPr>
          <w:rFonts w:ascii="Arial" w:hAnsi="Arial" w:cs="Arial"/>
          <w:sz w:val="20"/>
          <w:szCs w:val="20"/>
        </w:rPr>
        <w:t xml:space="preserve"> implement</w:t>
      </w:r>
      <w:r>
        <w:rPr>
          <w:rFonts w:ascii="Arial" w:hAnsi="Arial" w:cs="Arial"/>
          <w:sz w:val="20"/>
          <w:szCs w:val="20"/>
        </w:rPr>
        <w:t>ing</w:t>
      </w:r>
      <w:r w:rsidRPr="002B5677">
        <w:rPr>
          <w:rFonts w:ascii="Arial" w:hAnsi="Arial" w:cs="Arial"/>
          <w:sz w:val="20"/>
          <w:szCs w:val="20"/>
        </w:rPr>
        <w:t xml:space="preserve"> </w:t>
      </w:r>
      <w:r>
        <w:rPr>
          <w:rFonts w:ascii="Arial" w:hAnsi="Arial" w:cs="Arial"/>
          <w:sz w:val="20"/>
          <w:szCs w:val="20"/>
        </w:rPr>
        <w:t xml:space="preserve">a Battleship-playing agent </w:t>
      </w:r>
      <w:r w:rsidRPr="002B5677">
        <w:rPr>
          <w:rFonts w:ascii="Arial" w:hAnsi="Arial" w:cs="Arial"/>
          <w:sz w:val="20"/>
          <w:szCs w:val="20"/>
        </w:rPr>
        <w:t xml:space="preserve">that will learn to become proficient at playing our modified version of Battleship. </w:t>
      </w:r>
      <w:r>
        <w:rPr>
          <w:rFonts w:ascii="Arial" w:hAnsi="Arial" w:cs="Arial"/>
          <w:sz w:val="20"/>
          <w:szCs w:val="20"/>
        </w:rPr>
        <w:t>For the consistent evaluation and comparison of this agent with other approaches</w:t>
      </w:r>
      <w:r w:rsidR="001449EB">
        <w:rPr>
          <w:rFonts w:ascii="Arial" w:hAnsi="Arial" w:cs="Arial"/>
          <w:sz w:val="20"/>
          <w:szCs w:val="20"/>
        </w:rPr>
        <w:t xml:space="preserve">, we </w:t>
      </w:r>
      <w:r w:rsidR="0020178B">
        <w:rPr>
          <w:rFonts w:ascii="Arial" w:hAnsi="Arial" w:cs="Arial"/>
          <w:sz w:val="20"/>
          <w:szCs w:val="20"/>
        </w:rPr>
        <w:t xml:space="preserve">are </w:t>
      </w:r>
      <w:r>
        <w:rPr>
          <w:rFonts w:ascii="Arial" w:hAnsi="Arial" w:cs="Arial"/>
          <w:sz w:val="20"/>
          <w:szCs w:val="20"/>
        </w:rPr>
        <w:t>making</w:t>
      </w:r>
      <w:r w:rsidR="00B07352" w:rsidRPr="002B5677">
        <w:rPr>
          <w:rFonts w:ascii="Arial" w:hAnsi="Arial" w:cs="Arial"/>
          <w:sz w:val="20"/>
          <w:szCs w:val="20"/>
        </w:rPr>
        <w:t xml:space="preserve"> some specific modifications to the</w:t>
      </w:r>
      <w:r w:rsidR="0020178B">
        <w:rPr>
          <w:rFonts w:ascii="Arial" w:hAnsi="Arial" w:cs="Arial"/>
          <w:sz w:val="20"/>
          <w:szCs w:val="20"/>
        </w:rPr>
        <w:t xml:space="preserve"> basic</w:t>
      </w:r>
      <w:r w:rsidR="00B07352" w:rsidRPr="002B5677">
        <w:rPr>
          <w:rFonts w:ascii="Arial" w:hAnsi="Arial" w:cs="Arial"/>
          <w:sz w:val="20"/>
          <w:szCs w:val="20"/>
        </w:rPr>
        <w:t xml:space="preserve"> game</w:t>
      </w:r>
      <w:r w:rsidR="0020178B">
        <w:rPr>
          <w:rFonts w:ascii="Arial" w:hAnsi="Arial" w:cs="Arial"/>
          <w:sz w:val="20"/>
          <w:szCs w:val="20"/>
        </w:rPr>
        <w:t xml:space="preserve"> rules</w:t>
      </w:r>
      <w:r w:rsidR="00B07352" w:rsidRPr="002B5677">
        <w:rPr>
          <w:rFonts w:ascii="Arial" w:hAnsi="Arial" w:cs="Arial"/>
          <w:sz w:val="20"/>
          <w:szCs w:val="20"/>
        </w:rPr>
        <w:t xml:space="preserve"> as </w:t>
      </w:r>
      <w:r w:rsidR="0020178B">
        <w:rPr>
          <w:rFonts w:ascii="Arial" w:hAnsi="Arial" w:cs="Arial"/>
          <w:sz w:val="20"/>
          <w:szCs w:val="20"/>
        </w:rPr>
        <w:t xml:space="preserve">outlined below. </w:t>
      </w:r>
      <w:bookmarkStart w:id="0" w:name="_GoBack"/>
      <w:bookmarkEnd w:id="0"/>
      <w:r w:rsidR="0020178B">
        <w:rPr>
          <w:rFonts w:ascii="Arial" w:hAnsi="Arial" w:cs="Arial"/>
          <w:sz w:val="20"/>
          <w:szCs w:val="20"/>
        </w:rPr>
        <w:t>In addition, we plan to introduce greater complexity to the game in subsequent phases of the project.</w:t>
      </w:r>
    </w:p>
    <w:p w:rsidR="00B07352" w:rsidRPr="002B5677" w:rsidRDefault="00905F23" w:rsidP="00B07352">
      <w:pPr>
        <w:pStyle w:val="ListParagraph"/>
        <w:numPr>
          <w:ilvl w:val="0"/>
          <w:numId w:val="1"/>
        </w:numPr>
        <w:rPr>
          <w:rFonts w:ascii="Arial" w:hAnsi="Arial" w:cs="Arial"/>
          <w:sz w:val="20"/>
          <w:szCs w:val="20"/>
        </w:rPr>
      </w:pPr>
      <w:r w:rsidRPr="002B5677">
        <w:rPr>
          <w:rFonts w:ascii="Arial" w:hAnsi="Arial" w:cs="Arial"/>
          <w:sz w:val="20"/>
          <w:szCs w:val="20"/>
        </w:rPr>
        <w:t xml:space="preserve">The game </w:t>
      </w:r>
      <w:r w:rsidR="0020178B">
        <w:rPr>
          <w:rFonts w:ascii="Arial" w:hAnsi="Arial" w:cs="Arial"/>
          <w:sz w:val="20"/>
          <w:szCs w:val="20"/>
        </w:rPr>
        <w:t>is</w:t>
      </w:r>
      <w:r w:rsidRPr="002B5677">
        <w:rPr>
          <w:rFonts w:ascii="Arial" w:hAnsi="Arial" w:cs="Arial"/>
          <w:sz w:val="20"/>
          <w:szCs w:val="20"/>
        </w:rPr>
        <w:t xml:space="preserve"> played by a single player</w:t>
      </w:r>
      <w:r w:rsidR="005F291B" w:rsidRPr="002B5677">
        <w:rPr>
          <w:rFonts w:ascii="Arial" w:hAnsi="Arial" w:cs="Arial"/>
          <w:sz w:val="20"/>
          <w:szCs w:val="20"/>
        </w:rPr>
        <w:t xml:space="preserve"> (AI agent)</w:t>
      </w:r>
      <w:r w:rsidRPr="002B5677">
        <w:rPr>
          <w:rFonts w:ascii="Arial" w:hAnsi="Arial" w:cs="Arial"/>
          <w:sz w:val="20"/>
          <w:szCs w:val="20"/>
        </w:rPr>
        <w:t>, who select</w:t>
      </w:r>
      <w:r w:rsidR="00DE5504">
        <w:rPr>
          <w:rFonts w:ascii="Arial" w:hAnsi="Arial" w:cs="Arial"/>
          <w:sz w:val="20"/>
          <w:szCs w:val="20"/>
        </w:rPr>
        <w:t>s</w:t>
      </w:r>
      <w:r w:rsidRPr="002B5677">
        <w:rPr>
          <w:rFonts w:ascii="Arial" w:hAnsi="Arial" w:cs="Arial"/>
          <w:sz w:val="20"/>
          <w:szCs w:val="20"/>
        </w:rPr>
        <w:t xml:space="preserve"> one square of the board to strike each turn.</w:t>
      </w:r>
    </w:p>
    <w:p w:rsidR="00B07352" w:rsidRPr="002B5677" w:rsidRDefault="00B07352" w:rsidP="00B07352">
      <w:pPr>
        <w:pStyle w:val="ListParagraph"/>
        <w:numPr>
          <w:ilvl w:val="0"/>
          <w:numId w:val="1"/>
        </w:numPr>
        <w:rPr>
          <w:rFonts w:ascii="Arial" w:hAnsi="Arial" w:cs="Arial"/>
          <w:sz w:val="20"/>
          <w:szCs w:val="20"/>
        </w:rPr>
      </w:pPr>
      <w:r w:rsidRPr="002B5677">
        <w:rPr>
          <w:rFonts w:ascii="Arial" w:hAnsi="Arial" w:cs="Arial"/>
          <w:sz w:val="20"/>
          <w:szCs w:val="20"/>
        </w:rPr>
        <w:t xml:space="preserve">The game board will be of size m-by-m. </w:t>
      </w:r>
      <w:r w:rsidR="0020178B">
        <w:rPr>
          <w:rFonts w:ascii="Arial" w:hAnsi="Arial" w:cs="Arial"/>
          <w:sz w:val="20"/>
          <w:szCs w:val="20"/>
        </w:rPr>
        <w:t>For the initial phase, we are working with the traditional board size of 10-by-10. In subsequent phases, we plan to increase and decrease the board dimensions to evaluate the performance of game agents under those conditions.</w:t>
      </w:r>
    </w:p>
    <w:p w:rsidR="00B07352" w:rsidRPr="002B5677" w:rsidRDefault="00905F23" w:rsidP="00B07352">
      <w:pPr>
        <w:pStyle w:val="ListParagraph"/>
        <w:numPr>
          <w:ilvl w:val="0"/>
          <w:numId w:val="1"/>
        </w:numPr>
        <w:rPr>
          <w:rFonts w:ascii="Arial" w:hAnsi="Arial" w:cs="Arial"/>
          <w:sz w:val="20"/>
          <w:szCs w:val="20"/>
        </w:rPr>
      </w:pPr>
      <w:r w:rsidRPr="002B5677">
        <w:rPr>
          <w:rFonts w:ascii="Arial" w:hAnsi="Arial" w:cs="Arial"/>
          <w:sz w:val="20"/>
          <w:szCs w:val="20"/>
        </w:rPr>
        <w:t xml:space="preserve">The number and lengths of the ships </w:t>
      </w:r>
      <w:r w:rsidR="00A44B4C">
        <w:rPr>
          <w:rFonts w:ascii="Arial" w:hAnsi="Arial" w:cs="Arial"/>
          <w:sz w:val="20"/>
          <w:szCs w:val="20"/>
        </w:rPr>
        <w:t>can customized from</w:t>
      </w:r>
      <w:r w:rsidRPr="002B5677">
        <w:rPr>
          <w:rFonts w:ascii="Arial" w:hAnsi="Arial" w:cs="Arial"/>
          <w:sz w:val="20"/>
          <w:szCs w:val="20"/>
        </w:rPr>
        <w:t xml:space="preserve"> traditional </w:t>
      </w:r>
      <w:r w:rsidR="005F291B" w:rsidRPr="002B5677">
        <w:rPr>
          <w:rFonts w:ascii="Arial" w:hAnsi="Arial" w:cs="Arial"/>
          <w:sz w:val="20"/>
          <w:szCs w:val="20"/>
        </w:rPr>
        <w:t xml:space="preserve">arrangement (5 ships of lengths 5, 4, 3, 3, 2). </w:t>
      </w:r>
    </w:p>
    <w:p w:rsidR="00834CDC" w:rsidRDefault="005F291B" w:rsidP="00F73788">
      <w:pPr>
        <w:pStyle w:val="ListParagraph"/>
        <w:numPr>
          <w:ilvl w:val="0"/>
          <w:numId w:val="1"/>
        </w:numPr>
        <w:rPr>
          <w:rFonts w:ascii="Arial" w:hAnsi="Arial" w:cs="Arial"/>
          <w:sz w:val="20"/>
          <w:szCs w:val="20"/>
        </w:rPr>
      </w:pPr>
      <w:r w:rsidRPr="002B5677">
        <w:rPr>
          <w:rFonts w:ascii="Arial" w:hAnsi="Arial" w:cs="Arial"/>
          <w:sz w:val="20"/>
          <w:szCs w:val="20"/>
        </w:rPr>
        <w:t xml:space="preserve">The player (AI) </w:t>
      </w:r>
      <w:r w:rsidR="0020178B">
        <w:rPr>
          <w:rFonts w:ascii="Arial" w:hAnsi="Arial" w:cs="Arial"/>
          <w:sz w:val="20"/>
          <w:szCs w:val="20"/>
        </w:rPr>
        <w:t>has</w:t>
      </w:r>
      <w:r w:rsidRPr="002B5677">
        <w:rPr>
          <w:rFonts w:ascii="Arial" w:hAnsi="Arial" w:cs="Arial"/>
          <w:sz w:val="20"/>
          <w:szCs w:val="20"/>
        </w:rPr>
        <w:t xml:space="preserve"> no prior knowledge of the number and sizes of the ships.</w:t>
      </w:r>
      <w:r w:rsidR="0020178B">
        <w:rPr>
          <w:rFonts w:ascii="Arial" w:hAnsi="Arial" w:cs="Arial"/>
          <w:sz w:val="20"/>
          <w:szCs w:val="20"/>
        </w:rPr>
        <w:t xml:space="preserve"> The agent is required to make the optimal decision based solely on the </w:t>
      </w:r>
      <w:r w:rsidR="00664938">
        <w:rPr>
          <w:rFonts w:ascii="Arial" w:hAnsi="Arial" w:cs="Arial"/>
          <w:sz w:val="20"/>
          <w:szCs w:val="20"/>
        </w:rPr>
        <w:t>layout</w:t>
      </w:r>
      <w:r w:rsidR="0020178B">
        <w:rPr>
          <w:rFonts w:ascii="Arial" w:hAnsi="Arial" w:cs="Arial"/>
          <w:sz w:val="20"/>
          <w:szCs w:val="20"/>
        </w:rPr>
        <w:t xml:space="preserve"> of the game board.</w:t>
      </w:r>
    </w:p>
    <w:p w:rsidR="00DE5504" w:rsidRPr="002B5677" w:rsidRDefault="00A44B4C" w:rsidP="00F73788">
      <w:pPr>
        <w:pStyle w:val="ListParagraph"/>
        <w:numPr>
          <w:ilvl w:val="0"/>
          <w:numId w:val="1"/>
        </w:numPr>
        <w:rPr>
          <w:rFonts w:ascii="Arial" w:hAnsi="Arial" w:cs="Arial"/>
          <w:sz w:val="20"/>
          <w:szCs w:val="20"/>
        </w:rPr>
      </w:pPr>
      <w:r>
        <w:rPr>
          <w:rFonts w:ascii="Arial" w:hAnsi="Arial" w:cs="Arial"/>
          <w:sz w:val="20"/>
          <w:szCs w:val="20"/>
        </w:rPr>
        <w:t>In subsequent phases of the project</w:t>
      </w:r>
      <w:r w:rsidR="00DE5504">
        <w:rPr>
          <w:rFonts w:ascii="Arial" w:hAnsi="Arial" w:cs="Arial"/>
          <w:sz w:val="20"/>
          <w:szCs w:val="20"/>
        </w:rPr>
        <w:t xml:space="preserve">, we </w:t>
      </w:r>
      <w:r>
        <w:rPr>
          <w:rFonts w:ascii="Arial" w:hAnsi="Arial" w:cs="Arial"/>
          <w:sz w:val="20"/>
          <w:szCs w:val="20"/>
        </w:rPr>
        <w:t>plan to</w:t>
      </w:r>
      <w:r w:rsidR="00DE5504">
        <w:rPr>
          <w:rFonts w:ascii="Arial" w:hAnsi="Arial" w:cs="Arial"/>
          <w:sz w:val="20"/>
          <w:szCs w:val="20"/>
        </w:rPr>
        <w:t xml:space="preserve"> extend our project to include a separate algorithm for placing ships.  With this extension, we can support full two participant gameplay.</w:t>
      </w:r>
    </w:p>
    <w:p w:rsidR="00A44B4C" w:rsidRDefault="00A44B4C" w:rsidP="00F73788">
      <w:pPr>
        <w:rPr>
          <w:rFonts w:ascii="Arial" w:hAnsi="Arial" w:cs="Arial"/>
          <w:sz w:val="20"/>
          <w:szCs w:val="20"/>
        </w:rPr>
      </w:pPr>
      <w:r>
        <w:rPr>
          <w:rFonts w:ascii="Arial" w:hAnsi="Arial" w:cs="Arial"/>
          <w:sz w:val="20"/>
          <w:szCs w:val="20"/>
        </w:rPr>
        <w:t>For the first phase of the project, we will be running our game agents on the “c</w:t>
      </w:r>
      <w:r w:rsidRPr="00A44B4C">
        <w:rPr>
          <w:rFonts w:ascii="Arial" w:hAnsi="Arial" w:cs="Arial"/>
          <w:sz w:val="20"/>
          <w:szCs w:val="20"/>
        </w:rPr>
        <w:t>lassic</w:t>
      </w:r>
      <w:r>
        <w:rPr>
          <w:rFonts w:ascii="Arial" w:hAnsi="Arial" w:cs="Arial"/>
          <w:sz w:val="20"/>
          <w:szCs w:val="20"/>
        </w:rPr>
        <w:t>” game</w:t>
      </w:r>
      <w:r w:rsidRPr="00A44B4C">
        <w:rPr>
          <w:rFonts w:ascii="Arial" w:hAnsi="Arial" w:cs="Arial"/>
          <w:sz w:val="20"/>
          <w:szCs w:val="20"/>
        </w:rPr>
        <w:t xml:space="preserve"> rules</w:t>
      </w:r>
      <w:r>
        <w:rPr>
          <w:rFonts w:ascii="Arial" w:hAnsi="Arial" w:cs="Arial"/>
          <w:sz w:val="20"/>
          <w:szCs w:val="20"/>
        </w:rPr>
        <w:t xml:space="preserve"> within the above definitions:</w:t>
      </w:r>
      <w:r w:rsidRPr="00A44B4C">
        <w:rPr>
          <w:rFonts w:ascii="Arial" w:hAnsi="Arial" w:cs="Arial"/>
          <w:sz w:val="20"/>
          <w:szCs w:val="20"/>
        </w:rPr>
        <w:t xml:space="preserve"> </w:t>
      </w:r>
      <w:r>
        <w:rPr>
          <w:rFonts w:ascii="Arial" w:hAnsi="Arial" w:cs="Arial"/>
          <w:sz w:val="20"/>
          <w:szCs w:val="20"/>
        </w:rPr>
        <w:t>On a 10-by-10 board, the</w:t>
      </w:r>
      <w:r w:rsidRPr="00A44B4C">
        <w:rPr>
          <w:rFonts w:ascii="Arial" w:hAnsi="Arial" w:cs="Arial"/>
          <w:sz w:val="20"/>
          <w:szCs w:val="20"/>
        </w:rPr>
        <w:t xml:space="preserve"> player receives an unlimited number of torpedoes, and one ship of length 5, one ship of length 4, two ships of length 3, and one ship of length 2.  </w:t>
      </w:r>
    </w:p>
    <w:p w:rsidR="00834CDC" w:rsidRPr="002B5677" w:rsidRDefault="00F73788" w:rsidP="00F73788">
      <w:pPr>
        <w:rPr>
          <w:rFonts w:ascii="Arial" w:hAnsi="Arial" w:cs="Arial"/>
          <w:sz w:val="20"/>
          <w:szCs w:val="20"/>
        </w:rPr>
      </w:pPr>
      <w:r w:rsidRPr="002B5677">
        <w:rPr>
          <w:rFonts w:ascii="Arial" w:hAnsi="Arial" w:cs="Arial"/>
          <w:sz w:val="20"/>
          <w:szCs w:val="20"/>
        </w:rPr>
        <w:t>The main metric for game-playing proficiency will be the player’s hit-rate, i.e. the ratio of strikes taken that resulted in a hit. Equivalently, a player should attempt to sink all ships on the board in as few strikes as possible.</w:t>
      </w:r>
    </w:p>
    <w:p w:rsidR="00B63E2A" w:rsidRDefault="00B63E2A" w:rsidP="00881672">
      <w:pPr>
        <w:rPr>
          <w:rFonts w:ascii="Arial" w:hAnsi="Arial" w:cs="Arial"/>
          <w:b/>
          <w:sz w:val="20"/>
          <w:szCs w:val="20"/>
        </w:rPr>
      </w:pPr>
    </w:p>
    <w:p w:rsidR="00D71C50" w:rsidRPr="002B5677" w:rsidRDefault="000C3A93" w:rsidP="00C83642">
      <w:pPr>
        <w:jc w:val="center"/>
        <w:rPr>
          <w:rFonts w:ascii="Arial" w:hAnsi="Arial" w:cs="Arial"/>
          <w:b/>
          <w:sz w:val="20"/>
          <w:szCs w:val="20"/>
        </w:rPr>
      </w:pPr>
      <w:r>
        <w:rPr>
          <w:rFonts w:ascii="Arial" w:hAnsi="Arial" w:cs="Arial"/>
          <w:b/>
          <w:sz w:val="20"/>
          <w:szCs w:val="20"/>
        </w:rPr>
        <w:t>Infrastructure</w:t>
      </w:r>
    </w:p>
    <w:p w:rsidR="007F1363" w:rsidRDefault="00F22E43" w:rsidP="00881672">
      <w:pPr>
        <w:rPr>
          <w:rFonts w:ascii="Arial" w:hAnsi="Arial" w:cs="Arial"/>
          <w:sz w:val="20"/>
          <w:szCs w:val="20"/>
        </w:rPr>
      </w:pPr>
      <w:r>
        <w:rPr>
          <w:rFonts w:ascii="Arial" w:hAnsi="Arial" w:cs="Arial"/>
          <w:sz w:val="20"/>
          <w:szCs w:val="20"/>
        </w:rPr>
        <w:t xml:space="preserve">We have formalized the game of Battleship into a state space model. </w:t>
      </w:r>
      <w:r w:rsidR="007F1363">
        <w:rPr>
          <w:rFonts w:ascii="Arial" w:hAnsi="Arial" w:cs="Arial"/>
          <w:sz w:val="20"/>
          <w:szCs w:val="20"/>
        </w:rPr>
        <w:t>This model consists of a start state, the set of legal actions that can be taken from the current state, a generation of the successor state from a given action, and an evaluation for whether the current state represents the game’s end.</w:t>
      </w:r>
    </w:p>
    <w:p w:rsidR="009E6EC7" w:rsidRDefault="007F1363" w:rsidP="00881672">
      <w:pPr>
        <w:rPr>
          <w:rFonts w:ascii="Arial" w:hAnsi="Arial" w:cs="Arial"/>
          <w:sz w:val="20"/>
          <w:szCs w:val="20"/>
        </w:rPr>
      </w:pPr>
      <w:r>
        <w:rPr>
          <w:rFonts w:ascii="Arial" w:hAnsi="Arial" w:cs="Arial"/>
          <w:sz w:val="20"/>
          <w:szCs w:val="20"/>
        </w:rPr>
        <w:t>A</w:t>
      </w:r>
      <w:r w:rsidR="00F22E43">
        <w:rPr>
          <w:rFonts w:ascii="Arial" w:hAnsi="Arial" w:cs="Arial"/>
          <w:sz w:val="20"/>
          <w:szCs w:val="20"/>
        </w:rPr>
        <w:t xml:space="preserve"> single </w:t>
      </w:r>
      <w:r w:rsidR="00F22E43" w:rsidRPr="004D1F01">
        <w:rPr>
          <w:rFonts w:ascii="Arial" w:hAnsi="Arial" w:cs="Arial"/>
          <w:i/>
          <w:sz w:val="20"/>
          <w:szCs w:val="20"/>
        </w:rPr>
        <w:t>state</w:t>
      </w:r>
      <w:r w:rsidR="00F22E43">
        <w:rPr>
          <w:rFonts w:ascii="Arial" w:hAnsi="Arial" w:cs="Arial"/>
          <w:sz w:val="20"/>
          <w:szCs w:val="20"/>
        </w:rPr>
        <w:t xml:space="preserve"> consists of a game board </w:t>
      </w:r>
      <w:r w:rsidR="00ED2B02">
        <w:rPr>
          <w:rFonts w:ascii="Arial" w:hAnsi="Arial" w:cs="Arial"/>
          <w:sz w:val="20"/>
          <w:szCs w:val="20"/>
        </w:rPr>
        <w:t xml:space="preserve">and game-related </w:t>
      </w:r>
      <w:r w:rsidR="00B63D39">
        <w:rPr>
          <w:rFonts w:ascii="Arial" w:hAnsi="Arial" w:cs="Arial"/>
          <w:sz w:val="20"/>
          <w:szCs w:val="20"/>
        </w:rPr>
        <w:t>statistics</w:t>
      </w:r>
      <w:r w:rsidR="00ED2B02">
        <w:rPr>
          <w:rFonts w:ascii="Arial" w:hAnsi="Arial" w:cs="Arial"/>
          <w:sz w:val="20"/>
          <w:szCs w:val="20"/>
        </w:rPr>
        <w:t xml:space="preserve"> (score, number of moves taken, ships remaining). </w:t>
      </w:r>
      <w:r>
        <w:rPr>
          <w:rFonts w:ascii="Arial" w:hAnsi="Arial" w:cs="Arial"/>
          <w:sz w:val="20"/>
          <w:szCs w:val="20"/>
        </w:rPr>
        <w:t xml:space="preserve">On a </w:t>
      </w:r>
      <w:r w:rsidRPr="002B5677">
        <w:rPr>
          <w:rFonts w:ascii="Arial" w:hAnsi="Arial" w:cs="Arial"/>
          <w:sz w:val="20"/>
          <w:szCs w:val="20"/>
        </w:rPr>
        <w:t>game board of m x m squares</w:t>
      </w:r>
      <w:r>
        <w:rPr>
          <w:rFonts w:ascii="Arial" w:hAnsi="Arial" w:cs="Arial"/>
          <w:sz w:val="20"/>
          <w:szCs w:val="20"/>
        </w:rPr>
        <w:t>,</w:t>
      </w:r>
      <w:r w:rsidRPr="002B5677">
        <w:rPr>
          <w:rFonts w:ascii="Arial" w:hAnsi="Arial" w:cs="Arial"/>
          <w:sz w:val="20"/>
          <w:szCs w:val="20"/>
        </w:rPr>
        <w:t xml:space="preserve"> </w:t>
      </w:r>
      <w:r>
        <w:rPr>
          <w:rFonts w:ascii="Arial" w:hAnsi="Arial" w:cs="Arial"/>
          <w:sz w:val="20"/>
          <w:szCs w:val="20"/>
        </w:rPr>
        <w:t>e</w:t>
      </w:r>
      <w:r w:rsidRPr="002B5677">
        <w:rPr>
          <w:rFonts w:ascii="Arial" w:hAnsi="Arial" w:cs="Arial"/>
          <w:sz w:val="20"/>
          <w:szCs w:val="20"/>
        </w:rPr>
        <w:t>ach square may be in one of the following statuses: Unexplored, hit, or missed.</w:t>
      </w:r>
      <w:r>
        <w:rPr>
          <w:rFonts w:ascii="Arial" w:hAnsi="Arial" w:cs="Arial"/>
          <w:sz w:val="20"/>
          <w:szCs w:val="20"/>
        </w:rPr>
        <w:t xml:space="preserve"> To represent the game board efficiently, the model only needs to track the board’s dimensions (e.g. 10-by-10), and maintain lists of squares that have been either hit or missed</w:t>
      </w:r>
      <w:r w:rsidR="00BA0496">
        <w:rPr>
          <w:rFonts w:ascii="Arial" w:hAnsi="Arial" w:cs="Arial"/>
          <w:sz w:val="20"/>
          <w:szCs w:val="20"/>
        </w:rPr>
        <w:t xml:space="preserve"> (with the remaining squares assumed to be unexplored)</w:t>
      </w:r>
      <w:r>
        <w:rPr>
          <w:rFonts w:ascii="Arial" w:hAnsi="Arial" w:cs="Arial"/>
          <w:sz w:val="20"/>
          <w:szCs w:val="20"/>
        </w:rPr>
        <w:t>.</w:t>
      </w:r>
      <w:r w:rsidR="009E204E">
        <w:rPr>
          <w:rFonts w:ascii="Arial" w:hAnsi="Arial" w:cs="Arial"/>
          <w:sz w:val="20"/>
          <w:szCs w:val="20"/>
        </w:rPr>
        <w:t xml:space="preserve"> </w:t>
      </w:r>
    </w:p>
    <w:p w:rsidR="007F1363" w:rsidRDefault="009E204E" w:rsidP="00881672">
      <w:pPr>
        <w:rPr>
          <w:rFonts w:ascii="Arial" w:hAnsi="Arial" w:cs="Arial"/>
          <w:sz w:val="20"/>
          <w:szCs w:val="20"/>
        </w:rPr>
      </w:pPr>
      <w:r>
        <w:rPr>
          <w:rFonts w:ascii="Arial" w:hAnsi="Arial" w:cs="Arial"/>
          <w:sz w:val="20"/>
          <w:szCs w:val="20"/>
        </w:rPr>
        <w:t xml:space="preserve">Separately, the state maintains a list of ships and the squares </w:t>
      </w:r>
      <w:r w:rsidR="00322785">
        <w:rPr>
          <w:rFonts w:ascii="Arial" w:hAnsi="Arial" w:cs="Arial"/>
          <w:sz w:val="20"/>
          <w:szCs w:val="20"/>
        </w:rPr>
        <w:t xml:space="preserve">that they occupy. This information can be represented by as a position, length and orientation (vertical or horizontal). </w:t>
      </w:r>
      <w:r>
        <w:rPr>
          <w:rFonts w:ascii="Arial" w:hAnsi="Arial" w:cs="Arial"/>
          <w:sz w:val="20"/>
          <w:szCs w:val="20"/>
        </w:rPr>
        <w:t>This information is accessible only by the state object and not exposed to game-playing agent.</w:t>
      </w:r>
    </w:p>
    <w:p w:rsidR="00322785" w:rsidRDefault="00322785" w:rsidP="00881672">
      <w:pPr>
        <w:rPr>
          <w:rFonts w:ascii="Arial" w:hAnsi="Arial" w:cs="Arial"/>
          <w:sz w:val="20"/>
          <w:szCs w:val="20"/>
        </w:rPr>
      </w:pPr>
    </w:p>
    <w:p w:rsidR="00322785" w:rsidRDefault="00322785" w:rsidP="00881672">
      <w:pPr>
        <w:rPr>
          <w:rFonts w:ascii="Arial" w:hAnsi="Arial" w:cs="Arial"/>
          <w:sz w:val="20"/>
          <w:szCs w:val="20"/>
        </w:rPr>
      </w:pPr>
      <w:r>
        <w:rPr>
          <w:rFonts w:ascii="Arial" w:hAnsi="Arial" w:cs="Arial"/>
          <w:sz w:val="20"/>
          <w:szCs w:val="20"/>
        </w:rPr>
        <w:t>The initial state the game involves resetting all squares of the grid to unexplored status. The game randomly selects the position</w:t>
      </w:r>
      <w:r w:rsidR="00162B1C">
        <w:rPr>
          <w:rFonts w:ascii="Arial" w:hAnsi="Arial" w:cs="Arial"/>
          <w:sz w:val="20"/>
          <w:szCs w:val="20"/>
        </w:rPr>
        <w:t>s</w:t>
      </w:r>
      <w:r>
        <w:rPr>
          <w:rFonts w:ascii="Arial" w:hAnsi="Arial" w:cs="Arial"/>
          <w:sz w:val="20"/>
          <w:szCs w:val="20"/>
        </w:rPr>
        <w:t xml:space="preserve"> and orientation</w:t>
      </w:r>
      <w:r w:rsidR="00162B1C">
        <w:rPr>
          <w:rFonts w:ascii="Arial" w:hAnsi="Arial" w:cs="Arial"/>
          <w:sz w:val="20"/>
          <w:szCs w:val="20"/>
        </w:rPr>
        <w:t>s</w:t>
      </w:r>
      <w:r w:rsidR="00590EAE">
        <w:rPr>
          <w:rFonts w:ascii="Arial" w:hAnsi="Arial" w:cs="Arial"/>
          <w:sz w:val="20"/>
          <w:szCs w:val="20"/>
        </w:rPr>
        <w:t xml:space="preserve"> of the ships, </w:t>
      </w:r>
      <w:r w:rsidR="00162B1C">
        <w:rPr>
          <w:rFonts w:ascii="Arial" w:hAnsi="Arial" w:cs="Arial"/>
          <w:sz w:val="20"/>
          <w:szCs w:val="20"/>
        </w:rPr>
        <w:t xml:space="preserve">while ensuring ships lie within board boundaries and there are </w:t>
      </w:r>
      <w:r w:rsidR="00590EAE">
        <w:rPr>
          <w:rFonts w:ascii="Arial" w:hAnsi="Arial" w:cs="Arial"/>
          <w:sz w:val="20"/>
          <w:szCs w:val="20"/>
        </w:rPr>
        <w:t>no overlaps (</w:t>
      </w:r>
      <w:r w:rsidR="00590EAE" w:rsidRPr="00590EAE">
        <w:rPr>
          <w:rFonts w:ascii="Arial" w:hAnsi="Arial" w:cs="Arial"/>
          <w:b/>
          <w:sz w:val="20"/>
          <w:szCs w:val="20"/>
        </w:rPr>
        <w:t>Figure 2</w:t>
      </w:r>
      <w:r w:rsidR="00590EAE">
        <w:rPr>
          <w:rFonts w:ascii="Arial" w:hAnsi="Arial" w:cs="Arial"/>
          <w:sz w:val="20"/>
          <w:szCs w:val="20"/>
        </w:rPr>
        <w:t>)</w:t>
      </w:r>
      <w:r w:rsidR="00162B1C">
        <w:rPr>
          <w:rFonts w:ascii="Arial" w:hAnsi="Arial" w:cs="Arial"/>
          <w:sz w:val="20"/>
          <w:szCs w:val="20"/>
        </w:rPr>
        <w:t>.</w:t>
      </w:r>
    </w:p>
    <w:p w:rsidR="00F22E43" w:rsidRDefault="00ED2B02" w:rsidP="00881672">
      <w:pPr>
        <w:rPr>
          <w:rFonts w:ascii="Arial" w:hAnsi="Arial" w:cs="Arial"/>
          <w:sz w:val="20"/>
          <w:szCs w:val="20"/>
        </w:rPr>
      </w:pPr>
      <w:r>
        <w:rPr>
          <w:rFonts w:ascii="Arial" w:hAnsi="Arial" w:cs="Arial"/>
          <w:sz w:val="20"/>
          <w:szCs w:val="20"/>
        </w:rPr>
        <w:t xml:space="preserve">An </w:t>
      </w:r>
      <w:r w:rsidRPr="004D1F01">
        <w:rPr>
          <w:rFonts w:ascii="Arial" w:hAnsi="Arial" w:cs="Arial"/>
          <w:i/>
          <w:sz w:val="20"/>
          <w:szCs w:val="20"/>
        </w:rPr>
        <w:t>action</w:t>
      </w:r>
      <w:r>
        <w:rPr>
          <w:rFonts w:ascii="Arial" w:hAnsi="Arial" w:cs="Arial"/>
          <w:sz w:val="20"/>
          <w:szCs w:val="20"/>
        </w:rPr>
        <w:t xml:space="preserve"> is the selection of a square on the game board to strike, denoted by a pair of coordinates.</w:t>
      </w:r>
      <w:r w:rsidR="00B57AEA">
        <w:rPr>
          <w:rFonts w:ascii="Arial" w:hAnsi="Arial" w:cs="Arial"/>
          <w:sz w:val="20"/>
          <w:szCs w:val="20"/>
        </w:rPr>
        <w:t xml:space="preserve"> </w:t>
      </w:r>
      <w:r w:rsidR="004D1F01">
        <w:rPr>
          <w:rFonts w:ascii="Arial" w:hAnsi="Arial" w:cs="Arial"/>
          <w:sz w:val="20"/>
          <w:szCs w:val="20"/>
        </w:rPr>
        <w:t xml:space="preserve">At any given state, a legal action is a square that has not been previously struck, that is, an unexplored square not marked as either hit or missed. </w:t>
      </w:r>
      <w:r w:rsidR="00B57AEA">
        <w:rPr>
          <w:rFonts w:ascii="Arial" w:hAnsi="Arial" w:cs="Arial"/>
          <w:sz w:val="20"/>
          <w:szCs w:val="20"/>
        </w:rPr>
        <w:t>A successor state is generated from this action by comparing the action against the state’s game board and ship locations. The statistics and the square selected by the action are both updated accordingly.</w:t>
      </w:r>
    </w:p>
    <w:p w:rsidR="00C673C8" w:rsidRDefault="00C673C8" w:rsidP="00881672">
      <w:pPr>
        <w:rPr>
          <w:rFonts w:ascii="Arial" w:hAnsi="Arial" w:cs="Arial"/>
          <w:sz w:val="20"/>
          <w:szCs w:val="20"/>
        </w:rPr>
      </w:pPr>
      <w:r>
        <w:rPr>
          <w:rFonts w:ascii="Arial" w:hAnsi="Arial" w:cs="Arial"/>
          <w:sz w:val="20"/>
          <w:szCs w:val="20"/>
        </w:rPr>
        <w:t>The game ends when all the ships of the current state has been sunk. Equivalently, this means all the squares occupied by ships, as maintained by the state, are included in the list of hit squares. To simplify this evaluation, we maintain a separate variable that tracks the number of ships (and their corresponding squares) remaining.</w:t>
      </w:r>
    </w:p>
    <w:p w:rsidR="00B63E2A" w:rsidRDefault="00B57AEA" w:rsidP="00881672">
      <w:pPr>
        <w:rPr>
          <w:rFonts w:ascii="Arial" w:hAnsi="Arial" w:cs="Arial"/>
          <w:sz w:val="20"/>
          <w:szCs w:val="20"/>
        </w:rPr>
      </w:pPr>
      <w:r>
        <w:rPr>
          <w:rFonts w:ascii="Arial" w:hAnsi="Arial" w:cs="Arial"/>
          <w:sz w:val="20"/>
          <w:szCs w:val="20"/>
        </w:rPr>
        <w:t>The gameplay itself is modeled as the interaction between a game controller module and game agents</w:t>
      </w:r>
      <w:r w:rsidR="00F42EE2">
        <w:rPr>
          <w:rFonts w:ascii="Arial" w:hAnsi="Arial" w:cs="Arial"/>
          <w:sz w:val="20"/>
          <w:szCs w:val="20"/>
        </w:rPr>
        <w:t xml:space="preserve"> (</w:t>
      </w:r>
      <w:r w:rsidR="00F42EE2" w:rsidRPr="00F42EE2">
        <w:rPr>
          <w:rFonts w:ascii="Arial" w:hAnsi="Arial" w:cs="Arial"/>
          <w:b/>
          <w:sz w:val="20"/>
          <w:szCs w:val="20"/>
        </w:rPr>
        <w:t>Figure 1</w:t>
      </w:r>
      <w:r w:rsidR="00F42EE2">
        <w:rPr>
          <w:rFonts w:ascii="Arial" w:hAnsi="Arial" w:cs="Arial"/>
          <w:sz w:val="20"/>
          <w:szCs w:val="20"/>
        </w:rPr>
        <w:t>)</w:t>
      </w:r>
      <w:r>
        <w:rPr>
          <w:rFonts w:ascii="Arial" w:hAnsi="Arial" w:cs="Arial"/>
          <w:sz w:val="20"/>
          <w:szCs w:val="20"/>
        </w:rPr>
        <w:t xml:space="preserve">. The controller </w:t>
      </w:r>
      <w:r w:rsidRPr="00B57AEA">
        <w:rPr>
          <w:rFonts w:ascii="Arial" w:hAnsi="Arial" w:cs="Arial"/>
          <w:sz w:val="20"/>
          <w:szCs w:val="20"/>
        </w:rPr>
        <w:t>solici</w:t>
      </w:r>
      <w:r>
        <w:rPr>
          <w:rFonts w:ascii="Arial" w:hAnsi="Arial" w:cs="Arial"/>
          <w:sz w:val="20"/>
          <w:szCs w:val="20"/>
        </w:rPr>
        <w:t xml:space="preserve">ts actions from agents, generates the successor state and provides the successor state to the next agent. (At this first phase of the project, we plan to use only one </w:t>
      </w:r>
      <w:r w:rsidR="00CE0E5D">
        <w:rPr>
          <w:rFonts w:ascii="Arial" w:hAnsi="Arial" w:cs="Arial"/>
          <w:sz w:val="20"/>
          <w:szCs w:val="20"/>
        </w:rPr>
        <w:t xml:space="preserve">game </w:t>
      </w:r>
      <w:r>
        <w:rPr>
          <w:rFonts w:ascii="Arial" w:hAnsi="Arial" w:cs="Arial"/>
          <w:sz w:val="20"/>
          <w:szCs w:val="20"/>
        </w:rPr>
        <w:t>agent.)</w:t>
      </w:r>
      <w:r w:rsidR="000A46EE">
        <w:rPr>
          <w:rFonts w:ascii="Arial" w:hAnsi="Arial" w:cs="Arial"/>
          <w:sz w:val="20"/>
          <w:szCs w:val="20"/>
        </w:rPr>
        <w:t xml:space="preserve"> As part of the gameplay infrastructure</w:t>
      </w:r>
      <w:r w:rsidR="00F42EE2">
        <w:rPr>
          <w:rFonts w:ascii="Arial" w:hAnsi="Arial" w:cs="Arial"/>
          <w:sz w:val="20"/>
          <w:szCs w:val="20"/>
        </w:rPr>
        <w:t xml:space="preserve"> (</w:t>
      </w:r>
      <w:r w:rsidR="00F42EE2" w:rsidRPr="00F42EE2">
        <w:rPr>
          <w:rFonts w:ascii="Arial" w:hAnsi="Arial" w:cs="Arial"/>
          <w:b/>
          <w:sz w:val="20"/>
          <w:szCs w:val="20"/>
        </w:rPr>
        <w:t>Figure A1</w:t>
      </w:r>
      <w:r w:rsidR="00F42EE2">
        <w:rPr>
          <w:rFonts w:ascii="Arial" w:hAnsi="Arial" w:cs="Arial"/>
          <w:sz w:val="20"/>
          <w:szCs w:val="20"/>
        </w:rPr>
        <w:t>)</w:t>
      </w:r>
      <w:r w:rsidR="000A46EE">
        <w:rPr>
          <w:rFonts w:ascii="Arial" w:hAnsi="Arial" w:cs="Arial"/>
          <w:sz w:val="20"/>
          <w:szCs w:val="20"/>
        </w:rPr>
        <w:t>, additional modules are implemented for displaying the game board, tracking game history, and to allow expansion of the project scope in subsequent phases.</w:t>
      </w:r>
    </w:p>
    <w:p w:rsidR="00B63E2A" w:rsidRPr="002B5677" w:rsidRDefault="00B63E2A" w:rsidP="00881672">
      <w:pPr>
        <w:rPr>
          <w:rFonts w:ascii="Arial" w:hAnsi="Arial" w:cs="Arial"/>
          <w:sz w:val="20"/>
          <w:szCs w:val="20"/>
        </w:rPr>
      </w:pPr>
      <w:r w:rsidRPr="002B5677">
        <w:rPr>
          <w:rFonts w:ascii="Arial" w:hAnsi="Arial" w:cs="Arial"/>
          <w:b/>
          <w:noProof/>
          <w:sz w:val="20"/>
          <w:szCs w:val="20"/>
        </w:rPr>
        <mc:AlternateContent>
          <mc:Choice Requires="wpc">
            <w:drawing>
              <wp:anchor distT="0" distB="0" distL="114300" distR="114300" simplePos="0" relativeHeight="251660288" behindDoc="0" locked="0" layoutInCell="1" allowOverlap="1" wp14:anchorId="179C3842" wp14:editId="5F26F465">
                <wp:simplePos x="0" y="0"/>
                <wp:positionH relativeFrom="margin">
                  <wp:align>left</wp:align>
                </wp:positionH>
                <wp:positionV relativeFrom="paragraph">
                  <wp:posOffset>339090</wp:posOffset>
                </wp:positionV>
                <wp:extent cx="2981325" cy="254317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0" y="0"/>
                            <a:ext cx="2981325" cy="2505075"/>
                            <a:chOff x="0" y="0"/>
                            <a:chExt cx="3490848" cy="2714625"/>
                          </a:xfrm>
                        </wpg:grpSpPr>
                        <wpg:grpSp>
                          <wpg:cNvPr id="8" name="Group 8"/>
                          <wpg:cNvGrpSpPr/>
                          <wpg:grpSpPr>
                            <a:xfrm>
                              <a:off x="0" y="0"/>
                              <a:ext cx="3490848" cy="2178685"/>
                              <a:chOff x="657225" y="247650"/>
                              <a:chExt cx="3490848" cy="2143125"/>
                            </a:xfrm>
                          </wpg:grpSpPr>
                          <wps:wsp>
                            <wps:cNvPr id="2" name="Rounded Rectangle 2"/>
                            <wps:cNvSpPr/>
                            <wps:spPr>
                              <a:xfrm>
                                <a:off x="1628775" y="247650"/>
                                <a:ext cx="1228725" cy="781050"/>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8916A9" w:rsidRPr="00837E9B" w:rsidRDefault="00BF1F7C" w:rsidP="008916A9">
                                  <w:pPr>
                                    <w:jc w:val="center"/>
                                    <w:rPr>
                                      <w:rFonts w:ascii="Arial" w:hAnsi="Arial" w:cs="Arial"/>
                                      <w:sz w:val="20"/>
                                    </w:rPr>
                                  </w:pPr>
                                  <w:r>
                                    <w:rPr>
                                      <w:rFonts w:ascii="Arial" w:hAnsi="Arial" w:cs="Arial"/>
                                      <w:sz w:val="20"/>
                                    </w:rPr>
                                    <w:t>Game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352550" y="1362075"/>
                                <a:ext cx="1781175" cy="1028700"/>
                              </a:xfrm>
                              <a:prstGeom prst="ellipse">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8916A9" w:rsidRPr="00837E9B" w:rsidRDefault="00BF1F7C" w:rsidP="008916A9">
                                  <w:pPr>
                                    <w:jc w:val="center"/>
                                    <w:rPr>
                                      <w:rFonts w:ascii="Arial" w:hAnsi="Arial" w:cs="Arial"/>
                                      <w:sz w:val="20"/>
                                      <w:szCs w:val="20"/>
                                    </w:rPr>
                                  </w:pPr>
                                  <w:r>
                                    <w:rPr>
                                      <w:rFonts w:ascii="Arial" w:hAnsi="Arial" w:cs="Arial"/>
                                      <w:sz w:val="20"/>
                                      <w:szCs w:val="20"/>
                                    </w:rPr>
                                    <w:t>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bow Connector 4"/>
                            <wps:cNvCnPr>
                              <a:endCxn id="3" idx="2"/>
                            </wps:cNvCnPr>
                            <wps:spPr>
                              <a:xfrm rot="5400000">
                                <a:off x="842963" y="1138237"/>
                                <a:ext cx="1247775" cy="228600"/>
                              </a:xfrm>
                              <a:prstGeom prst="bentConnector4">
                                <a:avLst>
                                  <a:gd name="adj1" fmla="val -1145"/>
                                  <a:gd name="adj2" fmla="val 2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Elbow Connector 5"/>
                            <wps:cNvCnPr>
                              <a:stCxn id="3" idx="6"/>
                              <a:endCxn id="2" idx="3"/>
                            </wps:cNvCnPr>
                            <wps:spPr>
                              <a:xfrm flipH="1" flipV="1">
                                <a:off x="2857500" y="638175"/>
                                <a:ext cx="276225" cy="1238250"/>
                              </a:xfrm>
                              <a:prstGeom prst="bentConnector3">
                                <a:avLst>
                                  <a:gd name="adj1" fmla="val -82759"/>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657225" y="885825"/>
                                <a:ext cx="1171050" cy="58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AAA" w:rsidRPr="00837E9B" w:rsidRDefault="00AB2F48" w:rsidP="00AB2F48">
                                  <w:pPr>
                                    <w:jc w:val="center"/>
                                    <w:rPr>
                                      <w:rFonts w:ascii="Arial" w:hAnsi="Arial" w:cs="Arial"/>
                                      <w:sz w:val="20"/>
                                      <w:szCs w:val="20"/>
                                    </w:rPr>
                                  </w:pPr>
                                  <w:r w:rsidRPr="00837E9B">
                                    <w:rPr>
                                      <w:rFonts w:ascii="Arial" w:hAnsi="Arial" w:cs="Arial"/>
                                      <w:sz w:val="20"/>
                                      <w:szCs w:val="20"/>
                                    </w:rPr>
                                    <w:t>Action (Coordinates)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2698200" y="875671"/>
                                <a:ext cx="1449873" cy="6106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F48" w:rsidRPr="00837E9B" w:rsidRDefault="008454B6" w:rsidP="00AB2F48">
                                  <w:pPr>
                                    <w:pStyle w:val="NormalWeb"/>
                                    <w:spacing w:before="0" w:beforeAutospacing="0" w:after="160" w:afterAutospacing="0" w:line="256" w:lineRule="auto"/>
                                    <w:jc w:val="center"/>
                                    <w:rPr>
                                      <w:rFonts w:ascii="Arial" w:hAnsi="Arial" w:cs="Arial"/>
                                      <w:sz w:val="20"/>
                                      <w:szCs w:val="20"/>
                                    </w:rPr>
                                  </w:pPr>
                                  <w:r>
                                    <w:rPr>
                                      <w:rFonts w:ascii="Arial" w:eastAsia="PMingLiU" w:hAnsi="Arial" w:cs="Arial"/>
                                      <w:sz w:val="20"/>
                                      <w:szCs w:val="20"/>
                                    </w:rPr>
                                    <w:t xml:space="preserve">Board State; </w:t>
                                  </w:r>
                                  <w:r w:rsidR="00AB2F48" w:rsidRPr="00837E9B">
                                    <w:rPr>
                                      <w:rFonts w:ascii="Arial" w:eastAsia="PMingLiU" w:hAnsi="Arial" w:cs="Arial"/>
                                      <w:sz w:val="20"/>
                                      <w:szCs w:val="20"/>
                                    </w:rPr>
                                    <w:t xml:space="preserve">Hit/Missed </w:t>
                                  </w:r>
                                  <w:r>
                                    <w:rPr>
                                      <w:rFonts w:ascii="Arial" w:eastAsia="PMingLiU" w:hAnsi="Arial" w:cs="Arial"/>
                                      <w:sz w:val="20"/>
                                      <w:szCs w:val="20"/>
                                    </w:rPr>
                                    <w:t>(</w:t>
                                  </w:r>
                                  <w:r w:rsidR="00AB2F48" w:rsidRPr="00837E9B">
                                    <w:rPr>
                                      <w:rFonts w:ascii="Arial" w:eastAsia="PMingLiU" w:hAnsi="Arial" w:cs="Arial"/>
                                      <w:sz w:val="20"/>
                                      <w:szCs w:val="20"/>
                                    </w:rPr>
                                    <w:t>Reward/Penalty</w:t>
                                  </w:r>
                                  <w:r>
                                    <w:rPr>
                                      <w:rFonts w:ascii="Arial" w:eastAsia="PMingLiU" w:hAnsi="Arial" w:cs="Arial"/>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 name="Text Box 6"/>
                          <wps:cNvSpPr txBox="1"/>
                          <wps:spPr>
                            <a:xfrm>
                              <a:off x="180975" y="2257425"/>
                              <a:ext cx="28384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BC7" w:rsidRPr="00837E9B" w:rsidRDefault="00F42EE2" w:rsidP="00C27BC7">
                                <w:pPr>
                                  <w:pStyle w:val="NormalWeb"/>
                                  <w:spacing w:before="0" w:beforeAutospacing="0" w:after="160" w:afterAutospacing="0" w:line="254" w:lineRule="auto"/>
                                  <w:jc w:val="center"/>
                                  <w:rPr>
                                    <w:rFonts w:ascii="Arial" w:hAnsi="Arial" w:cs="Arial"/>
                                    <w:sz w:val="22"/>
                                  </w:rPr>
                                </w:pPr>
                                <w:r w:rsidRPr="00F42EE2">
                                  <w:rPr>
                                    <w:rFonts w:ascii="Arial" w:hAnsi="Arial" w:cs="Arial"/>
                                    <w:b/>
                                    <w:sz w:val="20"/>
                                    <w:szCs w:val="20"/>
                                  </w:rPr>
                                  <w:t>Figure 1:</w:t>
                                </w:r>
                                <w:r>
                                  <w:rPr>
                                    <w:rFonts w:ascii="Arial" w:hAnsi="Arial" w:cs="Arial"/>
                                    <w:sz w:val="20"/>
                                    <w:szCs w:val="20"/>
                                  </w:rPr>
                                  <w:t xml:space="preserve"> </w:t>
                                </w:r>
                                <w:r w:rsidR="00BF1F7C">
                                  <w:rPr>
                                    <w:rFonts w:ascii="Arial" w:hAnsi="Arial" w:cs="Arial"/>
                                    <w:sz w:val="20"/>
                                    <w:szCs w:val="20"/>
                                  </w:rPr>
                                  <w:t>G</w:t>
                                </w:r>
                                <w:r w:rsidR="00BF1F7C">
                                  <w:rPr>
                                    <w:rFonts w:ascii="Arial" w:hAnsi="Arial" w:cs="Arial"/>
                                    <w:sz w:val="20"/>
                                    <w:szCs w:val="20"/>
                                  </w:rPr>
                                  <w:t xml:space="preserve">ameplay modeled as the </w:t>
                                </w:r>
                                <w:r w:rsidR="00BF1F7C">
                                  <w:rPr>
                                    <w:rFonts w:ascii="Arial" w:hAnsi="Arial" w:cs="Arial"/>
                                    <w:sz w:val="20"/>
                                    <w:szCs w:val="20"/>
                                  </w:rPr>
                                  <w:t xml:space="preserve">interaction between </w:t>
                                </w:r>
                                <w:r w:rsidR="00BF1F7C">
                                  <w:rPr>
                                    <w:rFonts w:ascii="Arial" w:hAnsi="Arial" w:cs="Arial"/>
                                    <w:sz w:val="20"/>
                                    <w:szCs w:val="20"/>
                                  </w:rPr>
                                  <w:t>controller module and agents</w:t>
                                </w:r>
                                <w:r w:rsidR="00BF1F7C">
                                  <w:rPr>
                                    <w:rFonts w:ascii="Arial" w:hAnsi="Arial" w:cs="Arial"/>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anchor>
            </w:drawing>
          </mc:Choice>
          <mc:Fallback>
            <w:pict>
              <v:group w14:anchorId="179C3842" id="Canvas 1" o:spid="_x0000_s1026" editas="canvas" style="position:absolute;margin-left:0;margin-top:26.7pt;width:234.75pt;height:200.25pt;z-index:251660288;mso-position-horizontal:left;mso-position-horizontal-relative:margin;mso-width-relative:margin" coordsize="29813,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813;height:25431;visibility:visible;mso-wrap-style:square">
                  <v:fill o:detectmouseclick="t"/>
                  <v:path o:connecttype="none"/>
                </v:shape>
                <v:group id="Group 10" o:spid="_x0000_s1028" style="position:absolute;width:29813;height:25050" coordsize="34908,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8" o:spid="_x0000_s1029" style="position:absolute;width:34908;height:21786" coordorigin="6572,2476" coordsize="34908,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oundrect id="Rounded Rectangle 2" o:spid="_x0000_s1030" style="position:absolute;left:16287;top:2476;width:12288;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gWMAA&#10;AADaAAAADwAAAGRycy9kb3ducmV2LnhtbESPQWsCMRSE7wX/Q3iF3mq2eyiyNYoKgq1etO39sXlu&#10;gpuXZfOq239vBMHjMDPfMNP5EFp1pj75yAbexgUo4jpaz42Bn+/16wRUEmSLbWQy8E8J5rPR0xQr&#10;Gy+8p/NBGpUhnCo04ES6SutUOwqYxrEjzt4x9gEly77RtsdLhodWl0XxrgN6zgsOO1o5qk+Hv2CA&#10;XVeG037Y+SX+fq69yHb7Jca8PA+LD1BCgzzC9/bGGijhdiXfAD2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XgWMAAAADaAAAADwAAAAAAAAAAAAAAAACYAgAAZHJzL2Rvd25y&#10;ZXYueG1sUEsFBgAAAAAEAAQA9QAAAIUDAAAAAA==&#10;" fillcolor="#d8d8d8 [2732]" strokecolor="black [3200]" strokeweight="1pt">
                      <v:stroke joinstyle="miter"/>
                      <v:textbox>
                        <w:txbxContent>
                          <w:p w:rsidR="008916A9" w:rsidRPr="00837E9B" w:rsidRDefault="00BF1F7C" w:rsidP="008916A9">
                            <w:pPr>
                              <w:jc w:val="center"/>
                              <w:rPr>
                                <w:rFonts w:ascii="Arial" w:hAnsi="Arial" w:cs="Arial"/>
                                <w:sz w:val="20"/>
                              </w:rPr>
                            </w:pPr>
                            <w:r>
                              <w:rPr>
                                <w:rFonts w:ascii="Arial" w:hAnsi="Arial" w:cs="Arial"/>
                                <w:sz w:val="20"/>
                              </w:rPr>
                              <w:t>Game agent(s)</w:t>
                            </w:r>
                          </w:p>
                        </w:txbxContent>
                      </v:textbox>
                    </v:roundrect>
                    <v:oval id="Oval 3" o:spid="_x0000_s1031" style="position:absolute;left:13525;top:13620;width:17812;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E8EA&#10;AADaAAAADwAAAGRycy9kb3ducmV2LnhtbESPwWrDMBBE74H8g9hAb4mcFErqRjZJoCU5lTr9gMXa&#10;WibWykiqo/59VSjkOMzMG2ZXJzuIiXzoHStYrwoQxK3TPXcKPi+vyy2IEJE1Do5JwQ8FqKv5bIel&#10;djf+oKmJncgQDiUqMDGOpZShNWQxrNxInL0v5y3GLH0ntcdbhttBboriSVrsOS8YHOloqL0231ZB&#10;Sub8hpuhmfj5mA7F+d3zSSr1sEj7FxCRUryH/9snreAR/q7kGy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RmRPBAAAA2gAAAA8AAAAAAAAAAAAAAAAAmAIAAGRycy9kb3du&#10;cmV2LnhtbFBLBQYAAAAABAAEAPUAAACGAwAAAAA=&#10;" fillcolor="#d8d8d8 [2732]" strokecolor="black [3200]" strokeweight="1pt">
                      <v:stroke joinstyle="miter"/>
                      <v:textbox>
                        <w:txbxContent>
                          <w:p w:rsidR="008916A9" w:rsidRPr="00837E9B" w:rsidRDefault="00BF1F7C" w:rsidP="008916A9">
                            <w:pPr>
                              <w:jc w:val="center"/>
                              <w:rPr>
                                <w:rFonts w:ascii="Arial" w:hAnsi="Arial" w:cs="Arial"/>
                                <w:sz w:val="20"/>
                                <w:szCs w:val="20"/>
                              </w:rPr>
                            </w:pPr>
                            <w:r>
                              <w:rPr>
                                <w:rFonts w:ascii="Arial" w:hAnsi="Arial" w:cs="Arial"/>
                                <w:sz w:val="20"/>
                                <w:szCs w:val="20"/>
                              </w:rPr>
                              <w:t>Game controller</w:t>
                            </w:r>
                          </w:p>
                        </w:txbxContent>
                      </v:textbox>
                    </v:oval>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 o:spid="_x0000_s1032" type="#_x0000_t35" style="position:absolute;left:8429;top:11382;width:12478;height:22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NR7MMAAADaAAAADwAAAGRycy9kb3ducmV2LnhtbESPQYvCMBSE7wv+h/AEL4tNlUWkGkXE&#10;RQ/uwepBb4/m2Rabl9Jka/XXbxYEj8PMfMPMl52pREuNKy0rGEUxCOLM6pJzBafj93AKwnlkjZVl&#10;UvAgB8tF72OOibZ3PlCb+lwECLsEFRTe14mULivIoItsTRy8q20M+iCbXOoG7wFuKjmO44k0WHJY&#10;KLCmdUHZLf01Ci4bJ5/7NN7q1br7qc+l3E4+W6UG/W41A+Gp8+/wq73TCr7g/0q4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TUezDAAAA2gAAAA8AAAAAAAAAAAAA&#10;AAAAoQIAAGRycy9kb3ducmV2LnhtbFBLBQYAAAAABAAEAPkAAACRAwAAAAA=&#10;" adj="-247,4320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33" type="#_x0000_t34" style="position:absolute;left:28575;top:6381;width:2762;height:1238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QdN8AAAADaAAAADwAAAGRycy9kb3ducmV2LnhtbESPT4vCMBTE78J+h/AWvGmqi1KqUdRl&#10;waP/2PPb5tlWm5faZDV+eyMIHoeZ+Q0znQdTiyu1rrKsYNBPQBDnVldcKDjsf3opCOeRNdaWScGd&#10;HMxnH50pZtreeEvXnS9EhLDLUEHpfZNJ6fKSDLq+bYijd7StQR9lW0jd4i3CTS2HSTKWBiuOCyU2&#10;tCopP+/+jYLT73coaBn4kqaDL/wbb0Z7uVCq+xkWExCegn+HX+21VjCC55V4A+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UHTfAAAAA2gAAAA8AAAAAAAAAAAAAAAAA&#10;oQIAAGRycy9kb3ducmV2LnhtbFBLBQYAAAAABAAEAPkAAACOAwAAAAA=&#10;" adj="-17876" strokecolor="black [3200]" strokeweight=".5pt">
                      <v:stroke endarrow="block"/>
                    </v:shape>
                    <v:shapetype id="_x0000_t202" coordsize="21600,21600" o:spt="202" path="m,l,21600r21600,l21600,xe">
                      <v:stroke joinstyle="miter"/>
                      <v:path gradientshapeok="t" o:connecttype="rect"/>
                    </v:shapetype>
                    <v:shape id="Text Box 6" o:spid="_x0000_s1034" type="#_x0000_t202" style="position:absolute;left:6572;top:8858;width:11710;height:5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24AAA" w:rsidRPr="00837E9B" w:rsidRDefault="00AB2F48" w:rsidP="00AB2F48">
                            <w:pPr>
                              <w:jc w:val="center"/>
                              <w:rPr>
                                <w:rFonts w:ascii="Arial" w:hAnsi="Arial" w:cs="Arial"/>
                                <w:sz w:val="20"/>
                                <w:szCs w:val="20"/>
                              </w:rPr>
                            </w:pPr>
                            <w:r w:rsidRPr="00837E9B">
                              <w:rPr>
                                <w:rFonts w:ascii="Arial" w:hAnsi="Arial" w:cs="Arial"/>
                                <w:sz w:val="20"/>
                                <w:szCs w:val="20"/>
                              </w:rPr>
                              <w:t>Action (Coordinates)</w:t>
                            </w:r>
                          </w:p>
                        </w:txbxContent>
                      </v:textbox>
                    </v:shape>
                    <v:shape id="Text Box 6" o:spid="_x0000_s1035" type="#_x0000_t202" style="position:absolute;left:26982;top:8756;width:14498;height:6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B2F48" w:rsidRPr="00837E9B" w:rsidRDefault="008454B6" w:rsidP="00AB2F48">
                            <w:pPr>
                              <w:pStyle w:val="NormalWeb"/>
                              <w:spacing w:before="0" w:beforeAutospacing="0" w:after="160" w:afterAutospacing="0" w:line="256" w:lineRule="auto"/>
                              <w:jc w:val="center"/>
                              <w:rPr>
                                <w:rFonts w:ascii="Arial" w:hAnsi="Arial" w:cs="Arial"/>
                                <w:sz w:val="20"/>
                                <w:szCs w:val="20"/>
                              </w:rPr>
                            </w:pPr>
                            <w:r>
                              <w:rPr>
                                <w:rFonts w:ascii="Arial" w:eastAsia="PMingLiU" w:hAnsi="Arial" w:cs="Arial"/>
                                <w:sz w:val="20"/>
                                <w:szCs w:val="20"/>
                              </w:rPr>
                              <w:t xml:space="preserve">Board State; </w:t>
                            </w:r>
                            <w:r w:rsidR="00AB2F48" w:rsidRPr="00837E9B">
                              <w:rPr>
                                <w:rFonts w:ascii="Arial" w:eastAsia="PMingLiU" w:hAnsi="Arial" w:cs="Arial"/>
                                <w:sz w:val="20"/>
                                <w:szCs w:val="20"/>
                              </w:rPr>
                              <w:t xml:space="preserve">Hit/Missed </w:t>
                            </w:r>
                            <w:r>
                              <w:rPr>
                                <w:rFonts w:ascii="Arial" w:eastAsia="PMingLiU" w:hAnsi="Arial" w:cs="Arial"/>
                                <w:sz w:val="20"/>
                                <w:szCs w:val="20"/>
                              </w:rPr>
                              <w:t>(</w:t>
                            </w:r>
                            <w:r w:rsidR="00AB2F48" w:rsidRPr="00837E9B">
                              <w:rPr>
                                <w:rFonts w:ascii="Arial" w:eastAsia="PMingLiU" w:hAnsi="Arial" w:cs="Arial"/>
                                <w:sz w:val="20"/>
                                <w:szCs w:val="20"/>
                              </w:rPr>
                              <w:t>Reward/Penalty</w:t>
                            </w:r>
                            <w:r>
                              <w:rPr>
                                <w:rFonts w:ascii="Arial" w:eastAsia="PMingLiU" w:hAnsi="Arial" w:cs="Arial"/>
                                <w:sz w:val="20"/>
                                <w:szCs w:val="20"/>
                              </w:rPr>
                              <w:t>)</w:t>
                            </w:r>
                          </w:p>
                        </w:txbxContent>
                      </v:textbox>
                    </v:shape>
                  </v:group>
                  <v:shape id="Text Box 6" o:spid="_x0000_s1036" type="#_x0000_t202" style="position:absolute;left:1809;top:22574;width:283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27BC7" w:rsidRPr="00837E9B" w:rsidRDefault="00F42EE2" w:rsidP="00C27BC7">
                          <w:pPr>
                            <w:pStyle w:val="NormalWeb"/>
                            <w:spacing w:before="0" w:beforeAutospacing="0" w:after="160" w:afterAutospacing="0" w:line="254" w:lineRule="auto"/>
                            <w:jc w:val="center"/>
                            <w:rPr>
                              <w:rFonts w:ascii="Arial" w:hAnsi="Arial" w:cs="Arial"/>
                              <w:sz w:val="22"/>
                            </w:rPr>
                          </w:pPr>
                          <w:r w:rsidRPr="00F42EE2">
                            <w:rPr>
                              <w:rFonts w:ascii="Arial" w:hAnsi="Arial" w:cs="Arial"/>
                              <w:b/>
                              <w:sz w:val="20"/>
                              <w:szCs w:val="20"/>
                            </w:rPr>
                            <w:t>Figure 1:</w:t>
                          </w:r>
                          <w:r>
                            <w:rPr>
                              <w:rFonts w:ascii="Arial" w:hAnsi="Arial" w:cs="Arial"/>
                              <w:sz w:val="20"/>
                              <w:szCs w:val="20"/>
                            </w:rPr>
                            <w:t xml:space="preserve"> </w:t>
                          </w:r>
                          <w:r w:rsidR="00BF1F7C">
                            <w:rPr>
                              <w:rFonts w:ascii="Arial" w:hAnsi="Arial" w:cs="Arial"/>
                              <w:sz w:val="20"/>
                              <w:szCs w:val="20"/>
                            </w:rPr>
                            <w:t>G</w:t>
                          </w:r>
                          <w:r w:rsidR="00BF1F7C">
                            <w:rPr>
                              <w:rFonts w:ascii="Arial" w:hAnsi="Arial" w:cs="Arial"/>
                              <w:sz w:val="20"/>
                              <w:szCs w:val="20"/>
                            </w:rPr>
                            <w:t xml:space="preserve">ameplay modeled as the </w:t>
                          </w:r>
                          <w:r w:rsidR="00BF1F7C">
                            <w:rPr>
                              <w:rFonts w:ascii="Arial" w:hAnsi="Arial" w:cs="Arial"/>
                              <w:sz w:val="20"/>
                              <w:szCs w:val="20"/>
                            </w:rPr>
                            <w:t xml:space="preserve">interaction between </w:t>
                          </w:r>
                          <w:r w:rsidR="00BF1F7C">
                            <w:rPr>
                              <w:rFonts w:ascii="Arial" w:hAnsi="Arial" w:cs="Arial"/>
                              <w:sz w:val="20"/>
                              <w:szCs w:val="20"/>
                            </w:rPr>
                            <w:t>controller module and agents</w:t>
                          </w:r>
                          <w:r w:rsidR="00BF1F7C">
                            <w:rPr>
                              <w:rFonts w:ascii="Arial" w:hAnsi="Arial" w:cs="Arial"/>
                              <w:sz w:val="20"/>
                              <w:szCs w:val="20"/>
                            </w:rPr>
                            <w:t>.</w:t>
                          </w:r>
                        </w:p>
                      </w:txbxContent>
                    </v:textbox>
                  </v:shape>
                </v:group>
                <w10:wrap type="topAndBottom" anchorx="margin"/>
              </v:group>
            </w:pict>
          </mc:Fallback>
        </mc:AlternateContent>
      </w:r>
    </w:p>
    <w:p w:rsidR="00C27BC7" w:rsidRPr="002B5677" w:rsidRDefault="00F42EE2" w:rsidP="00C03496">
      <w:pPr>
        <w:pStyle w:val="Caption"/>
        <w:framePr w:w="4171" w:hSpace="180" w:wrap="around" w:vAnchor="text" w:hAnchor="page" w:x="6511" w:y="3106"/>
        <w:jc w:val="center"/>
        <w:rPr>
          <w:rFonts w:ascii="Arial" w:hAnsi="Arial" w:cs="Arial"/>
          <w:i w:val="0"/>
          <w:color w:val="auto"/>
          <w:sz w:val="20"/>
          <w:szCs w:val="20"/>
        </w:rPr>
      </w:pPr>
      <w:r w:rsidRPr="00F42EE2">
        <w:rPr>
          <w:rFonts w:ascii="Arial" w:hAnsi="Arial" w:cs="Arial"/>
          <w:b/>
          <w:i w:val="0"/>
          <w:color w:val="auto"/>
          <w:sz w:val="20"/>
          <w:szCs w:val="20"/>
        </w:rPr>
        <w:t>Figure 2:</w:t>
      </w:r>
      <w:r>
        <w:rPr>
          <w:rFonts w:ascii="Arial" w:hAnsi="Arial" w:cs="Arial"/>
          <w:i w:val="0"/>
          <w:color w:val="auto"/>
          <w:sz w:val="20"/>
          <w:szCs w:val="20"/>
        </w:rPr>
        <w:t xml:space="preserve"> </w:t>
      </w:r>
      <w:r w:rsidR="00C27BC7" w:rsidRPr="002B5677">
        <w:rPr>
          <w:rFonts w:ascii="Arial" w:hAnsi="Arial" w:cs="Arial"/>
          <w:i w:val="0"/>
          <w:color w:val="auto"/>
          <w:sz w:val="20"/>
          <w:szCs w:val="20"/>
        </w:rPr>
        <w:t>Example game board representing one possible state</w:t>
      </w:r>
      <w:r w:rsidR="00B0377A">
        <w:rPr>
          <w:rFonts w:ascii="Arial" w:hAnsi="Arial" w:cs="Arial"/>
          <w:i w:val="0"/>
          <w:color w:val="auto"/>
          <w:sz w:val="20"/>
          <w:szCs w:val="20"/>
        </w:rPr>
        <w:t>. Shaded squares contain parts of hidden ships. Squares with ‘X’ represents hits; those with ‘O’ represent misses</w:t>
      </w:r>
    </w:p>
    <w:tbl>
      <w:tblPr>
        <w:tblStyle w:val="TableGrid"/>
        <w:tblpPr w:leftFromText="180" w:rightFromText="180" w:vertAnchor="text" w:horzAnchor="page" w:tblpX="7081" w:tblpY="179"/>
        <w:tblW w:w="0" w:type="auto"/>
        <w:tblLayout w:type="fixed"/>
        <w:tblCellMar>
          <w:left w:w="0" w:type="dxa"/>
          <w:right w:w="0" w:type="dxa"/>
        </w:tblCellMar>
        <w:tblLook w:val="04A0" w:firstRow="1" w:lastRow="0" w:firstColumn="1" w:lastColumn="0" w:noHBand="0" w:noVBand="1"/>
      </w:tblPr>
      <w:tblGrid>
        <w:gridCol w:w="298"/>
        <w:gridCol w:w="298"/>
        <w:gridCol w:w="298"/>
        <w:gridCol w:w="299"/>
        <w:gridCol w:w="298"/>
        <w:gridCol w:w="298"/>
        <w:gridCol w:w="298"/>
        <w:gridCol w:w="299"/>
        <w:gridCol w:w="298"/>
        <w:gridCol w:w="298"/>
        <w:gridCol w:w="299"/>
      </w:tblGrid>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keepNext/>
              <w:jc w:val="center"/>
              <w:rPr>
                <w:rFonts w:ascii="Arial" w:hAnsi="Arial" w:cs="Arial"/>
                <w:sz w:val="20"/>
                <w:szCs w:val="20"/>
              </w:rPr>
            </w:pPr>
          </w:p>
        </w:tc>
      </w:tr>
    </w:tbl>
    <w:p w:rsidR="00F22E43" w:rsidRDefault="00F22E43" w:rsidP="00F22E43">
      <w:pPr>
        <w:rPr>
          <w:rFonts w:ascii="Arial" w:hAnsi="Arial" w:cs="Arial"/>
          <w:b/>
          <w:sz w:val="20"/>
          <w:szCs w:val="20"/>
        </w:rPr>
      </w:pPr>
    </w:p>
    <w:p w:rsidR="00143B47" w:rsidRDefault="00143B47" w:rsidP="00F22E43">
      <w:pPr>
        <w:rPr>
          <w:rFonts w:ascii="Arial" w:hAnsi="Arial" w:cs="Arial"/>
          <w:b/>
          <w:sz w:val="20"/>
          <w:szCs w:val="20"/>
        </w:rPr>
      </w:pPr>
    </w:p>
    <w:p w:rsidR="00F22E43" w:rsidRPr="002B5677" w:rsidRDefault="00F22E43" w:rsidP="00C83642">
      <w:pPr>
        <w:jc w:val="center"/>
        <w:rPr>
          <w:rFonts w:ascii="Arial" w:hAnsi="Arial" w:cs="Arial"/>
          <w:b/>
          <w:sz w:val="20"/>
          <w:szCs w:val="20"/>
        </w:rPr>
      </w:pPr>
      <w:r w:rsidRPr="002B5677">
        <w:rPr>
          <w:rFonts w:ascii="Arial" w:hAnsi="Arial" w:cs="Arial"/>
          <w:b/>
          <w:sz w:val="20"/>
          <w:szCs w:val="20"/>
        </w:rPr>
        <w:t>Approach</w:t>
      </w:r>
    </w:p>
    <w:p w:rsidR="00303310" w:rsidRDefault="00303310" w:rsidP="00F22E43">
      <w:pPr>
        <w:rPr>
          <w:rFonts w:ascii="Arial" w:hAnsi="Arial" w:cs="Arial"/>
          <w:sz w:val="20"/>
          <w:szCs w:val="20"/>
        </w:rPr>
      </w:pPr>
      <w:r>
        <w:rPr>
          <w:rFonts w:ascii="Arial" w:hAnsi="Arial" w:cs="Arial"/>
          <w:sz w:val="20"/>
          <w:szCs w:val="20"/>
        </w:rPr>
        <w:t>To implement</w:t>
      </w:r>
      <w:r w:rsidR="00F22E43" w:rsidRPr="002B5677">
        <w:rPr>
          <w:rFonts w:ascii="Arial" w:hAnsi="Arial" w:cs="Arial"/>
          <w:sz w:val="20"/>
          <w:szCs w:val="20"/>
        </w:rPr>
        <w:t xml:space="preserve"> an AI </w:t>
      </w:r>
      <w:r>
        <w:rPr>
          <w:rFonts w:ascii="Arial" w:hAnsi="Arial" w:cs="Arial"/>
          <w:sz w:val="20"/>
          <w:szCs w:val="20"/>
        </w:rPr>
        <w:t xml:space="preserve">game </w:t>
      </w:r>
      <w:r w:rsidR="00F22E43" w:rsidRPr="002B5677">
        <w:rPr>
          <w:rFonts w:ascii="Arial" w:hAnsi="Arial" w:cs="Arial"/>
          <w:sz w:val="20"/>
          <w:szCs w:val="20"/>
        </w:rPr>
        <w:t>agent</w:t>
      </w:r>
      <w:r>
        <w:rPr>
          <w:rFonts w:ascii="Arial" w:hAnsi="Arial" w:cs="Arial"/>
          <w:sz w:val="20"/>
          <w:szCs w:val="20"/>
        </w:rPr>
        <w:t xml:space="preserve"> for the game of Battleship, we are approaching the game fundamentally as an optimization problem. The task then becomes searching the state space to find the </w:t>
      </w:r>
      <w:r w:rsidRPr="00303310">
        <w:rPr>
          <w:rFonts w:ascii="Arial" w:hAnsi="Arial" w:cs="Arial"/>
          <w:sz w:val="20"/>
          <w:szCs w:val="20"/>
        </w:rPr>
        <w:t>optimal policy</w:t>
      </w:r>
      <w:r>
        <w:rPr>
          <w:rFonts w:ascii="Arial" w:hAnsi="Arial" w:cs="Arial"/>
          <w:sz w:val="20"/>
          <w:szCs w:val="20"/>
        </w:rPr>
        <w:t xml:space="preserve"> for selecting actions, i.e. coordinates of the square to strike.</w:t>
      </w:r>
    </w:p>
    <w:p w:rsidR="00F22E43" w:rsidRPr="00FD4D87" w:rsidRDefault="00303310" w:rsidP="00FD4D87">
      <w:pPr>
        <w:rPr>
          <w:rFonts w:ascii="Arial" w:hAnsi="Arial" w:cs="Arial"/>
          <w:sz w:val="20"/>
          <w:szCs w:val="20"/>
        </w:rPr>
      </w:pPr>
      <w:r>
        <w:rPr>
          <w:rFonts w:ascii="Arial" w:hAnsi="Arial" w:cs="Arial"/>
          <w:sz w:val="20"/>
          <w:szCs w:val="20"/>
        </w:rPr>
        <w:t xml:space="preserve">At a high level, our </w:t>
      </w:r>
      <w:r w:rsidR="006244B6">
        <w:rPr>
          <w:rFonts w:ascii="Arial" w:hAnsi="Arial" w:cs="Arial"/>
          <w:sz w:val="20"/>
          <w:szCs w:val="20"/>
        </w:rPr>
        <w:t>agent</w:t>
      </w:r>
      <w:r>
        <w:rPr>
          <w:rFonts w:ascii="Arial" w:hAnsi="Arial" w:cs="Arial"/>
          <w:sz w:val="20"/>
          <w:szCs w:val="20"/>
        </w:rPr>
        <w:t xml:space="preserve"> </w:t>
      </w:r>
      <w:r w:rsidR="00D30BF6">
        <w:rPr>
          <w:rFonts w:ascii="Arial" w:hAnsi="Arial" w:cs="Arial"/>
          <w:sz w:val="20"/>
          <w:szCs w:val="20"/>
        </w:rPr>
        <w:t xml:space="preserve">employs </w:t>
      </w:r>
      <w:r w:rsidR="00C6751D">
        <w:rPr>
          <w:rFonts w:ascii="Arial" w:hAnsi="Arial" w:cs="Arial"/>
          <w:sz w:val="20"/>
          <w:szCs w:val="20"/>
        </w:rPr>
        <w:t xml:space="preserve">a </w:t>
      </w:r>
      <w:r w:rsidRPr="00303310">
        <w:rPr>
          <w:rFonts w:ascii="Arial" w:hAnsi="Arial" w:cs="Arial"/>
          <w:sz w:val="20"/>
          <w:szCs w:val="20"/>
        </w:rPr>
        <w:t>reinforcement learning</w:t>
      </w:r>
      <w:r w:rsidR="00C6751D">
        <w:rPr>
          <w:rFonts w:ascii="Arial" w:hAnsi="Arial" w:cs="Arial"/>
          <w:sz w:val="20"/>
          <w:szCs w:val="20"/>
        </w:rPr>
        <w:t xml:space="preserve"> technique</w:t>
      </w:r>
      <w:r w:rsidRPr="00303310">
        <w:rPr>
          <w:rFonts w:ascii="Arial" w:hAnsi="Arial" w:cs="Arial"/>
          <w:sz w:val="20"/>
          <w:szCs w:val="20"/>
        </w:rPr>
        <w:t xml:space="preserve"> </w:t>
      </w:r>
      <w:r>
        <w:rPr>
          <w:rFonts w:ascii="Arial" w:hAnsi="Arial" w:cs="Arial"/>
          <w:sz w:val="20"/>
          <w:szCs w:val="20"/>
        </w:rPr>
        <w:t xml:space="preserve">for </w:t>
      </w:r>
      <w:r w:rsidRPr="00303310">
        <w:rPr>
          <w:rFonts w:ascii="Arial" w:hAnsi="Arial" w:cs="Arial"/>
          <w:sz w:val="20"/>
          <w:szCs w:val="20"/>
        </w:rPr>
        <w:t>Markov decision process</w:t>
      </w:r>
      <w:r>
        <w:rPr>
          <w:rFonts w:ascii="Arial" w:hAnsi="Arial" w:cs="Arial"/>
          <w:sz w:val="20"/>
          <w:szCs w:val="20"/>
        </w:rPr>
        <w:t xml:space="preserve">. </w:t>
      </w:r>
      <w:r w:rsidR="00FD4D87">
        <w:rPr>
          <w:rFonts w:ascii="Arial" w:hAnsi="Arial" w:cs="Arial"/>
          <w:sz w:val="20"/>
          <w:szCs w:val="20"/>
        </w:rPr>
        <w:t xml:space="preserve">This approach reflects the nature of the game of Battleship, where the location of the ships are hidden from the player. With each action (square selected to strike), there is an unknown probability of transitioning to each possible successor state (either a miss or a hit), and the corresponding rewards are therefore unknown as well. But from studying the layout of the game board, it is possible for a learning agent to learn, over repeated iterations, the probability that a </w:t>
      </w:r>
      <w:r w:rsidR="006244B6">
        <w:rPr>
          <w:rFonts w:ascii="Arial" w:hAnsi="Arial" w:cs="Arial"/>
          <w:sz w:val="20"/>
          <w:szCs w:val="20"/>
        </w:rPr>
        <w:t xml:space="preserve">specific </w:t>
      </w:r>
      <w:r w:rsidR="00FD4D87">
        <w:rPr>
          <w:rFonts w:ascii="Arial" w:hAnsi="Arial" w:cs="Arial"/>
          <w:sz w:val="20"/>
          <w:szCs w:val="20"/>
        </w:rPr>
        <w:t xml:space="preserve">square contains a ship. </w:t>
      </w:r>
    </w:p>
    <w:p w:rsidR="006244B6" w:rsidRDefault="006244B6" w:rsidP="00F22E43">
      <w:pPr>
        <w:rPr>
          <w:rFonts w:ascii="Arial" w:hAnsi="Arial" w:cs="Arial"/>
          <w:sz w:val="20"/>
          <w:szCs w:val="20"/>
        </w:rPr>
      </w:pPr>
      <w:r>
        <w:rPr>
          <w:rFonts w:ascii="Arial" w:hAnsi="Arial" w:cs="Arial"/>
          <w:sz w:val="20"/>
          <w:szCs w:val="20"/>
        </w:rPr>
        <w:lastRenderedPageBreak/>
        <w:t>Specifically, our algorithm is based on the Q-learning algorithm to find the optimal policy. Each time we select a square on the game board to strike</w:t>
      </w:r>
      <w:r w:rsidR="00CE10F4">
        <w:rPr>
          <w:rFonts w:ascii="Arial" w:hAnsi="Arial" w:cs="Arial"/>
          <w:sz w:val="20"/>
          <w:szCs w:val="20"/>
        </w:rPr>
        <w:t xml:space="preserve"> (action </w:t>
      </w:r>
      <w:r w:rsidR="00CE10F4" w:rsidRPr="00CE10F4">
        <w:rPr>
          <w:rFonts w:ascii="Arial" w:hAnsi="Arial" w:cs="Arial"/>
          <w:i/>
          <w:sz w:val="20"/>
          <w:szCs w:val="20"/>
        </w:rPr>
        <w:t>a</w:t>
      </w:r>
      <w:r w:rsidR="00CE10F4">
        <w:rPr>
          <w:rFonts w:ascii="Arial" w:hAnsi="Arial" w:cs="Arial"/>
          <w:sz w:val="20"/>
          <w:szCs w:val="20"/>
        </w:rPr>
        <w:t>)</w:t>
      </w:r>
      <w:r>
        <w:rPr>
          <w:rFonts w:ascii="Arial" w:hAnsi="Arial" w:cs="Arial"/>
          <w:sz w:val="20"/>
          <w:szCs w:val="20"/>
        </w:rPr>
        <w:t xml:space="preserve">, the algorithm </w:t>
      </w:r>
      <w:r w:rsidR="00393CA5">
        <w:rPr>
          <w:rFonts w:ascii="Arial" w:hAnsi="Arial" w:cs="Arial"/>
          <w:sz w:val="20"/>
          <w:szCs w:val="20"/>
        </w:rPr>
        <w:t>performs value iteration to update</w:t>
      </w:r>
      <w:r>
        <w:rPr>
          <w:rFonts w:ascii="Arial" w:hAnsi="Arial" w:cs="Arial"/>
          <w:sz w:val="20"/>
          <w:szCs w:val="20"/>
        </w:rPr>
        <w:t xml:space="preserve"> the expected utility</w:t>
      </w:r>
      <w:r w:rsidR="00CE10F4">
        <w:rPr>
          <w:rFonts w:ascii="Arial" w:hAnsi="Arial" w:cs="Arial"/>
          <w:sz w:val="20"/>
          <w:szCs w:val="20"/>
        </w:rPr>
        <w:t xml:space="preserve"> </w:t>
      </w:r>
      <w:r>
        <w:rPr>
          <w:rFonts w:ascii="Arial" w:hAnsi="Arial" w:cs="Arial"/>
          <w:sz w:val="20"/>
          <w:szCs w:val="20"/>
        </w:rPr>
        <w:t>of selecting that square based on the result (</w:t>
      </w:r>
      <w:r w:rsidR="009537CC">
        <w:rPr>
          <w:rFonts w:ascii="Arial" w:hAnsi="Arial" w:cs="Arial"/>
          <w:sz w:val="20"/>
          <w:szCs w:val="20"/>
        </w:rPr>
        <w:t>V(</w:t>
      </w:r>
      <w:r w:rsidR="003726BB">
        <w:rPr>
          <w:rFonts w:ascii="Arial" w:hAnsi="Arial" w:cs="Arial"/>
          <w:sz w:val="20"/>
          <w:szCs w:val="20"/>
        </w:rPr>
        <w:t>s’</w:t>
      </w:r>
      <w:r w:rsidR="009537CC">
        <w:rPr>
          <w:rFonts w:ascii="Arial" w:hAnsi="Arial" w:cs="Arial"/>
          <w:sz w:val="20"/>
          <w:szCs w:val="20"/>
        </w:rPr>
        <w:t>)</w:t>
      </w:r>
      <w:r>
        <w:rPr>
          <w:rFonts w:ascii="Arial" w:hAnsi="Arial" w:cs="Arial"/>
          <w:sz w:val="20"/>
          <w:szCs w:val="20"/>
        </w:rPr>
        <w:t>)</w:t>
      </w:r>
      <w:r w:rsidR="00393CA5">
        <w:rPr>
          <w:rFonts w:ascii="Arial" w:hAnsi="Arial" w:cs="Arial"/>
          <w:sz w:val="20"/>
          <w:szCs w:val="20"/>
        </w:rPr>
        <w:t xml:space="preserve">. Through this process, we eventually </w:t>
      </w:r>
      <w:r w:rsidR="00032326">
        <w:rPr>
          <w:rFonts w:ascii="Arial" w:hAnsi="Arial" w:cs="Arial"/>
          <w:sz w:val="20"/>
          <w:szCs w:val="20"/>
        </w:rPr>
        <w:t>converge to the</w:t>
      </w:r>
      <w:r w:rsidR="00CE10F4">
        <w:rPr>
          <w:rFonts w:ascii="Arial" w:hAnsi="Arial" w:cs="Arial"/>
          <w:sz w:val="20"/>
          <w:szCs w:val="20"/>
        </w:rPr>
        <w:t xml:space="preserve"> true expected utility</w:t>
      </w:r>
      <w:r w:rsidR="00032326">
        <w:rPr>
          <w:rFonts w:ascii="Arial" w:hAnsi="Arial" w:cs="Arial"/>
          <w:sz w:val="20"/>
          <w:szCs w:val="20"/>
        </w:rPr>
        <w:t xml:space="preserve"> </w:t>
      </w:r>
      <w:r w:rsidR="00CE10F4">
        <w:rPr>
          <w:rFonts w:ascii="Arial" w:hAnsi="Arial" w:cs="Arial"/>
          <w:sz w:val="20"/>
          <w:szCs w:val="20"/>
        </w:rPr>
        <w:t xml:space="preserve">and </w:t>
      </w:r>
      <w:r w:rsidR="00393CA5">
        <w:rPr>
          <w:rFonts w:ascii="Arial" w:hAnsi="Arial" w:cs="Arial"/>
          <w:sz w:val="20"/>
          <w:szCs w:val="20"/>
        </w:rPr>
        <w:t xml:space="preserve">obtain the action that yields the highest expected value at each state. </w:t>
      </w:r>
    </w:p>
    <w:p w:rsidR="006244B6" w:rsidRDefault="003726BB" w:rsidP="00F22E43">
      <w:pPr>
        <w:rPr>
          <w:rFonts w:ascii="Arial" w:hAnsi="Arial" w:cs="Arial"/>
          <w:sz w:val="20"/>
          <w:szCs w:val="20"/>
        </w:rPr>
      </w:pPr>
      <m:oMathPara>
        <m:oMath>
          <m:r>
            <w:rPr>
              <w:rFonts w:ascii="Cambria Math" w:hAnsi="Cambria Math" w:cs="Arial"/>
              <w:sz w:val="20"/>
              <w:szCs w:val="20"/>
            </w:rPr>
            <m:t>Q</m:t>
          </m:r>
          <m:d>
            <m:dPr>
              <m:ctrlPr>
                <w:rPr>
                  <w:rFonts w:ascii="Cambria Math" w:hAnsi="Cambria Math" w:cs="Arial"/>
                  <w:i/>
                  <w:sz w:val="20"/>
                  <w:szCs w:val="20"/>
                </w:rPr>
              </m:ctrlPr>
            </m:dPr>
            <m:e>
              <m:r>
                <w:rPr>
                  <w:rFonts w:ascii="Cambria Math" w:hAnsi="Cambria Math" w:cs="Arial"/>
                  <w:sz w:val="20"/>
                  <w:szCs w:val="20"/>
                </w:rPr>
                <m:t>s,a</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1-η</m:t>
              </m:r>
            </m:e>
          </m:d>
          <m:r>
            <w:rPr>
              <w:rFonts w:ascii="Cambria Math" w:hAnsi="Cambria Math" w:cs="Arial"/>
              <w:sz w:val="20"/>
              <w:szCs w:val="20"/>
            </w:rPr>
            <m:t>Q</m:t>
          </m:r>
          <m:d>
            <m:dPr>
              <m:ctrlPr>
                <w:rPr>
                  <w:rFonts w:ascii="Cambria Math" w:hAnsi="Cambria Math" w:cs="Arial"/>
                  <w:i/>
                  <w:sz w:val="20"/>
                  <w:szCs w:val="20"/>
                </w:rPr>
              </m:ctrlPr>
            </m:dPr>
            <m:e>
              <m:r>
                <w:rPr>
                  <w:rFonts w:ascii="Cambria Math" w:hAnsi="Cambria Math" w:cs="Arial"/>
                  <w:sz w:val="20"/>
                  <w:szCs w:val="20"/>
                </w:rPr>
                <m:t>s,a</m:t>
              </m:r>
            </m:e>
          </m:d>
          <m:r>
            <w:rPr>
              <w:rFonts w:ascii="Cambria Math" w:hAnsi="Cambria Math" w:cs="Arial"/>
              <w:sz w:val="20"/>
              <w:szCs w:val="20"/>
            </w:rPr>
            <m:t>+</m:t>
          </m:r>
          <m:r>
            <w:rPr>
              <w:rFonts w:ascii="Cambria Math" w:hAnsi="Cambria Math" w:cs="Arial"/>
              <w:sz w:val="20"/>
              <w:szCs w:val="20"/>
            </w:rPr>
            <m:t>η</m:t>
          </m:r>
          <m:r>
            <w:rPr>
              <w:rFonts w:ascii="Cambria Math" w:hAnsi="Cambria Math" w:cs="Arial"/>
              <w:sz w:val="20"/>
              <w:szCs w:val="20"/>
            </w:rPr>
            <m:t>[r+γV</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s</m:t>
                  </m:r>
                </m:e>
                <m:sup>
                  <m:r>
                    <w:rPr>
                      <w:rFonts w:ascii="Cambria Math" w:hAnsi="Cambria Math" w:cs="Arial"/>
                      <w:sz w:val="20"/>
                      <w:szCs w:val="20"/>
                    </w:rPr>
                    <m:t>'</m:t>
                  </m:r>
                </m:sup>
              </m:sSup>
            </m:e>
          </m:d>
          <m:r>
            <w:rPr>
              <w:rFonts w:ascii="Cambria Math" w:hAnsi="Cambria Math" w:cs="Arial"/>
              <w:sz w:val="20"/>
              <w:szCs w:val="20"/>
            </w:rPr>
            <m:t>]</m:t>
          </m:r>
        </m:oMath>
      </m:oMathPara>
    </w:p>
    <w:p w:rsidR="003F7277" w:rsidRDefault="003F7277" w:rsidP="00F22E43">
      <w:pPr>
        <w:rPr>
          <w:rFonts w:ascii="Arial" w:hAnsi="Arial" w:cs="Arial"/>
          <w:sz w:val="20"/>
          <w:szCs w:val="20"/>
        </w:rPr>
      </w:pPr>
      <w:r>
        <w:rPr>
          <w:rFonts w:ascii="Arial" w:hAnsi="Arial" w:cs="Arial"/>
          <w:sz w:val="20"/>
          <w:szCs w:val="20"/>
        </w:rPr>
        <w:t xml:space="preserve">For the step </w:t>
      </w:r>
      <w:proofErr w:type="gramStart"/>
      <w:r>
        <w:rPr>
          <w:rFonts w:ascii="Arial" w:hAnsi="Arial" w:cs="Arial"/>
          <w:sz w:val="20"/>
          <w:szCs w:val="20"/>
        </w:rPr>
        <w:t xml:space="preserve">size </w:t>
      </w:r>
      <m:oMath>
        <m:r>
          <w:rPr>
            <w:rFonts w:ascii="Cambria Math" w:hAnsi="Cambria Math" w:cs="Arial"/>
            <w:sz w:val="20"/>
            <w:szCs w:val="20"/>
          </w:rPr>
          <m:t/>
        </m:r>
        <w:proofErr w:type="gramEnd"/>
        <m:r>
          <w:rPr>
            <w:rFonts w:ascii="Cambria Math" w:hAnsi="Cambria Math" w:cs="Arial"/>
            <w:sz w:val="20"/>
            <w:szCs w:val="20"/>
          </w:rPr>
          <m:t/>
        </m:r>
      </m:oMath>
      <w:r>
        <w:rPr>
          <w:rFonts w:ascii="Arial" w:hAnsi="Arial" w:cs="Arial"/>
          <w:sz w:val="20"/>
          <w:szCs w:val="20"/>
        </w:rPr>
        <w:t xml:space="preserve"> , we scale it based on the inverse of the square of the number of iterations to gradually reduce the step size as we converge on the optimal policy, that is: </w:t>
      </w:r>
    </w:p>
    <w:p w:rsidR="003F7277" w:rsidRPr="003F7277" w:rsidRDefault="003F7277" w:rsidP="003F727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20"/>
        </w:rPr>
      </w:pPr>
      <w:proofErr w:type="spellStart"/>
      <w:proofErr w:type="gramStart"/>
      <w:r w:rsidRPr="003F7277">
        <w:rPr>
          <w:rFonts w:ascii="Courier New" w:hAnsi="Courier New" w:cs="Courier New"/>
          <w:sz w:val="18"/>
          <w:szCs w:val="20"/>
        </w:rPr>
        <w:t>def</w:t>
      </w:r>
      <w:proofErr w:type="spellEnd"/>
      <w:proofErr w:type="gramEnd"/>
      <w:r w:rsidRPr="003F7277">
        <w:rPr>
          <w:rFonts w:ascii="Courier New" w:hAnsi="Courier New" w:cs="Courier New"/>
          <w:sz w:val="18"/>
          <w:szCs w:val="20"/>
        </w:rPr>
        <w:t xml:space="preserve"> </w:t>
      </w:r>
      <w:proofErr w:type="spellStart"/>
      <w:r w:rsidRPr="003F7277">
        <w:rPr>
          <w:rFonts w:ascii="Courier New" w:hAnsi="Courier New" w:cs="Courier New"/>
          <w:sz w:val="18"/>
          <w:szCs w:val="20"/>
        </w:rPr>
        <w:t>getStepSize</w:t>
      </w:r>
      <w:proofErr w:type="spellEnd"/>
      <w:r w:rsidRPr="003F7277">
        <w:rPr>
          <w:rFonts w:ascii="Courier New" w:hAnsi="Courier New" w:cs="Courier New"/>
          <w:sz w:val="18"/>
          <w:szCs w:val="20"/>
        </w:rPr>
        <w:t>(self):</w:t>
      </w:r>
    </w:p>
    <w:p w:rsidR="003F7277" w:rsidRPr="003F7277" w:rsidRDefault="003F7277" w:rsidP="003F7277">
      <w:pPr>
        <w:pBdr>
          <w:top w:val="single" w:sz="4" w:space="1" w:color="auto"/>
          <w:left w:val="single" w:sz="4" w:space="4" w:color="auto"/>
          <w:bottom w:val="single" w:sz="4" w:space="1" w:color="auto"/>
          <w:right w:val="single" w:sz="4" w:space="4" w:color="auto"/>
        </w:pBdr>
        <w:rPr>
          <w:rFonts w:ascii="Courier New" w:hAnsi="Courier New" w:cs="Courier New"/>
          <w:sz w:val="18"/>
          <w:szCs w:val="20"/>
        </w:rPr>
      </w:pPr>
      <w:r w:rsidRPr="003F7277">
        <w:rPr>
          <w:rFonts w:ascii="Courier New" w:hAnsi="Courier New" w:cs="Courier New"/>
          <w:sz w:val="18"/>
          <w:szCs w:val="20"/>
        </w:rPr>
        <w:t xml:space="preserve">        </w:t>
      </w:r>
      <w:proofErr w:type="gramStart"/>
      <w:r w:rsidRPr="003F7277">
        <w:rPr>
          <w:rFonts w:ascii="Courier New" w:hAnsi="Courier New" w:cs="Courier New"/>
          <w:sz w:val="18"/>
          <w:szCs w:val="20"/>
        </w:rPr>
        <w:t>return</w:t>
      </w:r>
      <w:proofErr w:type="gramEnd"/>
      <w:r w:rsidRPr="003F7277">
        <w:rPr>
          <w:rFonts w:ascii="Courier New" w:hAnsi="Courier New" w:cs="Courier New"/>
          <w:sz w:val="18"/>
          <w:szCs w:val="20"/>
        </w:rPr>
        <w:t xml:space="preserve"> 1.0 / </w:t>
      </w:r>
      <w:proofErr w:type="spellStart"/>
      <w:r w:rsidRPr="003F7277">
        <w:rPr>
          <w:rFonts w:ascii="Courier New" w:hAnsi="Courier New" w:cs="Courier New"/>
          <w:sz w:val="18"/>
          <w:szCs w:val="20"/>
        </w:rPr>
        <w:t>math.sqrt</w:t>
      </w:r>
      <w:proofErr w:type="spellEnd"/>
      <w:r w:rsidRPr="003F7277">
        <w:rPr>
          <w:rFonts w:ascii="Courier New" w:hAnsi="Courier New" w:cs="Courier New"/>
          <w:sz w:val="18"/>
          <w:szCs w:val="20"/>
        </w:rPr>
        <w:t>(</w:t>
      </w:r>
      <w:proofErr w:type="spellStart"/>
      <w:r w:rsidRPr="003F7277">
        <w:rPr>
          <w:rFonts w:ascii="Courier New" w:hAnsi="Courier New" w:cs="Courier New"/>
          <w:sz w:val="18"/>
          <w:szCs w:val="20"/>
        </w:rPr>
        <w:t>self.numIters</w:t>
      </w:r>
      <w:proofErr w:type="spellEnd"/>
      <w:r w:rsidRPr="003F7277">
        <w:rPr>
          <w:rFonts w:ascii="Courier New" w:hAnsi="Courier New" w:cs="Courier New"/>
          <w:sz w:val="18"/>
          <w:szCs w:val="20"/>
        </w:rPr>
        <w:t>)</w:t>
      </w:r>
    </w:p>
    <w:p w:rsidR="005667E5" w:rsidRDefault="003F7277" w:rsidP="00F22E43">
      <w:pPr>
        <w:rPr>
          <w:rFonts w:ascii="Arial" w:hAnsi="Arial" w:cs="Arial"/>
          <w:sz w:val="20"/>
          <w:szCs w:val="20"/>
        </w:rPr>
      </w:pPr>
      <w:r>
        <w:rPr>
          <w:rFonts w:ascii="Arial" w:hAnsi="Arial" w:cs="Arial"/>
          <w:sz w:val="20"/>
          <w:szCs w:val="20"/>
        </w:rPr>
        <w:t>T</w:t>
      </w:r>
      <w:r w:rsidR="005667E5">
        <w:rPr>
          <w:rFonts w:ascii="Arial" w:hAnsi="Arial" w:cs="Arial"/>
          <w:sz w:val="20"/>
          <w:szCs w:val="20"/>
        </w:rPr>
        <w:t xml:space="preserve">o ensure that we are learning the optimal policy while the state space is properly explored, our agent uses the epsilon-greedy algorithm to produce the actual action. </w:t>
      </w:r>
      <w:r w:rsidR="00406F5A">
        <w:rPr>
          <w:rFonts w:ascii="Arial" w:hAnsi="Arial" w:cs="Arial"/>
          <w:sz w:val="20"/>
          <w:szCs w:val="20"/>
        </w:rPr>
        <w:t xml:space="preserve">Currently, we assign epsilon to 0.1. Therefore </w:t>
      </w:r>
      <w:r w:rsidR="005667E5">
        <w:rPr>
          <w:rFonts w:ascii="Arial" w:hAnsi="Arial" w:cs="Arial"/>
          <w:sz w:val="20"/>
          <w:szCs w:val="20"/>
        </w:rPr>
        <w:t xml:space="preserve">we will </w:t>
      </w:r>
      <w:r w:rsidR="002279F8">
        <w:rPr>
          <w:rFonts w:ascii="Arial" w:hAnsi="Arial" w:cs="Arial"/>
          <w:sz w:val="20"/>
          <w:szCs w:val="20"/>
        </w:rPr>
        <w:t xml:space="preserve">generally choose the action based on </w:t>
      </w:r>
      <w:r w:rsidR="00086DE3">
        <w:rPr>
          <w:rFonts w:ascii="Arial" w:hAnsi="Arial" w:cs="Arial"/>
          <w:sz w:val="20"/>
          <w:szCs w:val="20"/>
        </w:rPr>
        <w:t>policy, but for 10 percent</w:t>
      </w:r>
      <w:r w:rsidR="002279F8">
        <w:rPr>
          <w:rFonts w:ascii="Arial" w:hAnsi="Arial" w:cs="Arial"/>
          <w:sz w:val="20"/>
          <w:szCs w:val="20"/>
        </w:rPr>
        <w:t xml:space="preserve"> of the time will </w:t>
      </w:r>
      <w:r w:rsidR="005667E5">
        <w:rPr>
          <w:rFonts w:ascii="Arial" w:hAnsi="Arial" w:cs="Arial"/>
          <w:sz w:val="20"/>
          <w:szCs w:val="20"/>
        </w:rPr>
        <w:t>take a random action that take</w:t>
      </w:r>
      <w:r w:rsidR="002279F8">
        <w:rPr>
          <w:rFonts w:ascii="Arial" w:hAnsi="Arial" w:cs="Arial"/>
          <w:sz w:val="20"/>
          <w:szCs w:val="20"/>
        </w:rPr>
        <w:t>s</w:t>
      </w:r>
      <w:r w:rsidR="005667E5">
        <w:rPr>
          <w:rFonts w:ascii="Arial" w:hAnsi="Arial" w:cs="Arial"/>
          <w:sz w:val="20"/>
          <w:szCs w:val="20"/>
        </w:rPr>
        <w:t xml:space="preserve"> us into a new state not yet covered by the existing policy.</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FF32F2">
        <w:rPr>
          <w:rFonts w:ascii="Courier New" w:hAnsi="Courier New" w:cs="Courier New"/>
          <w:sz w:val="18"/>
          <w:szCs w:val="20"/>
        </w:rPr>
        <w:t>def</w:t>
      </w:r>
      <w:proofErr w:type="spellEnd"/>
      <w:proofErr w:type="gramEnd"/>
      <w:r w:rsidRPr="00FF32F2">
        <w:rPr>
          <w:rFonts w:ascii="Courier New" w:hAnsi="Courier New" w:cs="Courier New"/>
          <w:sz w:val="18"/>
          <w:szCs w:val="20"/>
        </w:rPr>
        <w:t xml:space="preserve"> </w:t>
      </w:r>
      <w:proofErr w:type="spellStart"/>
      <w:r w:rsidRPr="00FF32F2">
        <w:rPr>
          <w:rFonts w:ascii="Courier New" w:hAnsi="Courier New" w:cs="Courier New"/>
          <w:sz w:val="18"/>
          <w:szCs w:val="20"/>
        </w:rPr>
        <w:t>getAction</w:t>
      </w:r>
      <w:proofErr w:type="spellEnd"/>
      <w:r w:rsidRPr="00FF32F2">
        <w:rPr>
          <w:rFonts w:ascii="Courier New" w:hAnsi="Courier New" w:cs="Courier New"/>
          <w:sz w:val="18"/>
          <w:szCs w:val="20"/>
        </w:rPr>
        <w:t>(self, state):</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spellStart"/>
      <w:r w:rsidRPr="00FF32F2">
        <w:rPr>
          <w:rFonts w:ascii="Courier New" w:hAnsi="Courier New" w:cs="Courier New"/>
          <w:sz w:val="18"/>
          <w:szCs w:val="20"/>
        </w:rPr>
        <w:t>self.numIters</w:t>
      </w:r>
      <w:proofErr w:type="spellEnd"/>
      <w:r w:rsidRPr="00FF32F2">
        <w:rPr>
          <w:rFonts w:ascii="Courier New" w:hAnsi="Courier New" w:cs="Courier New"/>
          <w:sz w:val="18"/>
          <w:szCs w:val="20"/>
        </w:rPr>
        <w:t xml:space="preserve"> += 1</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gramStart"/>
      <w:r w:rsidRPr="00FF32F2">
        <w:rPr>
          <w:rFonts w:ascii="Courier New" w:hAnsi="Courier New" w:cs="Courier New"/>
          <w:sz w:val="18"/>
          <w:szCs w:val="20"/>
        </w:rPr>
        <w:t>if</w:t>
      </w:r>
      <w:proofErr w:type="gramEnd"/>
      <w:r w:rsidRPr="00FF32F2">
        <w:rPr>
          <w:rFonts w:ascii="Courier New" w:hAnsi="Courier New" w:cs="Courier New"/>
          <w:sz w:val="18"/>
          <w:szCs w:val="20"/>
        </w:rPr>
        <w:t xml:space="preserve"> </w:t>
      </w:r>
      <w:proofErr w:type="spellStart"/>
      <w:r w:rsidRPr="00FF32F2">
        <w:rPr>
          <w:rFonts w:ascii="Courier New" w:hAnsi="Courier New" w:cs="Courier New"/>
          <w:sz w:val="18"/>
          <w:szCs w:val="20"/>
        </w:rPr>
        <w:t>random.random</w:t>
      </w:r>
      <w:proofErr w:type="spellEnd"/>
      <w:r w:rsidRPr="00FF32F2">
        <w:rPr>
          <w:rFonts w:ascii="Courier New" w:hAnsi="Courier New" w:cs="Courier New"/>
          <w:sz w:val="18"/>
          <w:szCs w:val="20"/>
        </w:rPr>
        <w:t xml:space="preserve">() &lt; </w:t>
      </w:r>
      <w:proofErr w:type="spellStart"/>
      <w:r w:rsidRPr="00FF32F2">
        <w:rPr>
          <w:rFonts w:ascii="Courier New" w:hAnsi="Courier New" w:cs="Courier New"/>
          <w:sz w:val="18"/>
          <w:szCs w:val="20"/>
        </w:rPr>
        <w:t>self.epsilon</w:t>
      </w:r>
      <w:proofErr w:type="spellEnd"/>
      <w:r w:rsidRPr="00FF32F2">
        <w:rPr>
          <w:rFonts w:ascii="Courier New" w:hAnsi="Courier New" w:cs="Courier New"/>
          <w:sz w:val="18"/>
          <w:szCs w:val="20"/>
        </w:rPr>
        <w:t>:</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gramStart"/>
      <w:r w:rsidRPr="00FF32F2">
        <w:rPr>
          <w:rFonts w:ascii="Courier New" w:hAnsi="Courier New" w:cs="Courier New"/>
          <w:sz w:val="18"/>
          <w:szCs w:val="20"/>
        </w:rPr>
        <w:t>return</w:t>
      </w:r>
      <w:proofErr w:type="gramEnd"/>
      <w:r w:rsidRPr="00FF32F2">
        <w:rPr>
          <w:rFonts w:ascii="Courier New" w:hAnsi="Courier New" w:cs="Courier New"/>
          <w:sz w:val="18"/>
          <w:szCs w:val="20"/>
        </w:rPr>
        <w:t xml:space="preserve"> </w:t>
      </w:r>
      <w:proofErr w:type="spellStart"/>
      <w:r w:rsidRPr="00FF32F2">
        <w:rPr>
          <w:rFonts w:ascii="Courier New" w:hAnsi="Courier New" w:cs="Courier New"/>
          <w:sz w:val="18"/>
          <w:szCs w:val="20"/>
        </w:rPr>
        <w:t>random.choice</w:t>
      </w:r>
      <w:proofErr w:type="spellEnd"/>
      <w:r w:rsidRPr="00FF32F2">
        <w:rPr>
          <w:rFonts w:ascii="Courier New" w:hAnsi="Courier New" w:cs="Courier New"/>
          <w:sz w:val="18"/>
          <w:szCs w:val="20"/>
        </w:rPr>
        <w:t>(</w:t>
      </w:r>
      <w:proofErr w:type="spellStart"/>
      <w:r w:rsidRPr="00FF32F2">
        <w:rPr>
          <w:rFonts w:ascii="Courier New" w:hAnsi="Courier New" w:cs="Courier New"/>
          <w:sz w:val="18"/>
          <w:szCs w:val="20"/>
        </w:rPr>
        <w:t>self.actions</w:t>
      </w:r>
      <w:proofErr w:type="spellEnd"/>
      <w:r w:rsidRPr="00FF32F2">
        <w:rPr>
          <w:rFonts w:ascii="Courier New" w:hAnsi="Courier New" w:cs="Courier New"/>
          <w:sz w:val="18"/>
          <w:szCs w:val="20"/>
        </w:rPr>
        <w:t>(state))</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gramStart"/>
      <w:r w:rsidRPr="00FF32F2">
        <w:rPr>
          <w:rFonts w:ascii="Courier New" w:hAnsi="Courier New" w:cs="Courier New"/>
          <w:sz w:val="18"/>
          <w:szCs w:val="20"/>
        </w:rPr>
        <w:t>else</w:t>
      </w:r>
      <w:proofErr w:type="gramEnd"/>
      <w:r w:rsidRPr="00FF32F2">
        <w:rPr>
          <w:rFonts w:ascii="Courier New" w:hAnsi="Courier New" w:cs="Courier New"/>
          <w:sz w:val="18"/>
          <w:szCs w:val="20"/>
        </w:rPr>
        <w:t>:</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gramStart"/>
      <w:r w:rsidRPr="00FF32F2">
        <w:rPr>
          <w:rFonts w:ascii="Courier New" w:hAnsi="Courier New" w:cs="Courier New"/>
          <w:sz w:val="18"/>
          <w:szCs w:val="20"/>
        </w:rPr>
        <w:t>return</w:t>
      </w:r>
      <w:proofErr w:type="gramEnd"/>
      <w:r w:rsidRPr="00FF32F2">
        <w:rPr>
          <w:rFonts w:ascii="Courier New" w:hAnsi="Courier New" w:cs="Courier New"/>
          <w:sz w:val="18"/>
          <w:szCs w:val="20"/>
        </w:rPr>
        <w:t xml:space="preserve"> max((</w:t>
      </w:r>
      <w:proofErr w:type="spellStart"/>
      <w:r w:rsidRPr="00FF32F2">
        <w:rPr>
          <w:rFonts w:ascii="Courier New" w:hAnsi="Courier New" w:cs="Courier New"/>
          <w:sz w:val="18"/>
          <w:szCs w:val="20"/>
        </w:rPr>
        <w:t>self.getQ</w:t>
      </w:r>
      <w:proofErr w:type="spellEnd"/>
      <w:r w:rsidRPr="00FF32F2">
        <w:rPr>
          <w:rFonts w:ascii="Courier New" w:hAnsi="Courier New" w:cs="Courier New"/>
          <w:sz w:val="18"/>
          <w:szCs w:val="20"/>
        </w:rPr>
        <w:t xml:space="preserve">(state, action), action) for action in </w:t>
      </w:r>
      <w:proofErr w:type="spellStart"/>
      <w:r w:rsidRPr="00FF32F2">
        <w:rPr>
          <w:rFonts w:ascii="Courier New" w:hAnsi="Courier New" w:cs="Courier New"/>
          <w:sz w:val="18"/>
          <w:szCs w:val="20"/>
        </w:rPr>
        <w:t>self.actions</w:t>
      </w:r>
      <w:proofErr w:type="spellEnd"/>
      <w:r w:rsidRPr="00FF32F2">
        <w:rPr>
          <w:rFonts w:ascii="Courier New" w:hAnsi="Courier New" w:cs="Courier New"/>
          <w:sz w:val="18"/>
          <w:szCs w:val="20"/>
        </w:rPr>
        <w:t>(state))[1]</w:t>
      </w:r>
    </w:p>
    <w:p w:rsidR="005667E5" w:rsidRDefault="005667E5" w:rsidP="00F22E43">
      <w:pPr>
        <w:rPr>
          <w:rFonts w:ascii="Arial" w:hAnsi="Arial" w:cs="Arial"/>
          <w:sz w:val="20"/>
          <w:szCs w:val="20"/>
        </w:rPr>
      </w:pPr>
    </w:p>
    <w:p w:rsidR="00871B7D" w:rsidRPr="00613A74" w:rsidRDefault="00823F80" w:rsidP="00871B7D">
      <w:pPr>
        <w:rPr>
          <w:rFonts w:ascii="Arial" w:hAnsi="Arial" w:cs="Arial"/>
          <w:sz w:val="20"/>
          <w:szCs w:val="20"/>
        </w:rPr>
      </w:pPr>
      <w:r>
        <w:rPr>
          <w:rFonts w:ascii="Arial" w:hAnsi="Arial" w:cs="Arial"/>
          <w:sz w:val="20"/>
          <w:szCs w:val="20"/>
        </w:rPr>
        <w:t xml:space="preserve">A learning algorithm relies on the proper assignment of rewards to derive the expected utility of a policy. </w:t>
      </w:r>
      <w:r w:rsidR="00CE75C9">
        <w:rPr>
          <w:rFonts w:ascii="Arial" w:hAnsi="Arial" w:cs="Arial"/>
          <w:sz w:val="20"/>
          <w:szCs w:val="20"/>
        </w:rPr>
        <w:t xml:space="preserve">We use a simple scoring mechanism that is based on weighted portion of </w:t>
      </w:r>
      <w:r w:rsidR="00871B7D" w:rsidRPr="00613A74">
        <w:rPr>
          <w:rFonts w:ascii="Arial" w:hAnsi="Arial" w:cs="Arial"/>
          <w:sz w:val="20"/>
          <w:szCs w:val="20"/>
        </w:rPr>
        <w:t xml:space="preserve">ships sunk discounted by the </w:t>
      </w:r>
      <w:r w:rsidR="00CE75C9">
        <w:rPr>
          <w:rFonts w:ascii="Arial" w:hAnsi="Arial" w:cs="Arial"/>
          <w:sz w:val="20"/>
          <w:szCs w:val="20"/>
        </w:rPr>
        <w:t xml:space="preserve">total </w:t>
      </w:r>
      <w:r w:rsidR="00850CBD">
        <w:rPr>
          <w:rFonts w:ascii="Arial" w:hAnsi="Arial" w:cs="Arial"/>
          <w:sz w:val="20"/>
          <w:szCs w:val="20"/>
        </w:rPr>
        <w:t>number of moves executed:</w:t>
      </w:r>
    </w:p>
    <w:p w:rsidR="00823F80" w:rsidRDefault="00823F80" w:rsidP="00F22E43">
      <w:pPr>
        <w:rPr>
          <w:rFonts w:ascii="Arial" w:hAnsi="Arial" w:cs="Arial"/>
          <w:sz w:val="20"/>
          <w:szCs w:val="20"/>
        </w:rPr>
      </w:pPr>
      <m:oMathPara>
        <m:oMath>
          <m:r>
            <m:rPr>
              <m:sty m:val="p"/>
            </m:rPr>
            <w:rPr>
              <w:rFonts w:ascii="Cambria Math" w:hAnsi="Cambria Math" w:cs="Arial"/>
              <w:sz w:val="20"/>
              <w:szCs w:val="20"/>
            </w:rPr>
            <m:t>Score</m:t>
          </m:r>
          <m:r>
            <w:rPr>
              <w:rFonts w:ascii="Cambria Math" w:hAnsi="Cambria Math" w:cs="Arial"/>
              <w:sz w:val="20"/>
              <w:szCs w:val="20"/>
            </w:rPr>
            <m:t>=</m:t>
          </m:r>
          <m:d>
            <m:dPr>
              <m:begChr m:val="["/>
              <m:endChr m:val="]"/>
              <m:ctrlPr>
                <w:rPr>
                  <w:rFonts w:ascii="Cambria Math" w:hAnsi="Cambria Math" w:cs="Arial"/>
                  <w:sz w:val="20"/>
                  <w:szCs w:val="20"/>
                </w:rPr>
              </m:ctrlPr>
            </m:dPr>
            <m:e>
              <m:nary>
                <m:naryPr>
                  <m:chr m:val="∑"/>
                  <m:limLoc m:val="undOvr"/>
                  <m:supHide m:val="1"/>
                  <m:ctrlPr>
                    <w:rPr>
                      <w:rFonts w:ascii="Cambria Math" w:hAnsi="Cambria Math" w:cs="Arial"/>
                      <w:sz w:val="20"/>
                      <w:szCs w:val="20"/>
                    </w:rPr>
                  </m:ctrlPr>
                </m:naryPr>
                <m:sub>
                  <m:r>
                    <m:rPr>
                      <m:sty m:val="p"/>
                    </m:rPr>
                    <w:rPr>
                      <w:rFonts w:ascii="Cambria Math" w:hAnsi="Cambria Math" w:cs="Arial"/>
                      <w:sz w:val="20"/>
                      <w:szCs w:val="20"/>
                    </w:rPr>
                    <m:t>ships</m:t>
                  </m:r>
                </m:sub>
                <m:sup/>
                <m:e>
                  <m:f>
                    <m:fPr>
                      <m:ctrlPr>
                        <w:rPr>
                          <w:rFonts w:ascii="Cambria Math" w:hAnsi="Cambria Math" w:cs="Arial"/>
                          <w:sz w:val="20"/>
                          <w:szCs w:val="20"/>
                        </w:rPr>
                      </m:ctrlPr>
                    </m:fPr>
                    <m:num>
                      <m:r>
                        <m:rPr>
                          <m:sty m:val="p"/>
                        </m:rPr>
                        <w:rPr>
                          <w:rFonts w:ascii="Cambria Math" w:hAnsi="Cambria Math" w:cs="Arial"/>
                          <w:sz w:val="20"/>
                          <w:szCs w:val="20"/>
                        </w:rPr>
                        <m:t>Squares hit</m:t>
                      </m:r>
                    </m:num>
                    <m:den>
                      <m:r>
                        <m:rPr>
                          <m:sty m:val="p"/>
                        </m:rPr>
                        <w:rPr>
                          <w:rFonts w:ascii="Cambria Math" w:hAnsi="Cambria Math" w:cs="Arial"/>
                          <w:sz w:val="20"/>
                          <w:szCs w:val="20"/>
                        </w:rPr>
                        <m:t>Total squares occupied</m:t>
                      </m:r>
                    </m:den>
                  </m:f>
                  <m:d>
                    <m:dPr>
                      <m:ctrlPr>
                        <w:rPr>
                          <w:rFonts w:ascii="Cambria Math" w:hAnsi="Cambria Math" w:cs="Arial"/>
                          <w:sz w:val="20"/>
                          <w:szCs w:val="20"/>
                        </w:rPr>
                      </m:ctrlPr>
                    </m:dPr>
                    <m:e>
                      <m:r>
                        <m:rPr>
                          <m:sty m:val="p"/>
                        </m:rPr>
                        <w:rPr>
                          <w:rFonts w:ascii="Cambria Math" w:hAnsi="Cambria Math" w:cs="Arial"/>
                          <w:sz w:val="20"/>
                          <w:szCs w:val="20"/>
                        </w:rPr>
                        <m:t>Shi</m:t>
                      </m:r>
                      <m:sSup>
                        <m:sSupPr>
                          <m:ctrlPr>
                            <w:rPr>
                              <w:rFonts w:ascii="Cambria Math" w:hAnsi="Cambria Math" w:cs="Arial"/>
                              <w:sz w:val="20"/>
                              <w:szCs w:val="20"/>
                            </w:rPr>
                          </m:ctrlPr>
                        </m:sSupPr>
                        <m:e>
                          <m:r>
                            <m:rPr>
                              <m:sty m:val="p"/>
                            </m:rPr>
                            <w:rPr>
                              <w:rFonts w:ascii="Cambria Math" w:hAnsi="Cambria Math" w:cs="Arial"/>
                              <w:sz w:val="20"/>
                              <w:szCs w:val="20"/>
                            </w:rPr>
                            <m:t>p</m:t>
                          </m:r>
                        </m:e>
                        <m:sup>
                          <m:r>
                            <m:rPr>
                              <m:sty m:val="p"/>
                            </m:rPr>
                            <w:rPr>
                              <w:rFonts w:ascii="Cambria Math" w:hAnsi="Cambria Math" w:cs="Arial"/>
                              <w:sz w:val="20"/>
                              <w:szCs w:val="20"/>
                            </w:rPr>
                            <m:t>'</m:t>
                          </m:r>
                        </m:sup>
                      </m:sSup>
                      <m:r>
                        <m:rPr>
                          <m:sty m:val="p"/>
                        </m:rPr>
                        <w:rPr>
                          <w:rFonts w:ascii="Cambria Math" w:hAnsi="Cambria Math" w:cs="Arial"/>
                          <w:sz w:val="20"/>
                          <w:szCs w:val="20"/>
                        </w:rPr>
                        <m:t>s value</m:t>
                      </m:r>
                    </m:e>
                  </m:d>
                </m:e>
              </m:nary>
            </m:e>
          </m:d>
          <m:r>
            <m:rPr>
              <m:sty m:val="p"/>
            </m:rPr>
            <w:rPr>
              <w:rFonts w:ascii="Cambria Math" w:hAnsi="Cambria Math" w:cs="Arial"/>
              <w:sz w:val="20"/>
              <w:szCs w:val="20"/>
            </w:rPr>
            <m:t>-NumberMovesTaken</m:t>
          </m:r>
        </m:oMath>
      </m:oMathPara>
    </w:p>
    <w:p w:rsidR="00CE75C9" w:rsidRDefault="00CE75C9" w:rsidP="00F22E43">
      <w:pPr>
        <w:rPr>
          <w:rFonts w:ascii="Arial" w:hAnsi="Arial" w:cs="Arial"/>
          <w:sz w:val="20"/>
          <w:szCs w:val="20"/>
        </w:rPr>
      </w:pPr>
      <w:r>
        <w:rPr>
          <w:rFonts w:ascii="Arial" w:hAnsi="Arial" w:cs="Arial"/>
          <w:sz w:val="20"/>
          <w:szCs w:val="20"/>
        </w:rPr>
        <w:t>Each ship is assigned a value based on its size. A ship of length 5 is assigned a value of 100, a ship of length 4 has value 80, a ship of length 3 has value 60, and so forth.</w:t>
      </w:r>
      <w:r w:rsidR="00B1389B">
        <w:rPr>
          <w:rFonts w:ascii="Arial" w:hAnsi="Arial" w:cs="Arial"/>
          <w:sz w:val="20"/>
          <w:szCs w:val="20"/>
        </w:rPr>
        <w:t xml:space="preserve"> In</w:t>
      </w:r>
      <w:r w:rsidR="009A14E0">
        <w:rPr>
          <w:rFonts w:ascii="Arial" w:hAnsi="Arial" w:cs="Arial"/>
          <w:sz w:val="20"/>
          <w:szCs w:val="20"/>
        </w:rPr>
        <w:t xml:space="preserve"> essence, the algorithm can use this system to learn to sink as many ships in as few moves as possible.</w:t>
      </w:r>
    </w:p>
    <w:p w:rsidR="00F22E43" w:rsidRDefault="00B1389B" w:rsidP="00F22E43">
      <w:pPr>
        <w:rPr>
          <w:rFonts w:ascii="Arial" w:hAnsi="Arial" w:cs="Arial"/>
          <w:sz w:val="20"/>
          <w:szCs w:val="20"/>
        </w:rPr>
      </w:pPr>
      <w:r>
        <w:rPr>
          <w:rFonts w:ascii="Arial" w:hAnsi="Arial" w:cs="Arial"/>
          <w:sz w:val="20"/>
          <w:szCs w:val="20"/>
        </w:rPr>
        <w:t xml:space="preserve">A major challenge for our agent is exploring </w:t>
      </w:r>
      <w:r w:rsidR="00F22E43" w:rsidRPr="002B5677">
        <w:rPr>
          <w:rFonts w:ascii="Arial" w:hAnsi="Arial" w:cs="Arial"/>
          <w:sz w:val="20"/>
          <w:szCs w:val="20"/>
        </w:rPr>
        <w:t>the large state-space, which increases exponentially with the game board size.</w:t>
      </w:r>
      <w:r w:rsidR="00D324E1">
        <w:rPr>
          <w:rFonts w:ascii="Arial" w:hAnsi="Arial" w:cs="Arial"/>
          <w:sz w:val="20"/>
          <w:szCs w:val="20"/>
        </w:rPr>
        <w:t xml:space="preserve"> Currently, our algorithm does not employ any pruning techniques to reduce the state space to be searched.</w:t>
      </w:r>
      <w:r w:rsidR="00F22E43" w:rsidRPr="002B5677">
        <w:rPr>
          <w:rFonts w:ascii="Arial" w:hAnsi="Arial" w:cs="Arial"/>
          <w:sz w:val="20"/>
          <w:szCs w:val="20"/>
        </w:rPr>
        <w:t xml:space="preserve"> </w:t>
      </w:r>
      <w:r w:rsidR="00D324E1">
        <w:rPr>
          <w:rFonts w:ascii="Arial" w:hAnsi="Arial" w:cs="Arial"/>
          <w:sz w:val="20"/>
          <w:szCs w:val="20"/>
        </w:rPr>
        <w:t>Going forward, we expect to incorporate pruning to our algorithm</w:t>
      </w:r>
      <w:r w:rsidR="00F22E43" w:rsidRPr="002B5677">
        <w:rPr>
          <w:rFonts w:ascii="Arial" w:hAnsi="Arial" w:cs="Arial"/>
          <w:sz w:val="20"/>
          <w:szCs w:val="20"/>
        </w:rPr>
        <w:t xml:space="preserve"> to search the state space more quickly and efficiently.</w:t>
      </w:r>
    </w:p>
    <w:p w:rsidR="00D324E1" w:rsidRPr="002B5677" w:rsidRDefault="00D324E1" w:rsidP="00F22E43">
      <w:pPr>
        <w:rPr>
          <w:rFonts w:ascii="Arial" w:hAnsi="Arial" w:cs="Arial"/>
          <w:sz w:val="20"/>
          <w:szCs w:val="20"/>
        </w:rPr>
      </w:pPr>
    </w:p>
    <w:p w:rsidR="00047456" w:rsidRPr="002B5677" w:rsidRDefault="004D498D" w:rsidP="00C83642">
      <w:pPr>
        <w:jc w:val="center"/>
        <w:rPr>
          <w:rFonts w:ascii="Arial" w:hAnsi="Arial" w:cs="Arial"/>
          <w:b/>
          <w:sz w:val="20"/>
          <w:szCs w:val="20"/>
        </w:rPr>
      </w:pPr>
      <w:r w:rsidRPr="002B5677">
        <w:rPr>
          <w:rFonts w:ascii="Arial" w:hAnsi="Arial" w:cs="Arial"/>
          <w:b/>
          <w:sz w:val="20"/>
          <w:szCs w:val="20"/>
        </w:rPr>
        <w:t xml:space="preserve">Baselines and </w:t>
      </w:r>
      <w:r w:rsidR="00DE5504">
        <w:rPr>
          <w:rFonts w:ascii="Arial" w:hAnsi="Arial" w:cs="Arial"/>
          <w:b/>
          <w:sz w:val="20"/>
          <w:szCs w:val="20"/>
        </w:rPr>
        <w:t>O</w:t>
      </w:r>
      <w:r w:rsidRPr="002B5677">
        <w:rPr>
          <w:rFonts w:ascii="Arial" w:hAnsi="Arial" w:cs="Arial"/>
          <w:b/>
          <w:sz w:val="20"/>
          <w:szCs w:val="20"/>
        </w:rPr>
        <w:t>racles</w:t>
      </w:r>
    </w:p>
    <w:p w:rsidR="004D498D" w:rsidRPr="002B5677" w:rsidRDefault="004D498D" w:rsidP="00881672">
      <w:pPr>
        <w:rPr>
          <w:rFonts w:ascii="Arial" w:hAnsi="Arial" w:cs="Arial"/>
          <w:sz w:val="20"/>
          <w:szCs w:val="20"/>
        </w:rPr>
      </w:pPr>
      <w:r w:rsidRPr="002B5677">
        <w:rPr>
          <w:rFonts w:ascii="Arial" w:hAnsi="Arial" w:cs="Arial"/>
          <w:sz w:val="20"/>
          <w:szCs w:val="20"/>
        </w:rPr>
        <w:t xml:space="preserve">We </w:t>
      </w:r>
      <w:r w:rsidR="00417E72">
        <w:rPr>
          <w:rFonts w:ascii="Arial" w:hAnsi="Arial" w:cs="Arial"/>
          <w:sz w:val="20"/>
          <w:szCs w:val="20"/>
        </w:rPr>
        <w:t>are</w:t>
      </w:r>
      <w:r w:rsidRPr="002B5677">
        <w:rPr>
          <w:rFonts w:ascii="Arial" w:hAnsi="Arial" w:cs="Arial"/>
          <w:sz w:val="20"/>
          <w:szCs w:val="20"/>
        </w:rPr>
        <w:t xml:space="preserve"> us</w:t>
      </w:r>
      <w:r w:rsidR="00417E72">
        <w:rPr>
          <w:rFonts w:ascii="Arial" w:hAnsi="Arial" w:cs="Arial"/>
          <w:sz w:val="20"/>
          <w:szCs w:val="20"/>
        </w:rPr>
        <w:t>ing</w:t>
      </w:r>
      <w:r w:rsidRPr="002B5677">
        <w:rPr>
          <w:rFonts w:ascii="Arial" w:hAnsi="Arial" w:cs="Arial"/>
          <w:sz w:val="20"/>
          <w:szCs w:val="20"/>
        </w:rPr>
        <w:t xml:space="preserve"> </w:t>
      </w:r>
      <w:r w:rsidR="00960A68">
        <w:rPr>
          <w:rFonts w:ascii="Arial" w:hAnsi="Arial" w:cs="Arial"/>
          <w:sz w:val="20"/>
          <w:szCs w:val="20"/>
        </w:rPr>
        <w:t xml:space="preserve">several </w:t>
      </w:r>
      <w:r w:rsidR="00960A68" w:rsidRPr="002B5677">
        <w:rPr>
          <w:rFonts w:ascii="Arial" w:hAnsi="Arial" w:cs="Arial"/>
          <w:sz w:val="20"/>
          <w:szCs w:val="20"/>
        </w:rPr>
        <w:t>non-learning</w:t>
      </w:r>
      <w:r w:rsidRPr="002B5677">
        <w:rPr>
          <w:rFonts w:ascii="Arial" w:hAnsi="Arial" w:cs="Arial"/>
          <w:sz w:val="20"/>
          <w:szCs w:val="20"/>
        </w:rPr>
        <w:t xml:space="preserve"> approaches as baselines and oracles to compare with our learning-</w:t>
      </w:r>
      <w:r w:rsidR="00960A68">
        <w:rPr>
          <w:rFonts w:ascii="Arial" w:hAnsi="Arial" w:cs="Arial"/>
          <w:sz w:val="20"/>
          <w:szCs w:val="20"/>
        </w:rPr>
        <w:t>based AI agent:</w:t>
      </w:r>
    </w:p>
    <w:p w:rsidR="004D498D" w:rsidRPr="002B5677" w:rsidRDefault="008237E3" w:rsidP="004D498D">
      <w:pPr>
        <w:pStyle w:val="ListParagraph"/>
        <w:numPr>
          <w:ilvl w:val="0"/>
          <w:numId w:val="4"/>
        </w:numPr>
        <w:rPr>
          <w:rFonts w:ascii="Arial" w:hAnsi="Arial" w:cs="Arial"/>
          <w:sz w:val="20"/>
          <w:szCs w:val="20"/>
        </w:rPr>
      </w:pPr>
      <w:r>
        <w:rPr>
          <w:rFonts w:ascii="Arial" w:hAnsi="Arial" w:cs="Arial"/>
          <w:sz w:val="20"/>
          <w:szCs w:val="20"/>
        </w:rPr>
        <w:t xml:space="preserve">Baseline 1: </w:t>
      </w:r>
      <w:r w:rsidR="004D498D" w:rsidRPr="002B5677">
        <w:rPr>
          <w:rFonts w:ascii="Arial" w:hAnsi="Arial" w:cs="Arial"/>
          <w:sz w:val="20"/>
          <w:szCs w:val="20"/>
        </w:rPr>
        <w:t>A random algorithm can simply select squares at random to strike each turn. It is simple but not very interesting. We can use this to represent the absolute lower bound on effectiveness.</w:t>
      </w:r>
    </w:p>
    <w:p w:rsidR="0077721F" w:rsidRDefault="008237E3" w:rsidP="004D498D">
      <w:pPr>
        <w:pStyle w:val="ListParagraph"/>
        <w:numPr>
          <w:ilvl w:val="0"/>
          <w:numId w:val="4"/>
        </w:numPr>
        <w:rPr>
          <w:rFonts w:ascii="Arial" w:hAnsi="Arial" w:cs="Arial"/>
          <w:sz w:val="20"/>
          <w:szCs w:val="20"/>
        </w:rPr>
      </w:pPr>
      <w:r w:rsidRPr="0077721F">
        <w:rPr>
          <w:rFonts w:ascii="Arial" w:hAnsi="Arial" w:cs="Arial"/>
          <w:sz w:val="20"/>
          <w:szCs w:val="20"/>
        </w:rPr>
        <w:t xml:space="preserve">Baseline 2: </w:t>
      </w:r>
      <w:r w:rsidR="00364D3B" w:rsidRPr="0077721F">
        <w:rPr>
          <w:rFonts w:ascii="Arial" w:hAnsi="Arial" w:cs="Arial"/>
          <w:sz w:val="20"/>
          <w:szCs w:val="20"/>
        </w:rPr>
        <w:t>A hunt-and-target algorithm is a simple implementation that improves on the random algorithm. At first, it also selects squares at random to strike. But after a strike results in a hit, it will target the squ</w:t>
      </w:r>
      <w:r w:rsidR="00DE5504" w:rsidRPr="0077721F">
        <w:rPr>
          <w:rFonts w:ascii="Arial" w:hAnsi="Arial" w:cs="Arial"/>
          <w:sz w:val="20"/>
          <w:szCs w:val="20"/>
        </w:rPr>
        <w:t>a</w:t>
      </w:r>
      <w:r w:rsidR="00364D3B" w:rsidRPr="0077721F">
        <w:rPr>
          <w:rFonts w:ascii="Arial" w:hAnsi="Arial" w:cs="Arial"/>
          <w:sz w:val="20"/>
          <w:szCs w:val="20"/>
        </w:rPr>
        <w:t xml:space="preserve">res adjacent to the hit square during subsequent turns. </w:t>
      </w:r>
    </w:p>
    <w:p w:rsidR="00417E72" w:rsidRPr="00417E72" w:rsidRDefault="008237E3" w:rsidP="00417E72">
      <w:pPr>
        <w:pStyle w:val="ListParagraph"/>
        <w:numPr>
          <w:ilvl w:val="0"/>
          <w:numId w:val="4"/>
        </w:numPr>
        <w:rPr>
          <w:rFonts w:ascii="Arial" w:hAnsi="Arial" w:cs="Arial"/>
          <w:sz w:val="20"/>
          <w:szCs w:val="20"/>
        </w:rPr>
      </w:pPr>
      <w:r w:rsidRPr="0077721F">
        <w:rPr>
          <w:rFonts w:ascii="Arial" w:hAnsi="Arial" w:cs="Arial"/>
          <w:sz w:val="20"/>
          <w:szCs w:val="20"/>
        </w:rPr>
        <w:lastRenderedPageBreak/>
        <w:t>Oracle</w:t>
      </w:r>
      <w:r w:rsidR="0077721F">
        <w:rPr>
          <w:rFonts w:ascii="Arial" w:hAnsi="Arial" w:cs="Arial"/>
          <w:sz w:val="20"/>
          <w:szCs w:val="20"/>
        </w:rPr>
        <w:t>: In general, a h</w:t>
      </w:r>
      <w:r w:rsidR="005F6B89" w:rsidRPr="0077721F">
        <w:rPr>
          <w:rFonts w:ascii="Arial" w:hAnsi="Arial" w:cs="Arial"/>
          <w:sz w:val="20"/>
          <w:szCs w:val="20"/>
        </w:rPr>
        <w:t>uman</w:t>
      </w:r>
      <w:r w:rsidR="0077721F">
        <w:rPr>
          <w:rFonts w:ascii="Arial" w:hAnsi="Arial" w:cs="Arial"/>
          <w:sz w:val="20"/>
          <w:szCs w:val="20"/>
        </w:rPr>
        <w:t xml:space="preserve"> </w:t>
      </w:r>
      <w:r w:rsidR="005F6B89" w:rsidRPr="0077721F">
        <w:rPr>
          <w:rFonts w:ascii="Arial" w:hAnsi="Arial" w:cs="Arial"/>
          <w:sz w:val="20"/>
          <w:szCs w:val="20"/>
        </w:rPr>
        <w:t>can play the gam</w:t>
      </w:r>
      <w:r w:rsidR="0077721F">
        <w:rPr>
          <w:rFonts w:ascii="Arial" w:hAnsi="Arial" w:cs="Arial"/>
          <w:sz w:val="20"/>
          <w:szCs w:val="20"/>
        </w:rPr>
        <w:t>e of Battleship reasonably well. Most humans employ a strategy similar to the hunt-and-target approach but will subconsciously incorporate addition intuition to determine the likelihood that a square contains a ship.</w:t>
      </w:r>
      <w:r w:rsidR="005F6B89" w:rsidRPr="0077721F">
        <w:rPr>
          <w:rFonts w:ascii="Arial" w:hAnsi="Arial" w:cs="Arial"/>
          <w:sz w:val="20"/>
          <w:szCs w:val="20"/>
        </w:rPr>
        <w:t xml:space="preserve"> </w:t>
      </w:r>
      <w:r w:rsidR="0077721F">
        <w:rPr>
          <w:rFonts w:ascii="Arial" w:hAnsi="Arial" w:cs="Arial"/>
          <w:sz w:val="20"/>
          <w:szCs w:val="20"/>
        </w:rPr>
        <w:t>For example, an unexplored square that is mostly surrounded by missed strikes is not very likely to contain a ship</w:t>
      </w:r>
      <w:r w:rsidR="003B3B8F">
        <w:rPr>
          <w:rFonts w:ascii="Arial" w:hAnsi="Arial" w:cs="Arial"/>
          <w:sz w:val="20"/>
          <w:szCs w:val="20"/>
        </w:rPr>
        <w:t>, since a ship would likely have occupied several of the adjacent squares that have already been exposed. As such, a human would likely prioritize other squares as the target</w:t>
      </w:r>
      <w:r w:rsidR="0077721F">
        <w:rPr>
          <w:rFonts w:ascii="Arial" w:hAnsi="Arial" w:cs="Arial"/>
          <w:sz w:val="20"/>
          <w:szCs w:val="20"/>
        </w:rPr>
        <w:t>.</w:t>
      </w:r>
    </w:p>
    <w:p w:rsidR="00110255" w:rsidRPr="00417E72" w:rsidRDefault="00417E72" w:rsidP="00417E72">
      <w:pPr>
        <w:rPr>
          <w:rFonts w:ascii="Arial" w:hAnsi="Arial" w:cs="Arial"/>
          <w:sz w:val="20"/>
          <w:szCs w:val="20"/>
        </w:rPr>
      </w:pPr>
      <w:r>
        <w:rPr>
          <w:rFonts w:ascii="Arial" w:hAnsi="Arial" w:cs="Arial"/>
          <w:sz w:val="20"/>
          <w:szCs w:val="20"/>
        </w:rPr>
        <w:t>It is also useful to note that the</w:t>
      </w:r>
      <w:r w:rsidR="005F6B89" w:rsidRPr="00417E72">
        <w:rPr>
          <w:rFonts w:ascii="Arial" w:hAnsi="Arial" w:cs="Arial"/>
          <w:sz w:val="20"/>
          <w:szCs w:val="20"/>
        </w:rPr>
        <w:t xml:space="preserve"> theoretical upper bound to effectiveness would be 100% hit rate, i.e. all strikes result in a hit and the game is completed in the minimum possible number of turns. </w:t>
      </w:r>
    </w:p>
    <w:p w:rsidR="00613A74" w:rsidRDefault="00613A74" w:rsidP="00F06426">
      <w:pPr>
        <w:rPr>
          <w:rFonts w:ascii="Arial" w:hAnsi="Arial" w:cs="Arial"/>
          <w:b/>
          <w:sz w:val="20"/>
          <w:szCs w:val="20"/>
        </w:rPr>
      </w:pPr>
    </w:p>
    <w:p w:rsidR="00B63E2A" w:rsidRDefault="007F237A" w:rsidP="00C83642">
      <w:pPr>
        <w:jc w:val="center"/>
        <w:rPr>
          <w:rFonts w:ascii="Arial" w:hAnsi="Arial" w:cs="Arial"/>
          <w:b/>
          <w:sz w:val="20"/>
          <w:szCs w:val="20"/>
        </w:rPr>
      </w:pPr>
      <w:r>
        <w:rPr>
          <w:rFonts w:ascii="Arial" w:hAnsi="Arial" w:cs="Arial"/>
          <w:b/>
          <w:sz w:val="20"/>
          <w:szCs w:val="20"/>
        </w:rPr>
        <w:t>Preliminary</w:t>
      </w:r>
      <w:r w:rsidR="00C83642">
        <w:rPr>
          <w:rFonts w:ascii="Arial" w:hAnsi="Arial" w:cs="Arial"/>
          <w:b/>
          <w:sz w:val="20"/>
          <w:szCs w:val="20"/>
        </w:rPr>
        <w:t xml:space="preserve"> </w:t>
      </w:r>
      <w:r w:rsidR="00190FB8">
        <w:rPr>
          <w:rFonts w:ascii="Arial" w:hAnsi="Arial" w:cs="Arial"/>
          <w:b/>
          <w:sz w:val="20"/>
          <w:szCs w:val="20"/>
        </w:rPr>
        <w:t>E</w:t>
      </w:r>
      <w:r w:rsidR="00BC172D">
        <w:rPr>
          <w:rFonts w:ascii="Arial" w:hAnsi="Arial" w:cs="Arial"/>
          <w:b/>
          <w:sz w:val="20"/>
          <w:szCs w:val="20"/>
        </w:rPr>
        <w:t xml:space="preserve">xperiment </w:t>
      </w:r>
      <w:r w:rsidR="00190FB8">
        <w:rPr>
          <w:rFonts w:ascii="Arial" w:hAnsi="Arial" w:cs="Arial"/>
          <w:b/>
          <w:sz w:val="20"/>
          <w:szCs w:val="20"/>
        </w:rPr>
        <w:t>R</w:t>
      </w:r>
      <w:r w:rsidR="00BC172D">
        <w:rPr>
          <w:rFonts w:ascii="Arial" w:hAnsi="Arial" w:cs="Arial"/>
          <w:b/>
          <w:sz w:val="20"/>
          <w:szCs w:val="20"/>
        </w:rPr>
        <w:t>esults</w:t>
      </w:r>
    </w:p>
    <w:p w:rsidR="00613A74" w:rsidRPr="00613A74" w:rsidRDefault="00613A74" w:rsidP="00613A74">
      <w:pPr>
        <w:rPr>
          <w:rFonts w:ascii="Arial" w:hAnsi="Arial" w:cs="Arial"/>
          <w:sz w:val="20"/>
          <w:szCs w:val="20"/>
        </w:rPr>
      </w:pPr>
      <w:r w:rsidRPr="00613A74">
        <w:rPr>
          <w:rFonts w:ascii="Arial" w:hAnsi="Arial" w:cs="Arial"/>
          <w:sz w:val="20"/>
          <w:szCs w:val="20"/>
        </w:rPr>
        <w:t xml:space="preserve">Preliminary results for game agents playing Battleship on a 10 by 10 game board with classic rules is shown in </w:t>
      </w:r>
      <w:r w:rsidRPr="00393EBF">
        <w:rPr>
          <w:rFonts w:ascii="Arial" w:hAnsi="Arial" w:cs="Arial"/>
          <w:b/>
          <w:sz w:val="20"/>
          <w:szCs w:val="20"/>
        </w:rPr>
        <w:fldChar w:fldCharType="begin"/>
      </w:r>
      <w:r w:rsidRPr="00393EBF">
        <w:rPr>
          <w:rFonts w:ascii="Arial" w:hAnsi="Arial" w:cs="Arial"/>
          <w:b/>
          <w:sz w:val="20"/>
          <w:szCs w:val="20"/>
        </w:rPr>
        <w:instrText xml:space="preserve"> REF _Ref467346562 \h  \* MERGEFORMAT </w:instrText>
      </w:r>
      <w:r w:rsidRPr="00393EBF">
        <w:rPr>
          <w:rFonts w:ascii="Arial" w:hAnsi="Arial" w:cs="Arial"/>
          <w:b/>
          <w:sz w:val="20"/>
          <w:szCs w:val="20"/>
        </w:rPr>
      </w:r>
      <w:r w:rsidRPr="00393EBF">
        <w:rPr>
          <w:rFonts w:ascii="Arial" w:hAnsi="Arial" w:cs="Arial"/>
          <w:b/>
          <w:sz w:val="20"/>
          <w:szCs w:val="20"/>
        </w:rPr>
        <w:fldChar w:fldCharType="separate"/>
      </w:r>
      <w:r w:rsidR="009B1C8E" w:rsidRPr="009B1C8E">
        <w:rPr>
          <w:rFonts w:ascii="Arial" w:hAnsi="Arial" w:cs="Arial"/>
          <w:b/>
          <w:sz w:val="20"/>
          <w:szCs w:val="20"/>
        </w:rPr>
        <w:t xml:space="preserve">Table </w:t>
      </w:r>
      <w:r w:rsidR="009B1C8E" w:rsidRPr="009B1C8E">
        <w:rPr>
          <w:rFonts w:ascii="Arial" w:hAnsi="Arial" w:cs="Arial"/>
          <w:b/>
          <w:noProof/>
          <w:sz w:val="20"/>
          <w:szCs w:val="20"/>
        </w:rPr>
        <w:t>1</w:t>
      </w:r>
      <w:r w:rsidRPr="00393EBF">
        <w:rPr>
          <w:rFonts w:ascii="Arial" w:hAnsi="Arial" w:cs="Arial"/>
          <w:b/>
          <w:sz w:val="20"/>
          <w:szCs w:val="20"/>
        </w:rPr>
        <w:fldChar w:fldCharType="end"/>
      </w:r>
      <w:r w:rsidRPr="00613A74">
        <w:rPr>
          <w:rFonts w:ascii="Arial" w:hAnsi="Arial" w:cs="Arial"/>
          <w:sz w:val="20"/>
          <w:szCs w:val="20"/>
        </w:rPr>
        <w:t xml:space="preserve"> below.  </w:t>
      </w:r>
    </w:p>
    <w:p w:rsidR="00613A74" w:rsidRPr="00393EBF" w:rsidRDefault="00613A74" w:rsidP="00613A74">
      <w:pPr>
        <w:pStyle w:val="Caption"/>
        <w:keepNext/>
        <w:jc w:val="center"/>
        <w:rPr>
          <w:rFonts w:ascii="Arial" w:hAnsi="Arial" w:cs="Arial"/>
          <w:b/>
          <w:i w:val="0"/>
          <w:color w:val="auto"/>
          <w:sz w:val="20"/>
          <w:szCs w:val="20"/>
        </w:rPr>
      </w:pPr>
      <w:bookmarkStart w:id="1" w:name="_Ref467346562"/>
      <w:r w:rsidRPr="00393EBF">
        <w:rPr>
          <w:rFonts w:ascii="Arial" w:hAnsi="Arial" w:cs="Arial"/>
          <w:b/>
          <w:i w:val="0"/>
          <w:color w:val="auto"/>
          <w:sz w:val="20"/>
          <w:szCs w:val="20"/>
        </w:rPr>
        <w:t xml:space="preserve">Table </w:t>
      </w:r>
      <w:r w:rsidRPr="00393EBF">
        <w:rPr>
          <w:rFonts w:ascii="Arial" w:hAnsi="Arial" w:cs="Arial"/>
          <w:b/>
          <w:i w:val="0"/>
          <w:color w:val="auto"/>
          <w:sz w:val="20"/>
          <w:szCs w:val="20"/>
        </w:rPr>
        <w:fldChar w:fldCharType="begin"/>
      </w:r>
      <w:r w:rsidRPr="00393EBF">
        <w:rPr>
          <w:rFonts w:ascii="Arial" w:hAnsi="Arial" w:cs="Arial"/>
          <w:b/>
          <w:i w:val="0"/>
          <w:color w:val="auto"/>
          <w:sz w:val="20"/>
          <w:szCs w:val="20"/>
        </w:rPr>
        <w:instrText xml:space="preserve"> SEQ Table \* ARABIC </w:instrText>
      </w:r>
      <w:r w:rsidRPr="00393EBF">
        <w:rPr>
          <w:rFonts w:ascii="Arial" w:hAnsi="Arial" w:cs="Arial"/>
          <w:b/>
          <w:i w:val="0"/>
          <w:color w:val="auto"/>
          <w:sz w:val="20"/>
          <w:szCs w:val="20"/>
        </w:rPr>
        <w:fldChar w:fldCharType="separate"/>
      </w:r>
      <w:r w:rsidR="009B1C8E">
        <w:rPr>
          <w:rFonts w:ascii="Arial" w:hAnsi="Arial" w:cs="Arial"/>
          <w:b/>
          <w:i w:val="0"/>
          <w:noProof/>
          <w:color w:val="auto"/>
          <w:sz w:val="20"/>
          <w:szCs w:val="20"/>
        </w:rPr>
        <w:t>1</w:t>
      </w:r>
      <w:r w:rsidRPr="00393EBF">
        <w:rPr>
          <w:rFonts w:ascii="Arial" w:hAnsi="Arial" w:cs="Arial"/>
          <w:b/>
          <w:i w:val="0"/>
          <w:color w:val="auto"/>
          <w:sz w:val="20"/>
          <w:szCs w:val="20"/>
        </w:rPr>
        <w:fldChar w:fldCharType="end"/>
      </w:r>
      <w:bookmarkEnd w:id="1"/>
      <w:r w:rsidRPr="00393EBF">
        <w:rPr>
          <w:rFonts w:ascii="Arial" w:hAnsi="Arial" w:cs="Arial"/>
          <w:i w:val="0"/>
          <w:color w:val="auto"/>
          <w:sz w:val="20"/>
          <w:szCs w:val="20"/>
        </w:rPr>
        <w:t>: Classic Battleship Preliminary Results</w:t>
      </w:r>
    </w:p>
    <w:tbl>
      <w:tblPr>
        <w:tblStyle w:val="TableGrid"/>
        <w:tblW w:w="0" w:type="auto"/>
        <w:tblInd w:w="1368" w:type="dxa"/>
        <w:tblLook w:val="04A0" w:firstRow="1" w:lastRow="0" w:firstColumn="1" w:lastColumn="0" w:noHBand="0" w:noVBand="1"/>
      </w:tblPr>
      <w:tblGrid>
        <w:gridCol w:w="1710"/>
        <w:gridCol w:w="2610"/>
        <w:gridCol w:w="2430"/>
      </w:tblGrid>
      <w:tr w:rsidR="00613A74" w:rsidRPr="00613A74" w:rsidTr="000E5982">
        <w:trPr>
          <w:trHeight w:val="512"/>
        </w:trPr>
        <w:tc>
          <w:tcPr>
            <w:tcW w:w="1710" w:type="dxa"/>
            <w:vAlign w:val="center"/>
          </w:tcPr>
          <w:p w:rsidR="00613A74" w:rsidRPr="00613A74" w:rsidRDefault="00613A74" w:rsidP="000E5982">
            <w:pPr>
              <w:jc w:val="center"/>
              <w:rPr>
                <w:rFonts w:ascii="Arial" w:hAnsi="Arial" w:cs="Arial"/>
                <w:sz w:val="20"/>
                <w:szCs w:val="20"/>
              </w:rPr>
            </w:pPr>
            <w:r w:rsidRPr="00613A74">
              <w:rPr>
                <w:rFonts w:ascii="Arial" w:hAnsi="Arial" w:cs="Arial"/>
                <w:sz w:val="20"/>
                <w:szCs w:val="20"/>
              </w:rPr>
              <w:t>Agent</w:t>
            </w:r>
          </w:p>
        </w:tc>
        <w:tc>
          <w:tcPr>
            <w:tcW w:w="2610" w:type="dxa"/>
            <w:vAlign w:val="center"/>
          </w:tcPr>
          <w:p w:rsidR="00613A74" w:rsidRPr="00613A74" w:rsidRDefault="00613A74" w:rsidP="000E5982">
            <w:pPr>
              <w:jc w:val="center"/>
              <w:rPr>
                <w:rFonts w:ascii="Arial" w:hAnsi="Arial" w:cs="Arial"/>
                <w:sz w:val="20"/>
                <w:szCs w:val="20"/>
              </w:rPr>
            </w:pPr>
            <w:r w:rsidRPr="00613A74">
              <w:rPr>
                <w:rFonts w:ascii="Arial" w:hAnsi="Arial" w:cs="Arial"/>
                <w:sz w:val="20"/>
                <w:szCs w:val="20"/>
              </w:rPr>
              <w:t>Average Num. Moves</w:t>
            </w:r>
          </w:p>
        </w:tc>
        <w:tc>
          <w:tcPr>
            <w:tcW w:w="2430" w:type="dxa"/>
            <w:vAlign w:val="center"/>
          </w:tcPr>
          <w:p w:rsidR="00613A74" w:rsidRPr="00613A74" w:rsidRDefault="00613A74" w:rsidP="000E5982">
            <w:pPr>
              <w:jc w:val="center"/>
              <w:rPr>
                <w:rFonts w:ascii="Arial" w:hAnsi="Arial" w:cs="Arial"/>
                <w:sz w:val="20"/>
                <w:szCs w:val="20"/>
              </w:rPr>
            </w:pPr>
            <w:r w:rsidRPr="00613A74">
              <w:rPr>
                <w:rFonts w:ascii="Arial" w:hAnsi="Arial" w:cs="Arial"/>
                <w:sz w:val="20"/>
                <w:szCs w:val="20"/>
              </w:rPr>
              <w:t>Average Score</w:t>
            </w:r>
          </w:p>
        </w:tc>
      </w:tr>
      <w:tr w:rsidR="00613A74" w:rsidRPr="00613A74" w:rsidTr="000E5982">
        <w:tc>
          <w:tcPr>
            <w:tcW w:w="1710" w:type="dxa"/>
          </w:tcPr>
          <w:p w:rsidR="00613A74" w:rsidRPr="00613A74" w:rsidRDefault="00613A74" w:rsidP="000E5982">
            <w:pPr>
              <w:rPr>
                <w:rFonts w:ascii="Arial" w:hAnsi="Arial" w:cs="Arial"/>
                <w:sz w:val="20"/>
                <w:szCs w:val="20"/>
              </w:rPr>
            </w:pPr>
            <w:r w:rsidRPr="00613A74">
              <w:rPr>
                <w:rFonts w:ascii="Arial" w:hAnsi="Arial" w:cs="Arial"/>
                <w:sz w:val="20"/>
                <w:szCs w:val="20"/>
              </w:rPr>
              <w:t>Random</w:t>
            </w:r>
          </w:p>
        </w:tc>
        <w:tc>
          <w:tcPr>
            <w:tcW w:w="2610" w:type="dxa"/>
          </w:tcPr>
          <w:p w:rsidR="00613A74" w:rsidRPr="00613A74" w:rsidRDefault="00613A74" w:rsidP="000E5982">
            <w:pPr>
              <w:rPr>
                <w:rFonts w:ascii="Arial" w:hAnsi="Arial" w:cs="Arial"/>
                <w:sz w:val="20"/>
                <w:szCs w:val="20"/>
              </w:rPr>
            </w:pPr>
            <w:r w:rsidRPr="00613A74">
              <w:rPr>
                <w:rFonts w:ascii="Arial" w:hAnsi="Arial" w:cs="Arial"/>
                <w:sz w:val="20"/>
                <w:szCs w:val="20"/>
              </w:rPr>
              <w:t>95</w:t>
            </w:r>
          </w:p>
        </w:tc>
        <w:tc>
          <w:tcPr>
            <w:tcW w:w="2430" w:type="dxa"/>
          </w:tcPr>
          <w:p w:rsidR="00613A74" w:rsidRPr="00613A74" w:rsidRDefault="00613A74" w:rsidP="000E5982">
            <w:pPr>
              <w:rPr>
                <w:rFonts w:ascii="Arial" w:hAnsi="Arial" w:cs="Arial"/>
                <w:sz w:val="20"/>
                <w:szCs w:val="20"/>
              </w:rPr>
            </w:pPr>
            <w:r w:rsidRPr="00613A74">
              <w:rPr>
                <w:rFonts w:ascii="Arial" w:hAnsi="Arial" w:cs="Arial"/>
                <w:sz w:val="20"/>
                <w:szCs w:val="20"/>
              </w:rPr>
              <w:t>244.59</w:t>
            </w:r>
          </w:p>
        </w:tc>
      </w:tr>
      <w:tr w:rsidR="00613A74" w:rsidRPr="00613A74" w:rsidTr="000E5982">
        <w:tc>
          <w:tcPr>
            <w:tcW w:w="1710" w:type="dxa"/>
          </w:tcPr>
          <w:p w:rsidR="00613A74" w:rsidRPr="00613A74" w:rsidRDefault="00613A74" w:rsidP="000E5982">
            <w:pPr>
              <w:rPr>
                <w:rFonts w:ascii="Arial" w:hAnsi="Arial" w:cs="Arial"/>
                <w:sz w:val="20"/>
                <w:szCs w:val="20"/>
              </w:rPr>
            </w:pPr>
            <w:r w:rsidRPr="00613A74">
              <w:rPr>
                <w:rFonts w:ascii="Arial" w:hAnsi="Arial" w:cs="Arial"/>
                <w:sz w:val="20"/>
                <w:szCs w:val="20"/>
              </w:rPr>
              <w:t>Hunt and Target</w:t>
            </w:r>
          </w:p>
        </w:tc>
        <w:tc>
          <w:tcPr>
            <w:tcW w:w="2610" w:type="dxa"/>
          </w:tcPr>
          <w:p w:rsidR="00613A74" w:rsidRPr="00613A74" w:rsidRDefault="00613A74" w:rsidP="000E5982">
            <w:pPr>
              <w:rPr>
                <w:rFonts w:ascii="Arial" w:hAnsi="Arial" w:cs="Arial"/>
                <w:sz w:val="20"/>
                <w:szCs w:val="20"/>
              </w:rPr>
            </w:pPr>
            <w:r w:rsidRPr="00613A74">
              <w:rPr>
                <w:rFonts w:ascii="Arial" w:hAnsi="Arial" w:cs="Arial"/>
                <w:sz w:val="20"/>
                <w:szCs w:val="20"/>
              </w:rPr>
              <w:t>64</w:t>
            </w:r>
          </w:p>
        </w:tc>
        <w:tc>
          <w:tcPr>
            <w:tcW w:w="2430" w:type="dxa"/>
          </w:tcPr>
          <w:p w:rsidR="00613A74" w:rsidRPr="00613A74" w:rsidRDefault="00613A74" w:rsidP="000E5982">
            <w:pPr>
              <w:rPr>
                <w:rFonts w:ascii="Arial" w:hAnsi="Arial" w:cs="Arial"/>
                <w:sz w:val="20"/>
                <w:szCs w:val="20"/>
              </w:rPr>
            </w:pPr>
            <w:r w:rsidRPr="00613A74">
              <w:rPr>
                <w:rFonts w:ascii="Arial" w:hAnsi="Arial" w:cs="Arial"/>
                <w:sz w:val="20"/>
                <w:szCs w:val="20"/>
              </w:rPr>
              <w:t>275.65</w:t>
            </w:r>
          </w:p>
        </w:tc>
      </w:tr>
      <w:tr w:rsidR="00613A74" w:rsidRPr="00613A74" w:rsidTr="000E5982">
        <w:tc>
          <w:tcPr>
            <w:tcW w:w="1710" w:type="dxa"/>
          </w:tcPr>
          <w:p w:rsidR="00613A74" w:rsidRPr="00613A74" w:rsidRDefault="00613A74" w:rsidP="000E5982">
            <w:pPr>
              <w:rPr>
                <w:rFonts w:ascii="Arial" w:hAnsi="Arial" w:cs="Arial"/>
                <w:sz w:val="20"/>
                <w:szCs w:val="20"/>
              </w:rPr>
            </w:pPr>
            <w:r w:rsidRPr="00613A74">
              <w:rPr>
                <w:rFonts w:ascii="Arial" w:hAnsi="Arial" w:cs="Arial"/>
                <w:sz w:val="20"/>
                <w:szCs w:val="20"/>
              </w:rPr>
              <w:t>Human</w:t>
            </w:r>
          </w:p>
        </w:tc>
        <w:tc>
          <w:tcPr>
            <w:tcW w:w="2610" w:type="dxa"/>
          </w:tcPr>
          <w:p w:rsidR="00613A74" w:rsidRPr="00613A74" w:rsidRDefault="00613A74" w:rsidP="000E5982">
            <w:pPr>
              <w:rPr>
                <w:rFonts w:ascii="Arial" w:hAnsi="Arial" w:cs="Arial"/>
                <w:sz w:val="20"/>
                <w:szCs w:val="20"/>
              </w:rPr>
            </w:pPr>
            <w:r w:rsidRPr="00613A74">
              <w:rPr>
                <w:rFonts w:ascii="Arial" w:hAnsi="Arial" w:cs="Arial"/>
                <w:sz w:val="20"/>
                <w:szCs w:val="20"/>
              </w:rPr>
              <w:t>56</w:t>
            </w:r>
          </w:p>
        </w:tc>
        <w:tc>
          <w:tcPr>
            <w:tcW w:w="2430" w:type="dxa"/>
          </w:tcPr>
          <w:p w:rsidR="00613A74" w:rsidRPr="00613A74" w:rsidRDefault="00613A74" w:rsidP="000E5982">
            <w:pPr>
              <w:rPr>
                <w:rFonts w:ascii="Arial" w:hAnsi="Arial" w:cs="Arial"/>
                <w:sz w:val="20"/>
                <w:szCs w:val="20"/>
              </w:rPr>
            </w:pPr>
            <w:r w:rsidRPr="00613A74">
              <w:rPr>
                <w:rFonts w:ascii="Arial" w:hAnsi="Arial" w:cs="Arial"/>
                <w:sz w:val="20"/>
                <w:szCs w:val="20"/>
              </w:rPr>
              <w:t>284.00</w:t>
            </w:r>
          </w:p>
        </w:tc>
      </w:tr>
      <w:tr w:rsidR="00613A74" w:rsidRPr="00613A74" w:rsidTr="000E5982">
        <w:tc>
          <w:tcPr>
            <w:tcW w:w="1710" w:type="dxa"/>
          </w:tcPr>
          <w:p w:rsidR="00613A74" w:rsidRPr="00613A74" w:rsidRDefault="00613A74" w:rsidP="000E5982">
            <w:pPr>
              <w:rPr>
                <w:rFonts w:ascii="Arial" w:hAnsi="Arial" w:cs="Arial"/>
                <w:sz w:val="20"/>
                <w:szCs w:val="20"/>
              </w:rPr>
            </w:pPr>
            <w:r w:rsidRPr="00613A74">
              <w:rPr>
                <w:rFonts w:ascii="Arial" w:hAnsi="Arial" w:cs="Arial"/>
                <w:sz w:val="20"/>
                <w:szCs w:val="20"/>
              </w:rPr>
              <w:t>Q Learning</w:t>
            </w:r>
          </w:p>
        </w:tc>
        <w:tc>
          <w:tcPr>
            <w:tcW w:w="2610" w:type="dxa"/>
          </w:tcPr>
          <w:p w:rsidR="00613A74" w:rsidRPr="00613A74" w:rsidRDefault="00613A74" w:rsidP="000E5982">
            <w:pPr>
              <w:rPr>
                <w:rFonts w:ascii="Arial" w:hAnsi="Arial" w:cs="Arial"/>
                <w:sz w:val="20"/>
                <w:szCs w:val="20"/>
              </w:rPr>
            </w:pPr>
            <w:r w:rsidRPr="00613A74">
              <w:rPr>
                <w:rFonts w:ascii="Arial" w:hAnsi="Arial" w:cs="Arial"/>
                <w:sz w:val="20"/>
                <w:szCs w:val="20"/>
              </w:rPr>
              <w:t>90</w:t>
            </w:r>
          </w:p>
        </w:tc>
        <w:tc>
          <w:tcPr>
            <w:tcW w:w="2430" w:type="dxa"/>
          </w:tcPr>
          <w:p w:rsidR="00613A74" w:rsidRPr="00613A74" w:rsidRDefault="00613A74" w:rsidP="000E5982">
            <w:pPr>
              <w:rPr>
                <w:rFonts w:ascii="Arial" w:hAnsi="Arial" w:cs="Arial"/>
                <w:sz w:val="20"/>
                <w:szCs w:val="20"/>
              </w:rPr>
            </w:pPr>
            <w:r w:rsidRPr="00613A74">
              <w:rPr>
                <w:rFonts w:ascii="Arial" w:hAnsi="Arial" w:cs="Arial"/>
                <w:sz w:val="20"/>
                <w:szCs w:val="20"/>
              </w:rPr>
              <w:t>249.88</w:t>
            </w:r>
          </w:p>
        </w:tc>
      </w:tr>
    </w:tbl>
    <w:p w:rsidR="00613A74" w:rsidRPr="00613A74" w:rsidRDefault="00613A74" w:rsidP="00613A74">
      <w:pPr>
        <w:rPr>
          <w:rFonts w:ascii="Arial" w:hAnsi="Arial" w:cs="Arial"/>
          <w:sz w:val="20"/>
          <w:szCs w:val="20"/>
        </w:rPr>
      </w:pPr>
    </w:p>
    <w:p w:rsidR="00613A74" w:rsidRPr="00613A74" w:rsidRDefault="00613A74" w:rsidP="00613A74">
      <w:pPr>
        <w:rPr>
          <w:rFonts w:ascii="Arial" w:hAnsi="Arial" w:cs="Arial"/>
          <w:sz w:val="20"/>
          <w:szCs w:val="20"/>
        </w:rPr>
      </w:pPr>
      <w:r w:rsidRPr="00613A74">
        <w:rPr>
          <w:rFonts w:ascii="Arial" w:hAnsi="Arial" w:cs="Arial"/>
          <w:sz w:val="20"/>
          <w:szCs w:val="20"/>
        </w:rPr>
        <w:t>The Random agent requires the most moves to complete the game, and receives the lowest score.  The Random agent’s poor performance can be attributed to its complete lack of any game-specific knowledge.  The Random agent will always pick a new board square to attack, even if the Random agent scored a hit on a previous attack.</w:t>
      </w:r>
    </w:p>
    <w:p w:rsidR="00613A74" w:rsidRPr="00613A74" w:rsidRDefault="00613A74" w:rsidP="00613A74">
      <w:pPr>
        <w:rPr>
          <w:rFonts w:ascii="Arial" w:hAnsi="Arial" w:cs="Arial"/>
          <w:sz w:val="20"/>
          <w:szCs w:val="20"/>
        </w:rPr>
      </w:pPr>
      <w:r w:rsidRPr="00613A74">
        <w:rPr>
          <w:rFonts w:ascii="Arial" w:hAnsi="Arial" w:cs="Arial"/>
          <w:sz w:val="20"/>
          <w:szCs w:val="20"/>
        </w:rPr>
        <w:t>The Hunt and Target agent performs much better than the Random agent, requiring about one third fewer moves to complete the game.  The Hunt and Target agent also selects its targets at random, but the Hunt and Target agent includes the game-specific knowledge that ships are oriented in straight lines on the game board, and the object of the game is to sink the opponent’s ships.  Using this knowledge, the Hunt and Target agent will attack squares surrounding a square that was a hit previously.  The Hunt and Target agent greedily attempts to sink ships it knows about, and otherwise randomly explores the game board.</w:t>
      </w:r>
    </w:p>
    <w:p w:rsidR="00613A74" w:rsidRPr="00613A74" w:rsidRDefault="00613A74" w:rsidP="00613A74">
      <w:pPr>
        <w:rPr>
          <w:rFonts w:ascii="Arial" w:hAnsi="Arial" w:cs="Arial"/>
          <w:sz w:val="20"/>
          <w:szCs w:val="20"/>
        </w:rPr>
      </w:pPr>
      <w:r w:rsidRPr="00613A74">
        <w:rPr>
          <w:rFonts w:ascii="Arial" w:hAnsi="Arial" w:cs="Arial"/>
          <w:sz w:val="20"/>
          <w:szCs w:val="20"/>
        </w:rPr>
        <w:t>A Human agent performs the best of all agents tested.  The Human agent uses 12.5% fewer moves to complete the game than the Hunt and Target agent.  The Human agent acts similarly to the Hunt and Target agent when attempting to sink a known ship.  However, when the Human is searching for an unknown ship, the Human is capable of visually scanning unexplored game squares and selecting the minimum amount of shots required to explore regions of the game board.  The Human knows the amount and length ships on the game board, so the Human can improve on randomly searching unexplored spaces.</w:t>
      </w:r>
    </w:p>
    <w:p w:rsidR="00613A74" w:rsidRPr="00613A74" w:rsidRDefault="00613A74" w:rsidP="00613A74">
      <w:pPr>
        <w:rPr>
          <w:rFonts w:ascii="Arial" w:hAnsi="Arial" w:cs="Arial"/>
          <w:sz w:val="20"/>
          <w:szCs w:val="20"/>
        </w:rPr>
      </w:pPr>
      <w:r w:rsidRPr="00613A74">
        <w:rPr>
          <w:rFonts w:ascii="Arial" w:hAnsi="Arial" w:cs="Arial"/>
          <w:sz w:val="20"/>
          <w:szCs w:val="20"/>
        </w:rPr>
        <w:t>The Q Learning agent performs in between the Random and Hunt and Target agents.  The Q Learning agent is a preliminary implementation of the Q Learning algorithm with a simple identity feature extraction algorithm that memorizes states and actions.  The feature extraction algorithm does not generalize to never-before-seen states and actions at all, and does not include any game-specific features to guide the Q Learning agent.  However, the Q Learning agent is learning during each game, so in some games when a state has been seen before, the learning agent is capable of performance near the level of the Hunt and Target agent.  In most games, the severely limited feature extraction of the Q Learning agent limits performance to near the Random agent.</w:t>
      </w:r>
    </w:p>
    <w:p w:rsidR="00143B47" w:rsidRDefault="00143B47">
      <w:pPr>
        <w:rPr>
          <w:rFonts w:ascii="Arial" w:hAnsi="Arial" w:cs="Arial"/>
          <w:sz w:val="20"/>
          <w:szCs w:val="20"/>
        </w:rPr>
      </w:pPr>
      <w:r>
        <w:rPr>
          <w:rFonts w:ascii="Arial" w:hAnsi="Arial" w:cs="Arial"/>
          <w:sz w:val="20"/>
          <w:szCs w:val="20"/>
        </w:rPr>
        <w:br w:type="page"/>
      </w:r>
    </w:p>
    <w:p w:rsidR="00143B47" w:rsidRDefault="00143B47" w:rsidP="00143B47">
      <w:pPr>
        <w:jc w:val="center"/>
        <w:rPr>
          <w:rFonts w:ascii="Arial" w:hAnsi="Arial" w:cs="Arial"/>
          <w:b/>
          <w:sz w:val="20"/>
          <w:szCs w:val="20"/>
        </w:rPr>
      </w:pPr>
      <w:r w:rsidRPr="00143B47">
        <w:rPr>
          <w:rFonts w:ascii="Arial" w:hAnsi="Arial" w:cs="Arial"/>
          <w:b/>
          <w:sz w:val="20"/>
          <w:szCs w:val="20"/>
        </w:rPr>
        <w:lastRenderedPageBreak/>
        <w:t>Appendix</w:t>
      </w:r>
    </w:p>
    <w:p w:rsidR="00143B47" w:rsidRPr="00143B47" w:rsidRDefault="00143B47" w:rsidP="00143B47">
      <w:pPr>
        <w:rPr>
          <w:rFonts w:ascii="Arial" w:hAnsi="Arial" w:cs="Arial"/>
          <w:sz w:val="20"/>
          <w:szCs w:val="20"/>
        </w:rPr>
      </w:pPr>
      <w:r w:rsidRPr="00993EC7">
        <w:rPr>
          <w:rFonts w:ascii="Arial" w:hAnsi="Arial" w:cs="Arial"/>
          <w:b/>
          <w:sz w:val="20"/>
          <w:szCs w:val="20"/>
        </w:rPr>
        <w:t>Figure A1:</w:t>
      </w:r>
      <w:r>
        <w:rPr>
          <w:rFonts w:ascii="Arial" w:hAnsi="Arial" w:cs="Arial"/>
          <w:sz w:val="20"/>
          <w:szCs w:val="20"/>
        </w:rPr>
        <w:t xml:space="preserve"> </w:t>
      </w:r>
      <w:r w:rsidR="00993EC7">
        <w:rPr>
          <w:rFonts w:ascii="Arial" w:hAnsi="Arial" w:cs="Arial"/>
          <w:sz w:val="20"/>
          <w:szCs w:val="20"/>
        </w:rPr>
        <w:t xml:space="preserve">Overview of game infrastructure including game controller, agents, data structures and back-end modules for display and maintenance. </w:t>
      </w:r>
    </w:p>
    <w:p w:rsidR="00143B47" w:rsidRPr="00143B47" w:rsidRDefault="00143B47" w:rsidP="00143B47">
      <w:pPr>
        <w:jc w:val="center"/>
        <w:rPr>
          <w:rFonts w:ascii="Arial" w:hAnsi="Arial" w:cs="Arial"/>
          <w:sz w:val="20"/>
          <w:szCs w:val="20"/>
        </w:rPr>
      </w:pPr>
      <w:r>
        <w:rPr>
          <w:rFonts w:ascii="Arial" w:hAnsi="Arial" w:cs="Arial"/>
          <w:noProof/>
          <w:sz w:val="20"/>
          <w:szCs w:val="20"/>
        </w:rPr>
        <w:drawing>
          <wp:inline distT="0" distB="0" distL="0" distR="0">
            <wp:extent cx="7463435" cy="3901559"/>
            <wp:effectExtent l="9208"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7514689" cy="3928352"/>
                    </a:xfrm>
                    <a:prstGeom prst="rect">
                      <a:avLst/>
                    </a:prstGeom>
                  </pic:spPr>
                </pic:pic>
              </a:graphicData>
            </a:graphic>
          </wp:inline>
        </w:drawing>
      </w:r>
    </w:p>
    <w:sectPr w:rsidR="00143B47" w:rsidRPr="00143B47" w:rsidSect="0064163A">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4D14"/>
    <w:multiLevelType w:val="hybridMultilevel"/>
    <w:tmpl w:val="94B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19A"/>
    <w:multiLevelType w:val="hybridMultilevel"/>
    <w:tmpl w:val="232E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F62FC"/>
    <w:multiLevelType w:val="hybridMultilevel"/>
    <w:tmpl w:val="31B66126"/>
    <w:lvl w:ilvl="0" w:tplc="E1CA8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773EA"/>
    <w:multiLevelType w:val="hybridMultilevel"/>
    <w:tmpl w:val="6BA2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A6C42"/>
    <w:multiLevelType w:val="hybridMultilevel"/>
    <w:tmpl w:val="CD1C1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54E9C"/>
    <w:multiLevelType w:val="hybridMultilevel"/>
    <w:tmpl w:val="FDF4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16"/>
    <w:rsid w:val="00032326"/>
    <w:rsid w:val="00044E57"/>
    <w:rsid w:val="00047456"/>
    <w:rsid w:val="00056F9E"/>
    <w:rsid w:val="000708D7"/>
    <w:rsid w:val="00075D62"/>
    <w:rsid w:val="00086DE3"/>
    <w:rsid w:val="000A46EE"/>
    <w:rsid w:val="000C3A93"/>
    <w:rsid w:val="000E5216"/>
    <w:rsid w:val="000E62EC"/>
    <w:rsid w:val="000F0547"/>
    <w:rsid w:val="00110255"/>
    <w:rsid w:val="001335C6"/>
    <w:rsid w:val="00143B47"/>
    <w:rsid w:val="001449EB"/>
    <w:rsid w:val="00162B1C"/>
    <w:rsid w:val="00167A28"/>
    <w:rsid w:val="00180DD8"/>
    <w:rsid w:val="00185AB1"/>
    <w:rsid w:val="00190FB8"/>
    <w:rsid w:val="001F7FA9"/>
    <w:rsid w:val="0020178B"/>
    <w:rsid w:val="002279F8"/>
    <w:rsid w:val="00266B6F"/>
    <w:rsid w:val="002A2D7A"/>
    <w:rsid w:val="002B2240"/>
    <w:rsid w:val="002B5677"/>
    <w:rsid w:val="00303310"/>
    <w:rsid w:val="00322785"/>
    <w:rsid w:val="003431DA"/>
    <w:rsid w:val="00364D3B"/>
    <w:rsid w:val="003726BB"/>
    <w:rsid w:val="00393CA5"/>
    <w:rsid w:val="00393EBF"/>
    <w:rsid w:val="003B3B8F"/>
    <w:rsid w:val="003D3109"/>
    <w:rsid w:val="003E72BE"/>
    <w:rsid w:val="003F7277"/>
    <w:rsid w:val="00406F5A"/>
    <w:rsid w:val="00417E72"/>
    <w:rsid w:val="00424AAA"/>
    <w:rsid w:val="004A2B7F"/>
    <w:rsid w:val="004D1F01"/>
    <w:rsid w:val="004D498D"/>
    <w:rsid w:val="00522644"/>
    <w:rsid w:val="00553D51"/>
    <w:rsid w:val="005667E5"/>
    <w:rsid w:val="00567992"/>
    <w:rsid w:val="00590EAE"/>
    <w:rsid w:val="005A0A44"/>
    <w:rsid w:val="005F291B"/>
    <w:rsid w:val="005F6B89"/>
    <w:rsid w:val="006003FD"/>
    <w:rsid w:val="00602E25"/>
    <w:rsid w:val="00613A74"/>
    <w:rsid w:val="006244B6"/>
    <w:rsid w:val="0064163A"/>
    <w:rsid w:val="00664938"/>
    <w:rsid w:val="006769E8"/>
    <w:rsid w:val="006B43B0"/>
    <w:rsid w:val="006F59BB"/>
    <w:rsid w:val="00776A21"/>
    <w:rsid w:val="0077721F"/>
    <w:rsid w:val="007F09AB"/>
    <w:rsid w:val="007F1363"/>
    <w:rsid w:val="007F237A"/>
    <w:rsid w:val="008237E3"/>
    <w:rsid w:val="00823F80"/>
    <w:rsid w:val="00831DA3"/>
    <w:rsid w:val="00834CDC"/>
    <w:rsid w:val="00837E9B"/>
    <w:rsid w:val="00841D72"/>
    <w:rsid w:val="008425A8"/>
    <w:rsid w:val="008454B6"/>
    <w:rsid w:val="00850CBD"/>
    <w:rsid w:val="00871B7D"/>
    <w:rsid w:val="00881672"/>
    <w:rsid w:val="008916A9"/>
    <w:rsid w:val="00905F23"/>
    <w:rsid w:val="0094387B"/>
    <w:rsid w:val="009537CC"/>
    <w:rsid w:val="00960A68"/>
    <w:rsid w:val="00993EC7"/>
    <w:rsid w:val="009A14E0"/>
    <w:rsid w:val="009A3F27"/>
    <w:rsid w:val="009B1C8E"/>
    <w:rsid w:val="009E204E"/>
    <w:rsid w:val="009E6EC7"/>
    <w:rsid w:val="00A0559B"/>
    <w:rsid w:val="00A36E6D"/>
    <w:rsid w:val="00A44B4C"/>
    <w:rsid w:val="00A7323E"/>
    <w:rsid w:val="00A91DEA"/>
    <w:rsid w:val="00AB2F48"/>
    <w:rsid w:val="00AC0B51"/>
    <w:rsid w:val="00B0377A"/>
    <w:rsid w:val="00B07352"/>
    <w:rsid w:val="00B1389B"/>
    <w:rsid w:val="00B14906"/>
    <w:rsid w:val="00B4691B"/>
    <w:rsid w:val="00B52FD2"/>
    <w:rsid w:val="00B57AEA"/>
    <w:rsid w:val="00B63D39"/>
    <w:rsid w:val="00B63E2A"/>
    <w:rsid w:val="00BA0496"/>
    <w:rsid w:val="00BC172D"/>
    <w:rsid w:val="00BC724C"/>
    <w:rsid w:val="00BF1F7C"/>
    <w:rsid w:val="00C03496"/>
    <w:rsid w:val="00C27BC7"/>
    <w:rsid w:val="00C33814"/>
    <w:rsid w:val="00C673C8"/>
    <w:rsid w:val="00C6751D"/>
    <w:rsid w:val="00C815C4"/>
    <w:rsid w:val="00C83642"/>
    <w:rsid w:val="00CE0E5D"/>
    <w:rsid w:val="00CE10F4"/>
    <w:rsid w:val="00CE75C9"/>
    <w:rsid w:val="00D205A6"/>
    <w:rsid w:val="00D30BF6"/>
    <w:rsid w:val="00D324E1"/>
    <w:rsid w:val="00D359C1"/>
    <w:rsid w:val="00D71C50"/>
    <w:rsid w:val="00DA24C6"/>
    <w:rsid w:val="00DB17B5"/>
    <w:rsid w:val="00DE5504"/>
    <w:rsid w:val="00E31A59"/>
    <w:rsid w:val="00E62103"/>
    <w:rsid w:val="00E64608"/>
    <w:rsid w:val="00E72FA6"/>
    <w:rsid w:val="00ED2B02"/>
    <w:rsid w:val="00F06426"/>
    <w:rsid w:val="00F22E43"/>
    <w:rsid w:val="00F242B1"/>
    <w:rsid w:val="00F37B61"/>
    <w:rsid w:val="00F42EE2"/>
    <w:rsid w:val="00F73788"/>
    <w:rsid w:val="00F902BF"/>
    <w:rsid w:val="00FB3B88"/>
    <w:rsid w:val="00FD4D87"/>
    <w:rsid w:val="00FE3059"/>
    <w:rsid w:val="00FF32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9E1BE0-D644-401C-90D2-30C8200D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352"/>
    <w:pPr>
      <w:ind w:left="720"/>
      <w:contextualSpacing/>
    </w:pPr>
  </w:style>
  <w:style w:type="character" w:styleId="Hyperlink">
    <w:name w:val="Hyperlink"/>
    <w:basedOn w:val="DefaultParagraphFont"/>
    <w:uiPriority w:val="99"/>
    <w:unhideWhenUsed/>
    <w:rsid w:val="00E72FA6"/>
    <w:rPr>
      <w:color w:val="0563C1" w:themeColor="hyperlink"/>
      <w:u w:val="single"/>
    </w:rPr>
  </w:style>
  <w:style w:type="paragraph" w:styleId="NormalWeb">
    <w:name w:val="Normal (Web)"/>
    <w:basedOn w:val="Normal"/>
    <w:uiPriority w:val="99"/>
    <w:semiHidden/>
    <w:unhideWhenUsed/>
    <w:rsid w:val="00AB2F48"/>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C27BC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3059"/>
    <w:rPr>
      <w:color w:val="954F72" w:themeColor="followedHyperlink"/>
      <w:u w:val="single"/>
    </w:rPr>
  </w:style>
  <w:style w:type="paragraph" w:styleId="Revision">
    <w:name w:val="Revision"/>
    <w:hidden/>
    <w:uiPriority w:val="99"/>
    <w:semiHidden/>
    <w:rsid w:val="00B4691B"/>
    <w:pPr>
      <w:spacing w:after="0" w:line="240" w:lineRule="auto"/>
    </w:pPr>
  </w:style>
  <w:style w:type="paragraph" w:styleId="BalloonText">
    <w:name w:val="Balloon Text"/>
    <w:basedOn w:val="Normal"/>
    <w:link w:val="BalloonTextChar"/>
    <w:uiPriority w:val="99"/>
    <w:semiHidden/>
    <w:unhideWhenUsed/>
    <w:rsid w:val="00B46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91B"/>
    <w:rPr>
      <w:rFonts w:ascii="Tahoma" w:hAnsi="Tahoma" w:cs="Tahoma"/>
      <w:sz w:val="16"/>
      <w:szCs w:val="16"/>
    </w:rPr>
  </w:style>
  <w:style w:type="character" w:styleId="PlaceholderText">
    <w:name w:val="Placeholder Text"/>
    <w:basedOn w:val="DefaultParagraphFont"/>
    <w:uiPriority w:val="99"/>
    <w:semiHidden/>
    <w:rsid w:val="003726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74E51-6F07-4550-BC45-A616B2849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2071</Words>
  <Characters>10772</Characters>
  <Application>Microsoft Office Word</Application>
  <DocSecurity>0</DocSecurity>
  <Lines>371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Wan</dc:creator>
  <cp:lastModifiedBy>K. Wan</cp:lastModifiedBy>
  <cp:revision>2</cp:revision>
  <cp:lastPrinted>2016-11-20T05:07:00Z</cp:lastPrinted>
  <dcterms:created xsi:type="dcterms:W3CDTF">2016-11-20T05:08:00Z</dcterms:created>
  <dcterms:modified xsi:type="dcterms:W3CDTF">2016-11-20T05:08:00Z</dcterms:modified>
</cp:coreProperties>
</file>